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CEEBB" w14:textId="5638247B" w:rsidR="00496DF4" w:rsidRPr="002970F4" w:rsidRDefault="00496DF4" w:rsidP="00496DF4">
      <w:pPr>
        <w:widowControl w:val="0"/>
        <w:adjustRightInd w:val="0"/>
        <w:spacing w:line="360" w:lineRule="auto"/>
        <w:jc w:val="right"/>
        <w:rPr>
          <w:b/>
          <w:bCs/>
          <w:sz w:val="21"/>
          <w:szCs w:val="21"/>
          <w:u w:val="single"/>
          <w:lang w:eastAsia="zh-CN"/>
        </w:rPr>
      </w:pPr>
      <w:r w:rsidRPr="002970F4">
        <w:rPr>
          <w:b/>
          <w:bCs/>
          <w:sz w:val="21"/>
          <w:szCs w:val="21"/>
          <w:u w:val="single"/>
          <w:lang w:eastAsia="zh-CN"/>
        </w:rPr>
        <w:t>Appl. 22. MLC</w:t>
      </w:r>
      <w:r w:rsidRPr="002970F4">
        <w:rPr>
          <w:b/>
          <w:bCs/>
          <w:sz w:val="21"/>
          <w:szCs w:val="21"/>
          <w:u w:val="single"/>
          <w:lang w:eastAsia="zh-CN"/>
        </w:rPr>
        <w:br/>
      </w:r>
      <w:r w:rsidR="008857C5" w:rsidRPr="002970F4">
        <w:rPr>
          <w:rFonts w:hint="eastAsia"/>
          <w:b/>
          <w:bCs/>
          <w:sz w:val="21"/>
          <w:szCs w:val="21"/>
          <w:u w:val="single"/>
          <w:lang w:eastAsia="zh-CN"/>
        </w:rPr>
        <w:t>经修正的《</w:t>
      </w:r>
      <w:r w:rsidR="008857C5" w:rsidRPr="002970F4">
        <w:rPr>
          <w:rFonts w:hint="eastAsia"/>
          <w:b/>
          <w:bCs/>
          <w:sz w:val="21"/>
          <w:szCs w:val="21"/>
          <w:u w:val="single"/>
          <w:lang w:eastAsia="zh-CN"/>
        </w:rPr>
        <w:t>2006</w:t>
      </w:r>
      <w:r w:rsidR="008857C5" w:rsidRPr="002970F4">
        <w:rPr>
          <w:rFonts w:hint="eastAsia"/>
          <w:b/>
          <w:bCs/>
          <w:sz w:val="21"/>
          <w:szCs w:val="21"/>
          <w:u w:val="single"/>
          <w:lang w:eastAsia="zh-CN"/>
        </w:rPr>
        <w:t>年海事劳工公约》</w:t>
      </w:r>
      <w:r w:rsidRPr="002970F4">
        <w:rPr>
          <w:b/>
          <w:bCs/>
          <w:sz w:val="21"/>
          <w:szCs w:val="21"/>
          <w:u w:val="single"/>
          <w:lang w:eastAsia="zh-CN"/>
        </w:rPr>
        <w:t xml:space="preserve"> </w:t>
      </w:r>
      <w:r w:rsidRPr="002970F4">
        <w:rPr>
          <w:b/>
          <w:bCs/>
          <w:sz w:val="21"/>
          <w:szCs w:val="21"/>
          <w:u w:val="single"/>
          <w:lang w:eastAsia="zh-CN"/>
        </w:rPr>
        <w:cr/>
      </w:r>
    </w:p>
    <w:p w14:paraId="661F49B5" w14:textId="77777777" w:rsidR="00496DF4" w:rsidRPr="002970F4" w:rsidRDefault="00496DF4" w:rsidP="00496DF4">
      <w:pPr>
        <w:widowControl w:val="0"/>
        <w:adjustRightInd w:val="0"/>
        <w:jc w:val="center"/>
        <w:rPr>
          <w:sz w:val="21"/>
          <w:szCs w:val="21"/>
          <w:lang w:eastAsia="zh-CN"/>
        </w:rPr>
      </w:pPr>
    </w:p>
    <w:p w14:paraId="595B936C" w14:textId="77777777" w:rsidR="00496DF4" w:rsidRPr="002970F4" w:rsidRDefault="00496DF4" w:rsidP="00496DF4">
      <w:pPr>
        <w:widowControl w:val="0"/>
        <w:adjustRightInd w:val="0"/>
        <w:jc w:val="center"/>
        <w:rPr>
          <w:sz w:val="21"/>
          <w:szCs w:val="21"/>
          <w:lang w:eastAsia="zh-CN"/>
        </w:rPr>
      </w:pPr>
    </w:p>
    <w:p w14:paraId="29337AF1" w14:textId="77777777" w:rsidR="00496DF4" w:rsidRPr="002970F4" w:rsidRDefault="00496DF4" w:rsidP="00496DF4">
      <w:pPr>
        <w:widowControl w:val="0"/>
        <w:adjustRightInd w:val="0"/>
        <w:jc w:val="center"/>
        <w:rPr>
          <w:sz w:val="21"/>
          <w:szCs w:val="21"/>
          <w:lang w:eastAsia="zh-CN"/>
        </w:rPr>
      </w:pPr>
    </w:p>
    <w:p w14:paraId="2F85C400" w14:textId="77777777" w:rsidR="00383923" w:rsidRPr="002970F4" w:rsidRDefault="00383923" w:rsidP="00496DF4">
      <w:pPr>
        <w:widowControl w:val="0"/>
        <w:adjustRightInd w:val="0"/>
        <w:jc w:val="center"/>
        <w:rPr>
          <w:sz w:val="21"/>
          <w:szCs w:val="21"/>
          <w:lang w:eastAsia="zh-CN"/>
        </w:rPr>
      </w:pPr>
    </w:p>
    <w:p w14:paraId="39BCF21E" w14:textId="77777777" w:rsidR="00383923" w:rsidRPr="002970F4" w:rsidRDefault="00383923" w:rsidP="00496DF4">
      <w:pPr>
        <w:widowControl w:val="0"/>
        <w:adjustRightInd w:val="0"/>
        <w:jc w:val="center"/>
        <w:rPr>
          <w:sz w:val="21"/>
          <w:szCs w:val="21"/>
          <w:lang w:eastAsia="zh-CN"/>
        </w:rPr>
      </w:pPr>
    </w:p>
    <w:p w14:paraId="20A132A1" w14:textId="77777777" w:rsidR="00383923" w:rsidRPr="002970F4" w:rsidRDefault="00383923" w:rsidP="00496DF4">
      <w:pPr>
        <w:widowControl w:val="0"/>
        <w:adjustRightInd w:val="0"/>
        <w:jc w:val="center"/>
        <w:rPr>
          <w:sz w:val="21"/>
          <w:szCs w:val="21"/>
          <w:lang w:eastAsia="zh-CN"/>
        </w:rPr>
      </w:pPr>
    </w:p>
    <w:p w14:paraId="63201A23" w14:textId="77777777" w:rsidR="00383923" w:rsidRPr="002970F4" w:rsidRDefault="00383923" w:rsidP="00496DF4">
      <w:pPr>
        <w:widowControl w:val="0"/>
        <w:adjustRightInd w:val="0"/>
        <w:jc w:val="center"/>
        <w:rPr>
          <w:sz w:val="21"/>
          <w:szCs w:val="21"/>
          <w:lang w:eastAsia="zh-CN"/>
        </w:rPr>
      </w:pPr>
    </w:p>
    <w:p w14:paraId="370027D3" w14:textId="77777777" w:rsidR="00496DF4" w:rsidRPr="002970F4" w:rsidRDefault="00496DF4" w:rsidP="00496DF4">
      <w:pPr>
        <w:widowControl w:val="0"/>
        <w:adjustRightInd w:val="0"/>
        <w:jc w:val="center"/>
        <w:rPr>
          <w:sz w:val="21"/>
          <w:szCs w:val="21"/>
          <w:lang w:eastAsia="zh-CN"/>
        </w:rPr>
      </w:pPr>
    </w:p>
    <w:p w14:paraId="1C048CF1" w14:textId="1131E3DD" w:rsidR="00496DF4" w:rsidRPr="002970F4" w:rsidRDefault="00C13C8D" w:rsidP="00496DF4">
      <w:pPr>
        <w:widowControl w:val="0"/>
        <w:adjustRightInd w:val="0"/>
        <w:jc w:val="center"/>
        <w:rPr>
          <w:sz w:val="28"/>
          <w:szCs w:val="28"/>
          <w:lang w:eastAsia="zh-CN"/>
        </w:rPr>
      </w:pPr>
      <w:r w:rsidRPr="002970F4">
        <w:rPr>
          <w:rFonts w:hint="eastAsia"/>
          <w:sz w:val="28"/>
          <w:szCs w:val="28"/>
          <w:lang w:eastAsia="zh-CN"/>
        </w:rPr>
        <w:t>国际劳工局</w:t>
      </w:r>
    </w:p>
    <w:p w14:paraId="759FB15F" w14:textId="77777777" w:rsidR="00496DF4" w:rsidRPr="002970F4" w:rsidRDefault="00496DF4" w:rsidP="00496DF4">
      <w:pPr>
        <w:widowControl w:val="0"/>
        <w:adjustRightInd w:val="0"/>
        <w:jc w:val="center"/>
        <w:rPr>
          <w:sz w:val="21"/>
          <w:szCs w:val="21"/>
          <w:lang w:eastAsia="zh-CN"/>
        </w:rPr>
      </w:pPr>
      <w:r w:rsidRPr="002970F4">
        <w:rPr>
          <w:sz w:val="21"/>
          <w:szCs w:val="21"/>
          <w:lang w:eastAsia="zh-CN"/>
        </w:rPr>
        <w:cr/>
      </w:r>
    </w:p>
    <w:p w14:paraId="61978DC6" w14:textId="77777777" w:rsidR="00383923" w:rsidRPr="002970F4" w:rsidRDefault="00383923" w:rsidP="00496DF4">
      <w:pPr>
        <w:widowControl w:val="0"/>
        <w:adjustRightInd w:val="0"/>
        <w:jc w:val="center"/>
        <w:rPr>
          <w:sz w:val="21"/>
          <w:szCs w:val="21"/>
          <w:lang w:eastAsia="zh-CN"/>
        </w:rPr>
      </w:pPr>
    </w:p>
    <w:p w14:paraId="0A646FB8" w14:textId="77777777" w:rsidR="00496DF4" w:rsidRPr="002970F4" w:rsidRDefault="00496DF4" w:rsidP="00496DF4">
      <w:pPr>
        <w:widowControl w:val="0"/>
        <w:adjustRightInd w:val="0"/>
        <w:rPr>
          <w:sz w:val="21"/>
          <w:szCs w:val="21"/>
          <w:lang w:eastAsia="zh-CN"/>
        </w:rPr>
      </w:pPr>
    </w:p>
    <w:p w14:paraId="7D67412C" w14:textId="77777777" w:rsidR="00983682" w:rsidRDefault="00C13C8D" w:rsidP="00C13C8D">
      <w:pPr>
        <w:widowControl w:val="0"/>
        <w:adjustRightInd w:val="0"/>
        <w:jc w:val="center"/>
        <w:rPr>
          <w:b/>
          <w:bCs/>
          <w:sz w:val="36"/>
          <w:szCs w:val="36"/>
          <w:lang w:val="en-US" w:eastAsia="zh-CN"/>
        </w:rPr>
      </w:pPr>
      <w:r w:rsidRPr="002970F4">
        <w:rPr>
          <w:rFonts w:hint="eastAsia"/>
          <w:b/>
          <w:bCs/>
          <w:sz w:val="36"/>
          <w:szCs w:val="36"/>
          <w:lang w:val="en-US" w:eastAsia="zh-CN"/>
        </w:rPr>
        <w:t>经修正的《</w:t>
      </w:r>
      <w:r w:rsidRPr="002970F4">
        <w:rPr>
          <w:rFonts w:hint="eastAsia"/>
          <w:b/>
          <w:bCs/>
          <w:sz w:val="36"/>
          <w:szCs w:val="36"/>
          <w:lang w:val="en-US" w:eastAsia="zh-CN"/>
        </w:rPr>
        <w:t>2006</w:t>
      </w:r>
      <w:r w:rsidRPr="002970F4">
        <w:rPr>
          <w:rFonts w:hint="eastAsia"/>
          <w:b/>
          <w:bCs/>
          <w:sz w:val="36"/>
          <w:szCs w:val="36"/>
          <w:lang w:val="en-US" w:eastAsia="zh-CN"/>
        </w:rPr>
        <w:t>年海事劳工公约》</w:t>
      </w:r>
    </w:p>
    <w:p w14:paraId="2823B251" w14:textId="38E64028" w:rsidR="00C13C8D" w:rsidRPr="00983682" w:rsidRDefault="00983682" w:rsidP="00C13C8D">
      <w:pPr>
        <w:widowControl w:val="0"/>
        <w:adjustRightInd w:val="0"/>
        <w:jc w:val="center"/>
        <w:rPr>
          <w:b/>
          <w:bCs/>
          <w:sz w:val="36"/>
          <w:szCs w:val="36"/>
          <w:lang w:eastAsia="zh-CN"/>
        </w:rPr>
      </w:pPr>
      <w:r w:rsidRPr="00DE47F5">
        <w:rPr>
          <w:rFonts w:hint="eastAsia"/>
          <w:b/>
          <w:bCs/>
          <w:sz w:val="36"/>
          <w:szCs w:val="36"/>
          <w:highlight w:val="yellow"/>
          <w:lang w:eastAsia="zh-CN"/>
        </w:rPr>
        <w:t>包含</w:t>
      </w:r>
      <w:r w:rsidRPr="00DE47F5">
        <w:rPr>
          <w:b/>
          <w:bCs/>
          <w:sz w:val="36"/>
          <w:szCs w:val="36"/>
          <w:highlight w:val="yellow"/>
          <w:lang w:eastAsia="zh-CN"/>
        </w:rPr>
        <w:t>2022</w:t>
      </w:r>
      <w:r w:rsidRPr="00DE47F5">
        <w:rPr>
          <w:rFonts w:hint="eastAsia"/>
          <w:b/>
          <w:bCs/>
          <w:sz w:val="36"/>
          <w:szCs w:val="36"/>
          <w:highlight w:val="yellow"/>
          <w:lang w:eastAsia="zh-CN"/>
        </w:rPr>
        <w:t>年修正案</w:t>
      </w:r>
    </w:p>
    <w:p w14:paraId="4A1E9007" w14:textId="77777777" w:rsidR="00496DF4" w:rsidRPr="002970F4" w:rsidRDefault="00496DF4" w:rsidP="00496DF4">
      <w:pPr>
        <w:widowControl w:val="0"/>
        <w:adjustRightInd w:val="0"/>
        <w:jc w:val="center"/>
        <w:rPr>
          <w:sz w:val="21"/>
          <w:szCs w:val="21"/>
          <w:lang w:eastAsia="zh-CN"/>
        </w:rPr>
      </w:pPr>
    </w:p>
    <w:p w14:paraId="11884080" w14:textId="72D9D54D" w:rsidR="00496DF4" w:rsidRPr="002970F4" w:rsidRDefault="00C13C8D" w:rsidP="00496DF4">
      <w:pPr>
        <w:widowControl w:val="0"/>
        <w:adjustRightInd w:val="0"/>
        <w:jc w:val="center"/>
        <w:rPr>
          <w:sz w:val="36"/>
          <w:szCs w:val="36"/>
          <w:lang w:eastAsia="zh-CN"/>
        </w:rPr>
      </w:pPr>
      <w:r w:rsidRPr="002970F4">
        <w:rPr>
          <w:rFonts w:hint="eastAsia"/>
          <w:sz w:val="36"/>
          <w:szCs w:val="36"/>
          <w:lang w:eastAsia="zh-CN"/>
        </w:rPr>
        <w:t>报告表格</w:t>
      </w:r>
    </w:p>
    <w:p w14:paraId="331F2DD1" w14:textId="77777777" w:rsidR="00496DF4" w:rsidRPr="002970F4" w:rsidRDefault="00496DF4" w:rsidP="00496DF4">
      <w:pPr>
        <w:widowControl w:val="0"/>
        <w:adjustRightInd w:val="0"/>
        <w:jc w:val="center"/>
        <w:rPr>
          <w:sz w:val="21"/>
          <w:szCs w:val="21"/>
          <w:lang w:eastAsia="zh-CN"/>
        </w:rPr>
      </w:pPr>
    </w:p>
    <w:p w14:paraId="0E26D5B3" w14:textId="77777777" w:rsidR="00383923" w:rsidRPr="002970F4" w:rsidRDefault="00383923" w:rsidP="00496DF4">
      <w:pPr>
        <w:widowControl w:val="0"/>
        <w:adjustRightInd w:val="0"/>
        <w:jc w:val="center"/>
        <w:rPr>
          <w:sz w:val="21"/>
          <w:szCs w:val="21"/>
          <w:lang w:eastAsia="zh-CN"/>
        </w:rPr>
      </w:pPr>
    </w:p>
    <w:p w14:paraId="4E2D710F" w14:textId="2E5D7236" w:rsidR="00496DF4" w:rsidRPr="002970F4" w:rsidRDefault="00496DF4" w:rsidP="00496DF4">
      <w:pPr>
        <w:widowControl w:val="0"/>
        <w:adjustRightInd w:val="0"/>
        <w:jc w:val="center"/>
        <w:rPr>
          <w:sz w:val="21"/>
          <w:szCs w:val="21"/>
          <w:lang w:eastAsia="zh-CN"/>
        </w:rPr>
      </w:pPr>
    </w:p>
    <w:p w14:paraId="405726E3" w14:textId="77777777" w:rsidR="00496DF4" w:rsidRPr="002970F4" w:rsidRDefault="00496DF4" w:rsidP="00496DF4">
      <w:pPr>
        <w:widowControl w:val="0"/>
        <w:adjustRightInd w:val="0"/>
        <w:jc w:val="center"/>
        <w:rPr>
          <w:sz w:val="21"/>
          <w:szCs w:val="21"/>
          <w:lang w:eastAsia="zh-CN"/>
        </w:rPr>
      </w:pPr>
    </w:p>
    <w:p w14:paraId="02E0F5AB" w14:textId="77777777" w:rsidR="00383923" w:rsidRPr="002970F4" w:rsidRDefault="00383923" w:rsidP="00496DF4">
      <w:pPr>
        <w:widowControl w:val="0"/>
        <w:adjustRightInd w:val="0"/>
        <w:jc w:val="center"/>
        <w:rPr>
          <w:sz w:val="21"/>
          <w:szCs w:val="21"/>
          <w:lang w:eastAsia="zh-CN"/>
        </w:rPr>
      </w:pPr>
    </w:p>
    <w:p w14:paraId="26EF8E1A" w14:textId="77777777" w:rsidR="00496DF4" w:rsidRPr="002970F4" w:rsidRDefault="00496DF4" w:rsidP="00496DF4">
      <w:pPr>
        <w:pStyle w:val="appl19txtnoindent"/>
        <w:spacing w:before="0"/>
        <w:rPr>
          <w:lang w:eastAsia="zh-CN"/>
        </w:rPr>
      </w:pPr>
    </w:p>
    <w:p w14:paraId="4F2B4CAB" w14:textId="77777777" w:rsidR="00496DF4" w:rsidRPr="002970F4" w:rsidRDefault="00496DF4" w:rsidP="00496DF4">
      <w:pPr>
        <w:pStyle w:val="appl19txtnoindent"/>
        <w:spacing w:before="0"/>
        <w:rPr>
          <w:lang w:eastAsia="zh-CN"/>
        </w:rPr>
      </w:pPr>
    </w:p>
    <w:p w14:paraId="2BE40602" w14:textId="77777777" w:rsidR="00C444DE" w:rsidRPr="002970F4" w:rsidRDefault="00C444DE" w:rsidP="00496DF4">
      <w:pPr>
        <w:pStyle w:val="appl19txtnoindent"/>
        <w:spacing w:before="0"/>
        <w:rPr>
          <w:lang w:eastAsia="zh-CN"/>
        </w:rPr>
      </w:pPr>
    </w:p>
    <w:p w14:paraId="65C74CFF" w14:textId="77777777" w:rsidR="00C444DE" w:rsidRPr="002970F4" w:rsidRDefault="00C444DE" w:rsidP="00496DF4">
      <w:pPr>
        <w:pStyle w:val="appl19txtnoindent"/>
        <w:spacing w:before="0"/>
        <w:rPr>
          <w:lang w:eastAsia="zh-CN"/>
        </w:rPr>
      </w:pPr>
    </w:p>
    <w:p w14:paraId="29E1BD69" w14:textId="77777777" w:rsidR="00C444DE" w:rsidRPr="002970F4" w:rsidRDefault="00C444DE" w:rsidP="00496DF4">
      <w:pPr>
        <w:pStyle w:val="appl19txtnoindent"/>
        <w:spacing w:before="0"/>
        <w:rPr>
          <w:lang w:eastAsia="zh-CN"/>
        </w:rPr>
      </w:pPr>
    </w:p>
    <w:p w14:paraId="4B291210" w14:textId="3B52E9AD" w:rsidR="00496DF4" w:rsidRPr="002970F4" w:rsidRDefault="00006629" w:rsidP="006C04D8">
      <w:pPr>
        <w:pStyle w:val="appl19txtnoindent"/>
        <w:rPr>
          <w:lang w:eastAsia="zh-CN"/>
        </w:rPr>
      </w:pPr>
      <w:r w:rsidRPr="002970F4">
        <w:rPr>
          <w:lang w:eastAsia="zh-CN"/>
        </w:rPr>
        <w:t>本报告</w:t>
      </w:r>
      <w:r w:rsidRPr="002970F4">
        <w:rPr>
          <w:rFonts w:hint="eastAsia"/>
          <w:lang w:eastAsia="zh-CN"/>
        </w:rPr>
        <w:t>表格</w:t>
      </w:r>
      <w:r w:rsidRPr="002970F4">
        <w:rPr>
          <w:lang w:eastAsia="zh-CN"/>
        </w:rPr>
        <w:t>供</w:t>
      </w:r>
      <w:r w:rsidR="00125244" w:rsidRPr="002970F4">
        <w:rPr>
          <w:rFonts w:hint="eastAsia"/>
          <w:lang w:eastAsia="zh-CN"/>
        </w:rPr>
        <w:t>那些</w:t>
      </w:r>
      <w:r w:rsidRPr="002970F4">
        <w:rPr>
          <w:lang w:eastAsia="zh-CN"/>
        </w:rPr>
        <w:t>已批准</w:t>
      </w:r>
      <w:r w:rsidR="00817079" w:rsidRPr="002970F4">
        <w:rPr>
          <w:rFonts w:hint="eastAsia"/>
          <w:lang w:eastAsia="zh-CN"/>
        </w:rPr>
        <w:t>本</w:t>
      </w:r>
      <w:r w:rsidRPr="002970F4">
        <w:rPr>
          <w:lang w:eastAsia="zh-CN"/>
        </w:rPr>
        <w:t>公约</w:t>
      </w:r>
      <w:r w:rsidR="00125244" w:rsidRPr="002970F4">
        <w:rPr>
          <w:rFonts w:hint="eastAsia"/>
          <w:lang w:eastAsia="zh-CN"/>
        </w:rPr>
        <w:t>的</w:t>
      </w:r>
      <w:r w:rsidR="002833B8" w:rsidRPr="002970F4">
        <w:rPr>
          <w:rFonts w:hint="eastAsia"/>
          <w:lang w:eastAsia="zh-CN"/>
        </w:rPr>
        <w:t>国</w:t>
      </w:r>
      <w:r w:rsidR="00125244" w:rsidRPr="002970F4">
        <w:rPr>
          <w:rFonts w:hint="eastAsia"/>
          <w:lang w:eastAsia="zh-CN"/>
        </w:rPr>
        <w:t>家</w:t>
      </w:r>
      <w:r w:rsidRPr="002970F4">
        <w:rPr>
          <w:lang w:eastAsia="zh-CN"/>
        </w:rPr>
        <w:t>使用。</w:t>
      </w:r>
      <w:r w:rsidR="002833B8" w:rsidRPr="002970F4">
        <w:rPr>
          <w:lang w:eastAsia="zh-CN"/>
        </w:rPr>
        <w:t>《国际劳工组织章程》第</w:t>
      </w:r>
      <w:r w:rsidR="002833B8" w:rsidRPr="002970F4">
        <w:rPr>
          <w:lang w:eastAsia="zh-CN"/>
        </w:rPr>
        <w:t>22</w:t>
      </w:r>
      <w:r w:rsidR="002833B8" w:rsidRPr="002970F4">
        <w:rPr>
          <w:lang w:eastAsia="zh-CN"/>
        </w:rPr>
        <w:t>条</w:t>
      </w:r>
      <w:r w:rsidR="002833B8" w:rsidRPr="002970F4">
        <w:rPr>
          <w:rFonts w:hint="eastAsia"/>
          <w:lang w:eastAsia="zh-CN"/>
        </w:rPr>
        <w:t>规定，“</w:t>
      </w:r>
      <w:r w:rsidR="002833B8" w:rsidRPr="002970F4">
        <w:rPr>
          <w:lang w:eastAsia="zh-CN"/>
        </w:rPr>
        <w:t>各成员国同意就为实施其参加的公约的各项规定所采取的措施向国际劳工局</w:t>
      </w:r>
      <w:r w:rsidR="002833B8" w:rsidRPr="005C2C14">
        <w:rPr>
          <w:rFonts w:hint="eastAsia"/>
          <w:lang w:eastAsia="zh-CN"/>
        </w:rPr>
        <w:t>提出</w:t>
      </w:r>
      <w:r w:rsidR="0061710D" w:rsidRPr="004C003B">
        <w:rPr>
          <w:lang w:eastAsia="zh-CN"/>
        </w:rPr>
        <w:t>(</w:t>
      </w:r>
      <w:r w:rsidR="005D7FD1" w:rsidRPr="004C003B">
        <w:rPr>
          <w:rFonts w:hint="eastAsia"/>
          <w:lang w:eastAsia="zh-CN"/>
        </w:rPr>
        <w:t>交</w:t>
      </w:r>
      <w:r w:rsidR="00514BC1" w:rsidRPr="004C003B">
        <w:rPr>
          <w:lang w:eastAsia="zh-CN"/>
        </w:rPr>
        <w:t>)</w:t>
      </w:r>
      <w:r w:rsidR="002833B8" w:rsidRPr="002970F4">
        <w:rPr>
          <w:lang w:eastAsia="zh-CN"/>
        </w:rPr>
        <w:t>年度报告。此种报告应按理事会要求的格式和具体项目编写。</w:t>
      </w:r>
      <w:r w:rsidR="002833B8" w:rsidRPr="002970F4">
        <w:rPr>
          <w:rFonts w:hint="eastAsia"/>
          <w:lang w:eastAsia="zh-CN"/>
        </w:rPr>
        <w:t>”</w:t>
      </w:r>
      <w:r w:rsidR="002833B8" w:rsidRPr="002970F4">
        <w:rPr>
          <w:lang w:eastAsia="zh-CN"/>
        </w:rPr>
        <w:t>本报告</w:t>
      </w:r>
      <w:r w:rsidR="002833B8" w:rsidRPr="002970F4">
        <w:rPr>
          <w:rFonts w:hint="eastAsia"/>
          <w:lang w:eastAsia="zh-CN"/>
        </w:rPr>
        <w:t>表格</w:t>
      </w:r>
      <w:r w:rsidR="002833B8" w:rsidRPr="002970F4">
        <w:rPr>
          <w:lang w:eastAsia="zh-CN"/>
        </w:rPr>
        <w:t>已由国际劳工局理事会</w:t>
      </w:r>
      <w:r w:rsidR="00424252" w:rsidRPr="002970F4">
        <w:rPr>
          <w:rFonts w:hint="eastAsia"/>
          <w:lang w:eastAsia="zh-CN"/>
        </w:rPr>
        <w:t>据此</w:t>
      </w:r>
      <w:r w:rsidR="002833B8" w:rsidRPr="002970F4">
        <w:rPr>
          <w:rFonts w:hint="eastAsia"/>
          <w:lang w:eastAsia="zh-CN"/>
        </w:rPr>
        <w:t>予以</w:t>
      </w:r>
      <w:r w:rsidR="002833B8" w:rsidRPr="002970F4">
        <w:rPr>
          <w:lang w:eastAsia="zh-CN"/>
        </w:rPr>
        <w:t>批准</w:t>
      </w:r>
      <w:r w:rsidR="002833B8" w:rsidRPr="002970F4">
        <w:rPr>
          <w:rFonts w:hint="eastAsia"/>
          <w:lang w:eastAsia="zh-CN"/>
        </w:rPr>
        <w:t>。</w:t>
      </w:r>
    </w:p>
    <w:p w14:paraId="3B28EB9F" w14:textId="135AD257" w:rsidR="005E66D3" w:rsidRPr="002970F4" w:rsidRDefault="005842D7" w:rsidP="00496DF4">
      <w:pPr>
        <w:pStyle w:val="appl19txtnoindent"/>
        <w:rPr>
          <w:lang w:eastAsia="zh-CN"/>
        </w:rPr>
      </w:pPr>
      <w:r w:rsidRPr="002970F4">
        <w:rPr>
          <w:rFonts w:hint="eastAsia"/>
          <w:lang w:eastAsia="zh-CN"/>
        </w:rPr>
        <w:t>本</w:t>
      </w:r>
      <w:r w:rsidR="00C81BAA" w:rsidRPr="002970F4">
        <w:rPr>
          <w:lang w:eastAsia="zh-CN"/>
        </w:rPr>
        <w:t>公约所涉事项可能超出</w:t>
      </w:r>
      <w:r w:rsidR="00825E2D" w:rsidRPr="002970F4">
        <w:rPr>
          <w:rFonts w:hint="eastAsia"/>
          <w:lang w:eastAsia="zh-CN"/>
        </w:rPr>
        <w:t>劳动</w:t>
      </w:r>
      <w:r w:rsidR="00C81BAA" w:rsidRPr="002970F4">
        <w:rPr>
          <w:lang w:eastAsia="zh-CN"/>
        </w:rPr>
        <w:t>事务</w:t>
      </w:r>
      <w:r w:rsidRPr="002970F4">
        <w:rPr>
          <w:rFonts w:hint="eastAsia"/>
          <w:lang w:eastAsia="zh-CN"/>
        </w:rPr>
        <w:t>主管部委</w:t>
      </w:r>
      <w:r w:rsidR="00C81BAA" w:rsidRPr="002970F4">
        <w:rPr>
          <w:lang w:eastAsia="zh-CN"/>
        </w:rPr>
        <w:t>的直接</w:t>
      </w:r>
      <w:r w:rsidR="00D90781" w:rsidRPr="002970F4">
        <w:rPr>
          <w:rFonts w:hint="eastAsia"/>
          <w:lang w:eastAsia="zh-CN"/>
        </w:rPr>
        <w:t>管辖</w:t>
      </w:r>
      <w:r w:rsidR="00C81BAA" w:rsidRPr="002970F4">
        <w:rPr>
          <w:lang w:eastAsia="zh-CN"/>
        </w:rPr>
        <w:t>范围，因此在编写有关本公约的完整报告时，可能需要</w:t>
      </w:r>
      <w:r w:rsidR="00825E2D" w:rsidRPr="002970F4">
        <w:rPr>
          <w:rFonts w:hint="eastAsia"/>
          <w:lang w:eastAsia="zh-CN"/>
        </w:rPr>
        <w:t>征求</w:t>
      </w:r>
      <w:r w:rsidR="00C81BAA" w:rsidRPr="002970F4">
        <w:rPr>
          <w:lang w:eastAsia="zh-CN"/>
        </w:rPr>
        <w:t>其他相关部委或政府机构</w:t>
      </w:r>
      <w:r w:rsidR="00825E2D" w:rsidRPr="002970F4">
        <w:rPr>
          <w:rFonts w:hint="eastAsia"/>
          <w:lang w:eastAsia="zh-CN"/>
        </w:rPr>
        <w:t>的意见</w:t>
      </w:r>
      <w:r w:rsidR="00C81BAA" w:rsidRPr="002970F4">
        <w:rPr>
          <w:lang w:eastAsia="zh-CN"/>
        </w:rPr>
        <w:t>。</w:t>
      </w:r>
    </w:p>
    <w:p w14:paraId="6E6A1074" w14:textId="77777777" w:rsidR="005E66D3" w:rsidRPr="002970F4" w:rsidRDefault="005E66D3">
      <w:pPr>
        <w:spacing w:after="200" w:line="276" w:lineRule="auto"/>
        <w:rPr>
          <w:sz w:val="21"/>
          <w:lang w:eastAsia="zh-CN"/>
        </w:rPr>
      </w:pPr>
      <w:r w:rsidRPr="002970F4">
        <w:rPr>
          <w:lang w:eastAsia="zh-CN"/>
        </w:rPr>
        <w:br w:type="page"/>
      </w:r>
    </w:p>
    <w:p w14:paraId="36505966" w14:textId="63E3AF69" w:rsidR="002429E9" w:rsidRPr="002970F4" w:rsidRDefault="00BC2CB4" w:rsidP="00676C0E">
      <w:pPr>
        <w:pStyle w:val="appl19txtnoindent"/>
        <w:spacing w:before="220" w:line="260" w:lineRule="exact"/>
        <w:jc w:val="center"/>
        <w:rPr>
          <w:b/>
          <w:sz w:val="24"/>
          <w:lang w:eastAsia="zh-CN"/>
        </w:rPr>
      </w:pPr>
      <w:r w:rsidRPr="002970F4">
        <w:rPr>
          <w:rFonts w:hint="eastAsia"/>
          <w:b/>
          <w:sz w:val="24"/>
          <w:lang w:eastAsia="zh-CN"/>
        </w:rPr>
        <w:lastRenderedPageBreak/>
        <w:t>《</w:t>
      </w:r>
      <w:r w:rsidR="00A23911" w:rsidRPr="002970F4">
        <w:rPr>
          <w:rFonts w:hint="eastAsia"/>
          <w:b/>
          <w:sz w:val="24"/>
          <w:lang w:eastAsia="zh-CN"/>
        </w:rPr>
        <w:t>国际劳工组织章程</w:t>
      </w:r>
      <w:r w:rsidRPr="002970F4">
        <w:rPr>
          <w:rFonts w:hint="eastAsia"/>
          <w:b/>
          <w:sz w:val="24"/>
          <w:lang w:eastAsia="zh-CN"/>
        </w:rPr>
        <w:t>》</w:t>
      </w:r>
      <w:r w:rsidR="00A23911" w:rsidRPr="002970F4">
        <w:rPr>
          <w:rFonts w:hint="eastAsia"/>
          <w:b/>
          <w:sz w:val="24"/>
          <w:lang w:eastAsia="zh-CN"/>
        </w:rPr>
        <w:t>第</w:t>
      </w:r>
      <w:r w:rsidR="00A23911" w:rsidRPr="002970F4">
        <w:rPr>
          <w:rFonts w:hint="eastAsia"/>
          <w:b/>
          <w:sz w:val="24"/>
          <w:lang w:eastAsia="zh-CN"/>
        </w:rPr>
        <w:t>22</w:t>
      </w:r>
      <w:r w:rsidR="00A23911" w:rsidRPr="002970F4">
        <w:rPr>
          <w:rFonts w:hint="eastAsia"/>
          <w:b/>
          <w:sz w:val="24"/>
          <w:lang w:eastAsia="zh-CN"/>
        </w:rPr>
        <w:t>条</w:t>
      </w:r>
    </w:p>
    <w:p w14:paraId="41C37BA3" w14:textId="2B910071" w:rsidR="002429E9" w:rsidRPr="002970F4" w:rsidRDefault="002429E9" w:rsidP="00A23911">
      <w:pPr>
        <w:pStyle w:val="appl19txtnoindent"/>
        <w:spacing w:before="220"/>
        <w:jc w:val="center"/>
        <w:rPr>
          <w:sz w:val="24"/>
          <w:lang w:eastAsia="zh-CN"/>
        </w:rPr>
      </w:pPr>
      <w:r w:rsidRPr="002970F4">
        <w:rPr>
          <w:sz w:val="24"/>
        </w:rPr>
        <w:fldChar w:fldCharType="begin">
          <w:ffData>
            <w:name w:val="Texte3"/>
            <w:enabled/>
            <w:calcOnExit w:val="0"/>
            <w:textInput/>
          </w:ffData>
        </w:fldChar>
      </w:r>
      <w:bookmarkStart w:id="0" w:name="Texte3"/>
      <w:r w:rsidRPr="002970F4">
        <w:rPr>
          <w:sz w:val="24"/>
          <w:lang w:eastAsia="zh-CN"/>
        </w:rPr>
        <w:instrText xml:space="preserve"> FORMTEXT </w:instrText>
      </w:r>
      <w:r w:rsidRPr="002970F4">
        <w:rPr>
          <w:sz w:val="24"/>
        </w:rPr>
      </w:r>
      <w:r w:rsidRPr="002970F4">
        <w:rPr>
          <w:sz w:val="24"/>
        </w:rPr>
        <w:fldChar w:fldCharType="separate"/>
      </w:r>
      <w:r w:rsidRPr="002970F4">
        <w:rPr>
          <w:noProof/>
          <w:sz w:val="24"/>
        </w:rPr>
        <w:t> </w:t>
      </w:r>
      <w:r w:rsidRPr="002970F4">
        <w:rPr>
          <w:noProof/>
          <w:sz w:val="24"/>
        </w:rPr>
        <w:t> </w:t>
      </w:r>
      <w:r w:rsidRPr="002970F4">
        <w:rPr>
          <w:noProof/>
          <w:sz w:val="24"/>
        </w:rPr>
        <w:t> </w:t>
      </w:r>
      <w:r w:rsidRPr="002970F4">
        <w:rPr>
          <w:noProof/>
          <w:sz w:val="24"/>
        </w:rPr>
        <w:t> </w:t>
      </w:r>
      <w:r w:rsidRPr="002970F4">
        <w:rPr>
          <w:noProof/>
          <w:sz w:val="24"/>
        </w:rPr>
        <w:t> </w:t>
      </w:r>
      <w:r w:rsidRPr="002970F4">
        <w:rPr>
          <w:sz w:val="24"/>
        </w:rPr>
        <w:fldChar w:fldCharType="end"/>
      </w:r>
      <w:bookmarkEnd w:id="0"/>
      <w:r w:rsidR="00A23911" w:rsidRPr="002970F4">
        <w:rPr>
          <w:rFonts w:hint="eastAsia"/>
          <w:sz w:val="24"/>
          <w:lang w:eastAsia="zh-CN"/>
        </w:rPr>
        <w:t>政府就</w:t>
      </w:r>
    </w:p>
    <w:p w14:paraId="036AFE3A" w14:textId="5D013A2C" w:rsidR="002429E9" w:rsidRPr="002970F4" w:rsidRDefault="00A23911" w:rsidP="002429E9">
      <w:pPr>
        <w:pStyle w:val="appl19txtnoindent"/>
        <w:spacing w:before="220"/>
        <w:jc w:val="center"/>
        <w:rPr>
          <w:b/>
          <w:sz w:val="24"/>
          <w:lang w:eastAsia="zh-CN"/>
        </w:rPr>
      </w:pPr>
      <w:r w:rsidRPr="002970F4">
        <w:rPr>
          <w:rFonts w:hint="eastAsia"/>
          <w:b/>
          <w:sz w:val="24"/>
          <w:lang w:eastAsia="zh-CN"/>
        </w:rPr>
        <w:t>经修正的《</w:t>
      </w:r>
      <w:r w:rsidRPr="002970F4">
        <w:rPr>
          <w:rFonts w:hint="eastAsia"/>
          <w:b/>
          <w:sz w:val="24"/>
          <w:lang w:eastAsia="zh-CN"/>
        </w:rPr>
        <w:t>2006</w:t>
      </w:r>
      <w:r w:rsidRPr="002970F4">
        <w:rPr>
          <w:rFonts w:hint="eastAsia"/>
          <w:b/>
          <w:sz w:val="24"/>
          <w:lang w:eastAsia="zh-CN"/>
        </w:rPr>
        <w:t>年海事劳工公约》</w:t>
      </w:r>
    </w:p>
    <w:p w14:paraId="3AA7A620" w14:textId="76DB604B" w:rsidR="002429E9" w:rsidRPr="002970F4" w:rsidRDefault="0061710D" w:rsidP="002429E9">
      <w:pPr>
        <w:pStyle w:val="appl19txtnoindent"/>
        <w:spacing w:before="220" w:after="300"/>
        <w:jc w:val="center"/>
        <w:rPr>
          <w:sz w:val="24"/>
          <w:lang w:eastAsia="zh-CN"/>
        </w:rPr>
      </w:pPr>
      <w:r>
        <w:rPr>
          <w:sz w:val="24"/>
          <w:lang w:eastAsia="zh-CN"/>
        </w:rPr>
        <w:t>(</w:t>
      </w:r>
      <w:r w:rsidR="00A23911" w:rsidRPr="002970F4">
        <w:rPr>
          <w:rFonts w:hint="eastAsia"/>
          <w:sz w:val="24"/>
          <w:lang w:eastAsia="zh-CN"/>
        </w:rPr>
        <w:t>于</w:t>
      </w:r>
      <w:r w:rsidR="002429E9" w:rsidRPr="002970F4">
        <w:rPr>
          <w:sz w:val="24"/>
        </w:rPr>
        <w:fldChar w:fldCharType="begin">
          <w:ffData>
            <w:name w:val="Texte4"/>
            <w:enabled/>
            <w:calcOnExit w:val="0"/>
            <w:textInput/>
          </w:ffData>
        </w:fldChar>
      </w:r>
      <w:bookmarkStart w:id="1" w:name="Texte4"/>
      <w:r w:rsidR="002429E9" w:rsidRPr="002970F4">
        <w:rPr>
          <w:sz w:val="24"/>
          <w:lang w:eastAsia="zh-CN"/>
        </w:rPr>
        <w:instrText xml:space="preserve"> FORMTEXT </w:instrText>
      </w:r>
      <w:r w:rsidR="002429E9" w:rsidRPr="002970F4">
        <w:rPr>
          <w:sz w:val="24"/>
        </w:rPr>
      </w:r>
      <w:r w:rsidR="002429E9" w:rsidRPr="002970F4">
        <w:rPr>
          <w:sz w:val="24"/>
        </w:rPr>
        <w:fldChar w:fldCharType="separate"/>
      </w:r>
      <w:r w:rsidR="002429E9" w:rsidRPr="002970F4">
        <w:rPr>
          <w:noProof/>
          <w:sz w:val="24"/>
        </w:rPr>
        <w:t> </w:t>
      </w:r>
      <w:r w:rsidR="002429E9" w:rsidRPr="002970F4">
        <w:rPr>
          <w:noProof/>
          <w:sz w:val="24"/>
        </w:rPr>
        <w:t> </w:t>
      </w:r>
      <w:r w:rsidR="002429E9" w:rsidRPr="002970F4">
        <w:rPr>
          <w:noProof/>
          <w:sz w:val="24"/>
        </w:rPr>
        <w:t> </w:t>
      </w:r>
      <w:r w:rsidR="002429E9" w:rsidRPr="002970F4">
        <w:rPr>
          <w:noProof/>
          <w:sz w:val="24"/>
        </w:rPr>
        <w:t> </w:t>
      </w:r>
      <w:r w:rsidR="002429E9" w:rsidRPr="002970F4">
        <w:rPr>
          <w:noProof/>
          <w:sz w:val="24"/>
        </w:rPr>
        <w:t> </w:t>
      </w:r>
      <w:r w:rsidR="002429E9" w:rsidRPr="002970F4">
        <w:rPr>
          <w:sz w:val="24"/>
        </w:rPr>
        <w:fldChar w:fldCharType="end"/>
      </w:r>
      <w:bookmarkEnd w:id="1"/>
      <w:r w:rsidR="00A23911" w:rsidRPr="002970F4">
        <w:rPr>
          <w:rFonts w:hint="eastAsia"/>
          <w:sz w:val="24"/>
          <w:lang w:eastAsia="zh-CN"/>
        </w:rPr>
        <w:t>登记批准</w:t>
      </w:r>
      <w:r w:rsidR="000E51D7" w:rsidRPr="002970F4">
        <w:rPr>
          <w:rFonts w:hint="eastAsia"/>
          <w:sz w:val="24"/>
          <w:lang w:eastAsia="zh-CN"/>
        </w:rPr>
        <w:t>书</w:t>
      </w:r>
      <w:r w:rsidR="002429E9" w:rsidRPr="002970F4">
        <w:rPr>
          <w:sz w:val="24"/>
          <w:lang w:eastAsia="zh-CN"/>
        </w:rPr>
        <w:t>)</w:t>
      </w:r>
    </w:p>
    <w:p w14:paraId="20B239B6" w14:textId="0C57BE89" w:rsidR="00A23911" w:rsidRPr="002970F4" w:rsidRDefault="00A23911" w:rsidP="002429E9">
      <w:pPr>
        <w:pStyle w:val="appl19txtnoindent"/>
        <w:spacing w:before="220" w:after="300"/>
        <w:jc w:val="center"/>
        <w:rPr>
          <w:sz w:val="24"/>
          <w:lang w:eastAsia="zh-CN"/>
        </w:rPr>
      </w:pPr>
      <w:r w:rsidRPr="002970F4">
        <w:rPr>
          <w:rFonts w:hint="eastAsia"/>
          <w:sz w:val="24"/>
          <w:lang w:eastAsia="zh-CN"/>
        </w:rPr>
        <w:t>提交的</w:t>
      </w:r>
      <w:r w:rsidR="00BC2CB4" w:rsidRPr="002970F4">
        <w:rPr>
          <w:rFonts w:hint="eastAsia"/>
          <w:sz w:val="24"/>
          <w:lang w:eastAsia="zh-CN"/>
        </w:rPr>
        <w:t>实施</w:t>
      </w:r>
      <w:r w:rsidRPr="002970F4">
        <w:rPr>
          <w:rFonts w:hint="eastAsia"/>
          <w:sz w:val="24"/>
          <w:lang w:eastAsia="zh-CN"/>
        </w:rPr>
        <w:t>报告</w:t>
      </w:r>
    </w:p>
    <w:p w14:paraId="665BA727" w14:textId="57E835AE" w:rsidR="00FC79C0" w:rsidRPr="002970F4" w:rsidRDefault="00FC79C0" w:rsidP="00FC79C0">
      <w:pPr>
        <w:pStyle w:val="Aucunstyle"/>
        <w:suppressAutoHyphens/>
        <w:spacing w:after="360"/>
        <w:jc w:val="center"/>
        <w:rPr>
          <w:rFonts w:ascii="TimesNewRomanPSMT" w:hAnsi="TimesNewRomanPSMT" w:cs="TimesNewRomanPSMT"/>
          <w:lang w:val="en-GB" w:eastAsia="zh-CN"/>
        </w:rPr>
      </w:pPr>
    </w:p>
    <w:tbl>
      <w:tblPr>
        <w:tblStyle w:val="TableGrid"/>
        <w:tblW w:w="0" w:type="auto"/>
        <w:tblLook w:val="04A0" w:firstRow="1" w:lastRow="0" w:firstColumn="1" w:lastColumn="0" w:noHBand="0" w:noVBand="1"/>
      </w:tblPr>
      <w:tblGrid>
        <w:gridCol w:w="9628"/>
      </w:tblGrid>
      <w:tr w:rsidR="007749F0" w:rsidRPr="002970F4" w14:paraId="2D863DAB" w14:textId="77777777" w:rsidTr="00710AE0">
        <w:tc>
          <w:tcPr>
            <w:tcW w:w="9628" w:type="dxa"/>
            <w:shd w:val="clear" w:color="auto" w:fill="auto"/>
          </w:tcPr>
          <w:p w14:paraId="5D087368" w14:textId="215DF6F6" w:rsidR="00FC79C0" w:rsidRPr="002970F4" w:rsidRDefault="00974FDD" w:rsidP="001C431F">
            <w:pPr>
              <w:pStyle w:val="appl19txtnoindent"/>
              <w:rPr>
                <w:szCs w:val="21"/>
                <w:lang w:eastAsia="zh-CN"/>
              </w:rPr>
            </w:pPr>
            <w:r w:rsidRPr="002970F4">
              <w:rPr>
                <w:b/>
                <w:bCs/>
                <w:szCs w:val="21"/>
                <w:lang w:eastAsia="zh-CN"/>
              </w:rPr>
              <w:t>第</w:t>
            </w:r>
            <w:r w:rsidRPr="002970F4">
              <w:rPr>
                <w:rFonts w:hint="eastAsia"/>
                <w:b/>
                <w:bCs/>
                <w:szCs w:val="21"/>
                <w:lang w:eastAsia="zh-CN"/>
              </w:rPr>
              <w:t>一</w:t>
            </w:r>
            <w:r w:rsidRPr="002970F4">
              <w:rPr>
                <w:b/>
                <w:bCs/>
                <w:szCs w:val="21"/>
                <w:lang w:eastAsia="zh-CN"/>
              </w:rPr>
              <w:t>次报告</w:t>
            </w:r>
            <w:r w:rsidR="0061710D">
              <w:rPr>
                <w:sz w:val="24"/>
                <w:lang w:eastAsia="zh-CN"/>
              </w:rPr>
              <w:t>(</w:t>
            </w:r>
            <w:r w:rsidRPr="002970F4">
              <w:rPr>
                <w:rFonts w:asciiTheme="majorEastAsia" w:eastAsiaTheme="majorEastAsia" w:hAnsiTheme="majorEastAsia"/>
                <w:szCs w:val="21"/>
                <w:lang w:eastAsia="zh-CN"/>
              </w:rPr>
              <w:t>报告期：</w:t>
            </w:r>
            <w:r w:rsidR="00EC0960" w:rsidRPr="002970F4">
              <w:rPr>
                <w:szCs w:val="21"/>
              </w:rPr>
              <w:fldChar w:fldCharType="begin">
                <w:ffData>
                  <w:name w:val="Texte1"/>
                  <w:enabled/>
                  <w:calcOnExit w:val="0"/>
                  <w:textInput/>
                </w:ffData>
              </w:fldChar>
            </w:r>
            <w:bookmarkStart w:id="2" w:name="Texte1"/>
            <w:r w:rsidR="00EC0960" w:rsidRPr="002970F4">
              <w:rPr>
                <w:szCs w:val="21"/>
                <w:lang w:eastAsia="zh-CN"/>
              </w:rPr>
              <w:instrText xml:space="preserve"> FORMTEXT </w:instrText>
            </w:r>
            <w:r w:rsidR="00EC0960" w:rsidRPr="002970F4">
              <w:rPr>
                <w:szCs w:val="21"/>
              </w:rPr>
            </w:r>
            <w:r w:rsidR="00EC0960" w:rsidRPr="002970F4">
              <w:rPr>
                <w:szCs w:val="21"/>
              </w:rPr>
              <w:fldChar w:fldCharType="separate"/>
            </w:r>
            <w:r w:rsidR="00EC0960" w:rsidRPr="002970F4">
              <w:rPr>
                <w:noProof/>
                <w:szCs w:val="21"/>
              </w:rPr>
              <w:t> </w:t>
            </w:r>
            <w:r w:rsidR="00EC0960" w:rsidRPr="002970F4">
              <w:rPr>
                <w:noProof/>
                <w:szCs w:val="21"/>
              </w:rPr>
              <w:t> </w:t>
            </w:r>
            <w:r w:rsidR="00EC0960" w:rsidRPr="002970F4">
              <w:rPr>
                <w:noProof/>
                <w:szCs w:val="21"/>
              </w:rPr>
              <w:t> </w:t>
            </w:r>
            <w:r w:rsidR="00EC0960" w:rsidRPr="002970F4">
              <w:rPr>
                <w:noProof/>
                <w:szCs w:val="21"/>
              </w:rPr>
              <w:t> </w:t>
            </w:r>
            <w:r w:rsidR="00EC0960" w:rsidRPr="002970F4">
              <w:rPr>
                <w:noProof/>
                <w:szCs w:val="21"/>
              </w:rPr>
              <w:t> </w:t>
            </w:r>
            <w:r w:rsidR="00EC0960" w:rsidRPr="002970F4">
              <w:rPr>
                <w:szCs w:val="21"/>
              </w:rPr>
              <w:fldChar w:fldCharType="end"/>
            </w:r>
            <w:bookmarkEnd w:id="2"/>
            <w:r w:rsidRPr="002970F4">
              <w:rPr>
                <w:rFonts w:hint="eastAsia"/>
                <w:szCs w:val="21"/>
                <w:lang w:eastAsia="zh-CN"/>
              </w:rPr>
              <w:t>至</w:t>
            </w:r>
            <w:r w:rsidR="00EC0960" w:rsidRPr="002970F4">
              <w:rPr>
                <w:szCs w:val="21"/>
              </w:rPr>
              <w:fldChar w:fldCharType="begin">
                <w:ffData>
                  <w:name w:val="Texte2"/>
                  <w:enabled/>
                  <w:calcOnExit w:val="0"/>
                  <w:textInput/>
                </w:ffData>
              </w:fldChar>
            </w:r>
            <w:bookmarkStart w:id="3" w:name="Texte2"/>
            <w:r w:rsidR="00EC0960" w:rsidRPr="002970F4">
              <w:rPr>
                <w:szCs w:val="21"/>
                <w:lang w:eastAsia="zh-CN"/>
              </w:rPr>
              <w:instrText xml:space="preserve"> FORMTEXT </w:instrText>
            </w:r>
            <w:r w:rsidR="00EC0960" w:rsidRPr="002970F4">
              <w:rPr>
                <w:szCs w:val="21"/>
              </w:rPr>
            </w:r>
            <w:r w:rsidR="00EC0960" w:rsidRPr="002970F4">
              <w:rPr>
                <w:szCs w:val="21"/>
              </w:rPr>
              <w:fldChar w:fldCharType="separate"/>
            </w:r>
            <w:r w:rsidR="00EC0960" w:rsidRPr="002970F4">
              <w:rPr>
                <w:noProof/>
                <w:szCs w:val="21"/>
              </w:rPr>
              <w:t> </w:t>
            </w:r>
            <w:r w:rsidR="00EC0960" w:rsidRPr="002970F4">
              <w:rPr>
                <w:noProof/>
                <w:szCs w:val="21"/>
              </w:rPr>
              <w:t> </w:t>
            </w:r>
            <w:r w:rsidR="00EC0960" w:rsidRPr="002970F4">
              <w:rPr>
                <w:noProof/>
                <w:szCs w:val="21"/>
              </w:rPr>
              <w:t> </w:t>
            </w:r>
            <w:r w:rsidR="00EC0960" w:rsidRPr="002970F4">
              <w:rPr>
                <w:noProof/>
                <w:szCs w:val="21"/>
              </w:rPr>
              <w:t> </w:t>
            </w:r>
            <w:r w:rsidR="00EC0960" w:rsidRPr="002970F4">
              <w:rPr>
                <w:noProof/>
                <w:szCs w:val="21"/>
              </w:rPr>
              <w:t> </w:t>
            </w:r>
            <w:r w:rsidR="00EC0960" w:rsidRPr="002970F4">
              <w:rPr>
                <w:szCs w:val="21"/>
              </w:rPr>
              <w:fldChar w:fldCharType="end"/>
            </w:r>
            <w:bookmarkEnd w:id="3"/>
            <w:r w:rsidR="005242E4" w:rsidRPr="002970F4">
              <w:rPr>
                <w:sz w:val="24"/>
                <w:lang w:eastAsia="zh-CN"/>
              </w:rPr>
              <w:t>)</w:t>
            </w:r>
          </w:p>
          <w:p w14:paraId="471C8E27" w14:textId="080D4934" w:rsidR="00FC79C0" w:rsidRPr="002970F4" w:rsidRDefault="00310F55" w:rsidP="00BF3128">
            <w:pPr>
              <w:pStyle w:val="appl19txtnoindent"/>
              <w:spacing w:before="100" w:after="100"/>
              <w:rPr>
                <w:lang w:eastAsia="zh-CN"/>
              </w:rPr>
            </w:pPr>
            <w:r w:rsidRPr="002970F4">
              <w:rPr>
                <w:rFonts w:hint="eastAsia"/>
                <w:lang w:eastAsia="zh-CN"/>
              </w:rPr>
              <w:t>如果这是</w:t>
            </w:r>
            <w:r w:rsidR="004E40A2" w:rsidRPr="00676C0E">
              <w:rPr>
                <w:rFonts w:hint="eastAsia"/>
                <w:lang w:eastAsia="zh-CN"/>
              </w:rPr>
              <w:t>本公约</w:t>
            </w:r>
            <w:r w:rsidRPr="002970F4">
              <w:rPr>
                <w:rFonts w:hint="eastAsia"/>
                <w:lang w:eastAsia="zh-CN"/>
              </w:rPr>
              <w:t>在贵国生效后贵国政府提交的</w:t>
            </w:r>
            <w:r w:rsidR="00BC2CB4" w:rsidRPr="002970F4">
              <w:rPr>
                <w:rFonts w:hint="eastAsia"/>
                <w:lang w:eastAsia="zh-CN"/>
              </w:rPr>
              <w:t>第一</w:t>
            </w:r>
            <w:r w:rsidRPr="002970F4">
              <w:rPr>
                <w:lang w:eastAsia="zh-CN"/>
              </w:rPr>
              <w:t>次报告</w:t>
            </w:r>
            <w:r w:rsidRPr="002970F4">
              <w:rPr>
                <w:rFonts w:hint="eastAsia"/>
                <w:lang w:eastAsia="zh-CN"/>
              </w:rPr>
              <w:t>，则应</w:t>
            </w:r>
            <w:r w:rsidR="00F47B37" w:rsidRPr="002970F4">
              <w:rPr>
                <w:rFonts w:hint="eastAsia"/>
                <w:lang w:eastAsia="zh-CN"/>
              </w:rPr>
              <w:t>当</w:t>
            </w:r>
            <w:r w:rsidR="00D36664" w:rsidRPr="002970F4">
              <w:rPr>
                <w:rFonts w:hint="eastAsia"/>
                <w:lang w:eastAsia="zh-CN"/>
              </w:rPr>
              <w:t>提供</w:t>
            </w:r>
            <w:r w:rsidRPr="002970F4">
              <w:rPr>
                <w:rFonts w:hint="eastAsia"/>
                <w:lang w:eastAsia="zh-CN"/>
              </w:rPr>
              <w:t>贵国履行</w:t>
            </w:r>
            <w:r w:rsidR="004E40A2" w:rsidRPr="002970F4">
              <w:rPr>
                <w:rFonts w:hint="eastAsia"/>
                <w:lang w:eastAsia="zh-CN"/>
              </w:rPr>
              <w:t>本公约</w:t>
            </w:r>
            <w:r w:rsidRPr="002970F4">
              <w:rPr>
                <w:rFonts w:hint="eastAsia"/>
                <w:lang w:eastAsia="zh-CN"/>
              </w:rPr>
              <w:t>义务</w:t>
            </w:r>
            <w:r w:rsidR="00D36664" w:rsidRPr="002970F4">
              <w:rPr>
                <w:rFonts w:hint="eastAsia"/>
                <w:lang w:eastAsia="zh-CN"/>
              </w:rPr>
              <w:t>方式的完整信息</w:t>
            </w:r>
            <w:r w:rsidRPr="002970F4">
              <w:rPr>
                <w:rFonts w:hint="eastAsia"/>
                <w:lang w:eastAsia="zh-CN"/>
              </w:rPr>
              <w:t>，</w:t>
            </w:r>
            <w:r w:rsidRPr="002970F4">
              <w:rPr>
                <w:lang w:eastAsia="zh-CN"/>
              </w:rPr>
              <w:t>包括</w:t>
            </w:r>
            <w:r w:rsidR="00D36664" w:rsidRPr="002970F4">
              <w:rPr>
                <w:rFonts w:hint="eastAsia"/>
                <w:lang w:eastAsia="zh-CN"/>
              </w:rPr>
              <w:t>针对</w:t>
            </w:r>
            <w:r w:rsidRPr="002970F4">
              <w:rPr>
                <w:lang w:eastAsia="zh-CN"/>
              </w:rPr>
              <w:t>本报告表</w:t>
            </w:r>
            <w:r w:rsidRPr="002970F4">
              <w:rPr>
                <w:rFonts w:hint="eastAsia"/>
                <w:lang w:eastAsia="zh-CN"/>
              </w:rPr>
              <w:t>格</w:t>
            </w:r>
            <w:r w:rsidR="00F872C3" w:rsidRPr="002970F4">
              <w:rPr>
                <w:rFonts w:hint="eastAsia"/>
                <w:lang w:eastAsia="zh-CN"/>
              </w:rPr>
              <w:t>中</w:t>
            </w:r>
            <w:r w:rsidRPr="002970F4">
              <w:rPr>
                <w:lang w:eastAsia="zh-CN"/>
              </w:rPr>
              <w:t>所列各项问题采取的具体行动</w:t>
            </w:r>
            <w:r w:rsidRPr="002970F4">
              <w:rPr>
                <w:rFonts w:hint="eastAsia"/>
                <w:lang w:eastAsia="zh-CN"/>
              </w:rPr>
              <w:t>。</w:t>
            </w:r>
          </w:p>
        </w:tc>
      </w:tr>
      <w:tr w:rsidR="00A67378" w:rsidRPr="002970F4" w14:paraId="5A8A740B" w14:textId="77777777" w:rsidTr="008D135C">
        <w:tc>
          <w:tcPr>
            <w:tcW w:w="9628" w:type="dxa"/>
            <w:shd w:val="clear" w:color="auto" w:fill="FADCEB"/>
          </w:tcPr>
          <w:p w14:paraId="02B44222" w14:textId="26944F95" w:rsidR="00974FDD" w:rsidRPr="002970F4" w:rsidRDefault="00974FDD" w:rsidP="00974FDD">
            <w:pPr>
              <w:pStyle w:val="appl19txtnoindent"/>
              <w:rPr>
                <w:szCs w:val="21"/>
                <w:lang w:eastAsia="zh-CN"/>
              </w:rPr>
            </w:pPr>
            <w:r w:rsidRPr="002970F4">
              <w:rPr>
                <w:b/>
                <w:bCs/>
                <w:szCs w:val="21"/>
                <w:lang w:eastAsia="zh-CN"/>
              </w:rPr>
              <w:t>第</w:t>
            </w:r>
            <w:r w:rsidRPr="002970F4">
              <w:rPr>
                <w:rFonts w:hint="eastAsia"/>
                <w:b/>
                <w:bCs/>
                <w:szCs w:val="21"/>
                <w:lang w:eastAsia="zh-CN"/>
              </w:rPr>
              <w:t>二</w:t>
            </w:r>
            <w:r w:rsidRPr="002970F4">
              <w:rPr>
                <w:b/>
                <w:bCs/>
                <w:szCs w:val="21"/>
                <w:lang w:eastAsia="zh-CN"/>
              </w:rPr>
              <w:t>次报告</w:t>
            </w:r>
            <w:r w:rsidR="0061710D">
              <w:rPr>
                <w:sz w:val="24"/>
                <w:lang w:eastAsia="zh-CN"/>
              </w:rPr>
              <w:t>(</w:t>
            </w:r>
            <w:r w:rsidRPr="002970F4">
              <w:rPr>
                <w:rFonts w:asciiTheme="majorEastAsia" w:eastAsiaTheme="majorEastAsia" w:hAnsiTheme="majorEastAsia"/>
                <w:szCs w:val="21"/>
                <w:lang w:eastAsia="zh-CN"/>
              </w:rPr>
              <w:t>报告期：</w:t>
            </w:r>
            <w:r w:rsidRPr="002970F4">
              <w:rPr>
                <w:szCs w:val="21"/>
              </w:rPr>
              <w:fldChar w:fldCharType="begin">
                <w:ffData>
                  <w:name w:val="Texte1"/>
                  <w:enabled/>
                  <w:calcOnExit w:val="0"/>
                  <w:textInput/>
                </w:ffData>
              </w:fldChar>
            </w:r>
            <w:r w:rsidRPr="002970F4">
              <w:rPr>
                <w:szCs w:val="21"/>
                <w:lang w:eastAsia="zh-CN"/>
              </w:rPr>
              <w:instrText xml:space="preserve"> FORMTEXT </w:instrText>
            </w:r>
            <w:r w:rsidRPr="002970F4">
              <w:rPr>
                <w:szCs w:val="21"/>
              </w:rPr>
            </w:r>
            <w:r w:rsidRPr="002970F4">
              <w:rPr>
                <w:szCs w:val="21"/>
              </w:rPr>
              <w:fldChar w:fldCharType="separate"/>
            </w:r>
            <w:r w:rsidRPr="002970F4">
              <w:rPr>
                <w:noProof/>
                <w:szCs w:val="21"/>
              </w:rPr>
              <w:t> </w:t>
            </w:r>
            <w:r w:rsidRPr="002970F4">
              <w:rPr>
                <w:noProof/>
                <w:szCs w:val="21"/>
              </w:rPr>
              <w:t> </w:t>
            </w:r>
            <w:r w:rsidRPr="002970F4">
              <w:rPr>
                <w:noProof/>
                <w:szCs w:val="21"/>
              </w:rPr>
              <w:t> </w:t>
            </w:r>
            <w:r w:rsidRPr="002970F4">
              <w:rPr>
                <w:noProof/>
                <w:szCs w:val="21"/>
              </w:rPr>
              <w:t> </w:t>
            </w:r>
            <w:r w:rsidRPr="002970F4">
              <w:rPr>
                <w:noProof/>
                <w:szCs w:val="21"/>
              </w:rPr>
              <w:t> </w:t>
            </w:r>
            <w:r w:rsidRPr="002970F4">
              <w:rPr>
                <w:szCs w:val="21"/>
              </w:rPr>
              <w:fldChar w:fldCharType="end"/>
            </w:r>
            <w:r w:rsidRPr="002970F4">
              <w:rPr>
                <w:rFonts w:hint="eastAsia"/>
                <w:szCs w:val="21"/>
                <w:lang w:eastAsia="zh-CN"/>
              </w:rPr>
              <w:t>至</w:t>
            </w:r>
            <w:r w:rsidRPr="002970F4">
              <w:rPr>
                <w:szCs w:val="21"/>
              </w:rPr>
              <w:fldChar w:fldCharType="begin">
                <w:ffData>
                  <w:name w:val="Texte2"/>
                  <w:enabled/>
                  <w:calcOnExit w:val="0"/>
                  <w:textInput/>
                </w:ffData>
              </w:fldChar>
            </w:r>
            <w:r w:rsidRPr="002970F4">
              <w:rPr>
                <w:szCs w:val="21"/>
                <w:lang w:eastAsia="zh-CN"/>
              </w:rPr>
              <w:instrText xml:space="preserve"> FORMTEXT </w:instrText>
            </w:r>
            <w:r w:rsidRPr="002970F4">
              <w:rPr>
                <w:szCs w:val="21"/>
              </w:rPr>
            </w:r>
            <w:r w:rsidRPr="002970F4">
              <w:rPr>
                <w:szCs w:val="21"/>
              </w:rPr>
              <w:fldChar w:fldCharType="separate"/>
            </w:r>
            <w:r w:rsidRPr="002970F4">
              <w:rPr>
                <w:noProof/>
                <w:szCs w:val="21"/>
              </w:rPr>
              <w:t> </w:t>
            </w:r>
            <w:r w:rsidRPr="002970F4">
              <w:rPr>
                <w:noProof/>
                <w:szCs w:val="21"/>
              </w:rPr>
              <w:t> </w:t>
            </w:r>
            <w:r w:rsidRPr="002970F4">
              <w:rPr>
                <w:noProof/>
                <w:szCs w:val="21"/>
              </w:rPr>
              <w:t> </w:t>
            </w:r>
            <w:r w:rsidRPr="002970F4">
              <w:rPr>
                <w:noProof/>
                <w:szCs w:val="21"/>
              </w:rPr>
              <w:t> </w:t>
            </w:r>
            <w:r w:rsidRPr="002970F4">
              <w:rPr>
                <w:noProof/>
                <w:szCs w:val="21"/>
              </w:rPr>
              <w:t> </w:t>
            </w:r>
            <w:r w:rsidRPr="002970F4">
              <w:rPr>
                <w:szCs w:val="21"/>
              </w:rPr>
              <w:fldChar w:fldCharType="end"/>
            </w:r>
            <w:r w:rsidR="005242E4" w:rsidRPr="002970F4">
              <w:rPr>
                <w:sz w:val="24"/>
                <w:lang w:eastAsia="zh-CN"/>
              </w:rPr>
              <w:t>)</w:t>
            </w:r>
          </w:p>
          <w:p w14:paraId="4C90F7A8" w14:textId="22BDC309" w:rsidR="00FC79C0" w:rsidRPr="002970F4" w:rsidRDefault="005D4EFD" w:rsidP="00723177">
            <w:pPr>
              <w:pStyle w:val="appl19txtnoindent"/>
              <w:rPr>
                <w:lang w:eastAsia="zh-CN"/>
              </w:rPr>
            </w:pPr>
            <w:r w:rsidRPr="002970F4">
              <w:rPr>
                <w:lang w:eastAsia="zh-CN"/>
              </w:rPr>
              <w:t>在后续报告中，通常仅需</w:t>
            </w:r>
            <w:r w:rsidR="00A91C0C" w:rsidRPr="002970F4">
              <w:rPr>
                <w:rFonts w:hint="eastAsia"/>
                <w:lang w:eastAsia="zh-CN"/>
              </w:rPr>
              <w:t>要</w:t>
            </w:r>
            <w:r w:rsidRPr="002970F4">
              <w:rPr>
                <w:lang w:eastAsia="zh-CN"/>
              </w:rPr>
              <w:t>提供以下</w:t>
            </w:r>
            <w:r w:rsidR="00D36664" w:rsidRPr="002970F4">
              <w:rPr>
                <w:rFonts w:hint="eastAsia"/>
                <w:lang w:eastAsia="zh-CN"/>
              </w:rPr>
              <w:t>几点</w:t>
            </w:r>
            <w:r w:rsidRPr="002970F4">
              <w:rPr>
                <w:lang w:eastAsia="zh-CN"/>
              </w:rPr>
              <w:t>信息：</w:t>
            </w:r>
          </w:p>
          <w:p w14:paraId="7079CD68" w14:textId="2632BC89" w:rsidR="00FC79C0" w:rsidRPr="002970F4" w:rsidRDefault="0061710D" w:rsidP="00976CE0">
            <w:pPr>
              <w:pStyle w:val="appl19a"/>
              <w:rPr>
                <w:lang w:val="en-US" w:eastAsia="zh-CN"/>
              </w:rPr>
            </w:pPr>
            <w:r>
              <w:rPr>
                <w:lang w:val="en-US" w:eastAsia="zh-CN"/>
              </w:rPr>
              <w:t>(</w:t>
            </w:r>
            <w:r w:rsidR="00FC79C0" w:rsidRPr="002970F4">
              <w:rPr>
                <w:lang w:val="en-US" w:eastAsia="zh-CN"/>
              </w:rPr>
              <w:t>a)</w:t>
            </w:r>
            <w:r w:rsidR="00D11D5C" w:rsidRPr="002970F4">
              <w:rPr>
                <w:lang w:val="en-US" w:eastAsia="zh-CN"/>
              </w:rPr>
              <w:tab/>
            </w:r>
            <w:r w:rsidR="005D4EFD" w:rsidRPr="002970F4">
              <w:rPr>
                <w:rFonts w:hint="eastAsia"/>
                <w:lang w:val="en-GB" w:eastAsia="zh-CN"/>
              </w:rPr>
              <w:t>自贵国政府上次提交报告以来，报告表格</w:t>
            </w:r>
            <w:r w:rsidR="00F872C3" w:rsidRPr="002970F4">
              <w:rPr>
                <w:rFonts w:hint="eastAsia"/>
                <w:lang w:val="en-GB" w:eastAsia="zh-CN"/>
              </w:rPr>
              <w:t>修订版</w:t>
            </w:r>
            <w:r w:rsidR="005D4EFD" w:rsidRPr="002970F4">
              <w:rPr>
                <w:rFonts w:hint="eastAsia"/>
                <w:lang w:val="en-GB" w:eastAsia="zh-CN"/>
              </w:rPr>
              <w:t>中</w:t>
            </w:r>
            <w:r w:rsidR="00A91C0C" w:rsidRPr="002970F4">
              <w:rPr>
                <w:rFonts w:hint="eastAsia"/>
                <w:lang w:val="en-GB" w:eastAsia="zh-CN"/>
              </w:rPr>
              <w:t>新增加</w:t>
            </w:r>
            <w:r w:rsidR="005D4EFD" w:rsidRPr="002970F4">
              <w:rPr>
                <w:rFonts w:hint="eastAsia"/>
                <w:lang w:val="en-GB" w:eastAsia="zh-CN"/>
              </w:rPr>
              <w:t>的任何问题或</w:t>
            </w:r>
            <w:r w:rsidR="00F872C3" w:rsidRPr="002970F4">
              <w:rPr>
                <w:rFonts w:hint="eastAsia"/>
                <w:lang w:val="en-GB" w:eastAsia="zh-CN"/>
              </w:rPr>
              <w:t>新</w:t>
            </w:r>
            <w:r w:rsidR="00ED05E6" w:rsidRPr="002970F4">
              <w:rPr>
                <w:rFonts w:hint="eastAsia"/>
                <w:lang w:val="en-GB" w:eastAsia="zh-CN"/>
              </w:rPr>
              <w:t>提出</w:t>
            </w:r>
            <w:r w:rsidR="005D4EFD" w:rsidRPr="002970F4">
              <w:rPr>
                <w:rFonts w:hint="eastAsia"/>
                <w:lang w:val="en-GB" w:eastAsia="zh-CN"/>
              </w:rPr>
              <w:t>的</w:t>
            </w:r>
            <w:r w:rsidR="00ED05E6" w:rsidRPr="002970F4">
              <w:rPr>
                <w:rFonts w:hint="eastAsia"/>
                <w:lang w:val="en-GB" w:eastAsia="zh-CN"/>
              </w:rPr>
              <w:t>任何</w:t>
            </w:r>
            <w:r w:rsidR="005D4EFD" w:rsidRPr="002970F4">
              <w:rPr>
                <w:rFonts w:hint="eastAsia"/>
                <w:lang w:val="en-GB" w:eastAsia="zh-CN"/>
              </w:rPr>
              <w:t>信息</w:t>
            </w:r>
            <w:r w:rsidR="00F872C3" w:rsidRPr="002970F4">
              <w:rPr>
                <w:rFonts w:hint="eastAsia"/>
                <w:lang w:val="en-GB" w:eastAsia="zh-CN"/>
              </w:rPr>
              <w:t>要求</w:t>
            </w:r>
            <w:r w:rsidR="005D4EFD" w:rsidRPr="002970F4">
              <w:rPr>
                <w:rFonts w:hint="eastAsia"/>
                <w:lang w:val="en-GB" w:eastAsia="zh-CN"/>
              </w:rPr>
              <w:t>；</w:t>
            </w:r>
          </w:p>
          <w:p w14:paraId="0BCA05C5" w14:textId="1D1BDB96" w:rsidR="00FC79C0" w:rsidRPr="002970F4" w:rsidRDefault="0061710D" w:rsidP="00976CE0">
            <w:pPr>
              <w:pStyle w:val="appl19a"/>
              <w:rPr>
                <w:lang w:val="en-US" w:eastAsia="zh-CN"/>
              </w:rPr>
            </w:pPr>
            <w:r>
              <w:rPr>
                <w:lang w:val="en-US" w:eastAsia="zh-CN"/>
              </w:rPr>
              <w:t>(</w:t>
            </w:r>
            <w:r w:rsidR="00FC79C0" w:rsidRPr="002970F4">
              <w:rPr>
                <w:lang w:val="en-US" w:eastAsia="zh-CN"/>
              </w:rPr>
              <w:t>b</w:t>
            </w:r>
            <w:r w:rsidR="00D11D5C" w:rsidRPr="002970F4">
              <w:rPr>
                <w:lang w:val="en-US" w:eastAsia="zh-CN"/>
              </w:rPr>
              <w:t>)</w:t>
            </w:r>
            <w:r w:rsidR="00D11D5C" w:rsidRPr="002970F4">
              <w:rPr>
                <w:lang w:val="en-US" w:eastAsia="zh-CN"/>
              </w:rPr>
              <w:tab/>
            </w:r>
            <w:r w:rsidR="005D4EFD" w:rsidRPr="002970F4">
              <w:rPr>
                <w:rFonts w:hint="eastAsia"/>
                <w:lang w:val="en-US" w:eastAsia="zh-CN"/>
              </w:rPr>
              <w:t>任何</w:t>
            </w:r>
            <w:r w:rsidR="00626F12" w:rsidRPr="002970F4">
              <w:rPr>
                <w:rFonts w:hint="eastAsia"/>
                <w:lang w:val="en-US" w:eastAsia="zh-CN"/>
              </w:rPr>
              <w:t>影响</w:t>
            </w:r>
            <w:r w:rsidR="004E40A2" w:rsidRPr="002970F4">
              <w:rPr>
                <w:rFonts w:hint="eastAsia"/>
                <w:lang w:val="en-US" w:eastAsia="zh-CN"/>
              </w:rPr>
              <w:t>本公约</w:t>
            </w:r>
            <w:r w:rsidR="005D4EFD" w:rsidRPr="002970F4">
              <w:rPr>
                <w:rFonts w:hint="eastAsia"/>
                <w:lang w:val="en-US" w:eastAsia="zh-CN"/>
              </w:rPr>
              <w:t>实施的新立法或</w:t>
            </w:r>
            <w:r w:rsidR="00ED05E6" w:rsidRPr="002970F4">
              <w:rPr>
                <w:rFonts w:hint="eastAsia"/>
                <w:lang w:val="en-US" w:eastAsia="zh-CN"/>
              </w:rPr>
              <w:t>者</w:t>
            </w:r>
            <w:r w:rsidR="005D4EFD" w:rsidRPr="002970F4">
              <w:rPr>
                <w:rFonts w:hint="eastAsia"/>
                <w:lang w:val="en-US" w:eastAsia="zh-CN"/>
              </w:rPr>
              <w:t>其他措施；</w:t>
            </w:r>
          </w:p>
          <w:p w14:paraId="604C1B20" w14:textId="7F36D708" w:rsidR="00FC79C0" w:rsidRPr="002970F4" w:rsidRDefault="0061710D" w:rsidP="00976CE0">
            <w:pPr>
              <w:pStyle w:val="appl19a"/>
              <w:rPr>
                <w:lang w:val="en-US" w:eastAsia="zh-CN"/>
              </w:rPr>
            </w:pPr>
            <w:r>
              <w:rPr>
                <w:lang w:val="en-US" w:eastAsia="zh-CN"/>
              </w:rPr>
              <w:t>(</w:t>
            </w:r>
            <w:r w:rsidR="00FC79C0" w:rsidRPr="002970F4">
              <w:rPr>
                <w:lang w:val="en-US" w:eastAsia="zh-CN"/>
              </w:rPr>
              <w:t>c</w:t>
            </w:r>
            <w:r w:rsidR="00D11D5C" w:rsidRPr="002970F4">
              <w:rPr>
                <w:lang w:val="en-US" w:eastAsia="zh-CN"/>
              </w:rPr>
              <w:t>)</w:t>
            </w:r>
            <w:r w:rsidR="00D11D5C" w:rsidRPr="002970F4">
              <w:rPr>
                <w:lang w:val="en-US" w:eastAsia="zh-CN"/>
              </w:rPr>
              <w:tab/>
            </w:r>
            <w:r w:rsidR="0028798B" w:rsidRPr="002970F4">
              <w:rPr>
                <w:rFonts w:hint="eastAsia"/>
                <w:lang w:val="en-US" w:eastAsia="zh-CN"/>
              </w:rPr>
              <w:t>报告表格中</w:t>
            </w:r>
            <w:r w:rsidR="00372A06" w:rsidRPr="002970F4">
              <w:rPr>
                <w:rFonts w:hint="eastAsia"/>
                <w:lang w:val="en-US" w:eastAsia="zh-CN"/>
              </w:rPr>
              <w:t>有关</w:t>
            </w:r>
            <w:r w:rsidR="004E40A2" w:rsidRPr="002970F4">
              <w:rPr>
                <w:rFonts w:hint="eastAsia"/>
                <w:lang w:val="en-US" w:eastAsia="zh-CN"/>
              </w:rPr>
              <w:t>本公约</w:t>
            </w:r>
            <w:r w:rsidR="0028798B" w:rsidRPr="002970F4">
              <w:rPr>
                <w:rFonts w:hint="eastAsia"/>
                <w:lang w:val="en-US" w:eastAsia="zh-CN"/>
              </w:rPr>
              <w:t>实际</w:t>
            </w:r>
            <w:r w:rsidR="00372A06" w:rsidRPr="002970F4">
              <w:rPr>
                <w:rFonts w:hint="eastAsia"/>
                <w:lang w:val="en-US" w:eastAsia="zh-CN"/>
              </w:rPr>
              <w:t>实施</w:t>
            </w:r>
            <w:r w:rsidR="0028798B" w:rsidRPr="002970F4">
              <w:rPr>
                <w:rFonts w:hint="eastAsia"/>
                <w:lang w:val="en-US" w:eastAsia="zh-CN"/>
              </w:rPr>
              <w:t>情况</w:t>
            </w:r>
            <w:r>
              <w:rPr>
                <w:rFonts w:hint="eastAsia"/>
                <w:lang w:val="en-US" w:eastAsia="zh-CN"/>
              </w:rPr>
              <w:t>(</w:t>
            </w:r>
            <w:r w:rsidR="0028798B" w:rsidRPr="002970F4">
              <w:rPr>
                <w:rFonts w:hint="eastAsia"/>
                <w:lang w:val="en-US" w:eastAsia="zh-CN"/>
              </w:rPr>
              <w:t>如统计数字、监察结果、司法</w:t>
            </w:r>
            <w:r w:rsidR="00ED05E6" w:rsidRPr="002970F4">
              <w:rPr>
                <w:rFonts w:hint="eastAsia"/>
                <w:lang w:val="en-US" w:eastAsia="zh-CN"/>
              </w:rPr>
              <w:t>判决</w:t>
            </w:r>
            <w:r w:rsidR="0028798B" w:rsidRPr="002970F4">
              <w:rPr>
                <w:rFonts w:hint="eastAsia"/>
                <w:lang w:val="en-US" w:eastAsia="zh-CN"/>
              </w:rPr>
              <w:t>或</w:t>
            </w:r>
            <w:r w:rsidR="00ED05E6" w:rsidRPr="002970F4">
              <w:rPr>
                <w:rFonts w:hint="eastAsia"/>
                <w:lang w:val="en-US" w:eastAsia="zh-CN"/>
              </w:rPr>
              <w:t>者</w:t>
            </w:r>
            <w:r w:rsidR="0028798B" w:rsidRPr="002970F4">
              <w:rPr>
                <w:rFonts w:hint="eastAsia"/>
                <w:lang w:val="en-US" w:eastAsia="zh-CN"/>
              </w:rPr>
              <w:t>行政决定</w:t>
            </w:r>
            <w:r w:rsidR="00514BC1">
              <w:rPr>
                <w:rFonts w:hint="eastAsia"/>
                <w:lang w:val="en-US" w:eastAsia="zh-CN"/>
              </w:rPr>
              <w:t>)</w:t>
            </w:r>
            <w:r w:rsidR="00372A06" w:rsidRPr="002970F4">
              <w:rPr>
                <w:rFonts w:hint="eastAsia"/>
                <w:lang w:val="en-US" w:eastAsia="zh-CN"/>
              </w:rPr>
              <w:t>的问题，</w:t>
            </w:r>
            <w:r w:rsidR="0028798B" w:rsidRPr="002970F4">
              <w:rPr>
                <w:rFonts w:hint="eastAsia"/>
                <w:lang w:val="en-US" w:eastAsia="zh-CN"/>
              </w:rPr>
              <w:t>向</w:t>
            </w:r>
            <w:r w:rsidR="0070396D" w:rsidRPr="002970F4">
              <w:rPr>
                <w:rFonts w:hint="eastAsia"/>
                <w:lang w:val="en-US" w:eastAsia="zh-CN"/>
              </w:rPr>
              <w:t>具有代表性的</w:t>
            </w:r>
            <w:r w:rsidR="0028798B" w:rsidRPr="002970F4">
              <w:rPr>
                <w:rFonts w:hint="eastAsia"/>
                <w:lang w:val="en-US" w:eastAsia="zh-CN"/>
              </w:rPr>
              <w:t>雇主</w:t>
            </w:r>
            <w:r w:rsidR="0070396D" w:rsidRPr="002970F4">
              <w:rPr>
                <w:rFonts w:hint="eastAsia"/>
                <w:lang w:val="en-US" w:eastAsia="zh-CN"/>
              </w:rPr>
              <w:t>组织</w:t>
            </w:r>
            <w:r w:rsidR="0028798B" w:rsidRPr="002970F4">
              <w:rPr>
                <w:rFonts w:hint="eastAsia"/>
                <w:lang w:val="en-US" w:eastAsia="zh-CN"/>
              </w:rPr>
              <w:t>和工人组织发送报告副本的</w:t>
            </w:r>
            <w:r w:rsidR="00ED05E6" w:rsidRPr="002970F4">
              <w:rPr>
                <w:rFonts w:hint="eastAsia"/>
                <w:lang w:val="en-US" w:eastAsia="zh-CN"/>
              </w:rPr>
              <w:t>问题以</w:t>
            </w:r>
            <w:r w:rsidR="0028798B" w:rsidRPr="002970F4">
              <w:rPr>
                <w:rFonts w:hint="eastAsia"/>
                <w:lang w:val="en-US" w:eastAsia="zh-CN"/>
              </w:rPr>
              <w:t>及从这些组织收到的</w:t>
            </w:r>
            <w:r w:rsidR="00372A06" w:rsidRPr="002970F4">
              <w:rPr>
                <w:rFonts w:hint="eastAsia"/>
                <w:lang w:val="en-US" w:eastAsia="zh-CN"/>
              </w:rPr>
              <w:t>任何</w:t>
            </w:r>
            <w:r w:rsidR="001E67B7" w:rsidRPr="002970F4">
              <w:rPr>
                <w:rFonts w:hint="eastAsia"/>
                <w:lang w:val="en-US" w:eastAsia="zh-CN"/>
              </w:rPr>
              <w:t>观察</w:t>
            </w:r>
            <w:r w:rsidR="0028798B" w:rsidRPr="002970F4">
              <w:rPr>
                <w:rFonts w:hint="eastAsia"/>
                <w:lang w:val="en-US" w:eastAsia="zh-CN"/>
              </w:rPr>
              <w:t>意见</w:t>
            </w:r>
            <w:r w:rsidR="00ED05E6" w:rsidRPr="002970F4">
              <w:rPr>
                <w:rFonts w:hint="eastAsia"/>
                <w:lang w:val="en-US" w:eastAsia="zh-CN"/>
              </w:rPr>
              <w:t>的问题</w:t>
            </w:r>
            <w:r w:rsidR="0028798B" w:rsidRPr="002970F4">
              <w:rPr>
                <w:rFonts w:hint="eastAsia"/>
                <w:lang w:val="en-US" w:eastAsia="zh-CN"/>
              </w:rPr>
              <w:t>；</w:t>
            </w:r>
          </w:p>
          <w:p w14:paraId="00DDDD96" w14:textId="7DD17E96" w:rsidR="00FC79C0" w:rsidRPr="002970F4" w:rsidRDefault="0061710D" w:rsidP="00BF3128">
            <w:pPr>
              <w:pStyle w:val="appl19a"/>
              <w:spacing w:after="100"/>
              <w:rPr>
                <w:lang w:val="en-US" w:eastAsia="zh-CN"/>
              </w:rPr>
            </w:pPr>
            <w:r>
              <w:rPr>
                <w:lang w:val="en-US" w:eastAsia="zh-CN"/>
              </w:rPr>
              <w:t>(</w:t>
            </w:r>
            <w:r w:rsidR="00FC79C0" w:rsidRPr="002970F4">
              <w:rPr>
                <w:lang w:val="en-US" w:eastAsia="zh-CN"/>
              </w:rPr>
              <w:t>d</w:t>
            </w:r>
            <w:r w:rsidR="00D11D5C" w:rsidRPr="002970F4">
              <w:rPr>
                <w:lang w:val="en-US" w:eastAsia="zh-CN"/>
              </w:rPr>
              <w:t>)</w:t>
            </w:r>
            <w:r w:rsidR="00D11D5C" w:rsidRPr="002970F4">
              <w:rPr>
                <w:lang w:val="en-US" w:eastAsia="zh-CN"/>
              </w:rPr>
              <w:tab/>
            </w:r>
            <w:r w:rsidR="0028798B" w:rsidRPr="002970F4">
              <w:rPr>
                <w:rFonts w:hint="eastAsia"/>
                <w:b/>
                <w:bCs/>
                <w:lang w:val="en-US" w:eastAsia="zh-CN"/>
              </w:rPr>
              <w:t>监督机构的</w:t>
            </w:r>
            <w:r w:rsidR="00ED05E6" w:rsidRPr="002970F4">
              <w:rPr>
                <w:rFonts w:hint="eastAsia"/>
                <w:b/>
                <w:bCs/>
                <w:lang w:val="en-US" w:eastAsia="zh-CN"/>
              </w:rPr>
              <w:t>评论</w:t>
            </w:r>
            <w:r w:rsidR="0028798B" w:rsidRPr="002970F4">
              <w:rPr>
                <w:rFonts w:hint="eastAsia"/>
                <w:b/>
                <w:bCs/>
                <w:lang w:val="en-US" w:eastAsia="zh-CN"/>
              </w:rPr>
              <w:t>意见</w:t>
            </w:r>
            <w:r w:rsidR="0028798B" w:rsidRPr="002970F4">
              <w:rPr>
                <w:rFonts w:hint="eastAsia"/>
                <w:b/>
                <w:bCs/>
                <w:lang w:val="en-US" w:eastAsia="zh-CN"/>
              </w:rPr>
              <w:t xml:space="preserve"> </w:t>
            </w:r>
            <w:r w:rsidR="0028798B" w:rsidRPr="002970F4">
              <w:rPr>
                <w:lang w:val="en-US" w:eastAsia="zh-CN"/>
              </w:rPr>
              <w:t>–</w:t>
            </w:r>
            <w:r w:rsidR="0028798B" w:rsidRPr="002970F4">
              <w:rPr>
                <w:rFonts w:hint="eastAsia"/>
                <w:lang w:val="en-US" w:eastAsia="zh-CN"/>
              </w:rPr>
              <w:t xml:space="preserve"> </w:t>
            </w:r>
            <w:r w:rsidR="00ED05E6" w:rsidRPr="002970F4">
              <w:rPr>
                <w:rFonts w:hint="eastAsia"/>
                <w:lang w:val="en-US" w:eastAsia="zh-CN"/>
              </w:rPr>
              <w:t>本</w:t>
            </w:r>
            <w:r w:rsidR="0028798B" w:rsidRPr="002970F4">
              <w:rPr>
                <w:rFonts w:hint="eastAsia"/>
                <w:lang w:val="en-US" w:eastAsia="zh-CN"/>
              </w:rPr>
              <w:t>报告必须</w:t>
            </w:r>
            <w:r w:rsidR="00ED05E6" w:rsidRPr="002970F4">
              <w:rPr>
                <w:rFonts w:hint="eastAsia"/>
                <w:lang w:val="en-US" w:eastAsia="zh-CN"/>
              </w:rPr>
              <w:t>包含</w:t>
            </w:r>
            <w:r w:rsidR="0028798B" w:rsidRPr="002970F4">
              <w:rPr>
                <w:rFonts w:hint="eastAsia"/>
                <w:lang w:val="en-US" w:eastAsia="zh-CN"/>
              </w:rPr>
              <w:t>对实施公约与建议书专家委员会或</w:t>
            </w:r>
            <w:r w:rsidR="0020006C" w:rsidRPr="002970F4">
              <w:rPr>
                <w:rFonts w:hint="eastAsia"/>
                <w:lang w:val="en-US" w:eastAsia="zh-CN"/>
              </w:rPr>
              <w:t>者</w:t>
            </w:r>
            <w:r w:rsidR="0028798B" w:rsidRPr="002970F4">
              <w:rPr>
                <w:rFonts w:hint="eastAsia"/>
                <w:lang w:val="en-US" w:eastAsia="zh-CN"/>
              </w:rPr>
              <w:t>大会标准实施委员会</w:t>
            </w:r>
            <w:r w:rsidR="0020006C" w:rsidRPr="002970F4">
              <w:rPr>
                <w:rFonts w:hint="eastAsia"/>
                <w:lang w:val="en-US" w:eastAsia="zh-CN"/>
              </w:rPr>
              <w:t>向贵国政府提出的关于</w:t>
            </w:r>
            <w:r w:rsidR="004E40A2" w:rsidRPr="002970F4">
              <w:rPr>
                <w:rFonts w:hint="eastAsia"/>
                <w:lang w:val="en-US" w:eastAsia="zh-CN"/>
              </w:rPr>
              <w:t>本公约</w:t>
            </w:r>
            <w:r w:rsidR="005A36A2" w:rsidRPr="002970F4">
              <w:rPr>
                <w:rFonts w:hint="eastAsia"/>
                <w:lang w:val="en-US" w:eastAsia="zh-CN"/>
              </w:rPr>
              <w:t>在贵国实施情况</w:t>
            </w:r>
            <w:r w:rsidR="0020006C" w:rsidRPr="002970F4">
              <w:rPr>
                <w:rFonts w:hint="eastAsia"/>
                <w:lang w:val="en-US" w:eastAsia="zh-CN"/>
              </w:rPr>
              <w:t>的</w:t>
            </w:r>
            <w:r w:rsidR="005A36A2" w:rsidRPr="002970F4">
              <w:rPr>
                <w:rFonts w:hint="eastAsia"/>
                <w:lang w:val="en-US" w:eastAsia="zh-CN"/>
              </w:rPr>
              <w:t>任何</w:t>
            </w:r>
            <w:r w:rsidR="0020006C" w:rsidRPr="002970F4">
              <w:rPr>
                <w:rFonts w:hint="eastAsia"/>
                <w:lang w:val="en-US" w:eastAsia="zh-CN"/>
              </w:rPr>
              <w:t>评论</w:t>
            </w:r>
            <w:r w:rsidR="0028798B" w:rsidRPr="002970F4">
              <w:rPr>
                <w:rFonts w:hint="eastAsia"/>
                <w:lang w:val="en-US" w:eastAsia="zh-CN"/>
              </w:rPr>
              <w:t>意见</w:t>
            </w:r>
            <w:r w:rsidR="0020006C" w:rsidRPr="002970F4">
              <w:rPr>
                <w:rFonts w:hint="eastAsia"/>
                <w:lang w:val="en-US" w:eastAsia="zh-CN"/>
              </w:rPr>
              <w:t>的</w:t>
            </w:r>
            <w:r w:rsidR="0028798B" w:rsidRPr="002970F4">
              <w:rPr>
                <w:rFonts w:hint="eastAsia"/>
                <w:lang w:val="en-US" w:eastAsia="zh-CN"/>
              </w:rPr>
              <w:t>答复。</w:t>
            </w:r>
          </w:p>
        </w:tc>
      </w:tr>
      <w:tr w:rsidR="00A67378" w:rsidRPr="002970F4" w14:paraId="2487B617" w14:textId="77777777" w:rsidTr="00BF3128">
        <w:trPr>
          <w:trHeight w:val="844"/>
        </w:trPr>
        <w:tc>
          <w:tcPr>
            <w:tcW w:w="9628" w:type="dxa"/>
            <w:shd w:val="clear" w:color="auto" w:fill="FFFAD2"/>
          </w:tcPr>
          <w:p w14:paraId="5859BF75" w14:textId="39263DBB" w:rsidR="00974FDD" w:rsidRPr="002970F4" w:rsidRDefault="00974FDD" w:rsidP="00974FDD">
            <w:pPr>
              <w:pStyle w:val="appl19txtnoindent"/>
              <w:rPr>
                <w:szCs w:val="21"/>
                <w:lang w:eastAsia="zh-CN"/>
              </w:rPr>
            </w:pPr>
            <w:r w:rsidRPr="002970F4">
              <w:rPr>
                <w:b/>
                <w:bCs/>
                <w:szCs w:val="21"/>
                <w:lang w:eastAsia="zh-CN"/>
              </w:rPr>
              <w:t>第</w:t>
            </w:r>
            <w:r w:rsidRPr="002970F4">
              <w:rPr>
                <w:rFonts w:hint="eastAsia"/>
                <w:b/>
                <w:bCs/>
                <w:szCs w:val="21"/>
                <w:lang w:eastAsia="zh-CN"/>
              </w:rPr>
              <w:t>三</w:t>
            </w:r>
            <w:r w:rsidRPr="002970F4">
              <w:rPr>
                <w:b/>
                <w:bCs/>
                <w:szCs w:val="21"/>
                <w:lang w:eastAsia="zh-CN"/>
              </w:rPr>
              <w:t>次报告</w:t>
            </w:r>
            <w:r w:rsidR="0061710D">
              <w:rPr>
                <w:sz w:val="24"/>
                <w:lang w:eastAsia="zh-CN"/>
              </w:rPr>
              <w:t>(</w:t>
            </w:r>
            <w:r w:rsidRPr="002970F4">
              <w:rPr>
                <w:rFonts w:asciiTheme="majorEastAsia" w:eastAsiaTheme="majorEastAsia" w:hAnsiTheme="majorEastAsia"/>
                <w:szCs w:val="21"/>
                <w:lang w:eastAsia="zh-CN"/>
              </w:rPr>
              <w:t>报告期：</w:t>
            </w:r>
            <w:r w:rsidRPr="002970F4">
              <w:rPr>
                <w:szCs w:val="21"/>
              </w:rPr>
              <w:fldChar w:fldCharType="begin">
                <w:ffData>
                  <w:name w:val="Texte1"/>
                  <w:enabled/>
                  <w:calcOnExit w:val="0"/>
                  <w:textInput/>
                </w:ffData>
              </w:fldChar>
            </w:r>
            <w:r w:rsidRPr="002970F4">
              <w:rPr>
                <w:szCs w:val="21"/>
                <w:lang w:eastAsia="zh-CN"/>
              </w:rPr>
              <w:instrText xml:space="preserve"> FORMTEXT </w:instrText>
            </w:r>
            <w:r w:rsidRPr="002970F4">
              <w:rPr>
                <w:szCs w:val="21"/>
              </w:rPr>
            </w:r>
            <w:r w:rsidRPr="002970F4">
              <w:rPr>
                <w:szCs w:val="21"/>
              </w:rPr>
              <w:fldChar w:fldCharType="separate"/>
            </w:r>
            <w:r w:rsidRPr="002970F4">
              <w:rPr>
                <w:noProof/>
                <w:szCs w:val="21"/>
              </w:rPr>
              <w:t> </w:t>
            </w:r>
            <w:r w:rsidRPr="002970F4">
              <w:rPr>
                <w:noProof/>
                <w:szCs w:val="21"/>
              </w:rPr>
              <w:t> </w:t>
            </w:r>
            <w:r w:rsidRPr="002970F4">
              <w:rPr>
                <w:noProof/>
                <w:szCs w:val="21"/>
              </w:rPr>
              <w:t> </w:t>
            </w:r>
            <w:r w:rsidRPr="002970F4">
              <w:rPr>
                <w:noProof/>
                <w:szCs w:val="21"/>
              </w:rPr>
              <w:t> </w:t>
            </w:r>
            <w:r w:rsidRPr="002970F4">
              <w:rPr>
                <w:noProof/>
                <w:szCs w:val="21"/>
              </w:rPr>
              <w:t> </w:t>
            </w:r>
            <w:r w:rsidRPr="002970F4">
              <w:rPr>
                <w:szCs w:val="21"/>
              </w:rPr>
              <w:fldChar w:fldCharType="end"/>
            </w:r>
            <w:r w:rsidRPr="002970F4">
              <w:rPr>
                <w:rFonts w:hint="eastAsia"/>
                <w:szCs w:val="21"/>
                <w:lang w:eastAsia="zh-CN"/>
              </w:rPr>
              <w:t>至</w:t>
            </w:r>
            <w:r w:rsidRPr="002970F4">
              <w:rPr>
                <w:szCs w:val="21"/>
              </w:rPr>
              <w:fldChar w:fldCharType="begin">
                <w:ffData>
                  <w:name w:val="Texte2"/>
                  <w:enabled/>
                  <w:calcOnExit w:val="0"/>
                  <w:textInput/>
                </w:ffData>
              </w:fldChar>
            </w:r>
            <w:r w:rsidRPr="002970F4">
              <w:rPr>
                <w:szCs w:val="21"/>
                <w:lang w:eastAsia="zh-CN"/>
              </w:rPr>
              <w:instrText xml:space="preserve"> FORMTEXT </w:instrText>
            </w:r>
            <w:r w:rsidRPr="002970F4">
              <w:rPr>
                <w:szCs w:val="21"/>
              </w:rPr>
            </w:r>
            <w:r w:rsidRPr="002970F4">
              <w:rPr>
                <w:szCs w:val="21"/>
              </w:rPr>
              <w:fldChar w:fldCharType="separate"/>
            </w:r>
            <w:r w:rsidRPr="002970F4">
              <w:rPr>
                <w:noProof/>
                <w:szCs w:val="21"/>
              </w:rPr>
              <w:t> </w:t>
            </w:r>
            <w:r w:rsidRPr="002970F4">
              <w:rPr>
                <w:noProof/>
                <w:szCs w:val="21"/>
              </w:rPr>
              <w:t> </w:t>
            </w:r>
            <w:r w:rsidRPr="002970F4">
              <w:rPr>
                <w:noProof/>
                <w:szCs w:val="21"/>
              </w:rPr>
              <w:t> </w:t>
            </w:r>
            <w:r w:rsidRPr="002970F4">
              <w:rPr>
                <w:noProof/>
                <w:szCs w:val="21"/>
              </w:rPr>
              <w:t> </w:t>
            </w:r>
            <w:r w:rsidRPr="002970F4">
              <w:rPr>
                <w:noProof/>
                <w:szCs w:val="21"/>
              </w:rPr>
              <w:t> </w:t>
            </w:r>
            <w:r w:rsidRPr="002970F4">
              <w:rPr>
                <w:szCs w:val="21"/>
              </w:rPr>
              <w:fldChar w:fldCharType="end"/>
            </w:r>
            <w:r w:rsidR="005242E4" w:rsidRPr="002970F4">
              <w:rPr>
                <w:sz w:val="24"/>
                <w:lang w:eastAsia="zh-CN"/>
              </w:rPr>
              <w:t>)</w:t>
            </w:r>
          </w:p>
          <w:p w14:paraId="41D1B133" w14:textId="4E4E79DA" w:rsidR="00FC79C0" w:rsidRPr="002970F4" w:rsidRDefault="00EB3752" w:rsidP="00BF3128">
            <w:pPr>
              <w:pStyle w:val="appl19txtnoindent"/>
              <w:spacing w:before="100" w:after="100"/>
              <w:rPr>
                <w:lang w:eastAsia="zh-CN"/>
              </w:rPr>
            </w:pPr>
            <w:r w:rsidRPr="002970F4">
              <w:rPr>
                <w:rFonts w:hint="eastAsia"/>
                <w:lang w:eastAsia="zh-CN"/>
              </w:rPr>
              <w:t>参见上文“第二次报告”中关于后续报告的说明。</w:t>
            </w:r>
          </w:p>
        </w:tc>
      </w:tr>
      <w:tr w:rsidR="007749F0" w:rsidRPr="002970F4" w14:paraId="2EDE1519" w14:textId="77777777" w:rsidTr="00BF3128">
        <w:trPr>
          <w:trHeight w:val="844"/>
        </w:trPr>
        <w:tc>
          <w:tcPr>
            <w:tcW w:w="9628" w:type="dxa"/>
            <w:shd w:val="clear" w:color="auto" w:fill="D4EDFC"/>
          </w:tcPr>
          <w:p w14:paraId="0612D2B0" w14:textId="49CF721E" w:rsidR="00974FDD" w:rsidRPr="002970F4" w:rsidRDefault="00974FDD" w:rsidP="00974FDD">
            <w:pPr>
              <w:pStyle w:val="appl19txtnoindent"/>
              <w:rPr>
                <w:szCs w:val="21"/>
                <w:lang w:eastAsia="zh-CN"/>
              </w:rPr>
            </w:pPr>
            <w:r w:rsidRPr="002970F4">
              <w:rPr>
                <w:b/>
                <w:bCs/>
                <w:szCs w:val="21"/>
                <w:lang w:eastAsia="zh-CN"/>
              </w:rPr>
              <w:t>第</w:t>
            </w:r>
            <w:r w:rsidRPr="002970F4">
              <w:rPr>
                <w:rFonts w:hint="eastAsia"/>
                <w:b/>
                <w:bCs/>
                <w:szCs w:val="21"/>
                <w:lang w:eastAsia="zh-CN"/>
              </w:rPr>
              <w:t>四</w:t>
            </w:r>
            <w:r w:rsidRPr="002970F4">
              <w:rPr>
                <w:b/>
                <w:bCs/>
                <w:szCs w:val="21"/>
                <w:lang w:eastAsia="zh-CN"/>
              </w:rPr>
              <w:t>次报告</w:t>
            </w:r>
            <w:r w:rsidR="0061710D">
              <w:rPr>
                <w:sz w:val="24"/>
                <w:lang w:eastAsia="zh-CN"/>
              </w:rPr>
              <w:t>(</w:t>
            </w:r>
            <w:r w:rsidRPr="002970F4">
              <w:rPr>
                <w:rFonts w:asciiTheme="majorEastAsia" w:eastAsiaTheme="majorEastAsia" w:hAnsiTheme="majorEastAsia"/>
                <w:szCs w:val="21"/>
                <w:lang w:eastAsia="zh-CN"/>
              </w:rPr>
              <w:t>报告期：</w:t>
            </w:r>
            <w:r w:rsidRPr="002970F4">
              <w:rPr>
                <w:szCs w:val="21"/>
              </w:rPr>
              <w:fldChar w:fldCharType="begin">
                <w:ffData>
                  <w:name w:val="Texte1"/>
                  <w:enabled/>
                  <w:calcOnExit w:val="0"/>
                  <w:textInput/>
                </w:ffData>
              </w:fldChar>
            </w:r>
            <w:r w:rsidRPr="002970F4">
              <w:rPr>
                <w:szCs w:val="21"/>
                <w:lang w:eastAsia="zh-CN"/>
              </w:rPr>
              <w:instrText xml:space="preserve"> FORMTEXT </w:instrText>
            </w:r>
            <w:r w:rsidRPr="002970F4">
              <w:rPr>
                <w:szCs w:val="21"/>
              </w:rPr>
            </w:r>
            <w:r w:rsidRPr="002970F4">
              <w:rPr>
                <w:szCs w:val="21"/>
              </w:rPr>
              <w:fldChar w:fldCharType="separate"/>
            </w:r>
            <w:r w:rsidRPr="002970F4">
              <w:rPr>
                <w:noProof/>
                <w:szCs w:val="21"/>
              </w:rPr>
              <w:t> </w:t>
            </w:r>
            <w:r w:rsidRPr="002970F4">
              <w:rPr>
                <w:noProof/>
                <w:szCs w:val="21"/>
              </w:rPr>
              <w:t> </w:t>
            </w:r>
            <w:r w:rsidRPr="002970F4">
              <w:rPr>
                <w:noProof/>
                <w:szCs w:val="21"/>
              </w:rPr>
              <w:t> </w:t>
            </w:r>
            <w:r w:rsidRPr="002970F4">
              <w:rPr>
                <w:noProof/>
                <w:szCs w:val="21"/>
              </w:rPr>
              <w:t> </w:t>
            </w:r>
            <w:r w:rsidRPr="002970F4">
              <w:rPr>
                <w:noProof/>
                <w:szCs w:val="21"/>
              </w:rPr>
              <w:t> </w:t>
            </w:r>
            <w:r w:rsidRPr="002970F4">
              <w:rPr>
                <w:szCs w:val="21"/>
              </w:rPr>
              <w:fldChar w:fldCharType="end"/>
            </w:r>
            <w:r w:rsidRPr="002970F4">
              <w:rPr>
                <w:rFonts w:hint="eastAsia"/>
                <w:szCs w:val="21"/>
                <w:lang w:eastAsia="zh-CN"/>
              </w:rPr>
              <w:t>至</w:t>
            </w:r>
            <w:r w:rsidRPr="002970F4">
              <w:rPr>
                <w:szCs w:val="21"/>
              </w:rPr>
              <w:fldChar w:fldCharType="begin">
                <w:ffData>
                  <w:name w:val="Texte2"/>
                  <w:enabled/>
                  <w:calcOnExit w:val="0"/>
                  <w:textInput/>
                </w:ffData>
              </w:fldChar>
            </w:r>
            <w:r w:rsidRPr="002970F4">
              <w:rPr>
                <w:szCs w:val="21"/>
                <w:lang w:eastAsia="zh-CN"/>
              </w:rPr>
              <w:instrText xml:space="preserve"> FORMTEXT </w:instrText>
            </w:r>
            <w:r w:rsidRPr="002970F4">
              <w:rPr>
                <w:szCs w:val="21"/>
              </w:rPr>
            </w:r>
            <w:r w:rsidRPr="002970F4">
              <w:rPr>
                <w:szCs w:val="21"/>
              </w:rPr>
              <w:fldChar w:fldCharType="separate"/>
            </w:r>
            <w:r w:rsidRPr="002970F4">
              <w:rPr>
                <w:noProof/>
                <w:szCs w:val="21"/>
              </w:rPr>
              <w:t> </w:t>
            </w:r>
            <w:r w:rsidRPr="002970F4">
              <w:rPr>
                <w:noProof/>
                <w:szCs w:val="21"/>
              </w:rPr>
              <w:t> </w:t>
            </w:r>
            <w:r w:rsidRPr="002970F4">
              <w:rPr>
                <w:noProof/>
                <w:szCs w:val="21"/>
              </w:rPr>
              <w:t> </w:t>
            </w:r>
            <w:r w:rsidRPr="002970F4">
              <w:rPr>
                <w:noProof/>
                <w:szCs w:val="21"/>
              </w:rPr>
              <w:t> </w:t>
            </w:r>
            <w:r w:rsidRPr="002970F4">
              <w:rPr>
                <w:noProof/>
                <w:szCs w:val="21"/>
              </w:rPr>
              <w:t> </w:t>
            </w:r>
            <w:r w:rsidRPr="002970F4">
              <w:rPr>
                <w:szCs w:val="21"/>
              </w:rPr>
              <w:fldChar w:fldCharType="end"/>
            </w:r>
            <w:r w:rsidR="005242E4" w:rsidRPr="002970F4">
              <w:rPr>
                <w:sz w:val="24"/>
                <w:lang w:eastAsia="zh-CN"/>
              </w:rPr>
              <w:t>)</w:t>
            </w:r>
          </w:p>
          <w:p w14:paraId="26553BA6" w14:textId="5FD499A0" w:rsidR="00FC79C0" w:rsidRPr="002970F4" w:rsidRDefault="00EB3752" w:rsidP="00723177">
            <w:pPr>
              <w:pStyle w:val="appl19txtnoindent"/>
              <w:spacing w:before="100" w:after="180"/>
              <w:rPr>
                <w:lang w:eastAsia="zh-CN"/>
              </w:rPr>
            </w:pPr>
            <w:r w:rsidRPr="002970F4">
              <w:rPr>
                <w:rFonts w:hint="eastAsia"/>
                <w:lang w:eastAsia="zh-CN"/>
              </w:rPr>
              <w:t>参见上文“第二次报告”中关于后续报告的说明。</w:t>
            </w:r>
          </w:p>
        </w:tc>
      </w:tr>
    </w:tbl>
    <w:p w14:paraId="18DC3DB5" w14:textId="5BACDF82" w:rsidR="00D34DE0" w:rsidRPr="002970F4" w:rsidRDefault="00D34DE0" w:rsidP="00FC79C0">
      <w:pPr>
        <w:pStyle w:val="textmlcMLC"/>
        <w:suppressAutoHyphens/>
        <w:jc w:val="center"/>
        <w:rPr>
          <w:rFonts w:ascii="TimesNewRomanPSMT" w:hAnsi="TimesNewRomanPSMT" w:cs="TimesNewRomanPSMT"/>
          <w:sz w:val="20"/>
          <w:szCs w:val="20"/>
          <w:lang w:eastAsia="zh-CN"/>
        </w:rPr>
      </w:pPr>
    </w:p>
    <w:p w14:paraId="18491C14" w14:textId="77777777" w:rsidR="001C431F" w:rsidRPr="002970F4" w:rsidRDefault="001C431F" w:rsidP="001C431F">
      <w:pPr>
        <w:pStyle w:val="appl19a"/>
        <w:rPr>
          <w:lang w:val="en-US" w:eastAsia="zh-CN"/>
        </w:rPr>
      </w:pPr>
    </w:p>
    <w:p w14:paraId="184C0E77" w14:textId="77777777" w:rsidR="001C431F" w:rsidRPr="002970F4" w:rsidRDefault="001C431F">
      <w:pPr>
        <w:spacing w:after="200" w:line="276" w:lineRule="auto"/>
        <w:rPr>
          <w:rFonts w:ascii="TimesNewRomanPSMT" w:hAnsi="TimesNewRomanPSMT" w:cs="TimesNewRomanPSMT"/>
          <w:sz w:val="20"/>
          <w:szCs w:val="20"/>
          <w:lang w:eastAsia="zh-CN"/>
        </w:rPr>
      </w:pPr>
    </w:p>
    <w:p w14:paraId="1207682E" w14:textId="77777777" w:rsidR="00D34DE0" w:rsidRPr="002970F4" w:rsidRDefault="00D34DE0">
      <w:pPr>
        <w:spacing w:after="200" w:line="276" w:lineRule="auto"/>
        <w:rPr>
          <w:rFonts w:ascii="TimesNewRomanPSMT" w:eastAsia="Times New Roman" w:hAnsi="TimesNewRomanPSMT" w:cs="TimesNewRomanPSMT"/>
          <w:sz w:val="20"/>
          <w:szCs w:val="20"/>
          <w:lang w:eastAsia="zh-CN"/>
        </w:rPr>
      </w:pPr>
      <w:r w:rsidRPr="002970F4">
        <w:rPr>
          <w:rFonts w:ascii="TimesNewRomanPSMT" w:hAnsi="TimesNewRomanPSMT" w:cs="TimesNewRomanPSMT"/>
          <w:sz w:val="20"/>
          <w:szCs w:val="20"/>
          <w:lang w:eastAsia="zh-CN"/>
        </w:rPr>
        <w:br w:type="page"/>
      </w:r>
    </w:p>
    <w:p w14:paraId="401E0B86" w14:textId="3EF396A5" w:rsidR="00FC79C0" w:rsidRPr="002970F4" w:rsidRDefault="004204C9" w:rsidP="00FC79C0">
      <w:pPr>
        <w:pStyle w:val="textmlcMLC"/>
        <w:suppressAutoHyphens/>
        <w:jc w:val="center"/>
        <w:rPr>
          <w:rFonts w:ascii="TimesNewRomanPSMT" w:hAnsi="TimesNewRomanPSMT" w:cs="TimesNewRomanPSMT"/>
          <w:b/>
          <w:sz w:val="20"/>
          <w:szCs w:val="20"/>
          <w:lang w:eastAsia="zh-CN"/>
        </w:rPr>
      </w:pPr>
      <w:r w:rsidRPr="002970F4">
        <w:rPr>
          <w:rFonts w:ascii="SimSun" w:eastAsia="SimSun" w:hAnsi="SimSun" w:cs="SimSun" w:hint="eastAsia"/>
          <w:b/>
          <w:sz w:val="22"/>
          <w:szCs w:val="22"/>
          <w:lang w:eastAsia="zh-CN"/>
        </w:rPr>
        <w:lastRenderedPageBreak/>
        <w:t>报告编写实用指南</w:t>
      </w:r>
    </w:p>
    <w:p w14:paraId="063C8575" w14:textId="743823E8" w:rsidR="00FC79C0" w:rsidRPr="002970F4" w:rsidRDefault="0071440E" w:rsidP="00EF019F">
      <w:pPr>
        <w:pStyle w:val="textmlcMLC"/>
        <w:keepNext/>
        <w:suppressAutoHyphens/>
        <w:spacing w:before="180" w:line="240" w:lineRule="exact"/>
        <w:jc w:val="both"/>
        <w:rPr>
          <w:rFonts w:ascii="TimesNewRomanPSMT" w:hAnsi="TimesNewRomanPSMT" w:cs="TimesNewRomanPSMT"/>
          <w:lang w:eastAsia="zh-CN"/>
        </w:rPr>
      </w:pPr>
      <w:r w:rsidRPr="00676C0E">
        <w:rPr>
          <w:rFonts w:ascii="KaiTi" w:eastAsia="KaiTi" w:hAnsi="KaiTi" w:cs="SimSun" w:hint="eastAsia"/>
          <w:lang w:eastAsia="zh-CN"/>
        </w:rPr>
        <w:t>本报告</w:t>
      </w:r>
      <w:r w:rsidR="00FD2EC9" w:rsidRPr="00676C0E">
        <w:rPr>
          <w:rFonts w:ascii="KaiTi" w:eastAsia="KaiTi" w:hAnsi="KaiTi" w:cs="SimSun" w:hint="eastAsia"/>
          <w:lang w:eastAsia="zh-CN"/>
        </w:rPr>
        <w:t>表格</w:t>
      </w:r>
      <w:r w:rsidRPr="00676C0E">
        <w:rPr>
          <w:rFonts w:ascii="KaiTi" w:eastAsia="KaiTi" w:hAnsi="KaiTi" w:cs="SimSun" w:hint="eastAsia"/>
          <w:lang w:eastAsia="zh-CN"/>
        </w:rPr>
        <w:t>使用说明</w:t>
      </w:r>
    </w:p>
    <w:p w14:paraId="3204B4B5" w14:textId="22E48CAE" w:rsidR="0071440E" w:rsidRPr="002970F4" w:rsidRDefault="00FC79C0" w:rsidP="00EF019F">
      <w:pPr>
        <w:pStyle w:val="textmlcMLC"/>
        <w:suppressAutoHyphens/>
        <w:spacing w:before="120" w:line="240" w:lineRule="exact"/>
        <w:jc w:val="both"/>
        <w:rPr>
          <w:rFonts w:ascii="TimesNewRomanPSMT" w:eastAsiaTheme="minorEastAsia" w:hAnsi="TimesNewRomanPSMT" w:cs="TimesNewRomanPSMT"/>
          <w:lang w:eastAsia="zh-CN"/>
        </w:rPr>
      </w:pPr>
      <w:r w:rsidRPr="002970F4">
        <w:rPr>
          <w:rFonts w:ascii="TimesNewRomanPSMT" w:hAnsi="TimesNewRomanPSMT" w:cs="TimesNewRomanPSMT"/>
          <w:lang w:eastAsia="zh-CN"/>
        </w:rPr>
        <w:t>1.</w:t>
      </w:r>
      <w:r w:rsidRPr="002970F4">
        <w:rPr>
          <w:rFonts w:ascii="TimesNewRomanPSMT" w:hAnsi="TimesNewRomanPSMT" w:cs="TimesNewRomanPSMT"/>
        </w:rPr>
        <w:t> </w:t>
      </w:r>
      <w:r w:rsidR="0071440E" w:rsidRPr="002970F4">
        <w:rPr>
          <w:rFonts w:ascii="TimesNewRomanPSMT" w:eastAsiaTheme="minorEastAsia" w:hAnsi="TimesNewRomanPSMT" w:cs="TimesNewRomanPSMT"/>
          <w:lang w:eastAsia="zh-CN"/>
        </w:rPr>
        <w:t>本报告</w:t>
      </w:r>
      <w:r w:rsidR="00FD2EC9" w:rsidRPr="002970F4">
        <w:rPr>
          <w:rFonts w:ascii="TimesNewRomanPSMT" w:eastAsiaTheme="minorEastAsia" w:hAnsi="TimesNewRomanPSMT" w:cs="TimesNewRomanPSMT" w:hint="eastAsia"/>
          <w:lang w:eastAsia="zh-CN"/>
        </w:rPr>
        <w:t>表格</w:t>
      </w:r>
      <w:r w:rsidR="0071440E" w:rsidRPr="002970F4">
        <w:rPr>
          <w:rFonts w:ascii="TimesNewRomanPSMT" w:eastAsiaTheme="minorEastAsia" w:hAnsi="TimesNewRomanPSMT" w:cs="TimesNewRomanPSMT"/>
          <w:lang w:eastAsia="zh-CN"/>
        </w:rPr>
        <w:t>分为两部分。</w:t>
      </w:r>
      <w:r w:rsidR="0071440E" w:rsidRPr="002970F4">
        <w:rPr>
          <w:rFonts w:ascii="TimesNewRomanPSMT" w:eastAsiaTheme="minorEastAsia" w:hAnsi="TimesNewRomanPSMT" w:cs="TimesNewRomanPSMT"/>
          <w:b/>
          <w:bCs/>
          <w:lang w:eastAsia="zh-CN"/>
        </w:rPr>
        <w:t>第一部分</w:t>
      </w:r>
      <w:r w:rsidR="009260CB" w:rsidRPr="002970F4">
        <w:rPr>
          <w:rFonts w:ascii="TimesNewRomanPSMT" w:eastAsiaTheme="minorEastAsia" w:hAnsi="TimesNewRomanPSMT" w:cs="TimesNewRomanPSMT" w:hint="eastAsia"/>
          <w:b/>
          <w:bCs/>
          <w:lang w:eastAsia="zh-CN"/>
        </w:rPr>
        <w:t>，</w:t>
      </w:r>
      <w:r w:rsidR="00F00CEF">
        <w:rPr>
          <w:rFonts w:ascii="TimesNewRomanPSMT" w:eastAsiaTheme="minorEastAsia" w:hAnsi="TimesNewRomanPSMT" w:cs="TimesNewRomanPSMT" w:hint="eastAsia"/>
          <w:b/>
          <w:bCs/>
          <w:lang w:eastAsia="zh-CN"/>
        </w:rPr>
        <w:t>“</w:t>
      </w:r>
      <w:r w:rsidR="00FD2EC9" w:rsidRPr="002970F4">
        <w:rPr>
          <w:rFonts w:ascii="TimesNewRomanPSMT" w:eastAsiaTheme="minorEastAsia" w:hAnsi="TimesNewRomanPSMT" w:cs="TimesNewRomanPSMT" w:hint="eastAsia"/>
          <w:b/>
          <w:bCs/>
          <w:lang w:eastAsia="zh-CN"/>
        </w:rPr>
        <w:t>一般</w:t>
      </w:r>
      <w:r w:rsidR="0071440E" w:rsidRPr="002970F4">
        <w:rPr>
          <w:rFonts w:ascii="TimesNewRomanPSMT" w:eastAsiaTheme="minorEastAsia" w:hAnsi="TimesNewRomanPSMT" w:cs="TimesNewRomanPSMT"/>
          <w:b/>
          <w:bCs/>
          <w:lang w:eastAsia="zh-CN"/>
        </w:rPr>
        <w:t>问题</w:t>
      </w:r>
      <w:r w:rsidR="00F00CEF">
        <w:rPr>
          <w:rFonts w:ascii="TimesNewRomanPSMT" w:eastAsiaTheme="minorEastAsia" w:hAnsi="TimesNewRomanPSMT" w:cs="TimesNewRomanPSMT" w:hint="eastAsia"/>
          <w:b/>
          <w:bCs/>
          <w:lang w:eastAsia="zh-CN"/>
        </w:rPr>
        <w:t>”</w:t>
      </w:r>
      <w:r w:rsidR="009260CB" w:rsidRPr="002970F4">
        <w:rPr>
          <w:rFonts w:ascii="TimesNewRomanPSMT" w:eastAsiaTheme="minorEastAsia" w:hAnsi="TimesNewRomanPSMT" w:cs="TimesNewRomanPSMT" w:hint="eastAsia"/>
          <w:b/>
          <w:bCs/>
          <w:lang w:eastAsia="zh-CN"/>
        </w:rPr>
        <w:t>，</w:t>
      </w:r>
      <w:r w:rsidR="0071440E" w:rsidRPr="002970F4">
        <w:rPr>
          <w:rFonts w:ascii="TimesNewRomanPSMT" w:eastAsiaTheme="minorEastAsia" w:hAnsi="TimesNewRomanPSMT" w:cs="TimesNewRomanPSMT"/>
          <w:b/>
          <w:bCs/>
          <w:lang w:eastAsia="zh-CN"/>
        </w:rPr>
        <w:t>要求提供相关信息及支持性材料</w:t>
      </w:r>
      <w:r w:rsidR="00FD2EC9" w:rsidRPr="002970F4">
        <w:rPr>
          <w:rFonts w:ascii="TimesNewRomanPSMT" w:eastAsiaTheme="minorEastAsia" w:hAnsi="TimesNewRomanPSMT" w:cs="TimesNewRomanPSMT" w:hint="eastAsia"/>
          <w:b/>
          <w:bCs/>
          <w:lang w:eastAsia="zh-CN"/>
        </w:rPr>
        <w:t>。</w:t>
      </w:r>
      <w:r w:rsidR="0071440E" w:rsidRPr="002970F4">
        <w:rPr>
          <w:rFonts w:ascii="TimesNewRomanPSMT" w:eastAsiaTheme="minorEastAsia" w:hAnsi="TimesNewRomanPSMT" w:cs="TimesNewRomanPSMT"/>
          <w:b/>
          <w:bCs/>
          <w:lang w:eastAsia="zh-CN"/>
        </w:rPr>
        <w:t>第二部分</w:t>
      </w:r>
      <w:r w:rsidR="009260CB" w:rsidRPr="002970F4">
        <w:rPr>
          <w:rFonts w:ascii="TimesNewRomanPSMT" w:eastAsiaTheme="minorEastAsia" w:hAnsi="TimesNewRomanPSMT" w:cs="TimesNewRomanPSMT" w:hint="eastAsia"/>
          <w:b/>
          <w:bCs/>
          <w:lang w:eastAsia="zh-CN"/>
        </w:rPr>
        <w:t>，</w:t>
      </w:r>
      <w:r w:rsidR="00F00CEF" w:rsidRPr="00330942">
        <w:rPr>
          <w:rFonts w:ascii="TimesNewRomanPSMT" w:eastAsiaTheme="minorEastAsia" w:hAnsi="TimesNewRomanPSMT" w:cs="TimesNewRomanPSMT" w:hint="eastAsia"/>
          <w:b/>
          <w:bCs/>
          <w:lang w:eastAsia="zh-CN"/>
        </w:rPr>
        <w:t>“</w:t>
      </w:r>
      <w:r w:rsidR="00764CC5" w:rsidRPr="00330942">
        <w:rPr>
          <w:rFonts w:ascii="TimesNewRomanPSMT" w:eastAsiaTheme="minorEastAsia" w:hAnsi="TimesNewRomanPSMT" w:cs="TimesNewRomanPSMT" w:hint="eastAsia"/>
          <w:b/>
          <w:bCs/>
          <w:lang w:eastAsia="zh-CN"/>
        </w:rPr>
        <w:t>具体</w:t>
      </w:r>
      <w:r w:rsidR="0071440E" w:rsidRPr="00330942">
        <w:rPr>
          <w:rFonts w:ascii="TimesNewRomanPSMT" w:eastAsiaTheme="minorEastAsia" w:hAnsi="TimesNewRomanPSMT" w:cs="TimesNewRomanPSMT"/>
          <w:b/>
          <w:bCs/>
          <w:lang w:eastAsia="zh-CN"/>
        </w:rPr>
        <w:t>信息</w:t>
      </w:r>
      <w:r w:rsidR="00F00CEF" w:rsidRPr="00330942">
        <w:rPr>
          <w:rFonts w:ascii="TimesNewRomanPSMT" w:eastAsiaTheme="minorEastAsia" w:hAnsi="TimesNewRomanPSMT" w:cs="TimesNewRomanPSMT" w:hint="eastAsia"/>
          <w:b/>
          <w:bCs/>
          <w:lang w:eastAsia="zh-CN"/>
        </w:rPr>
        <w:t>”</w:t>
      </w:r>
      <w:r w:rsidR="009260CB" w:rsidRPr="002970F4">
        <w:rPr>
          <w:rFonts w:ascii="TimesNewRomanPSMT" w:eastAsiaTheme="minorEastAsia" w:hAnsi="TimesNewRomanPSMT" w:cs="TimesNewRomanPSMT" w:hint="eastAsia"/>
          <w:b/>
          <w:bCs/>
          <w:lang w:eastAsia="zh-CN"/>
        </w:rPr>
        <w:t>，</w:t>
      </w:r>
      <w:r w:rsidR="0071440E" w:rsidRPr="002970F4">
        <w:rPr>
          <w:rFonts w:ascii="TimesNewRomanPSMT" w:eastAsiaTheme="minorEastAsia" w:hAnsi="TimesNewRomanPSMT" w:cs="TimesNewRomanPSMT"/>
          <w:b/>
          <w:bCs/>
          <w:lang w:eastAsia="zh-CN"/>
        </w:rPr>
        <w:t>列出</w:t>
      </w:r>
      <w:r w:rsidR="00FD2EC9" w:rsidRPr="002970F4">
        <w:rPr>
          <w:rFonts w:ascii="TimesNewRomanPSMT" w:eastAsiaTheme="minorEastAsia" w:hAnsi="TimesNewRomanPSMT" w:cs="TimesNewRomanPSMT" w:hint="eastAsia"/>
          <w:b/>
          <w:bCs/>
          <w:lang w:eastAsia="zh-CN"/>
        </w:rPr>
        <w:t>了</w:t>
      </w:r>
      <w:r w:rsidR="00202765" w:rsidRPr="002970F4">
        <w:rPr>
          <w:rFonts w:ascii="TimesNewRomanPSMT" w:eastAsiaTheme="minorEastAsia" w:hAnsi="TimesNewRomanPSMT" w:cs="TimesNewRomanPSMT"/>
          <w:b/>
          <w:bCs/>
          <w:lang w:eastAsia="zh-CN"/>
        </w:rPr>
        <w:t>报告</w:t>
      </w:r>
      <w:r w:rsidR="00202765" w:rsidRPr="002970F4">
        <w:rPr>
          <w:rFonts w:ascii="TimesNewRomanPSMT" w:eastAsiaTheme="minorEastAsia" w:hAnsi="TimesNewRomanPSMT" w:cs="TimesNewRomanPSMT" w:hint="eastAsia"/>
          <w:b/>
          <w:bCs/>
          <w:lang w:eastAsia="zh-CN"/>
        </w:rPr>
        <w:t>应</w:t>
      </w:r>
      <w:r w:rsidR="00764CC5" w:rsidRPr="002970F4">
        <w:rPr>
          <w:rFonts w:ascii="TimesNewRomanPSMT" w:eastAsiaTheme="minorEastAsia" w:hAnsi="TimesNewRomanPSMT" w:cs="TimesNewRomanPSMT" w:hint="eastAsia"/>
          <w:b/>
          <w:bCs/>
          <w:lang w:eastAsia="zh-CN"/>
        </w:rPr>
        <w:t>当</w:t>
      </w:r>
      <w:r w:rsidR="0071440E" w:rsidRPr="002970F4">
        <w:rPr>
          <w:rFonts w:ascii="TimesNewRomanPSMT" w:eastAsiaTheme="minorEastAsia" w:hAnsi="TimesNewRomanPSMT" w:cs="TimesNewRomanPSMT"/>
          <w:b/>
          <w:bCs/>
          <w:lang w:eastAsia="zh-CN"/>
        </w:rPr>
        <w:t>涵盖的</w:t>
      </w:r>
      <w:r w:rsidR="00FD2EC9" w:rsidRPr="002970F4">
        <w:rPr>
          <w:rFonts w:ascii="TimesNewRomanPSMT" w:eastAsiaTheme="minorEastAsia" w:hAnsi="TimesNewRomanPSMT" w:cs="TimesNewRomanPSMT" w:hint="eastAsia"/>
          <w:b/>
          <w:bCs/>
          <w:lang w:eastAsia="zh-CN"/>
        </w:rPr>
        <w:t>一些具体</w:t>
      </w:r>
      <w:r w:rsidR="0071440E" w:rsidRPr="002970F4">
        <w:rPr>
          <w:rFonts w:ascii="TimesNewRomanPSMT" w:eastAsiaTheme="minorEastAsia" w:hAnsi="TimesNewRomanPSMT" w:cs="TimesNewRomanPSMT"/>
          <w:b/>
          <w:bCs/>
          <w:lang w:eastAsia="zh-CN"/>
        </w:rPr>
        <w:t>问题。</w:t>
      </w:r>
      <w:r w:rsidR="0071440E" w:rsidRPr="00676C0E">
        <w:rPr>
          <w:rFonts w:ascii="TimesNewRomanPSMT" w:eastAsiaTheme="minorEastAsia" w:hAnsi="TimesNewRomanPSMT" w:cs="TimesNewRomanPSMT" w:hint="eastAsia"/>
          <w:b/>
          <w:bCs/>
          <w:lang w:eastAsia="zh-CN"/>
        </w:rPr>
        <w:t>报告</w:t>
      </w:r>
      <w:r w:rsidR="00FD2EC9" w:rsidRPr="00676C0E">
        <w:rPr>
          <w:rFonts w:ascii="TimesNewRomanPSMT" w:eastAsiaTheme="minorEastAsia" w:hAnsi="TimesNewRomanPSMT" w:cs="TimesNewRomanPSMT" w:hint="eastAsia"/>
          <w:b/>
          <w:bCs/>
          <w:lang w:eastAsia="zh-CN"/>
        </w:rPr>
        <w:t>表格</w:t>
      </w:r>
      <w:r w:rsidR="0071440E" w:rsidRPr="00676C0E">
        <w:rPr>
          <w:rFonts w:ascii="TimesNewRomanPSMT" w:eastAsiaTheme="minorEastAsia" w:hAnsi="TimesNewRomanPSMT" w:cs="TimesNewRomanPSMT" w:hint="eastAsia"/>
          <w:b/>
          <w:bCs/>
          <w:lang w:eastAsia="zh-CN"/>
        </w:rPr>
        <w:t>的设计旨在</w:t>
      </w:r>
      <w:r w:rsidR="0071440E" w:rsidRPr="002970F4">
        <w:rPr>
          <w:rFonts w:ascii="TimesNewRomanPSMT" w:eastAsiaTheme="minorEastAsia" w:hAnsi="TimesNewRomanPSMT" w:cs="TimesNewRomanPSMT"/>
          <w:lang w:eastAsia="zh-CN"/>
        </w:rPr>
        <w:t>从</w:t>
      </w:r>
      <w:r w:rsidR="0071440E" w:rsidRPr="00676C0E">
        <w:rPr>
          <w:rFonts w:ascii="TimesNewRomanPSMT" w:eastAsiaTheme="minorEastAsia" w:hAnsi="TimesNewRomanPSMT" w:cs="TimesNewRomanPSMT" w:hint="eastAsia"/>
          <w:lang w:eastAsia="zh-CN"/>
        </w:rPr>
        <w:t>形式和内容两方面</w:t>
      </w:r>
      <w:r w:rsidR="0071440E" w:rsidRPr="00676C0E">
        <w:rPr>
          <w:rFonts w:ascii="TimesNewRomanPSMT" w:eastAsiaTheme="minorEastAsia" w:hAnsi="TimesNewRomanPSMT" w:cs="TimesNewRomanPSMT" w:hint="eastAsia"/>
          <w:b/>
          <w:bCs/>
          <w:lang w:eastAsia="zh-CN"/>
        </w:rPr>
        <w:t>便</w:t>
      </w:r>
      <w:r w:rsidR="00FF1C6D" w:rsidRPr="00676C0E">
        <w:rPr>
          <w:rFonts w:ascii="TimesNewRomanPSMT" w:eastAsiaTheme="minorEastAsia" w:hAnsi="TimesNewRomanPSMT" w:cs="TimesNewRomanPSMT" w:hint="eastAsia"/>
          <w:b/>
          <w:bCs/>
          <w:lang w:eastAsia="zh-CN"/>
        </w:rPr>
        <w:t>于</w:t>
      </w:r>
      <w:r w:rsidR="0071440E" w:rsidRPr="00676C0E">
        <w:rPr>
          <w:rFonts w:ascii="TimesNewRomanPSMT" w:eastAsiaTheme="minorEastAsia" w:hAnsi="TimesNewRomanPSMT" w:cs="TimesNewRomanPSMT" w:hint="eastAsia"/>
          <w:b/>
          <w:bCs/>
          <w:lang w:eastAsia="zh-CN"/>
        </w:rPr>
        <w:t>填写</w:t>
      </w:r>
      <w:r w:rsidR="0071440E" w:rsidRPr="002970F4">
        <w:rPr>
          <w:rFonts w:ascii="TimesNewRomanPSMT" w:eastAsiaTheme="minorEastAsia" w:hAnsi="TimesNewRomanPSMT" w:cs="TimesNewRomanPSMT"/>
          <w:lang w:eastAsia="zh-CN"/>
        </w:rPr>
        <w:t>。</w:t>
      </w:r>
      <w:r w:rsidR="00FF1C6D" w:rsidRPr="002970F4">
        <w:rPr>
          <w:rFonts w:ascii="TimesNewRomanPSMT" w:eastAsiaTheme="minorEastAsia" w:hAnsi="TimesNewRomanPSMT" w:cs="TimesNewRomanPSMT" w:hint="eastAsia"/>
          <w:lang w:eastAsia="zh-CN"/>
        </w:rPr>
        <w:t>提请</w:t>
      </w:r>
      <w:r w:rsidR="0071440E" w:rsidRPr="002970F4">
        <w:rPr>
          <w:rFonts w:ascii="TimesNewRomanPSMT" w:eastAsiaTheme="minorEastAsia" w:hAnsi="TimesNewRomanPSMT" w:cs="TimesNewRomanPSMT"/>
          <w:lang w:eastAsia="zh-CN"/>
        </w:rPr>
        <w:t>成员国</w:t>
      </w:r>
      <w:r w:rsidR="00202765" w:rsidRPr="002970F4">
        <w:rPr>
          <w:rFonts w:ascii="TimesNewRomanPSMT" w:eastAsiaTheme="minorEastAsia" w:hAnsi="TimesNewRomanPSMT" w:cs="TimesNewRomanPSMT" w:hint="eastAsia"/>
          <w:lang w:eastAsia="zh-CN"/>
        </w:rPr>
        <w:t>优先</w:t>
      </w:r>
      <w:r w:rsidR="0071440E" w:rsidRPr="002970F4">
        <w:rPr>
          <w:rFonts w:ascii="TimesNewRomanPSMT" w:eastAsiaTheme="minorEastAsia" w:hAnsi="TimesNewRomanPSMT" w:cs="TimesNewRomanPSMT"/>
          <w:lang w:eastAsia="zh-CN"/>
        </w:rPr>
        <w:t>使用电子报告</w:t>
      </w:r>
      <w:r w:rsidR="00202765" w:rsidRPr="002970F4">
        <w:rPr>
          <w:rFonts w:ascii="TimesNewRomanPSMT" w:eastAsiaTheme="minorEastAsia" w:hAnsi="TimesNewRomanPSMT" w:cs="TimesNewRomanPSMT" w:hint="eastAsia"/>
          <w:lang w:eastAsia="zh-CN"/>
        </w:rPr>
        <w:t>表格</w:t>
      </w:r>
      <w:r w:rsidR="0071440E" w:rsidRPr="002970F4">
        <w:rPr>
          <w:rFonts w:ascii="TimesNewRomanPSMT" w:eastAsiaTheme="minorEastAsia" w:hAnsi="TimesNewRomanPSMT" w:cs="TimesNewRomanPSMT"/>
          <w:lang w:eastAsia="zh-CN"/>
        </w:rPr>
        <w:t>，在每个问题旁</w:t>
      </w:r>
      <w:r w:rsidR="00FD2EC9" w:rsidRPr="002970F4">
        <w:rPr>
          <w:rFonts w:ascii="TimesNewRomanPSMT" w:eastAsiaTheme="minorEastAsia" w:hAnsi="TimesNewRomanPSMT" w:cs="TimesNewRomanPSMT" w:hint="eastAsia"/>
          <w:lang w:eastAsia="zh-CN"/>
        </w:rPr>
        <w:t>的文字编辑框</w:t>
      </w:r>
      <w:r w:rsidR="0071440E" w:rsidRPr="002970F4">
        <w:rPr>
          <w:rFonts w:ascii="TimesNewRomanPSMT" w:eastAsiaTheme="minorEastAsia" w:hAnsi="TimesNewRomanPSMT" w:cs="TimesNewRomanPSMT"/>
          <w:lang w:eastAsia="zh-CN"/>
        </w:rPr>
        <w:t>输入所需信息。对于</w:t>
      </w:r>
      <w:r w:rsidR="00FF1C6D" w:rsidRPr="002970F4">
        <w:rPr>
          <w:rFonts w:ascii="TimesNewRomanPSMT" w:eastAsiaTheme="minorEastAsia" w:hAnsi="TimesNewRomanPSMT" w:cs="TimesNewRomanPSMT" w:hint="eastAsia"/>
          <w:lang w:eastAsia="zh-CN"/>
        </w:rPr>
        <w:t>那些</w:t>
      </w:r>
      <w:r w:rsidR="0071440E" w:rsidRPr="002970F4">
        <w:rPr>
          <w:rFonts w:ascii="TimesNewRomanPSMT" w:eastAsiaTheme="minorEastAsia" w:hAnsi="TimesNewRomanPSMT" w:cs="TimesNewRomanPSMT"/>
          <w:lang w:eastAsia="zh-CN"/>
        </w:rPr>
        <w:t>无法使用电子</w:t>
      </w:r>
      <w:r w:rsidR="00FD2EC9" w:rsidRPr="002970F4">
        <w:rPr>
          <w:rFonts w:ascii="TimesNewRomanPSMT" w:eastAsiaTheme="minorEastAsia" w:hAnsi="TimesNewRomanPSMT" w:cs="TimesNewRomanPSMT" w:hint="eastAsia"/>
          <w:lang w:eastAsia="zh-CN"/>
        </w:rPr>
        <w:t>表格</w:t>
      </w:r>
      <w:r w:rsidR="0071440E" w:rsidRPr="002970F4">
        <w:rPr>
          <w:rFonts w:ascii="TimesNewRomanPSMT" w:eastAsiaTheme="minorEastAsia" w:hAnsi="TimesNewRomanPSMT" w:cs="TimesNewRomanPSMT"/>
          <w:lang w:eastAsia="zh-CN"/>
        </w:rPr>
        <w:t>的国家行政</w:t>
      </w:r>
      <w:r w:rsidR="00FD2EC9" w:rsidRPr="002970F4">
        <w:rPr>
          <w:rFonts w:ascii="TimesNewRomanPSMT" w:eastAsiaTheme="minorEastAsia" w:hAnsi="TimesNewRomanPSMT" w:cs="TimesNewRomanPSMT" w:hint="eastAsia"/>
          <w:lang w:eastAsia="zh-CN"/>
        </w:rPr>
        <w:t>部门</w:t>
      </w:r>
      <w:r w:rsidR="0071440E" w:rsidRPr="002970F4">
        <w:rPr>
          <w:rFonts w:ascii="TimesNewRomanPSMT" w:eastAsiaTheme="minorEastAsia" w:hAnsi="TimesNewRomanPSMT" w:cs="TimesNewRomanPSMT"/>
          <w:lang w:eastAsia="zh-CN"/>
        </w:rPr>
        <w:t>，也可</w:t>
      </w:r>
      <w:r w:rsidR="00FF1C6D" w:rsidRPr="002970F4">
        <w:rPr>
          <w:rFonts w:ascii="TimesNewRomanPSMT" w:eastAsiaTheme="minorEastAsia" w:hAnsi="TimesNewRomanPSMT" w:cs="TimesNewRomanPSMT" w:hint="eastAsia"/>
          <w:lang w:eastAsia="zh-CN"/>
        </w:rPr>
        <w:t>以</w:t>
      </w:r>
      <w:r w:rsidR="0071440E" w:rsidRPr="002970F4">
        <w:rPr>
          <w:rFonts w:ascii="TimesNewRomanPSMT" w:eastAsiaTheme="minorEastAsia" w:hAnsi="TimesNewRomanPSMT" w:cs="TimesNewRomanPSMT"/>
          <w:lang w:eastAsia="zh-CN"/>
        </w:rPr>
        <w:t>通过注明所回应的问题来提供答复。</w:t>
      </w:r>
    </w:p>
    <w:p w14:paraId="0979EEB8" w14:textId="601A85A0" w:rsidR="0071440E" w:rsidRPr="002970F4" w:rsidRDefault="00FC79C0" w:rsidP="00C93C32">
      <w:pPr>
        <w:pStyle w:val="textmlcMLC"/>
        <w:suppressAutoHyphens/>
        <w:spacing w:before="120" w:line="240" w:lineRule="exact"/>
        <w:jc w:val="both"/>
        <w:rPr>
          <w:rFonts w:ascii="TimesNewRomanPSMT" w:eastAsiaTheme="minorEastAsia" w:hAnsi="TimesNewRomanPSMT" w:cs="TimesNewRomanPSMT"/>
          <w:lang w:eastAsia="zh-CN"/>
        </w:rPr>
      </w:pPr>
      <w:r w:rsidRPr="002970F4">
        <w:rPr>
          <w:rFonts w:ascii="TimesNewRomanPSMT" w:hAnsi="TimesNewRomanPSMT" w:cs="TimesNewRomanPSMT"/>
          <w:lang w:eastAsia="zh-CN"/>
        </w:rPr>
        <w:t>2.</w:t>
      </w:r>
      <w:r w:rsidR="00AD01EF" w:rsidRPr="002970F4">
        <w:rPr>
          <w:rFonts w:ascii="TimesNewRomanPSMT" w:hAnsi="TimesNewRomanPSMT" w:cs="TimesNewRomanPSMT"/>
        </w:rPr>
        <w:t> </w:t>
      </w:r>
      <w:r w:rsidR="00C93C32" w:rsidRPr="002970F4">
        <w:rPr>
          <w:rFonts w:eastAsiaTheme="minorEastAsia" w:hint="eastAsia"/>
          <w:lang w:eastAsia="zh-CN"/>
        </w:rPr>
        <w:t>从实质</w:t>
      </w:r>
      <w:r w:rsidR="0071440E" w:rsidRPr="002970F4">
        <w:rPr>
          <w:rFonts w:eastAsiaTheme="minorEastAsia"/>
          <w:lang w:eastAsia="zh-CN"/>
        </w:rPr>
        <w:t>内容</w:t>
      </w:r>
      <w:r w:rsidR="00CD79B6" w:rsidRPr="002970F4">
        <w:rPr>
          <w:rFonts w:eastAsiaTheme="minorEastAsia" w:hint="eastAsia"/>
          <w:lang w:eastAsia="zh-CN"/>
        </w:rPr>
        <w:t>来看</w:t>
      </w:r>
      <w:r w:rsidR="0071440E" w:rsidRPr="002970F4">
        <w:rPr>
          <w:rFonts w:eastAsiaTheme="minorEastAsia"/>
          <w:lang w:eastAsia="zh-CN"/>
        </w:rPr>
        <w:t>，</w:t>
      </w:r>
      <w:r w:rsidR="004E40A2" w:rsidRPr="002970F4">
        <w:rPr>
          <w:rFonts w:eastAsiaTheme="minorEastAsia"/>
          <w:lang w:eastAsia="zh-CN"/>
        </w:rPr>
        <w:t>本公约</w:t>
      </w:r>
      <w:r w:rsidR="0071440E" w:rsidRPr="002970F4">
        <w:rPr>
          <w:rFonts w:eastAsiaTheme="minorEastAsia"/>
          <w:lang w:eastAsia="zh-CN"/>
        </w:rPr>
        <w:t>的创新</w:t>
      </w:r>
      <w:r w:rsidR="00C93C32" w:rsidRPr="002970F4">
        <w:rPr>
          <w:rFonts w:eastAsiaTheme="minorEastAsia" w:hint="eastAsia"/>
          <w:lang w:eastAsia="zh-CN"/>
        </w:rPr>
        <w:t>之</w:t>
      </w:r>
      <w:r w:rsidR="00CD79B6" w:rsidRPr="002970F4">
        <w:rPr>
          <w:rFonts w:eastAsiaTheme="minorEastAsia" w:hint="eastAsia"/>
          <w:lang w:eastAsia="zh-CN"/>
        </w:rPr>
        <w:t>一</w:t>
      </w:r>
      <w:r w:rsidR="0071440E" w:rsidRPr="002970F4">
        <w:rPr>
          <w:rFonts w:eastAsiaTheme="minorEastAsia"/>
          <w:lang w:eastAsia="zh-CN"/>
        </w:rPr>
        <w:t>在于强调</w:t>
      </w:r>
      <w:r w:rsidR="00C93C32" w:rsidRPr="002970F4">
        <w:rPr>
          <w:rFonts w:eastAsiaTheme="minorEastAsia" w:hint="eastAsia"/>
          <w:lang w:eastAsia="zh-CN"/>
        </w:rPr>
        <w:t>不仅</w:t>
      </w:r>
      <w:r w:rsidR="00E36314" w:rsidRPr="002970F4">
        <w:rPr>
          <w:rFonts w:eastAsiaTheme="minorEastAsia" w:hint="eastAsia"/>
          <w:lang w:eastAsia="zh-CN"/>
        </w:rPr>
        <w:t>要</w:t>
      </w:r>
      <w:r w:rsidR="00CA7B6F" w:rsidRPr="002970F4">
        <w:rPr>
          <w:rFonts w:eastAsiaTheme="minorEastAsia" w:hint="eastAsia"/>
          <w:lang w:eastAsia="zh-CN"/>
        </w:rPr>
        <w:t>确保</w:t>
      </w:r>
      <w:r w:rsidR="00CD79B6" w:rsidRPr="002970F4">
        <w:rPr>
          <w:rFonts w:eastAsiaTheme="minorEastAsia" w:hint="eastAsia"/>
          <w:lang w:eastAsia="zh-CN"/>
        </w:rPr>
        <w:t>遵守其</w:t>
      </w:r>
      <w:r w:rsidR="00E36314" w:rsidRPr="002970F4">
        <w:rPr>
          <w:rFonts w:eastAsiaTheme="minorEastAsia" w:hint="eastAsia"/>
          <w:lang w:eastAsia="zh-CN"/>
        </w:rPr>
        <w:t>规定</w:t>
      </w:r>
      <w:r w:rsidR="0071440E" w:rsidRPr="002970F4">
        <w:rPr>
          <w:rFonts w:eastAsiaTheme="minorEastAsia"/>
          <w:lang w:eastAsia="zh-CN"/>
        </w:rPr>
        <w:t>，还</w:t>
      </w:r>
      <w:r w:rsidR="00CD79B6" w:rsidRPr="002970F4">
        <w:rPr>
          <w:rFonts w:eastAsiaTheme="minorEastAsia" w:hint="eastAsia"/>
          <w:lang w:eastAsia="zh-CN"/>
        </w:rPr>
        <w:t>要提供</w:t>
      </w:r>
      <w:r w:rsidR="00CD79B6" w:rsidRPr="00676C0E">
        <w:rPr>
          <w:rFonts w:eastAsiaTheme="minorEastAsia" w:hint="eastAsia"/>
          <w:lang w:eastAsia="zh-CN"/>
        </w:rPr>
        <w:t>遵守</w:t>
      </w:r>
      <w:r w:rsidR="00273EF7" w:rsidRPr="00676C0E">
        <w:rPr>
          <w:rFonts w:eastAsiaTheme="minorEastAsia" w:hint="eastAsia"/>
          <w:lang w:eastAsia="zh-CN"/>
        </w:rPr>
        <w:t>情况的</w:t>
      </w:r>
      <w:r w:rsidR="0071440E" w:rsidRPr="00676C0E">
        <w:rPr>
          <w:rFonts w:eastAsiaTheme="minorEastAsia" w:hint="eastAsia"/>
          <w:lang w:eastAsia="zh-CN"/>
        </w:rPr>
        <w:t>书面</w:t>
      </w:r>
      <w:r w:rsidR="005046C3" w:rsidRPr="00676C0E">
        <w:rPr>
          <w:rFonts w:eastAsiaTheme="minorEastAsia" w:hint="eastAsia"/>
          <w:lang w:eastAsia="zh-CN"/>
        </w:rPr>
        <w:t>证</w:t>
      </w:r>
      <w:r w:rsidR="00CD79B6" w:rsidRPr="00676C0E">
        <w:rPr>
          <w:rFonts w:eastAsiaTheme="minorEastAsia" w:hint="eastAsia"/>
          <w:lang w:eastAsia="zh-CN"/>
        </w:rPr>
        <w:t>据</w:t>
      </w:r>
      <w:r w:rsidR="0071440E" w:rsidRPr="002970F4">
        <w:rPr>
          <w:rFonts w:eastAsiaTheme="minorEastAsia"/>
          <w:lang w:eastAsia="zh-CN"/>
        </w:rPr>
        <w:t>。因此，在实施</w:t>
      </w:r>
      <w:r w:rsidR="004E40A2" w:rsidRPr="002970F4">
        <w:rPr>
          <w:rFonts w:eastAsiaTheme="minorEastAsia"/>
          <w:lang w:eastAsia="zh-CN"/>
        </w:rPr>
        <w:t>本公约</w:t>
      </w:r>
      <w:r w:rsidR="0071440E" w:rsidRPr="002970F4">
        <w:rPr>
          <w:rFonts w:eastAsiaTheme="minorEastAsia"/>
          <w:lang w:eastAsia="zh-CN"/>
        </w:rPr>
        <w:t>的过程中，</w:t>
      </w:r>
      <w:r w:rsidR="0049530A" w:rsidRPr="002970F4">
        <w:rPr>
          <w:rFonts w:eastAsiaTheme="minorEastAsia"/>
          <w:lang w:eastAsia="zh-CN"/>
        </w:rPr>
        <w:t>成员国</w:t>
      </w:r>
      <w:r w:rsidR="004231BA" w:rsidRPr="002970F4">
        <w:rPr>
          <w:rFonts w:eastAsiaTheme="minorEastAsia" w:hint="eastAsia"/>
          <w:lang w:eastAsia="zh-CN"/>
        </w:rPr>
        <w:t>就已</w:t>
      </w:r>
      <w:r w:rsidR="0071440E" w:rsidRPr="002970F4">
        <w:rPr>
          <w:rFonts w:eastAsiaTheme="minorEastAsia"/>
          <w:lang w:eastAsia="zh-CN"/>
        </w:rPr>
        <w:t>编制了</w:t>
      </w:r>
      <w:r w:rsidR="00E36314" w:rsidRPr="002970F4">
        <w:rPr>
          <w:rFonts w:eastAsiaTheme="minorEastAsia" w:hint="eastAsia"/>
          <w:lang w:eastAsia="zh-CN"/>
        </w:rPr>
        <w:t>诸如</w:t>
      </w:r>
      <w:r w:rsidR="00E36314" w:rsidRPr="002970F4">
        <w:rPr>
          <w:rFonts w:eastAsiaTheme="minorEastAsia"/>
          <w:lang w:eastAsia="zh-CN"/>
        </w:rPr>
        <w:t>第</w:t>
      </w:r>
      <w:r w:rsidR="00E36314" w:rsidRPr="002970F4">
        <w:rPr>
          <w:rFonts w:eastAsiaTheme="minorEastAsia"/>
          <w:lang w:eastAsia="zh-CN"/>
        </w:rPr>
        <w:t>5.1.3</w:t>
      </w:r>
      <w:r w:rsidR="00E36314" w:rsidRPr="002970F4">
        <w:rPr>
          <w:rFonts w:eastAsiaTheme="minorEastAsia"/>
          <w:lang w:eastAsia="zh-CN"/>
        </w:rPr>
        <w:t>条规定</w:t>
      </w:r>
      <w:r w:rsidR="00E36314" w:rsidRPr="002970F4">
        <w:rPr>
          <w:rFonts w:eastAsiaTheme="minorEastAsia" w:hint="eastAsia"/>
          <w:lang w:eastAsia="zh-CN"/>
        </w:rPr>
        <w:t>的</w:t>
      </w:r>
      <w:r w:rsidR="0071440E" w:rsidRPr="00676C0E">
        <w:rPr>
          <w:rFonts w:eastAsiaTheme="minorEastAsia" w:hint="eastAsia"/>
          <w:b/>
          <w:bCs/>
          <w:lang w:eastAsia="zh-CN"/>
        </w:rPr>
        <w:t>海事劳工符合</w:t>
      </w:r>
      <w:r w:rsidR="00BB5EE0" w:rsidRPr="004C003B">
        <w:rPr>
          <w:rFonts w:eastAsiaTheme="minorEastAsia"/>
          <w:b/>
          <w:bCs/>
          <w:lang w:eastAsia="zh-CN"/>
        </w:rPr>
        <w:t>(</w:t>
      </w:r>
      <w:r w:rsidR="00BB5EE0" w:rsidRPr="004C003B">
        <w:rPr>
          <w:rFonts w:eastAsiaTheme="minorEastAsia" w:hint="eastAsia"/>
          <w:b/>
          <w:bCs/>
          <w:lang w:eastAsia="zh-CN"/>
        </w:rPr>
        <w:t>合</w:t>
      </w:r>
      <w:proofErr w:type="gramStart"/>
      <w:r w:rsidR="00BB5EE0" w:rsidRPr="004C003B">
        <w:rPr>
          <w:rFonts w:eastAsiaTheme="minorEastAsia" w:hint="eastAsia"/>
          <w:b/>
          <w:bCs/>
          <w:lang w:eastAsia="zh-CN"/>
        </w:rPr>
        <w:t>规</w:t>
      </w:r>
      <w:proofErr w:type="gramEnd"/>
      <w:r w:rsidR="00BB5EE0" w:rsidRPr="004C003B">
        <w:rPr>
          <w:rFonts w:eastAsiaTheme="minorEastAsia"/>
          <w:b/>
          <w:bCs/>
          <w:lang w:eastAsia="zh-CN"/>
        </w:rPr>
        <w:t>)</w:t>
      </w:r>
      <w:r w:rsidR="0071440E" w:rsidRPr="00676C0E">
        <w:rPr>
          <w:rFonts w:eastAsiaTheme="minorEastAsia" w:hint="eastAsia"/>
          <w:b/>
          <w:bCs/>
          <w:lang w:eastAsia="zh-CN"/>
        </w:rPr>
        <w:t>声明</w:t>
      </w:r>
      <w:r w:rsidR="0061710D" w:rsidRPr="00DE47F5">
        <w:rPr>
          <w:rFonts w:eastAsiaTheme="minorEastAsia"/>
          <w:b/>
          <w:bCs/>
          <w:lang w:eastAsia="zh-CN"/>
        </w:rPr>
        <w:t>(</w:t>
      </w:r>
      <w:r w:rsidR="0071440E" w:rsidRPr="00DE47F5">
        <w:rPr>
          <w:rFonts w:eastAsiaTheme="minorEastAsia"/>
          <w:b/>
          <w:bCs/>
          <w:lang w:eastAsia="zh-CN"/>
        </w:rPr>
        <w:t>DMLC</w:t>
      </w:r>
      <w:r w:rsidR="00514BC1" w:rsidRPr="00DE47F5">
        <w:rPr>
          <w:rFonts w:eastAsiaTheme="minorEastAsia"/>
          <w:b/>
          <w:bCs/>
          <w:lang w:eastAsia="zh-CN"/>
        </w:rPr>
        <w:t>)</w:t>
      </w:r>
      <w:r w:rsidR="0071440E" w:rsidRPr="002970F4">
        <w:rPr>
          <w:rFonts w:eastAsiaTheme="minorEastAsia"/>
          <w:lang w:eastAsia="zh-CN"/>
        </w:rPr>
        <w:t>等文件，</w:t>
      </w:r>
      <w:r w:rsidR="0049530A" w:rsidRPr="002970F4">
        <w:rPr>
          <w:rFonts w:eastAsiaTheme="minorEastAsia" w:hint="eastAsia"/>
          <w:lang w:eastAsia="zh-CN"/>
        </w:rPr>
        <w:t>并在</w:t>
      </w:r>
      <w:r w:rsidR="00C93C32" w:rsidRPr="002970F4">
        <w:rPr>
          <w:rFonts w:eastAsiaTheme="minorEastAsia" w:hint="eastAsia"/>
          <w:lang w:eastAsia="zh-CN"/>
        </w:rPr>
        <w:t>其中</w:t>
      </w:r>
      <w:r w:rsidR="0049530A" w:rsidRPr="002970F4">
        <w:rPr>
          <w:rFonts w:eastAsiaTheme="minorEastAsia" w:hint="eastAsia"/>
          <w:lang w:eastAsia="zh-CN"/>
        </w:rPr>
        <w:t>已提供了</w:t>
      </w:r>
      <w:r w:rsidR="00E36314" w:rsidRPr="002970F4">
        <w:rPr>
          <w:rFonts w:eastAsiaTheme="minorEastAsia" w:hint="eastAsia"/>
          <w:lang w:eastAsia="zh-CN"/>
        </w:rPr>
        <w:t>根据《章程》第</w:t>
      </w:r>
      <w:r w:rsidR="00E36314" w:rsidRPr="002970F4">
        <w:rPr>
          <w:rFonts w:eastAsiaTheme="minorEastAsia" w:hint="eastAsia"/>
          <w:lang w:eastAsia="zh-CN"/>
        </w:rPr>
        <w:t>22</w:t>
      </w:r>
      <w:r w:rsidR="00E36314" w:rsidRPr="002970F4">
        <w:rPr>
          <w:rFonts w:eastAsiaTheme="minorEastAsia" w:hint="eastAsia"/>
          <w:lang w:eastAsia="zh-CN"/>
        </w:rPr>
        <w:t>条</w:t>
      </w:r>
      <w:r w:rsidR="004231BA" w:rsidRPr="002970F4">
        <w:rPr>
          <w:rFonts w:eastAsiaTheme="minorEastAsia" w:hint="eastAsia"/>
          <w:lang w:eastAsia="zh-CN"/>
        </w:rPr>
        <w:t>应</w:t>
      </w:r>
      <w:r w:rsidR="00E36314" w:rsidRPr="002970F4">
        <w:rPr>
          <w:rFonts w:eastAsiaTheme="minorEastAsia" w:hint="eastAsia"/>
          <w:lang w:eastAsia="zh-CN"/>
        </w:rPr>
        <w:t>提交</w:t>
      </w:r>
      <w:r w:rsidR="004231BA" w:rsidRPr="002970F4">
        <w:rPr>
          <w:rFonts w:eastAsiaTheme="minorEastAsia" w:hint="eastAsia"/>
          <w:lang w:eastAsia="zh-CN"/>
        </w:rPr>
        <w:t>的</w:t>
      </w:r>
      <w:r w:rsidR="00E36314" w:rsidRPr="002970F4">
        <w:rPr>
          <w:rFonts w:eastAsiaTheme="minorEastAsia" w:hint="eastAsia"/>
          <w:lang w:eastAsia="zh-CN"/>
        </w:rPr>
        <w:t>报告</w:t>
      </w:r>
      <w:r w:rsidR="004231BA" w:rsidRPr="002970F4">
        <w:rPr>
          <w:rFonts w:eastAsiaTheme="minorEastAsia" w:hint="eastAsia"/>
          <w:lang w:eastAsia="zh-CN"/>
        </w:rPr>
        <w:t>中</w:t>
      </w:r>
      <w:r w:rsidR="00C93C32" w:rsidRPr="002970F4">
        <w:rPr>
          <w:rFonts w:eastAsiaTheme="minorEastAsia" w:hint="eastAsia"/>
          <w:lang w:eastAsia="zh-CN"/>
        </w:rPr>
        <w:t>所需</w:t>
      </w:r>
      <w:r w:rsidR="00E36314" w:rsidRPr="002970F4">
        <w:rPr>
          <w:rFonts w:eastAsiaTheme="minorEastAsia" w:hint="eastAsia"/>
          <w:lang w:eastAsia="zh-CN"/>
        </w:rPr>
        <w:t>的</w:t>
      </w:r>
      <w:r w:rsidR="00C93C32" w:rsidRPr="002970F4">
        <w:rPr>
          <w:rFonts w:eastAsiaTheme="minorEastAsia" w:hint="eastAsia"/>
          <w:lang w:eastAsia="zh-CN"/>
        </w:rPr>
        <w:t>部分</w:t>
      </w:r>
      <w:r w:rsidR="00E36314" w:rsidRPr="002970F4">
        <w:rPr>
          <w:rFonts w:eastAsiaTheme="minorEastAsia" w:hint="eastAsia"/>
          <w:lang w:eastAsia="zh-CN"/>
        </w:rPr>
        <w:t>信息。</w:t>
      </w:r>
      <w:r w:rsidR="0071440E" w:rsidRPr="002970F4">
        <w:rPr>
          <w:rFonts w:eastAsiaTheme="minorEastAsia"/>
          <w:lang w:eastAsia="zh-CN"/>
        </w:rPr>
        <w:t>为</w:t>
      </w:r>
      <w:r w:rsidR="00C93C32" w:rsidRPr="002970F4">
        <w:rPr>
          <w:rFonts w:eastAsiaTheme="minorEastAsia" w:hint="eastAsia"/>
          <w:lang w:eastAsia="zh-CN"/>
        </w:rPr>
        <w:t>了</w:t>
      </w:r>
      <w:r w:rsidR="0071440E" w:rsidRPr="002970F4">
        <w:rPr>
          <w:rFonts w:eastAsiaTheme="minorEastAsia"/>
          <w:lang w:eastAsia="zh-CN"/>
        </w:rPr>
        <w:t>利用</w:t>
      </w:r>
      <w:r w:rsidR="00C93C32" w:rsidRPr="002970F4">
        <w:rPr>
          <w:rFonts w:eastAsiaTheme="minorEastAsia" w:hint="eastAsia"/>
          <w:lang w:eastAsia="zh-CN"/>
        </w:rPr>
        <w:t>这些</w:t>
      </w:r>
      <w:r w:rsidR="0071440E" w:rsidRPr="002970F4">
        <w:rPr>
          <w:rFonts w:eastAsiaTheme="minorEastAsia"/>
          <w:lang w:eastAsia="zh-CN"/>
        </w:rPr>
        <w:t>已</w:t>
      </w:r>
      <w:r w:rsidR="004231BA" w:rsidRPr="002970F4">
        <w:rPr>
          <w:rFonts w:eastAsiaTheme="minorEastAsia" w:hint="eastAsia"/>
          <w:lang w:eastAsia="zh-CN"/>
        </w:rPr>
        <w:t>提供的</w:t>
      </w:r>
      <w:r w:rsidR="0071440E" w:rsidRPr="002970F4">
        <w:rPr>
          <w:rFonts w:eastAsiaTheme="minorEastAsia"/>
          <w:lang w:eastAsia="zh-CN"/>
        </w:rPr>
        <w:t>信息，本报告</w:t>
      </w:r>
      <w:r w:rsidR="004231BA" w:rsidRPr="002970F4">
        <w:rPr>
          <w:rFonts w:eastAsiaTheme="minorEastAsia" w:hint="eastAsia"/>
          <w:lang w:eastAsia="zh-CN"/>
        </w:rPr>
        <w:t>表格</w:t>
      </w:r>
      <w:r w:rsidR="0071440E" w:rsidRPr="002970F4">
        <w:rPr>
          <w:rFonts w:eastAsiaTheme="minorEastAsia"/>
          <w:lang w:eastAsia="zh-CN"/>
        </w:rPr>
        <w:t>第二部分的多个问题建议可用以下表述作为</w:t>
      </w:r>
      <w:r w:rsidR="0049530A" w:rsidRPr="002970F4">
        <w:rPr>
          <w:rFonts w:eastAsiaTheme="minorEastAsia" w:hint="eastAsia"/>
          <w:lang w:eastAsia="zh-CN"/>
        </w:rPr>
        <w:t>可能</w:t>
      </w:r>
      <w:r w:rsidR="0071440E" w:rsidRPr="002970F4">
        <w:rPr>
          <w:rFonts w:eastAsiaTheme="minorEastAsia"/>
          <w:lang w:eastAsia="zh-CN"/>
        </w:rPr>
        <w:t>答复：</w:t>
      </w:r>
      <w:r w:rsidR="004231BA" w:rsidRPr="002970F4">
        <w:rPr>
          <w:rFonts w:eastAsiaTheme="minorEastAsia" w:hint="eastAsia"/>
          <w:lang w:eastAsia="zh-CN"/>
        </w:rPr>
        <w:t>“</w:t>
      </w:r>
      <w:r w:rsidR="00982B67" w:rsidRPr="002970F4">
        <w:rPr>
          <w:rFonts w:ascii="SimSun" w:eastAsia="SimSun" w:hAnsi="SimSun" w:cs="SimSun" w:hint="eastAsia"/>
          <w:lang w:eastAsia="zh-CN"/>
        </w:rPr>
        <w:t>所有相关事项的完整信息已载于随附的</w:t>
      </w:r>
      <w:r w:rsidR="0071440E" w:rsidRPr="002970F4">
        <w:rPr>
          <w:rFonts w:ascii="SimSun" w:eastAsia="SimSun" w:hAnsi="SimSun" w:cs="SimSun" w:hint="eastAsia"/>
          <w:lang w:eastAsia="zh-CN"/>
        </w:rPr>
        <w:t>海事劳工符合</w:t>
      </w:r>
      <w:r w:rsidR="00BB5EE0">
        <w:rPr>
          <w:rFonts w:ascii="SimSun" w:eastAsia="SimSun" w:hAnsi="SimSun" w:cs="SimSun" w:hint="eastAsia"/>
          <w:lang w:eastAsia="zh-CN"/>
        </w:rPr>
        <w:t>(合</w:t>
      </w:r>
      <w:proofErr w:type="gramStart"/>
      <w:r w:rsidR="00BB5EE0">
        <w:rPr>
          <w:rFonts w:ascii="SimSun" w:eastAsia="SimSun" w:hAnsi="SimSun" w:cs="SimSun" w:hint="eastAsia"/>
          <w:lang w:eastAsia="zh-CN"/>
        </w:rPr>
        <w:t>规</w:t>
      </w:r>
      <w:proofErr w:type="gramEnd"/>
      <w:r w:rsidR="00BB5EE0">
        <w:rPr>
          <w:rFonts w:ascii="SimSun" w:eastAsia="SimSun" w:hAnsi="SimSun" w:cs="SimSun" w:hint="eastAsia"/>
          <w:lang w:eastAsia="zh-CN"/>
        </w:rPr>
        <w:t>)</w:t>
      </w:r>
      <w:r w:rsidR="0071440E" w:rsidRPr="002970F4">
        <w:rPr>
          <w:rFonts w:ascii="SimSun" w:eastAsia="SimSun" w:hAnsi="SimSun" w:cs="SimSun" w:hint="eastAsia"/>
          <w:lang w:eastAsia="zh-CN"/>
        </w:rPr>
        <w:t>声明第一部分</w:t>
      </w:r>
      <w:r w:rsidR="00676C0E" w:rsidRPr="00B33905">
        <w:t> </w:t>
      </w:r>
      <w:r w:rsidR="0071440E" w:rsidRPr="002970F4">
        <w:fldChar w:fldCharType="begin">
          <w:ffData>
            <w:name w:val="CaseACocher4"/>
            <w:enabled/>
            <w:calcOnExit w:val="0"/>
            <w:checkBox>
              <w:sizeAuto/>
              <w:default w:val="0"/>
            </w:checkBox>
          </w:ffData>
        </w:fldChar>
      </w:r>
      <w:r w:rsidR="0071440E" w:rsidRPr="002970F4">
        <w:rPr>
          <w:lang w:eastAsia="zh-CN"/>
        </w:rPr>
        <w:instrText xml:space="preserve"> FORMCHECKBOX </w:instrText>
      </w:r>
      <w:r w:rsidR="0071440E" w:rsidRPr="002970F4">
        <w:fldChar w:fldCharType="separate"/>
      </w:r>
      <w:r w:rsidR="0071440E" w:rsidRPr="002970F4">
        <w:fldChar w:fldCharType="end"/>
      </w:r>
      <w:r w:rsidR="0071440E" w:rsidRPr="002970F4">
        <w:rPr>
          <w:lang w:eastAsia="zh-CN"/>
        </w:rPr>
        <w:t>/ </w:t>
      </w:r>
      <w:r w:rsidR="0071440E" w:rsidRPr="002970F4">
        <w:rPr>
          <w:rFonts w:ascii="SimSun" w:eastAsia="SimSun" w:hAnsi="SimSun" w:cs="SimSun" w:hint="eastAsia"/>
          <w:lang w:eastAsia="zh-CN"/>
        </w:rPr>
        <w:t>第二部分</w:t>
      </w:r>
      <w:r w:rsidR="00676C0E" w:rsidRPr="00B33905">
        <w:t> </w:t>
      </w:r>
      <w:r w:rsidR="0071440E" w:rsidRPr="002970F4">
        <w:fldChar w:fldCharType="begin">
          <w:ffData>
            <w:name w:val="CaseACocher3"/>
            <w:enabled/>
            <w:calcOnExit w:val="0"/>
            <w:checkBox>
              <w:sizeAuto/>
              <w:default w:val="0"/>
            </w:checkBox>
          </w:ffData>
        </w:fldChar>
      </w:r>
      <w:r w:rsidR="0071440E" w:rsidRPr="002970F4">
        <w:rPr>
          <w:lang w:eastAsia="zh-CN"/>
        </w:rPr>
        <w:instrText xml:space="preserve"> FORMCHECKBOX </w:instrText>
      </w:r>
      <w:r w:rsidR="0071440E" w:rsidRPr="002970F4">
        <w:fldChar w:fldCharType="separate"/>
      </w:r>
      <w:r w:rsidR="0071440E" w:rsidRPr="002970F4">
        <w:fldChar w:fldCharType="end"/>
      </w:r>
      <w:r w:rsidR="0071440E" w:rsidRPr="002970F4">
        <w:rPr>
          <w:rFonts w:ascii="SimSun" w:eastAsia="SimSun" w:hAnsi="SimSun" w:cs="SimSun" w:hint="eastAsia"/>
          <w:lang w:eastAsia="zh-CN"/>
        </w:rPr>
        <w:t>。</w:t>
      </w:r>
      <w:r w:rsidR="00330942">
        <w:rPr>
          <w:rFonts w:asciiTheme="minorEastAsia" w:eastAsiaTheme="minorEastAsia" w:hAnsiTheme="minorEastAsia" w:hint="eastAsia"/>
          <w:lang w:eastAsia="zh-CN"/>
        </w:rPr>
        <w:t>”</w:t>
      </w:r>
    </w:p>
    <w:p w14:paraId="09706B3D" w14:textId="00F4112F" w:rsidR="0071440E" w:rsidRPr="002970F4" w:rsidRDefault="00FC79C0" w:rsidP="0071440E">
      <w:pPr>
        <w:pStyle w:val="textmlcMLC"/>
        <w:suppressAutoHyphens/>
        <w:spacing w:before="120" w:line="240" w:lineRule="exact"/>
        <w:jc w:val="both"/>
        <w:rPr>
          <w:rFonts w:ascii="TimesNewRomanPSMT" w:eastAsiaTheme="minorEastAsia" w:hAnsi="TimesNewRomanPSMT" w:cs="TimesNewRomanPSMT"/>
          <w:lang w:eastAsia="zh-CN"/>
        </w:rPr>
      </w:pPr>
      <w:r w:rsidRPr="002970F4">
        <w:rPr>
          <w:rFonts w:ascii="TimesNewRomanPSMT" w:hAnsi="TimesNewRomanPSMT" w:cs="TimesNewRomanPSMT"/>
          <w:lang w:eastAsia="zh-CN"/>
        </w:rPr>
        <w:t>3.</w:t>
      </w:r>
      <w:r w:rsidRPr="002970F4">
        <w:rPr>
          <w:rFonts w:ascii="TimesNewRomanPSMT" w:hAnsi="TimesNewRomanPSMT" w:cs="TimesNewRomanPSMT"/>
        </w:rPr>
        <w:t> </w:t>
      </w:r>
      <w:r w:rsidR="0071440E" w:rsidRPr="002970F4">
        <w:rPr>
          <w:rFonts w:ascii="TimesNewRomanPSMT" w:eastAsiaTheme="minorEastAsia" w:hAnsi="TimesNewRomanPSMT" w:cs="TimesNewRomanPSMT" w:hint="eastAsia"/>
          <w:lang w:eastAsia="zh-CN"/>
        </w:rPr>
        <w:t>如果</w:t>
      </w:r>
      <w:r w:rsidR="004C1353" w:rsidRPr="002970F4">
        <w:rPr>
          <w:rFonts w:eastAsiaTheme="minorEastAsia"/>
          <w:lang w:eastAsia="zh-CN"/>
        </w:rPr>
        <w:t>海事劳工符合</w:t>
      </w:r>
      <w:r w:rsidR="00BB5EE0">
        <w:rPr>
          <w:rFonts w:ascii="SimSun" w:eastAsia="SimSun" w:hAnsi="SimSun" w:cs="SimSun" w:hint="eastAsia"/>
          <w:lang w:eastAsia="zh-CN"/>
        </w:rPr>
        <w:t>(合</w:t>
      </w:r>
      <w:proofErr w:type="gramStart"/>
      <w:r w:rsidR="00BB5EE0">
        <w:rPr>
          <w:rFonts w:ascii="SimSun" w:eastAsia="SimSun" w:hAnsi="SimSun" w:cs="SimSun" w:hint="eastAsia"/>
          <w:lang w:eastAsia="zh-CN"/>
        </w:rPr>
        <w:t>规</w:t>
      </w:r>
      <w:proofErr w:type="gramEnd"/>
      <w:r w:rsidR="00BB5EE0">
        <w:rPr>
          <w:rFonts w:ascii="SimSun" w:eastAsia="SimSun" w:hAnsi="SimSun" w:cs="SimSun" w:hint="eastAsia"/>
          <w:lang w:eastAsia="zh-CN"/>
        </w:rPr>
        <w:t>)</w:t>
      </w:r>
      <w:r w:rsidR="004C1353" w:rsidRPr="002970F4">
        <w:rPr>
          <w:rFonts w:eastAsiaTheme="minorEastAsia"/>
          <w:lang w:eastAsia="zh-CN"/>
        </w:rPr>
        <w:t>声明</w:t>
      </w:r>
      <w:r w:rsidR="0071440E" w:rsidRPr="002970F4">
        <w:rPr>
          <w:rFonts w:ascii="TimesNewRomanPSMT" w:eastAsiaTheme="minorEastAsia" w:hAnsi="TimesNewRomanPSMT" w:cs="TimesNewRomanPSMT" w:hint="eastAsia"/>
          <w:lang w:eastAsia="zh-CN"/>
        </w:rPr>
        <w:t>第一部分和</w:t>
      </w:r>
      <w:r w:rsidR="0071440E" w:rsidRPr="002970F4">
        <w:rPr>
          <w:rFonts w:ascii="TimesNewRomanPSMT" w:eastAsiaTheme="minorEastAsia" w:hAnsi="TimesNewRomanPSMT" w:cs="TimesNewRomanPSMT"/>
          <w:lang w:eastAsia="zh-CN"/>
        </w:rPr>
        <w:t>/</w:t>
      </w:r>
      <w:r w:rsidR="0071440E" w:rsidRPr="002970F4">
        <w:rPr>
          <w:rFonts w:ascii="TimesNewRomanPSMT" w:eastAsiaTheme="minorEastAsia" w:hAnsi="TimesNewRomanPSMT" w:cs="TimesNewRomanPSMT" w:hint="eastAsia"/>
          <w:lang w:eastAsia="zh-CN"/>
        </w:rPr>
        <w:t>或第二部分中提供的信息</w:t>
      </w:r>
      <w:r w:rsidR="00524AA5" w:rsidRPr="002970F4">
        <w:rPr>
          <w:rFonts w:ascii="TimesNewRomanPSMT" w:eastAsiaTheme="minorEastAsia" w:hAnsi="TimesNewRomanPSMT" w:cs="TimesNewRomanPSMT" w:hint="eastAsia"/>
          <w:lang w:eastAsia="zh-CN"/>
        </w:rPr>
        <w:t>已</w:t>
      </w:r>
      <w:r w:rsidR="0071440E" w:rsidRPr="002970F4">
        <w:rPr>
          <w:rFonts w:ascii="TimesNewRomanPSMT" w:eastAsiaTheme="minorEastAsia" w:hAnsi="TimesNewRomanPSMT" w:cs="TimesNewRomanPSMT" w:hint="eastAsia"/>
          <w:lang w:eastAsia="zh-CN"/>
        </w:rPr>
        <w:t>全面覆盖相关章节的内容，并完全符合标准</w:t>
      </w:r>
      <w:r w:rsidR="0071440E" w:rsidRPr="002970F4">
        <w:rPr>
          <w:rFonts w:ascii="TimesNewRomanPSMT" w:eastAsiaTheme="minorEastAsia" w:hAnsi="TimesNewRomanPSMT" w:cs="TimesNewRomanPSMT"/>
          <w:lang w:eastAsia="zh-CN"/>
        </w:rPr>
        <w:t>A5.1.3</w:t>
      </w:r>
      <w:r w:rsidR="0071440E" w:rsidRPr="002970F4">
        <w:rPr>
          <w:rFonts w:ascii="TimesNewRomanPSMT" w:eastAsiaTheme="minorEastAsia" w:hAnsi="TimesNewRomanPSMT" w:cs="TimesNewRomanPSMT" w:hint="eastAsia"/>
          <w:lang w:eastAsia="zh-CN"/>
        </w:rPr>
        <w:t>第</w:t>
      </w:r>
      <w:r w:rsidR="0071440E" w:rsidRPr="002970F4">
        <w:rPr>
          <w:rFonts w:ascii="TimesNewRomanPSMT" w:eastAsiaTheme="minorEastAsia" w:hAnsi="TimesNewRomanPSMT" w:cs="TimesNewRomanPSMT"/>
          <w:lang w:eastAsia="zh-CN"/>
        </w:rPr>
        <w:t>10</w:t>
      </w:r>
      <w:r w:rsidR="0071440E" w:rsidRPr="002970F4">
        <w:rPr>
          <w:rFonts w:ascii="TimesNewRomanPSMT" w:eastAsiaTheme="minorEastAsia" w:hAnsi="TimesNewRomanPSMT" w:cs="TimesNewRomanPSMT" w:hint="eastAsia"/>
          <w:lang w:eastAsia="zh-CN"/>
        </w:rPr>
        <w:t>款</w:t>
      </w:r>
      <w:r w:rsidR="0049530A" w:rsidRPr="002970F4">
        <w:rPr>
          <w:rFonts w:ascii="TimesNewRomanPSMT" w:eastAsiaTheme="minorEastAsia" w:hAnsi="TimesNewRomanPSMT" w:cs="TimesNewRomanPSMT" w:hint="eastAsia"/>
          <w:lang w:eastAsia="zh-CN"/>
        </w:rPr>
        <w:t>第</w:t>
      </w:r>
      <w:r w:rsidR="0071440E" w:rsidRPr="002970F4">
        <w:rPr>
          <w:rFonts w:ascii="TimesNewRomanPSMT" w:eastAsiaTheme="minorEastAsia" w:hAnsi="TimesNewRomanPSMT" w:cs="TimesNewRomanPSMT"/>
          <w:lang w:eastAsia="zh-CN"/>
        </w:rPr>
        <w:t>a</w:t>
      </w:r>
      <w:r w:rsidR="0049530A" w:rsidRPr="002970F4">
        <w:rPr>
          <w:rFonts w:ascii="TimesNewRomanPSMT" w:eastAsiaTheme="minorEastAsia" w:hAnsi="TimesNewRomanPSMT" w:cs="TimesNewRomanPSMT" w:hint="eastAsia"/>
          <w:lang w:eastAsia="zh-CN"/>
        </w:rPr>
        <w:t>项</w:t>
      </w:r>
      <w:r w:rsidR="0071440E" w:rsidRPr="002970F4">
        <w:rPr>
          <w:rFonts w:ascii="TimesNewRomanPSMT" w:eastAsiaTheme="minorEastAsia" w:hAnsi="TimesNewRomanPSMT" w:cs="TimesNewRomanPSMT" w:hint="eastAsia"/>
          <w:lang w:eastAsia="zh-CN"/>
        </w:rPr>
        <w:t>和</w:t>
      </w:r>
      <w:r w:rsidR="0071440E" w:rsidRPr="002970F4">
        <w:rPr>
          <w:rFonts w:ascii="TimesNewRomanPSMT" w:eastAsiaTheme="minorEastAsia" w:hAnsi="TimesNewRomanPSMT" w:cs="TimesNewRomanPSMT"/>
          <w:lang w:eastAsia="zh-CN"/>
        </w:rPr>
        <w:t>/</w:t>
      </w:r>
      <w:r w:rsidR="0071440E" w:rsidRPr="002970F4">
        <w:rPr>
          <w:rFonts w:ascii="TimesNewRomanPSMT" w:eastAsiaTheme="minorEastAsia" w:hAnsi="TimesNewRomanPSMT" w:cs="TimesNewRomanPSMT" w:hint="eastAsia"/>
          <w:lang w:eastAsia="zh-CN"/>
        </w:rPr>
        <w:t>或</w:t>
      </w:r>
      <w:r w:rsidR="0049530A" w:rsidRPr="002970F4">
        <w:rPr>
          <w:rFonts w:ascii="TimesNewRomanPSMT" w:eastAsiaTheme="minorEastAsia" w:hAnsi="TimesNewRomanPSMT" w:cs="TimesNewRomanPSMT" w:hint="eastAsia"/>
          <w:lang w:eastAsia="zh-CN"/>
        </w:rPr>
        <w:t>第</w:t>
      </w:r>
      <w:r w:rsidR="0071440E" w:rsidRPr="002970F4">
        <w:rPr>
          <w:rFonts w:ascii="TimesNewRomanPSMT" w:eastAsiaTheme="minorEastAsia" w:hAnsi="TimesNewRomanPSMT" w:cs="TimesNewRomanPSMT"/>
          <w:lang w:eastAsia="zh-CN"/>
        </w:rPr>
        <w:t>b</w:t>
      </w:r>
      <w:r w:rsidR="0071440E" w:rsidRPr="002970F4">
        <w:rPr>
          <w:rFonts w:ascii="TimesNewRomanPSMT" w:eastAsiaTheme="minorEastAsia" w:hAnsi="TimesNewRomanPSMT" w:cs="TimesNewRomanPSMT" w:hint="eastAsia"/>
          <w:lang w:eastAsia="zh-CN"/>
        </w:rPr>
        <w:t>项的要求，同时适当考虑</w:t>
      </w:r>
      <w:r w:rsidR="004C1353" w:rsidRPr="002970F4">
        <w:rPr>
          <w:rFonts w:ascii="TimesNewRomanPSMT" w:eastAsiaTheme="minorEastAsia" w:hAnsi="TimesNewRomanPSMT" w:cs="TimesNewRomanPSMT" w:hint="eastAsia"/>
          <w:lang w:eastAsia="zh-CN"/>
        </w:rPr>
        <w:t>到</w:t>
      </w:r>
      <w:r w:rsidR="0071440E" w:rsidRPr="002970F4">
        <w:rPr>
          <w:rFonts w:ascii="TimesNewRomanPSMT" w:eastAsiaTheme="minorEastAsia" w:hAnsi="TimesNewRomanPSMT" w:cs="TimesNewRomanPSMT" w:hint="eastAsia"/>
          <w:lang w:eastAsia="zh-CN"/>
        </w:rPr>
        <w:t>了导则</w:t>
      </w:r>
      <w:r w:rsidR="0071440E" w:rsidRPr="002970F4">
        <w:rPr>
          <w:rFonts w:ascii="TimesNewRomanPSMT" w:eastAsiaTheme="minorEastAsia" w:hAnsi="TimesNewRomanPSMT" w:cs="TimesNewRomanPSMT"/>
          <w:lang w:eastAsia="zh-CN"/>
        </w:rPr>
        <w:t>B5.1.3</w:t>
      </w:r>
      <w:r w:rsidR="004C1353" w:rsidRPr="002970F4">
        <w:rPr>
          <w:rFonts w:ascii="TimesNewRomanPSMT" w:eastAsiaTheme="minorEastAsia" w:hAnsi="TimesNewRomanPSMT" w:cs="TimesNewRomanPSMT" w:hint="eastAsia"/>
          <w:lang w:eastAsia="zh-CN"/>
        </w:rPr>
        <w:t>中提供</w:t>
      </w:r>
      <w:r w:rsidR="0071440E" w:rsidRPr="002970F4">
        <w:rPr>
          <w:rFonts w:ascii="TimesNewRomanPSMT" w:eastAsiaTheme="minorEastAsia" w:hAnsi="TimesNewRomanPSMT" w:cs="TimesNewRomanPSMT" w:hint="eastAsia"/>
          <w:lang w:eastAsia="zh-CN"/>
        </w:rPr>
        <w:t>的建议，则可</w:t>
      </w:r>
      <w:r w:rsidR="00A4289B" w:rsidRPr="002970F4">
        <w:rPr>
          <w:rFonts w:ascii="TimesNewRomanPSMT" w:eastAsiaTheme="minorEastAsia" w:hAnsi="TimesNewRomanPSMT" w:cs="TimesNewRomanPSMT" w:hint="eastAsia"/>
          <w:lang w:eastAsia="zh-CN"/>
        </w:rPr>
        <w:t>以</w:t>
      </w:r>
      <w:r w:rsidR="0071440E" w:rsidRPr="002970F4">
        <w:rPr>
          <w:rFonts w:ascii="TimesNewRomanPSMT" w:eastAsiaTheme="minorEastAsia" w:hAnsi="TimesNewRomanPSMT" w:cs="TimesNewRomanPSMT" w:hint="eastAsia"/>
          <w:lang w:eastAsia="zh-CN"/>
        </w:rPr>
        <w:t>在</w:t>
      </w:r>
      <w:r w:rsidR="00524AA5" w:rsidRPr="002970F4">
        <w:rPr>
          <w:rFonts w:ascii="TimesNewRomanPSMT" w:eastAsiaTheme="minorEastAsia" w:hAnsi="TimesNewRomanPSMT" w:cs="TimesNewRomanPSMT" w:hint="eastAsia"/>
          <w:lang w:eastAsia="zh-CN"/>
        </w:rPr>
        <w:t>该项表述末尾的相应方框中打勾</w:t>
      </w:r>
      <w:r w:rsidR="0061710D">
        <w:rPr>
          <w:rFonts w:ascii="TimesNewRomanPSMT" w:hAnsi="TimesNewRomanPSMT" w:cs="TimesNewRomanPSMT"/>
          <w:lang w:eastAsia="zh-CN"/>
        </w:rPr>
        <w:t>(</w:t>
      </w:r>
      <w:r w:rsidR="00524AA5" w:rsidRPr="002970F4">
        <w:rPr>
          <w:rFonts w:ascii="TimesNewRomanPSMT" w:hAnsi="TimesNewRomanPSMT" w:cs="TimesNewRomanPSMT"/>
          <w:lang w:eastAsia="zh-CN"/>
        </w:rPr>
        <w:t>)</w:t>
      </w:r>
      <w:r w:rsidR="0071440E" w:rsidRPr="002970F4">
        <w:rPr>
          <w:rFonts w:ascii="TimesNewRomanPSMT" w:eastAsiaTheme="minorEastAsia" w:hAnsi="TimesNewRomanPSMT" w:cs="TimesNewRomanPSMT" w:hint="eastAsia"/>
          <w:lang w:eastAsia="zh-CN"/>
        </w:rPr>
        <w:t>，无需</w:t>
      </w:r>
      <w:r w:rsidR="00524AA5" w:rsidRPr="002970F4">
        <w:rPr>
          <w:rFonts w:ascii="TimesNewRomanPSMT" w:eastAsiaTheme="minorEastAsia" w:hAnsi="TimesNewRomanPSMT" w:cs="TimesNewRomanPSMT" w:hint="eastAsia"/>
          <w:lang w:eastAsia="zh-CN"/>
        </w:rPr>
        <w:t>再</w:t>
      </w:r>
      <w:r w:rsidR="0071440E" w:rsidRPr="002970F4">
        <w:rPr>
          <w:rFonts w:ascii="TimesNewRomanPSMT" w:eastAsiaTheme="minorEastAsia" w:hAnsi="TimesNewRomanPSMT" w:cs="TimesNewRomanPSMT" w:hint="eastAsia"/>
          <w:lang w:eastAsia="zh-CN"/>
        </w:rPr>
        <w:t>回答该章节中的</w:t>
      </w:r>
      <w:r w:rsidR="00A4289B" w:rsidRPr="002970F4">
        <w:rPr>
          <w:rFonts w:ascii="TimesNewRomanPSMT" w:eastAsiaTheme="minorEastAsia" w:hAnsi="TimesNewRomanPSMT" w:cs="TimesNewRomanPSMT" w:hint="eastAsia"/>
          <w:lang w:eastAsia="zh-CN"/>
        </w:rPr>
        <w:t>单</w:t>
      </w:r>
      <w:r w:rsidR="0071440E" w:rsidRPr="002970F4">
        <w:rPr>
          <w:rFonts w:ascii="TimesNewRomanPSMT" w:eastAsiaTheme="minorEastAsia" w:hAnsi="TimesNewRomanPSMT" w:cs="TimesNewRomanPSMT" w:hint="eastAsia"/>
          <w:lang w:eastAsia="zh-CN"/>
        </w:rPr>
        <w:t>个问题</w:t>
      </w:r>
      <w:r w:rsidR="00524AA5" w:rsidRPr="002970F4">
        <w:rPr>
          <w:rFonts w:ascii="TimesNewRomanPSMT" w:eastAsiaTheme="minorEastAsia" w:hAnsi="TimesNewRomanPSMT" w:cs="TimesNewRomanPSMT" w:hint="eastAsia"/>
          <w:lang w:eastAsia="zh-CN"/>
        </w:rPr>
        <w:t>，但</w:t>
      </w:r>
      <w:r w:rsidR="0071440E" w:rsidRPr="002970F4">
        <w:rPr>
          <w:rFonts w:ascii="TimesNewRomanPSMT" w:eastAsiaTheme="minorEastAsia" w:hAnsi="TimesNewRomanPSMT" w:cs="TimesNewRomanPSMT" w:hint="eastAsia"/>
          <w:lang w:eastAsia="zh-CN"/>
        </w:rPr>
        <w:t>也可以在相关问题下方</w:t>
      </w:r>
      <w:r w:rsidR="00DC5089" w:rsidRPr="002970F4">
        <w:rPr>
          <w:rFonts w:ascii="TimesNewRomanPSMT" w:eastAsiaTheme="minorEastAsia" w:hAnsi="TimesNewRomanPSMT" w:cs="TimesNewRomanPSMT" w:hint="eastAsia"/>
          <w:lang w:eastAsia="zh-CN"/>
        </w:rPr>
        <w:t>的另设区域</w:t>
      </w:r>
      <w:r w:rsidR="00A4289B" w:rsidRPr="002970F4">
        <w:rPr>
          <w:rFonts w:ascii="TimesNewRomanPSMT" w:eastAsiaTheme="minorEastAsia" w:hAnsi="TimesNewRomanPSMT" w:cs="TimesNewRomanPSMT" w:hint="eastAsia"/>
          <w:lang w:eastAsia="zh-CN"/>
        </w:rPr>
        <w:t>提供</w:t>
      </w:r>
      <w:r w:rsidR="00524AA5" w:rsidRPr="002970F4">
        <w:rPr>
          <w:rFonts w:ascii="TimesNewRomanPSMT" w:eastAsiaTheme="minorEastAsia" w:hAnsi="TimesNewRomanPSMT" w:cs="TimesNewRomanPSMT" w:hint="eastAsia"/>
          <w:lang w:eastAsia="zh-CN"/>
        </w:rPr>
        <w:t>有关</w:t>
      </w:r>
      <w:r w:rsidR="0071440E" w:rsidRPr="002970F4">
        <w:rPr>
          <w:rFonts w:ascii="TimesNewRomanPSMT" w:eastAsiaTheme="minorEastAsia" w:hAnsi="TimesNewRomanPSMT" w:cs="TimesNewRomanPSMT" w:hint="eastAsia"/>
          <w:lang w:eastAsia="zh-CN"/>
        </w:rPr>
        <w:t>规则在</w:t>
      </w:r>
      <w:r w:rsidR="00524AA5" w:rsidRPr="002970F4">
        <w:rPr>
          <w:rFonts w:ascii="TimesNewRomanPSMT" w:eastAsiaTheme="minorEastAsia" w:hAnsi="TimesNewRomanPSMT" w:cs="TimesNewRomanPSMT" w:hint="eastAsia"/>
          <w:lang w:eastAsia="zh-CN"/>
        </w:rPr>
        <w:t>贵</w:t>
      </w:r>
      <w:r w:rsidR="0071440E" w:rsidRPr="002970F4">
        <w:rPr>
          <w:rFonts w:ascii="TimesNewRomanPSMT" w:eastAsiaTheme="minorEastAsia" w:hAnsi="TimesNewRomanPSMT" w:cs="TimesNewRomanPSMT" w:hint="eastAsia"/>
          <w:lang w:eastAsia="zh-CN"/>
        </w:rPr>
        <w:t>国的具体实施情况</w:t>
      </w:r>
      <w:r w:rsidR="00A4289B" w:rsidRPr="002970F4">
        <w:rPr>
          <w:rFonts w:ascii="TimesNewRomanPSMT" w:eastAsiaTheme="minorEastAsia" w:hAnsi="TimesNewRomanPSMT" w:cs="TimesNewRomanPSMT" w:hint="eastAsia"/>
          <w:lang w:eastAsia="zh-CN"/>
        </w:rPr>
        <w:t>的补充信息</w:t>
      </w:r>
      <w:r w:rsidR="0071440E" w:rsidRPr="002970F4">
        <w:rPr>
          <w:rFonts w:ascii="TimesNewRomanPSMT" w:eastAsiaTheme="minorEastAsia" w:hAnsi="TimesNewRomanPSMT" w:cs="TimesNewRomanPSMT" w:hint="eastAsia"/>
          <w:lang w:eastAsia="zh-CN"/>
        </w:rPr>
        <w:t>。</w:t>
      </w:r>
      <w:proofErr w:type="gramStart"/>
      <w:r w:rsidR="0071440E" w:rsidRPr="002970F4">
        <w:rPr>
          <w:rFonts w:ascii="TimesNewRomanPSMT" w:eastAsiaTheme="minorEastAsia" w:hAnsi="TimesNewRomanPSMT" w:cs="TimesNewRomanPSMT" w:hint="eastAsia"/>
          <w:lang w:eastAsia="zh-CN"/>
        </w:rPr>
        <w:t>若</w:t>
      </w:r>
      <w:r w:rsidR="00DC5089" w:rsidRPr="002970F4">
        <w:rPr>
          <w:rFonts w:eastAsiaTheme="minorEastAsia"/>
          <w:lang w:eastAsia="zh-CN"/>
        </w:rPr>
        <w:t>海</w:t>
      </w:r>
      <w:proofErr w:type="gramEnd"/>
      <w:r w:rsidR="00DC5089" w:rsidRPr="002970F4">
        <w:rPr>
          <w:rFonts w:eastAsiaTheme="minorEastAsia"/>
          <w:lang w:eastAsia="zh-CN"/>
        </w:rPr>
        <w:t>事劳工符合</w:t>
      </w:r>
      <w:r w:rsidR="00BB5EE0">
        <w:rPr>
          <w:rFonts w:ascii="SimSun" w:eastAsia="SimSun" w:hAnsi="SimSun" w:cs="SimSun" w:hint="eastAsia"/>
          <w:lang w:eastAsia="zh-CN"/>
        </w:rPr>
        <w:t>(合</w:t>
      </w:r>
      <w:proofErr w:type="gramStart"/>
      <w:r w:rsidR="00BB5EE0">
        <w:rPr>
          <w:rFonts w:ascii="SimSun" w:eastAsia="SimSun" w:hAnsi="SimSun" w:cs="SimSun" w:hint="eastAsia"/>
          <w:lang w:eastAsia="zh-CN"/>
        </w:rPr>
        <w:t>规</w:t>
      </w:r>
      <w:proofErr w:type="gramEnd"/>
      <w:r w:rsidR="00BB5EE0">
        <w:rPr>
          <w:rFonts w:ascii="SimSun" w:eastAsia="SimSun" w:hAnsi="SimSun" w:cs="SimSun" w:hint="eastAsia"/>
          <w:lang w:eastAsia="zh-CN"/>
        </w:rPr>
        <w:t>)</w:t>
      </w:r>
      <w:r w:rsidR="00DC5089" w:rsidRPr="002970F4">
        <w:rPr>
          <w:rFonts w:eastAsiaTheme="minorEastAsia"/>
          <w:lang w:eastAsia="zh-CN"/>
        </w:rPr>
        <w:t>声明</w:t>
      </w:r>
      <w:r w:rsidR="0071440E" w:rsidRPr="002970F4">
        <w:rPr>
          <w:rFonts w:ascii="TimesNewRomanPSMT" w:eastAsiaTheme="minorEastAsia" w:hAnsi="TimesNewRomanPSMT" w:cs="TimesNewRomanPSMT" w:hint="eastAsia"/>
          <w:lang w:eastAsia="zh-CN"/>
        </w:rPr>
        <w:t>中</w:t>
      </w:r>
      <w:r w:rsidR="00DC5089" w:rsidRPr="002970F4">
        <w:rPr>
          <w:rFonts w:ascii="TimesNewRomanPSMT" w:eastAsiaTheme="minorEastAsia" w:hAnsi="TimesNewRomanPSMT" w:cs="TimesNewRomanPSMT" w:hint="eastAsia"/>
          <w:lang w:eastAsia="zh-CN"/>
        </w:rPr>
        <w:t>有关</w:t>
      </w:r>
      <w:r w:rsidR="0071440E" w:rsidRPr="002970F4">
        <w:rPr>
          <w:rFonts w:ascii="TimesNewRomanPSMT" w:eastAsiaTheme="minorEastAsia" w:hAnsi="TimesNewRomanPSMT" w:cs="TimesNewRomanPSMT" w:hint="eastAsia"/>
          <w:lang w:eastAsia="zh-CN"/>
        </w:rPr>
        <w:t>国家</w:t>
      </w:r>
      <w:r w:rsidR="00DC5089" w:rsidRPr="002970F4">
        <w:rPr>
          <w:rFonts w:ascii="TimesNewRomanPSMT" w:eastAsiaTheme="minorEastAsia" w:hAnsi="TimesNewRomanPSMT" w:cs="TimesNewRomanPSMT"/>
          <w:lang w:eastAsia="zh-CN"/>
        </w:rPr>
        <w:t>实施</w:t>
      </w:r>
      <w:r w:rsidR="0071440E" w:rsidRPr="002970F4">
        <w:rPr>
          <w:rFonts w:ascii="TimesNewRomanPSMT" w:eastAsiaTheme="minorEastAsia" w:hAnsi="TimesNewRomanPSMT" w:cs="TimesNewRomanPSMT" w:hint="eastAsia"/>
          <w:lang w:eastAsia="zh-CN"/>
        </w:rPr>
        <w:t>措施</w:t>
      </w:r>
      <w:r w:rsidR="009A3551" w:rsidRPr="002970F4">
        <w:rPr>
          <w:rFonts w:ascii="TimesNewRomanPSMT" w:eastAsiaTheme="minorEastAsia" w:hAnsi="TimesNewRomanPSMT" w:cs="TimesNewRomanPSMT" w:hint="eastAsia"/>
          <w:lang w:eastAsia="zh-CN"/>
        </w:rPr>
        <w:t>的内容</w:t>
      </w:r>
      <w:r w:rsidR="0071440E" w:rsidRPr="002970F4">
        <w:rPr>
          <w:rFonts w:ascii="TimesNewRomanPSMT" w:eastAsiaTheme="minorEastAsia" w:hAnsi="TimesNewRomanPSMT" w:cs="TimesNewRomanPSMT" w:hint="eastAsia"/>
          <w:lang w:eastAsia="zh-CN"/>
        </w:rPr>
        <w:t>不</w:t>
      </w:r>
      <w:r w:rsidR="00DC5089" w:rsidRPr="002970F4">
        <w:rPr>
          <w:rFonts w:ascii="TimesNewRomanPSMT" w:eastAsiaTheme="minorEastAsia" w:hAnsi="TimesNewRomanPSMT" w:cs="TimesNewRomanPSMT" w:hint="eastAsia"/>
          <w:lang w:eastAsia="zh-CN"/>
        </w:rPr>
        <w:t>同时</w:t>
      </w:r>
      <w:r w:rsidR="0071440E" w:rsidRPr="002970F4">
        <w:rPr>
          <w:rFonts w:ascii="TimesNewRomanPSMT" w:eastAsiaTheme="minorEastAsia" w:hAnsi="TimesNewRomanPSMT" w:cs="TimesNewRomanPSMT" w:hint="eastAsia"/>
          <w:lang w:eastAsia="zh-CN"/>
        </w:rPr>
        <w:t>适用于</w:t>
      </w:r>
      <w:r w:rsidR="00DC5089" w:rsidRPr="002970F4">
        <w:rPr>
          <w:rFonts w:ascii="TimesNewRomanPSMT" w:eastAsiaTheme="minorEastAsia" w:hAnsi="TimesNewRomanPSMT" w:cs="TimesNewRomanPSMT" w:hint="eastAsia"/>
          <w:lang w:eastAsia="zh-CN"/>
        </w:rPr>
        <w:t>无须</w:t>
      </w:r>
      <w:r w:rsidR="0071440E" w:rsidRPr="002970F4">
        <w:rPr>
          <w:rFonts w:ascii="TimesNewRomanPSMT" w:eastAsiaTheme="minorEastAsia" w:hAnsi="TimesNewRomanPSMT" w:cs="TimesNewRomanPSMT" w:hint="eastAsia"/>
          <w:lang w:eastAsia="zh-CN"/>
        </w:rPr>
        <w:t>认证的船舶</w:t>
      </w:r>
      <w:r w:rsidR="0061710D">
        <w:rPr>
          <w:rFonts w:ascii="TimesNewRomanPSMT" w:eastAsiaTheme="minorEastAsia" w:hAnsi="TimesNewRomanPSMT" w:cs="TimesNewRomanPSMT" w:hint="eastAsia"/>
          <w:lang w:eastAsia="zh-CN"/>
        </w:rPr>
        <w:t>(</w:t>
      </w:r>
      <w:r w:rsidR="0071440E" w:rsidRPr="002970F4">
        <w:rPr>
          <w:rFonts w:ascii="TimesNewRomanPSMT" w:eastAsiaTheme="minorEastAsia" w:hAnsi="TimesNewRomanPSMT" w:cs="TimesNewRomanPSMT" w:hint="eastAsia"/>
          <w:lang w:eastAsia="zh-CN"/>
        </w:rPr>
        <w:t>见规则</w:t>
      </w:r>
      <w:r w:rsidR="0071440E" w:rsidRPr="002970F4">
        <w:rPr>
          <w:rFonts w:ascii="TimesNewRomanPSMT" w:eastAsiaTheme="minorEastAsia" w:hAnsi="TimesNewRomanPSMT" w:cs="TimesNewRomanPSMT" w:hint="eastAsia"/>
          <w:lang w:eastAsia="zh-CN"/>
        </w:rPr>
        <w:t>5.1.3</w:t>
      </w:r>
      <w:r w:rsidR="0071440E" w:rsidRPr="002970F4">
        <w:rPr>
          <w:rFonts w:ascii="TimesNewRomanPSMT" w:eastAsiaTheme="minorEastAsia" w:hAnsi="TimesNewRomanPSMT" w:cs="TimesNewRomanPSMT" w:hint="eastAsia"/>
          <w:lang w:eastAsia="zh-CN"/>
        </w:rPr>
        <w:t>第</w:t>
      </w:r>
      <w:r w:rsidR="0071440E" w:rsidRPr="002970F4">
        <w:rPr>
          <w:rFonts w:ascii="TimesNewRomanPSMT" w:eastAsiaTheme="minorEastAsia" w:hAnsi="TimesNewRomanPSMT" w:cs="TimesNewRomanPSMT" w:hint="eastAsia"/>
          <w:lang w:eastAsia="zh-CN"/>
        </w:rPr>
        <w:t>1</w:t>
      </w:r>
      <w:r w:rsidR="0071440E" w:rsidRPr="002970F4">
        <w:rPr>
          <w:rFonts w:ascii="TimesNewRomanPSMT" w:eastAsiaTheme="minorEastAsia" w:hAnsi="TimesNewRomanPSMT" w:cs="TimesNewRomanPSMT" w:hint="eastAsia"/>
          <w:lang w:eastAsia="zh-CN"/>
        </w:rPr>
        <w:t>款</w:t>
      </w:r>
      <w:r w:rsidR="00514BC1">
        <w:rPr>
          <w:rFonts w:ascii="TimesNewRomanPSMT" w:eastAsiaTheme="minorEastAsia" w:hAnsi="TimesNewRomanPSMT" w:cs="TimesNewRomanPSMT" w:hint="eastAsia"/>
          <w:lang w:eastAsia="zh-CN"/>
        </w:rPr>
        <w:t>)</w:t>
      </w:r>
      <w:r w:rsidR="0071440E" w:rsidRPr="002970F4">
        <w:rPr>
          <w:rFonts w:ascii="TimesNewRomanPSMT" w:eastAsiaTheme="minorEastAsia" w:hAnsi="TimesNewRomanPSMT" w:cs="TimesNewRomanPSMT" w:hint="eastAsia"/>
          <w:lang w:eastAsia="zh-CN"/>
        </w:rPr>
        <w:t>，则应</w:t>
      </w:r>
      <w:r w:rsidR="00A4289B" w:rsidRPr="002970F4">
        <w:rPr>
          <w:rFonts w:ascii="TimesNewRomanPSMT" w:eastAsiaTheme="minorEastAsia" w:hAnsi="TimesNewRomanPSMT" w:cs="TimesNewRomanPSMT" w:hint="eastAsia"/>
          <w:lang w:eastAsia="zh-CN"/>
        </w:rPr>
        <w:t>当提供关于</w:t>
      </w:r>
      <w:r w:rsidR="0071440E" w:rsidRPr="002970F4">
        <w:rPr>
          <w:rFonts w:ascii="TimesNewRomanPSMT" w:eastAsiaTheme="minorEastAsia" w:hAnsi="TimesNewRomanPSMT" w:cs="TimesNewRomanPSMT" w:hint="eastAsia"/>
          <w:lang w:eastAsia="zh-CN"/>
        </w:rPr>
        <w:t>适用于该类船舶的具体措施</w:t>
      </w:r>
      <w:r w:rsidR="00A4289B" w:rsidRPr="002970F4">
        <w:rPr>
          <w:rFonts w:ascii="TimesNewRomanPSMT" w:eastAsiaTheme="minorEastAsia" w:hAnsi="TimesNewRomanPSMT" w:cs="TimesNewRomanPSMT" w:hint="eastAsia"/>
          <w:lang w:eastAsia="zh-CN"/>
        </w:rPr>
        <w:t>的补充信息</w:t>
      </w:r>
      <w:r w:rsidR="0071440E" w:rsidRPr="002970F4">
        <w:rPr>
          <w:rFonts w:ascii="TimesNewRomanPSMT" w:eastAsiaTheme="minorEastAsia" w:hAnsi="TimesNewRomanPSMT" w:cs="TimesNewRomanPSMT" w:hint="eastAsia"/>
          <w:lang w:eastAsia="zh-CN"/>
        </w:rPr>
        <w:t>。此外，某些规则或标准要求成员国主管</w:t>
      </w:r>
      <w:r w:rsidR="003B6195" w:rsidRPr="002970F4">
        <w:rPr>
          <w:rFonts w:ascii="TimesNewRomanPSMT" w:eastAsiaTheme="minorEastAsia" w:hAnsi="TimesNewRomanPSMT" w:cs="TimesNewRomanPSMT" w:hint="eastAsia"/>
          <w:lang w:eastAsia="zh-CN"/>
        </w:rPr>
        <w:t>部门</w:t>
      </w:r>
      <w:r w:rsidR="003E107D" w:rsidRPr="002970F4">
        <w:rPr>
          <w:rFonts w:ascii="TimesNewRomanPSMT" w:eastAsiaTheme="minorEastAsia" w:hAnsi="TimesNewRomanPSMT" w:cs="TimesNewRomanPSMT" w:hint="eastAsia"/>
          <w:lang w:eastAsia="zh-CN"/>
        </w:rPr>
        <w:t>就履行</w:t>
      </w:r>
      <w:r w:rsidR="0071440E" w:rsidRPr="002970F4">
        <w:rPr>
          <w:rFonts w:ascii="TimesNewRomanPSMT" w:eastAsiaTheme="minorEastAsia" w:hAnsi="TimesNewRomanPSMT" w:cs="TimesNewRomanPSMT" w:hint="eastAsia"/>
          <w:lang w:eastAsia="zh-CN"/>
        </w:rPr>
        <w:t>义务</w:t>
      </w:r>
      <w:r w:rsidR="003E107D" w:rsidRPr="002970F4">
        <w:rPr>
          <w:rFonts w:ascii="TimesNewRomanPSMT" w:eastAsiaTheme="minorEastAsia" w:hAnsi="TimesNewRomanPSMT" w:cs="TimesNewRomanPSMT" w:hint="eastAsia"/>
          <w:lang w:eastAsia="zh-CN"/>
        </w:rPr>
        <w:t>出具</w:t>
      </w:r>
      <w:r w:rsidR="0071440E" w:rsidRPr="002970F4">
        <w:rPr>
          <w:rFonts w:ascii="TimesNewRomanPSMT" w:eastAsiaTheme="minorEastAsia" w:hAnsi="TimesNewRomanPSMT" w:cs="TimesNewRomanPSMT" w:hint="eastAsia"/>
          <w:lang w:eastAsia="zh-CN"/>
        </w:rPr>
        <w:t>相关文件</w:t>
      </w:r>
      <w:r w:rsidR="0061710D">
        <w:rPr>
          <w:rFonts w:ascii="TimesNewRomanPSMT" w:eastAsiaTheme="minorEastAsia" w:hAnsi="TimesNewRomanPSMT" w:cs="TimesNewRomanPSMT" w:hint="eastAsia"/>
          <w:lang w:eastAsia="zh-CN"/>
        </w:rPr>
        <w:t>(</w:t>
      </w:r>
      <w:r w:rsidR="0071440E" w:rsidRPr="002970F4">
        <w:rPr>
          <w:rFonts w:ascii="TimesNewRomanPSMT" w:eastAsiaTheme="minorEastAsia" w:hAnsi="TimesNewRomanPSMT" w:cs="TimesNewRomanPSMT" w:hint="eastAsia"/>
          <w:lang w:eastAsia="zh-CN"/>
        </w:rPr>
        <w:t>例如标准</w:t>
      </w:r>
      <w:r w:rsidR="0071440E" w:rsidRPr="002970F4">
        <w:rPr>
          <w:rFonts w:ascii="TimesNewRomanPSMT" w:eastAsiaTheme="minorEastAsia" w:hAnsi="TimesNewRomanPSMT" w:cs="TimesNewRomanPSMT" w:hint="eastAsia"/>
          <w:lang w:eastAsia="zh-CN"/>
        </w:rPr>
        <w:t>A4.1</w:t>
      </w:r>
      <w:r w:rsidR="0071440E" w:rsidRPr="002970F4">
        <w:rPr>
          <w:rFonts w:ascii="TimesNewRomanPSMT" w:eastAsiaTheme="minorEastAsia" w:hAnsi="TimesNewRomanPSMT" w:cs="TimesNewRomanPSMT" w:hint="eastAsia"/>
          <w:lang w:eastAsia="zh-CN"/>
        </w:rPr>
        <w:t>第</w:t>
      </w:r>
      <w:r w:rsidR="0071440E" w:rsidRPr="002970F4">
        <w:rPr>
          <w:rFonts w:ascii="TimesNewRomanPSMT" w:eastAsiaTheme="minorEastAsia" w:hAnsi="TimesNewRomanPSMT" w:cs="TimesNewRomanPSMT" w:hint="eastAsia"/>
          <w:lang w:eastAsia="zh-CN"/>
        </w:rPr>
        <w:t>2</w:t>
      </w:r>
      <w:r w:rsidR="0071440E" w:rsidRPr="002970F4">
        <w:rPr>
          <w:rFonts w:ascii="TimesNewRomanPSMT" w:eastAsiaTheme="minorEastAsia" w:hAnsi="TimesNewRomanPSMT" w:cs="TimesNewRomanPSMT" w:hint="eastAsia"/>
          <w:lang w:eastAsia="zh-CN"/>
        </w:rPr>
        <w:t>款和</w:t>
      </w:r>
      <w:proofErr w:type="gramStart"/>
      <w:r w:rsidR="0071440E" w:rsidRPr="002970F4">
        <w:rPr>
          <w:rFonts w:ascii="TimesNewRomanPSMT" w:eastAsiaTheme="minorEastAsia" w:hAnsi="TimesNewRomanPSMT" w:cs="TimesNewRomanPSMT" w:hint="eastAsia"/>
          <w:lang w:eastAsia="zh-CN"/>
        </w:rPr>
        <w:t>导则</w:t>
      </w:r>
      <w:proofErr w:type="gramEnd"/>
      <w:r w:rsidR="0071440E" w:rsidRPr="002970F4">
        <w:rPr>
          <w:rFonts w:ascii="TimesNewRomanPSMT" w:eastAsiaTheme="minorEastAsia" w:hAnsi="TimesNewRomanPSMT" w:cs="TimesNewRomanPSMT" w:hint="eastAsia"/>
          <w:lang w:eastAsia="zh-CN"/>
        </w:rPr>
        <w:t>B4.1.2</w:t>
      </w:r>
      <w:r w:rsidR="0071440E" w:rsidRPr="002970F4">
        <w:rPr>
          <w:rFonts w:ascii="TimesNewRomanPSMT" w:eastAsiaTheme="minorEastAsia" w:hAnsi="TimesNewRomanPSMT" w:cs="TimesNewRomanPSMT" w:hint="eastAsia"/>
          <w:lang w:eastAsia="zh-CN"/>
        </w:rPr>
        <w:t>中要求</w:t>
      </w:r>
      <w:r w:rsidR="003E107D" w:rsidRPr="002970F4">
        <w:rPr>
          <w:rFonts w:ascii="TimesNewRomanPSMT" w:eastAsiaTheme="minorEastAsia" w:hAnsi="TimesNewRomanPSMT" w:cs="TimesNewRomanPSMT" w:hint="eastAsia"/>
          <w:lang w:eastAsia="zh-CN"/>
        </w:rPr>
        <w:t>的</w:t>
      </w:r>
      <w:r w:rsidR="003E107D" w:rsidRPr="002970F4">
        <w:rPr>
          <w:rFonts w:ascii="TimesNewRomanPSMT" w:eastAsiaTheme="minorEastAsia" w:hAnsi="TimesNewRomanPSMT" w:cs="TimesNewRomanPSMT"/>
          <w:lang w:eastAsia="zh-CN"/>
        </w:rPr>
        <w:t>供悬挂成员国</w:t>
      </w:r>
      <w:r w:rsidR="003E107D" w:rsidRPr="008C27AC">
        <w:rPr>
          <w:rFonts w:ascii="TimesNewRomanPSMT" w:eastAsiaTheme="minorEastAsia" w:hAnsi="TimesNewRomanPSMT" w:cs="TimesNewRomanPSMT" w:hint="eastAsia"/>
          <w:lang w:eastAsia="zh-CN"/>
        </w:rPr>
        <w:t>旗</w:t>
      </w:r>
      <w:r w:rsidR="0008199B" w:rsidRPr="00676C0E">
        <w:rPr>
          <w:rFonts w:ascii="TimesNewRomanPSMT" w:eastAsiaTheme="minorEastAsia" w:hAnsi="TimesNewRomanPSMT" w:cs="TimesNewRomanPSMT" w:hint="eastAsia"/>
          <w:lang w:eastAsia="zh-CN"/>
        </w:rPr>
        <w:t>帜</w:t>
      </w:r>
      <w:r w:rsidR="003E107D" w:rsidRPr="002970F4">
        <w:rPr>
          <w:rFonts w:ascii="TimesNewRomanPSMT" w:eastAsiaTheme="minorEastAsia" w:hAnsi="TimesNewRomanPSMT" w:cs="TimesNewRomanPSMT"/>
          <w:lang w:eastAsia="zh-CN"/>
        </w:rPr>
        <w:t>的船舶</w:t>
      </w:r>
      <w:r w:rsidR="003B6195" w:rsidRPr="002970F4">
        <w:rPr>
          <w:rFonts w:ascii="TimesNewRomanPSMT" w:eastAsiaTheme="minorEastAsia" w:hAnsi="TimesNewRomanPSMT" w:cs="TimesNewRomanPSMT" w:hint="eastAsia"/>
          <w:lang w:eastAsia="zh-CN"/>
        </w:rPr>
        <w:t>上</w:t>
      </w:r>
      <w:r w:rsidR="003E107D" w:rsidRPr="002970F4">
        <w:rPr>
          <w:rFonts w:ascii="TimesNewRomanPSMT" w:eastAsiaTheme="minorEastAsia" w:hAnsi="TimesNewRomanPSMT" w:cs="TimesNewRomanPSMT"/>
          <w:lang w:eastAsia="zh-CN"/>
        </w:rPr>
        <w:t>使用的</w:t>
      </w:r>
      <w:r w:rsidR="0071440E" w:rsidRPr="002970F4">
        <w:rPr>
          <w:rFonts w:ascii="TimesNewRomanPSMT" w:eastAsiaTheme="minorEastAsia" w:hAnsi="TimesNewRomanPSMT" w:cs="TimesNewRomanPSMT" w:hint="eastAsia"/>
          <w:lang w:eastAsia="zh-CN"/>
        </w:rPr>
        <w:t>标准体检报告表</w:t>
      </w:r>
      <w:r w:rsidR="00514BC1">
        <w:rPr>
          <w:rFonts w:ascii="TimesNewRomanPSMT" w:eastAsiaTheme="minorEastAsia" w:hAnsi="TimesNewRomanPSMT" w:cs="TimesNewRomanPSMT" w:hint="eastAsia"/>
          <w:lang w:eastAsia="zh-CN"/>
        </w:rPr>
        <w:t>)</w:t>
      </w:r>
      <w:r w:rsidR="0071440E" w:rsidRPr="002970F4">
        <w:rPr>
          <w:rFonts w:ascii="TimesNewRomanPSMT" w:eastAsiaTheme="minorEastAsia" w:hAnsi="TimesNewRomanPSMT" w:cs="TimesNewRomanPSMT" w:hint="eastAsia"/>
          <w:lang w:eastAsia="zh-CN"/>
        </w:rPr>
        <w:t>。</w:t>
      </w:r>
      <w:r w:rsidR="00B807FA" w:rsidRPr="002970F4">
        <w:rPr>
          <w:rFonts w:ascii="TimesNewRomanPSMT" w:eastAsiaTheme="minorEastAsia" w:hAnsi="TimesNewRomanPSMT" w:cs="TimesNewRomanPSMT" w:hint="eastAsia"/>
          <w:lang w:eastAsia="zh-CN"/>
        </w:rPr>
        <w:t>如相关，</w:t>
      </w:r>
      <w:r w:rsidR="00B807FA" w:rsidRPr="002970F4">
        <w:rPr>
          <w:rFonts w:ascii="TimesNewRomanPSMT" w:eastAsiaTheme="minorEastAsia" w:hAnsi="TimesNewRomanPSMT" w:cs="TimesNewRomanPSMT"/>
          <w:lang w:eastAsia="zh-CN"/>
        </w:rPr>
        <w:t>应在</w:t>
      </w:r>
      <w:r w:rsidR="008C27AC">
        <w:rPr>
          <w:rFonts w:ascii="TimesNewRomanPSMT" w:eastAsiaTheme="minorEastAsia" w:hAnsi="TimesNewRomanPSMT" w:cs="TimesNewRomanPSMT" w:hint="eastAsia"/>
          <w:b/>
          <w:bCs/>
          <w:lang w:eastAsia="zh-CN"/>
        </w:rPr>
        <w:t>“</w:t>
      </w:r>
      <w:r w:rsidR="00B807FA" w:rsidRPr="002970F4">
        <w:rPr>
          <w:rFonts w:ascii="TimesNewRomanPSMT" w:eastAsiaTheme="minorEastAsia" w:hAnsi="TimesNewRomanPSMT" w:cs="TimesNewRomanPSMT"/>
          <w:b/>
          <w:bCs/>
          <w:lang w:eastAsia="zh-CN"/>
        </w:rPr>
        <w:t>文件</w:t>
      </w:r>
      <w:r w:rsidR="00B807FA" w:rsidRPr="002970F4">
        <w:rPr>
          <w:rFonts w:ascii="TimesNewRomanPSMT" w:eastAsiaTheme="minorEastAsia" w:hAnsi="TimesNewRomanPSMT" w:cs="TimesNewRomanPSMT" w:hint="eastAsia"/>
          <w:b/>
          <w:bCs/>
          <w:lang w:eastAsia="zh-CN"/>
        </w:rPr>
        <w:t>材料</w:t>
      </w:r>
      <w:r w:rsidR="008C27AC">
        <w:rPr>
          <w:rFonts w:ascii="TimesNewRomanPSMT" w:eastAsiaTheme="minorEastAsia" w:hAnsi="TimesNewRomanPSMT" w:cs="TimesNewRomanPSMT" w:hint="eastAsia"/>
          <w:b/>
          <w:bCs/>
          <w:lang w:eastAsia="zh-CN"/>
        </w:rPr>
        <w:t>”</w:t>
      </w:r>
      <w:r w:rsidR="00B807FA" w:rsidRPr="002970F4">
        <w:rPr>
          <w:rFonts w:ascii="TimesNewRomanPSMT" w:eastAsiaTheme="minorEastAsia" w:hAnsi="TimesNewRomanPSMT" w:cs="TimesNewRomanPSMT" w:hint="eastAsia"/>
          <w:lang w:eastAsia="zh-CN"/>
        </w:rPr>
        <w:t>一</w:t>
      </w:r>
      <w:proofErr w:type="gramStart"/>
      <w:r w:rsidR="00B807FA" w:rsidRPr="002970F4">
        <w:rPr>
          <w:rFonts w:ascii="TimesNewRomanPSMT" w:eastAsiaTheme="minorEastAsia" w:hAnsi="TimesNewRomanPSMT" w:cs="TimesNewRomanPSMT"/>
          <w:lang w:eastAsia="zh-CN"/>
        </w:rPr>
        <w:t>栏提供</w:t>
      </w:r>
      <w:proofErr w:type="gramEnd"/>
      <w:r w:rsidR="00B807FA" w:rsidRPr="002970F4">
        <w:rPr>
          <w:rFonts w:ascii="TimesNewRomanPSMT" w:eastAsiaTheme="minorEastAsia" w:hAnsi="TimesNewRomanPSMT" w:cs="TimesNewRomanPSMT"/>
          <w:lang w:eastAsia="zh-CN"/>
        </w:rPr>
        <w:t>这些特定文件的副本。</w:t>
      </w:r>
    </w:p>
    <w:p w14:paraId="28FC66AA" w14:textId="7F7ED05A" w:rsidR="0071440E" w:rsidRPr="002970F4" w:rsidRDefault="00FC79C0" w:rsidP="00EF019F">
      <w:pPr>
        <w:pStyle w:val="textmlcMLC"/>
        <w:suppressAutoHyphens/>
        <w:spacing w:before="120" w:line="240" w:lineRule="exact"/>
        <w:jc w:val="both"/>
        <w:rPr>
          <w:rFonts w:ascii="TimesNewRomanPSMT" w:eastAsiaTheme="minorEastAsia" w:hAnsi="TimesNewRomanPSMT" w:cs="TimesNewRomanPSMT"/>
          <w:lang w:eastAsia="zh-CN"/>
        </w:rPr>
      </w:pPr>
      <w:r w:rsidRPr="002970F4">
        <w:rPr>
          <w:rFonts w:ascii="TimesNewRomanPSMT" w:hAnsi="TimesNewRomanPSMT" w:cs="TimesNewRomanPSMT"/>
          <w:lang w:eastAsia="zh-CN"/>
        </w:rPr>
        <w:t>4.</w:t>
      </w:r>
      <w:r w:rsidRPr="002970F4">
        <w:rPr>
          <w:rFonts w:ascii="TimesNewRomanPSMT" w:hAnsi="TimesNewRomanPSMT" w:cs="TimesNewRomanPSMT"/>
        </w:rPr>
        <w:t> </w:t>
      </w:r>
      <w:r w:rsidR="00827D84" w:rsidRPr="002970F4">
        <w:rPr>
          <w:rFonts w:ascii="TimesNewRomanPSMT" w:eastAsiaTheme="minorEastAsia" w:hAnsi="TimesNewRomanPSMT" w:cs="TimesNewRomanPSMT"/>
          <w:lang w:eastAsia="zh-CN"/>
        </w:rPr>
        <w:t>此外，为避免需要详细</w:t>
      </w:r>
      <w:r w:rsidR="00827D84" w:rsidRPr="002970F4">
        <w:rPr>
          <w:rFonts w:ascii="TimesNewRomanPSMT" w:eastAsiaTheme="minorEastAsia" w:hAnsi="TimesNewRomanPSMT" w:cs="TimesNewRomanPSMT" w:hint="eastAsia"/>
          <w:lang w:eastAsia="zh-CN"/>
        </w:rPr>
        <w:t>转述</w:t>
      </w:r>
      <w:r w:rsidR="00827D84" w:rsidRPr="002970F4">
        <w:rPr>
          <w:rFonts w:ascii="TimesNewRomanPSMT" w:eastAsiaTheme="minorEastAsia" w:hAnsi="TimesNewRomanPSMT" w:cs="TimesNewRomanPSMT"/>
          <w:lang w:eastAsia="zh-CN"/>
        </w:rPr>
        <w:t>具体措施的内容，可在</w:t>
      </w:r>
      <w:r w:rsidR="00284292" w:rsidRPr="002970F4">
        <w:rPr>
          <w:rFonts w:ascii="TimesNewRomanPSMT" w:eastAsiaTheme="minorEastAsia" w:hAnsi="TimesNewRomanPSMT" w:cs="TimesNewRomanPSMT" w:hint="eastAsia"/>
          <w:lang w:eastAsia="zh-CN"/>
        </w:rPr>
        <w:t>本</w:t>
      </w:r>
      <w:r w:rsidR="00827D84" w:rsidRPr="002970F4">
        <w:rPr>
          <w:rFonts w:ascii="TimesNewRomanPSMT" w:eastAsiaTheme="minorEastAsia" w:hAnsi="TimesNewRomanPSMT" w:cs="TimesNewRomanPSMT"/>
          <w:lang w:eastAsia="zh-CN"/>
        </w:rPr>
        <w:t>报告</w:t>
      </w:r>
      <w:r w:rsidR="00284292" w:rsidRPr="002970F4">
        <w:rPr>
          <w:rFonts w:ascii="TimesNewRomanPSMT" w:eastAsiaTheme="minorEastAsia" w:hAnsi="TimesNewRomanPSMT" w:cs="TimesNewRomanPSMT" w:hint="eastAsia"/>
          <w:lang w:eastAsia="zh-CN"/>
        </w:rPr>
        <w:t>表</w:t>
      </w:r>
      <w:r w:rsidR="00827D84" w:rsidRPr="002970F4">
        <w:rPr>
          <w:rFonts w:ascii="TimesNewRomanPSMT" w:eastAsiaTheme="minorEastAsia" w:hAnsi="TimesNewRomanPSMT" w:cs="TimesNewRomanPSMT"/>
          <w:lang w:eastAsia="zh-CN"/>
        </w:rPr>
        <w:t>中</w:t>
      </w:r>
      <w:r w:rsidR="00827D84" w:rsidRPr="002970F4">
        <w:rPr>
          <w:rFonts w:ascii="TimesNewRomanPSMT" w:eastAsiaTheme="minorEastAsia" w:hAnsi="TimesNewRomanPSMT" w:cs="TimesNewRomanPSMT" w:hint="eastAsia"/>
          <w:lang w:eastAsia="zh-CN"/>
        </w:rPr>
        <w:t>指出相关</w:t>
      </w:r>
      <w:r w:rsidR="00827D84" w:rsidRPr="002970F4">
        <w:rPr>
          <w:rFonts w:ascii="TimesNewRomanPSMT" w:eastAsiaTheme="minorEastAsia" w:hAnsi="TimesNewRomanPSMT" w:cs="TimesNewRomanPSMT"/>
          <w:lang w:eastAsia="zh-CN"/>
        </w:rPr>
        <w:t>法律、集体协议或其他文件的</w:t>
      </w:r>
      <w:r w:rsidR="00827D84" w:rsidRPr="002970F4">
        <w:rPr>
          <w:rFonts w:ascii="TimesNewRomanPSMT" w:eastAsiaTheme="minorEastAsia" w:hAnsi="TimesNewRomanPSMT" w:cs="TimesNewRomanPSMT" w:hint="eastAsia"/>
          <w:lang w:eastAsia="zh-CN"/>
        </w:rPr>
        <w:t>有关</w:t>
      </w:r>
      <w:r w:rsidR="00827D84" w:rsidRPr="002970F4">
        <w:rPr>
          <w:rFonts w:ascii="TimesNewRomanPSMT" w:eastAsiaTheme="minorEastAsia" w:hAnsi="TimesNewRomanPSMT" w:cs="TimesNewRomanPSMT"/>
          <w:lang w:eastAsia="zh-CN"/>
        </w:rPr>
        <w:t>规定</w:t>
      </w:r>
      <w:r w:rsidR="00827D84" w:rsidRPr="002970F4">
        <w:rPr>
          <w:rFonts w:ascii="TimesNewRomanPSMT" w:eastAsiaTheme="minorEastAsia" w:hAnsi="TimesNewRomanPSMT" w:cs="TimesNewRomanPSMT" w:hint="eastAsia"/>
          <w:lang w:eastAsia="zh-CN"/>
        </w:rPr>
        <w:t>，这些文件</w:t>
      </w:r>
      <w:r w:rsidR="00827D84" w:rsidRPr="002970F4">
        <w:rPr>
          <w:rFonts w:ascii="TimesNewRomanPSMT" w:eastAsiaTheme="minorEastAsia" w:hAnsi="TimesNewRomanPSMT" w:cs="TimesNewRomanPSMT"/>
          <w:lang w:eastAsia="zh-CN"/>
        </w:rPr>
        <w:t>须以英文、法文或西班牙文</w:t>
      </w:r>
      <w:r w:rsidR="00827D84" w:rsidRPr="002970F4">
        <w:rPr>
          <w:rFonts w:ascii="TimesNewRomanPSMT" w:eastAsiaTheme="minorEastAsia" w:hAnsi="TimesNewRomanPSMT" w:cs="TimesNewRomanPSMT" w:hint="eastAsia"/>
          <w:lang w:eastAsia="zh-CN"/>
        </w:rPr>
        <w:t>提供给劳工局</w:t>
      </w:r>
      <w:r w:rsidR="0061710D">
        <w:rPr>
          <w:rFonts w:ascii="TimesNewRomanPSMT" w:eastAsiaTheme="minorEastAsia" w:hAnsi="TimesNewRomanPSMT" w:cs="TimesNewRomanPSMT" w:hint="eastAsia"/>
          <w:lang w:eastAsia="zh-CN"/>
        </w:rPr>
        <w:t>(</w:t>
      </w:r>
      <w:r w:rsidR="00AF5A7C" w:rsidRPr="002970F4">
        <w:rPr>
          <w:rFonts w:ascii="TimesNewRomanPSMT" w:eastAsiaTheme="minorEastAsia" w:hAnsi="TimesNewRomanPSMT" w:cs="TimesNewRomanPSMT" w:hint="eastAsia"/>
          <w:lang w:eastAsia="zh-CN"/>
        </w:rPr>
        <w:t>附于</w:t>
      </w:r>
      <w:r w:rsidR="00827D84" w:rsidRPr="002970F4">
        <w:rPr>
          <w:rFonts w:ascii="TimesNewRomanPSMT" w:eastAsiaTheme="minorEastAsia" w:hAnsi="TimesNewRomanPSMT" w:cs="TimesNewRomanPSMT"/>
          <w:lang w:eastAsia="zh-CN"/>
        </w:rPr>
        <w:t>第一部分</w:t>
      </w:r>
      <w:r w:rsidR="008C27AC">
        <w:rPr>
          <w:rFonts w:ascii="TimesNewRomanPSMT" w:eastAsiaTheme="minorEastAsia" w:hAnsi="TimesNewRomanPSMT" w:cs="TimesNewRomanPSMT" w:hint="eastAsia"/>
          <w:lang w:eastAsia="zh-CN"/>
        </w:rPr>
        <w:t>“</w:t>
      </w:r>
      <w:r w:rsidR="00827D84" w:rsidRPr="002970F4">
        <w:rPr>
          <w:rFonts w:ascii="TimesNewRomanPSMT" w:eastAsiaTheme="minorEastAsia" w:hAnsi="TimesNewRomanPSMT" w:cs="TimesNewRomanPSMT" w:hint="eastAsia"/>
          <w:lang w:eastAsia="zh-CN"/>
        </w:rPr>
        <w:t>一般</w:t>
      </w:r>
      <w:r w:rsidR="00827D84" w:rsidRPr="002970F4">
        <w:rPr>
          <w:rFonts w:ascii="TimesNewRomanPSMT" w:eastAsiaTheme="minorEastAsia" w:hAnsi="TimesNewRomanPSMT" w:cs="TimesNewRomanPSMT"/>
          <w:lang w:eastAsia="zh-CN"/>
        </w:rPr>
        <w:t>问题</w:t>
      </w:r>
      <w:r w:rsidR="008C27AC">
        <w:rPr>
          <w:rFonts w:ascii="TimesNewRomanPSMT" w:eastAsiaTheme="minorEastAsia" w:hAnsi="TimesNewRomanPSMT" w:cs="TimesNewRomanPSMT" w:hint="eastAsia"/>
          <w:lang w:eastAsia="zh-CN"/>
        </w:rPr>
        <w:t>”</w:t>
      </w:r>
      <w:r w:rsidR="00AF5A7C" w:rsidRPr="002970F4">
        <w:rPr>
          <w:rFonts w:ascii="TimesNewRomanPSMT" w:eastAsiaTheme="minorEastAsia" w:hAnsi="TimesNewRomanPSMT" w:cs="TimesNewRomanPSMT" w:hint="eastAsia"/>
          <w:lang w:eastAsia="zh-CN"/>
        </w:rPr>
        <w:t>中</w:t>
      </w:r>
      <w:r w:rsidR="00827D84" w:rsidRPr="002970F4">
        <w:rPr>
          <w:rFonts w:ascii="TimesNewRomanPSMT" w:eastAsiaTheme="minorEastAsia" w:hAnsi="TimesNewRomanPSMT" w:cs="TimesNewRomanPSMT" w:hint="eastAsia"/>
          <w:lang w:eastAsia="zh-CN"/>
        </w:rPr>
        <w:t>)</w:t>
      </w:r>
      <w:r w:rsidR="00827D84" w:rsidRPr="002970F4">
        <w:rPr>
          <w:rFonts w:ascii="TimesNewRomanPSMT" w:eastAsiaTheme="minorEastAsia" w:hAnsi="TimesNewRomanPSMT" w:cs="TimesNewRomanPSMT" w:hint="eastAsia"/>
          <w:lang w:eastAsia="zh-CN"/>
        </w:rPr>
        <w:t>。</w:t>
      </w:r>
    </w:p>
    <w:p w14:paraId="439758BA" w14:textId="124A01A3" w:rsidR="008C27AC" w:rsidRPr="002970F4" w:rsidRDefault="00FC79C0" w:rsidP="00EF019F">
      <w:pPr>
        <w:pStyle w:val="textmlcMLC"/>
        <w:suppressAutoHyphens/>
        <w:spacing w:before="120" w:line="240" w:lineRule="exact"/>
        <w:jc w:val="both"/>
        <w:rPr>
          <w:rFonts w:ascii="TimesNewRomanPSMT" w:eastAsiaTheme="minorEastAsia" w:hAnsi="TimesNewRomanPSMT" w:cs="TimesNewRomanPSMT"/>
          <w:lang w:eastAsia="zh-CN"/>
        </w:rPr>
      </w:pPr>
      <w:r w:rsidRPr="002970F4">
        <w:rPr>
          <w:rFonts w:ascii="TimesNewRomanPSMT" w:hAnsi="TimesNewRomanPSMT" w:cs="TimesNewRomanPSMT"/>
          <w:lang w:eastAsia="zh-CN"/>
        </w:rPr>
        <w:t>5.</w:t>
      </w:r>
      <w:r w:rsidRPr="002970F4">
        <w:rPr>
          <w:rFonts w:ascii="TimesNewRomanPSMT" w:hAnsi="TimesNewRomanPSMT" w:cs="TimesNewRomanPSMT"/>
        </w:rPr>
        <w:t> </w:t>
      </w:r>
      <w:r w:rsidR="0071440E" w:rsidRPr="002970F4">
        <w:rPr>
          <w:rFonts w:ascii="TimesNewRomanPSMT" w:eastAsiaTheme="minorEastAsia" w:hAnsi="TimesNewRomanPSMT" w:cs="TimesNewRomanPSMT"/>
          <w:lang w:eastAsia="zh-CN"/>
        </w:rPr>
        <w:t>在</w:t>
      </w:r>
      <w:r w:rsidR="008C27AC">
        <w:rPr>
          <w:rFonts w:ascii="TimesNewRomanPSMT" w:eastAsiaTheme="minorEastAsia" w:hAnsi="TimesNewRomanPSMT" w:cs="TimesNewRomanPSMT" w:hint="eastAsia"/>
          <w:lang w:eastAsia="zh-CN"/>
        </w:rPr>
        <w:t>“</w:t>
      </w:r>
      <w:r w:rsidR="0071440E" w:rsidRPr="002970F4">
        <w:rPr>
          <w:rFonts w:ascii="TimesNewRomanPSMT" w:eastAsiaTheme="minorEastAsia" w:hAnsi="TimesNewRomanPSMT" w:cs="TimesNewRomanPSMT"/>
          <w:lang w:eastAsia="zh-CN"/>
        </w:rPr>
        <w:t>补充信息</w:t>
      </w:r>
      <w:r w:rsidR="008C27AC">
        <w:rPr>
          <w:rFonts w:ascii="TimesNewRomanPSMT" w:eastAsiaTheme="minorEastAsia" w:hAnsi="TimesNewRomanPSMT" w:cs="TimesNewRomanPSMT" w:hint="eastAsia"/>
          <w:lang w:eastAsia="zh-CN"/>
        </w:rPr>
        <w:t>”</w:t>
      </w:r>
      <w:r w:rsidR="0071440E" w:rsidRPr="002970F4">
        <w:rPr>
          <w:rFonts w:ascii="TimesNewRomanPSMT" w:eastAsiaTheme="minorEastAsia" w:hAnsi="TimesNewRomanPSMT" w:cs="TimesNewRomanPSMT"/>
          <w:lang w:eastAsia="zh-CN"/>
        </w:rPr>
        <w:t>部分，如国家实施措施与《</w:t>
      </w:r>
      <w:r w:rsidR="008F2AB9" w:rsidRPr="002970F4">
        <w:rPr>
          <w:rFonts w:ascii="TimesNewRomanPSMT" w:eastAsiaTheme="minorEastAsia" w:hAnsi="TimesNewRomanPSMT" w:cs="TimesNewRomanPSMT" w:hint="eastAsia"/>
          <w:lang w:eastAsia="zh-CN"/>
        </w:rPr>
        <w:t>2006</w:t>
      </w:r>
      <w:r w:rsidR="008F2AB9" w:rsidRPr="002970F4">
        <w:rPr>
          <w:rFonts w:ascii="TimesNewRomanPSMT" w:eastAsiaTheme="minorEastAsia" w:hAnsi="TimesNewRomanPSMT" w:cs="TimesNewRomanPSMT" w:hint="eastAsia"/>
          <w:lang w:eastAsia="zh-CN"/>
        </w:rPr>
        <w:t>年海事劳工</w:t>
      </w:r>
      <w:r w:rsidR="0071440E" w:rsidRPr="002970F4">
        <w:rPr>
          <w:rFonts w:ascii="TimesNewRomanPSMT" w:eastAsiaTheme="minorEastAsia" w:hAnsi="TimesNewRomanPSMT" w:cs="TimesNewRomanPSMT"/>
          <w:lang w:eastAsia="zh-CN"/>
        </w:rPr>
        <w:t>公约</w:t>
      </w:r>
      <w:r w:rsidR="00A92147" w:rsidRPr="002970F4">
        <w:rPr>
          <w:rFonts w:ascii="TimesNewRomanPSMT" w:eastAsiaTheme="minorEastAsia" w:hAnsi="TimesNewRomanPSMT" w:cs="TimesNewRomanPSMT"/>
          <w:lang w:eastAsia="zh-CN"/>
        </w:rPr>
        <w:t>》</w:t>
      </w:r>
      <w:r w:rsidR="00474B54" w:rsidRPr="002970F4">
        <w:rPr>
          <w:rFonts w:ascii="TimesNewRomanPSMT" w:eastAsiaTheme="minorEastAsia" w:hAnsi="TimesNewRomanPSMT" w:cs="TimesNewRomanPSMT" w:hint="eastAsia"/>
          <w:lang w:eastAsia="zh-CN"/>
        </w:rPr>
        <w:t>守则</w:t>
      </w:r>
      <w:r w:rsidR="0071440E" w:rsidRPr="002970F4">
        <w:rPr>
          <w:rFonts w:ascii="TimesNewRomanPSMT" w:eastAsiaTheme="minorEastAsia" w:hAnsi="TimesNewRomanPSMT" w:cs="TimesNewRomanPSMT"/>
          <w:lang w:eastAsia="zh-CN"/>
        </w:rPr>
        <w:t>A</w:t>
      </w:r>
      <w:r w:rsidR="0071440E" w:rsidRPr="002970F4">
        <w:rPr>
          <w:rFonts w:ascii="TimesNewRomanPSMT" w:eastAsiaTheme="minorEastAsia" w:hAnsi="TimesNewRomanPSMT" w:cs="TimesNewRomanPSMT"/>
          <w:lang w:eastAsia="zh-CN"/>
        </w:rPr>
        <w:t>部分的标准不一致，应提供相关解释说明。</w:t>
      </w:r>
      <w:r w:rsidR="008F2AB9" w:rsidRPr="002970F4">
        <w:rPr>
          <w:rFonts w:ascii="TimesNewRomanPSMT" w:eastAsiaTheme="minorEastAsia" w:hAnsi="TimesNewRomanPSMT" w:cs="TimesNewRomanPSMT"/>
          <w:lang w:eastAsia="zh-CN"/>
        </w:rPr>
        <w:t>例如</w:t>
      </w:r>
      <w:r w:rsidR="008F2AB9" w:rsidRPr="002970F4">
        <w:rPr>
          <w:rFonts w:ascii="TimesNewRomanPSMT" w:eastAsiaTheme="minorEastAsia" w:hAnsi="TimesNewRomanPSMT" w:cs="TimesNewRomanPSMT" w:hint="eastAsia"/>
          <w:lang w:eastAsia="zh-CN"/>
        </w:rPr>
        <w:t>，</w:t>
      </w:r>
      <w:r w:rsidR="0071440E" w:rsidRPr="002970F4">
        <w:rPr>
          <w:rFonts w:ascii="TimesNewRomanPSMT" w:eastAsiaTheme="minorEastAsia" w:hAnsi="TimesNewRomanPSMT" w:cs="TimesNewRomanPSMT"/>
          <w:lang w:eastAsia="zh-CN"/>
        </w:rPr>
        <w:t>这包括第六条第</w:t>
      </w:r>
      <w:r w:rsidR="0071440E" w:rsidRPr="002970F4">
        <w:rPr>
          <w:rFonts w:ascii="TimesNewRomanPSMT" w:eastAsiaTheme="minorEastAsia" w:hAnsi="TimesNewRomanPSMT" w:cs="TimesNewRomanPSMT"/>
          <w:lang w:eastAsia="zh-CN"/>
        </w:rPr>
        <w:t>3</w:t>
      </w:r>
      <w:r w:rsidR="0071440E" w:rsidRPr="002970F4">
        <w:rPr>
          <w:rFonts w:ascii="TimesNewRomanPSMT" w:eastAsiaTheme="minorEastAsia" w:hAnsi="TimesNewRomanPSMT" w:cs="TimesNewRomanPSMT"/>
          <w:lang w:eastAsia="zh-CN"/>
        </w:rPr>
        <w:t>款</w:t>
      </w:r>
      <w:r w:rsidR="008F2AB9" w:rsidRPr="002970F4">
        <w:rPr>
          <w:rFonts w:ascii="TimesNewRomanPSMT" w:eastAsiaTheme="minorEastAsia" w:hAnsi="TimesNewRomanPSMT" w:cs="TimesNewRomanPSMT" w:hint="eastAsia"/>
          <w:lang w:eastAsia="zh-CN"/>
        </w:rPr>
        <w:t>提到的</w:t>
      </w:r>
      <w:r w:rsidR="0071440E" w:rsidRPr="002970F4">
        <w:rPr>
          <w:rFonts w:ascii="TimesNewRomanPSMT" w:eastAsiaTheme="minorEastAsia" w:hAnsi="TimesNewRomanPSMT" w:cs="TimesNewRomanPSMT"/>
          <w:b/>
          <w:bCs/>
          <w:lang w:eastAsia="zh-CN"/>
        </w:rPr>
        <w:t>实质等效情况</w:t>
      </w:r>
      <w:r w:rsidR="0071440E" w:rsidRPr="002970F4">
        <w:rPr>
          <w:rFonts w:ascii="TimesNewRomanPSMT" w:eastAsiaTheme="minorEastAsia" w:hAnsi="TimesNewRomanPSMT" w:cs="TimesNewRomanPSMT"/>
          <w:lang w:eastAsia="zh-CN"/>
        </w:rPr>
        <w:t>，以及</w:t>
      </w:r>
      <w:r w:rsidR="00246EB6" w:rsidRPr="002970F4">
        <w:rPr>
          <w:rFonts w:ascii="TimesNewRomanPSMT" w:eastAsiaTheme="minorEastAsia" w:hAnsi="TimesNewRomanPSMT" w:cs="TimesNewRomanPSMT" w:hint="eastAsia"/>
          <w:lang w:eastAsia="zh-CN"/>
        </w:rPr>
        <w:t>依据</w:t>
      </w:r>
      <w:r w:rsidR="0071440E" w:rsidRPr="002970F4">
        <w:rPr>
          <w:rFonts w:ascii="TimesNewRomanPSMT" w:eastAsiaTheme="minorEastAsia" w:hAnsi="TimesNewRomanPSMT" w:cs="TimesNewRomanPSMT"/>
          <w:lang w:eastAsia="zh-CN"/>
        </w:rPr>
        <w:t>第二条第</w:t>
      </w:r>
      <w:r w:rsidR="0071440E" w:rsidRPr="002970F4">
        <w:rPr>
          <w:rFonts w:ascii="TimesNewRomanPSMT" w:eastAsiaTheme="minorEastAsia" w:hAnsi="TimesNewRomanPSMT" w:cs="TimesNewRomanPSMT"/>
          <w:lang w:eastAsia="zh-CN"/>
        </w:rPr>
        <w:t>6</w:t>
      </w:r>
      <w:r w:rsidR="0071440E" w:rsidRPr="002970F4">
        <w:rPr>
          <w:rFonts w:ascii="TimesNewRomanPSMT" w:eastAsiaTheme="minorEastAsia" w:hAnsi="TimesNewRomanPSMT" w:cs="TimesNewRomanPSMT"/>
          <w:lang w:eastAsia="zh-CN"/>
        </w:rPr>
        <w:t>款</w:t>
      </w:r>
      <w:proofErr w:type="gramStart"/>
      <w:r w:rsidR="0071440E" w:rsidRPr="002970F4">
        <w:rPr>
          <w:rFonts w:ascii="TimesNewRomanPSMT" w:eastAsiaTheme="minorEastAsia" w:hAnsi="TimesNewRomanPSMT" w:cs="TimesNewRomanPSMT"/>
          <w:lang w:eastAsia="zh-CN"/>
        </w:rPr>
        <w:t>作出</w:t>
      </w:r>
      <w:proofErr w:type="gramEnd"/>
      <w:r w:rsidR="0071440E" w:rsidRPr="002970F4">
        <w:rPr>
          <w:rFonts w:ascii="TimesNewRomanPSMT" w:eastAsiaTheme="minorEastAsia" w:hAnsi="TimesNewRomanPSMT" w:cs="TimesNewRomanPSMT"/>
          <w:lang w:eastAsia="zh-CN"/>
        </w:rPr>
        <w:t>的</w:t>
      </w:r>
      <w:r w:rsidR="0071440E" w:rsidRPr="002970F4">
        <w:rPr>
          <w:rFonts w:ascii="TimesNewRomanPSMT" w:eastAsiaTheme="minorEastAsia" w:hAnsi="TimesNewRomanPSMT" w:cs="TimesNewRomanPSMT"/>
          <w:b/>
          <w:bCs/>
          <w:lang w:eastAsia="zh-CN"/>
        </w:rPr>
        <w:t>关于采用不同国家措施的决定</w:t>
      </w:r>
      <w:r w:rsidR="0071440E" w:rsidRPr="002970F4">
        <w:rPr>
          <w:rFonts w:ascii="TimesNewRomanPSMT" w:eastAsiaTheme="minorEastAsia" w:hAnsi="TimesNewRomanPSMT" w:cs="TimesNewRomanPSMT"/>
          <w:lang w:eastAsia="zh-CN"/>
        </w:rPr>
        <w:t>。即便此类实质等效安排已在海事劳工符合</w:t>
      </w:r>
      <w:r w:rsidR="004C003B">
        <w:rPr>
          <w:rFonts w:ascii="TimesNewRomanPSMT" w:eastAsiaTheme="minorEastAsia" w:hAnsi="TimesNewRomanPSMT" w:cs="TimesNewRomanPSMT" w:hint="eastAsia"/>
          <w:lang w:eastAsia="zh-CN"/>
        </w:rPr>
        <w:t>(</w:t>
      </w:r>
      <w:r w:rsidR="004C003B">
        <w:rPr>
          <w:rFonts w:ascii="TimesNewRomanPSMT" w:eastAsiaTheme="minorEastAsia" w:hAnsi="TimesNewRomanPSMT" w:cs="TimesNewRomanPSMT" w:hint="eastAsia"/>
          <w:lang w:eastAsia="zh-CN"/>
        </w:rPr>
        <w:t>合</w:t>
      </w:r>
      <w:proofErr w:type="gramStart"/>
      <w:r w:rsidR="004C003B">
        <w:rPr>
          <w:rFonts w:ascii="TimesNewRomanPSMT" w:eastAsiaTheme="minorEastAsia" w:hAnsi="TimesNewRomanPSMT" w:cs="TimesNewRomanPSMT" w:hint="eastAsia"/>
          <w:lang w:eastAsia="zh-CN"/>
        </w:rPr>
        <w:t>规</w:t>
      </w:r>
      <w:proofErr w:type="gramEnd"/>
      <w:r w:rsidR="004C003B">
        <w:rPr>
          <w:rFonts w:ascii="TimesNewRomanPSMT" w:eastAsiaTheme="minorEastAsia" w:hAnsi="TimesNewRomanPSMT" w:cs="TimesNewRomanPSMT" w:hint="eastAsia"/>
          <w:lang w:eastAsia="zh-CN"/>
        </w:rPr>
        <w:t>)</w:t>
      </w:r>
      <w:r w:rsidR="0071440E" w:rsidRPr="002970F4">
        <w:rPr>
          <w:rFonts w:ascii="TimesNewRomanPSMT" w:eastAsiaTheme="minorEastAsia" w:hAnsi="TimesNewRomanPSMT" w:cs="TimesNewRomanPSMT"/>
          <w:lang w:eastAsia="zh-CN"/>
        </w:rPr>
        <w:t>声明第一部分中有所提及，</w:t>
      </w:r>
      <w:r w:rsidR="00246EB6" w:rsidRPr="002970F4">
        <w:rPr>
          <w:rFonts w:ascii="TimesNewRomanPSMT" w:eastAsiaTheme="minorEastAsia" w:hAnsi="TimesNewRomanPSMT" w:cs="TimesNewRomanPSMT" w:hint="eastAsia"/>
          <w:lang w:eastAsia="zh-CN"/>
        </w:rPr>
        <w:t>成员国</w:t>
      </w:r>
      <w:r w:rsidR="0071440E" w:rsidRPr="002970F4">
        <w:rPr>
          <w:rFonts w:ascii="TimesNewRomanPSMT" w:eastAsiaTheme="minorEastAsia" w:hAnsi="TimesNewRomanPSMT" w:cs="TimesNewRomanPSMT"/>
          <w:lang w:eastAsia="zh-CN"/>
        </w:rPr>
        <w:t>仍应特别说明：</w:t>
      </w:r>
      <w:r w:rsidR="00E07EFC" w:rsidRPr="002970F4">
        <w:rPr>
          <w:rFonts w:ascii="TimesNewRomanPSMT" w:eastAsiaTheme="minorEastAsia" w:hAnsi="TimesNewRomanPSMT" w:cs="TimesNewRomanPSMT" w:hint="eastAsia"/>
          <w:lang w:eastAsia="zh-CN"/>
        </w:rPr>
        <w:t>为何</w:t>
      </w:r>
      <w:r w:rsidR="0071440E" w:rsidRPr="002970F4">
        <w:rPr>
          <w:rFonts w:ascii="TimesNewRomanPSMT" w:eastAsiaTheme="minorEastAsia" w:hAnsi="TimesNewRomanPSMT" w:cs="TimesNewRomanPSMT"/>
          <w:lang w:eastAsia="zh-CN"/>
        </w:rPr>
        <w:t>无法按照</w:t>
      </w:r>
      <w:r w:rsidR="00D60006" w:rsidRPr="002970F4">
        <w:rPr>
          <w:rFonts w:ascii="TimesNewRomanPSMT" w:eastAsiaTheme="minorEastAsia" w:hAnsi="TimesNewRomanPSMT" w:cs="TimesNewRomanPSMT" w:hint="eastAsia"/>
          <w:lang w:eastAsia="zh-CN"/>
        </w:rPr>
        <w:t>守则</w:t>
      </w:r>
      <w:r w:rsidR="0071440E" w:rsidRPr="002970F4">
        <w:rPr>
          <w:rFonts w:ascii="TimesNewRomanPSMT" w:eastAsiaTheme="minorEastAsia" w:hAnsi="TimesNewRomanPSMT" w:cs="TimesNewRomanPSMT"/>
          <w:lang w:eastAsia="zh-CN"/>
        </w:rPr>
        <w:t>A</w:t>
      </w:r>
      <w:r w:rsidR="0071440E" w:rsidRPr="002970F4">
        <w:rPr>
          <w:rFonts w:ascii="TimesNewRomanPSMT" w:eastAsiaTheme="minorEastAsia" w:hAnsi="TimesNewRomanPSMT" w:cs="TimesNewRomanPSMT"/>
          <w:lang w:eastAsia="zh-CN"/>
        </w:rPr>
        <w:t>部分所规定的方式实施相关权利和原则</w:t>
      </w:r>
      <w:r w:rsidR="0061710D">
        <w:rPr>
          <w:rFonts w:ascii="TimesNewRomanPSMT" w:eastAsiaTheme="minorEastAsia" w:hAnsi="TimesNewRomanPSMT" w:cs="TimesNewRomanPSMT"/>
          <w:lang w:eastAsia="zh-CN"/>
        </w:rPr>
        <w:t>(</w:t>
      </w:r>
      <w:r w:rsidR="00E07EFC" w:rsidRPr="002970F4">
        <w:rPr>
          <w:rFonts w:ascii="TimesNewRomanPSMT" w:eastAsiaTheme="minorEastAsia" w:hAnsi="TimesNewRomanPSMT" w:cs="TimesNewRomanPSMT"/>
          <w:lang w:eastAsia="zh-CN"/>
        </w:rPr>
        <w:t>第六条第</w:t>
      </w:r>
      <w:r w:rsidR="00E07EFC" w:rsidRPr="002970F4">
        <w:rPr>
          <w:rFonts w:ascii="TimesNewRomanPSMT" w:eastAsiaTheme="minorEastAsia" w:hAnsi="TimesNewRomanPSMT" w:cs="TimesNewRomanPSMT"/>
          <w:lang w:eastAsia="zh-CN"/>
        </w:rPr>
        <w:t>3</w:t>
      </w:r>
      <w:r w:rsidR="00E07EFC" w:rsidRPr="002970F4">
        <w:rPr>
          <w:rFonts w:ascii="TimesNewRomanPSMT" w:eastAsiaTheme="minorEastAsia" w:hAnsi="TimesNewRomanPSMT" w:cs="TimesNewRomanPSMT"/>
          <w:lang w:eastAsia="zh-CN"/>
        </w:rPr>
        <w:t>款</w:t>
      </w:r>
      <w:r w:rsidR="00514BC1">
        <w:rPr>
          <w:rFonts w:ascii="TimesNewRomanPSMT" w:eastAsiaTheme="minorEastAsia" w:hAnsi="TimesNewRomanPSMT" w:cs="TimesNewRomanPSMT"/>
          <w:lang w:eastAsia="zh-CN"/>
        </w:rPr>
        <w:t>)</w:t>
      </w:r>
      <w:r w:rsidR="0071440E" w:rsidRPr="002970F4">
        <w:rPr>
          <w:rFonts w:ascii="TimesNewRomanPSMT" w:eastAsiaTheme="minorEastAsia" w:hAnsi="TimesNewRomanPSMT" w:cs="TimesNewRomanPSMT"/>
          <w:lang w:eastAsia="zh-CN"/>
        </w:rPr>
        <w:t>；</w:t>
      </w:r>
      <w:r w:rsidR="00246EB6" w:rsidRPr="002970F4">
        <w:rPr>
          <w:rFonts w:ascii="TimesNewRomanPSMT" w:eastAsiaTheme="minorEastAsia" w:hAnsi="TimesNewRomanPSMT" w:cs="TimesNewRomanPSMT" w:hint="eastAsia"/>
          <w:lang w:eastAsia="zh-CN"/>
        </w:rPr>
        <w:t>以及</w:t>
      </w:r>
      <w:r w:rsidR="0071440E" w:rsidRPr="002970F4">
        <w:rPr>
          <w:rFonts w:ascii="TimesNewRomanPSMT" w:eastAsiaTheme="minorEastAsia" w:hAnsi="TimesNewRomanPSMT" w:cs="TimesNewRomanPSMT"/>
          <w:lang w:eastAsia="zh-CN"/>
        </w:rPr>
        <w:t>所采取的</w:t>
      </w:r>
      <w:r w:rsidR="00970081" w:rsidRPr="002970F4">
        <w:rPr>
          <w:rFonts w:ascii="TimesNewRomanPSMT" w:eastAsiaTheme="minorEastAsia" w:hAnsi="TimesNewRomanPSMT" w:cs="TimesNewRomanPSMT"/>
          <w:lang w:eastAsia="zh-CN"/>
        </w:rPr>
        <w:t>国家</w:t>
      </w:r>
      <w:r w:rsidR="0071440E" w:rsidRPr="002970F4">
        <w:rPr>
          <w:rFonts w:ascii="TimesNewRomanPSMT" w:eastAsiaTheme="minorEastAsia" w:hAnsi="TimesNewRomanPSMT" w:cs="TimesNewRomanPSMT"/>
          <w:lang w:eastAsia="zh-CN"/>
        </w:rPr>
        <w:t>措施在所有实质方面如何符合</w:t>
      </w:r>
      <w:r w:rsidR="0071440E" w:rsidRPr="002970F4">
        <w:rPr>
          <w:rFonts w:ascii="TimesNewRomanPSMT" w:eastAsiaTheme="minorEastAsia" w:hAnsi="TimesNewRomanPSMT" w:cs="TimesNewRomanPSMT"/>
          <w:lang w:eastAsia="zh-CN"/>
        </w:rPr>
        <w:t>A</w:t>
      </w:r>
      <w:r w:rsidR="0071440E" w:rsidRPr="002970F4">
        <w:rPr>
          <w:rFonts w:ascii="TimesNewRomanPSMT" w:eastAsiaTheme="minorEastAsia" w:hAnsi="TimesNewRomanPSMT" w:cs="TimesNewRomanPSMT"/>
          <w:lang w:eastAsia="zh-CN"/>
        </w:rPr>
        <w:t>部分的相应要求。对于</w:t>
      </w:r>
      <w:r w:rsidR="00246EB6" w:rsidRPr="002970F4">
        <w:rPr>
          <w:rFonts w:ascii="TimesNewRomanPSMT" w:eastAsiaTheme="minorEastAsia" w:hAnsi="TimesNewRomanPSMT" w:cs="TimesNewRomanPSMT" w:hint="eastAsia"/>
          <w:lang w:eastAsia="zh-CN"/>
        </w:rPr>
        <w:t>依据</w:t>
      </w:r>
      <w:r w:rsidR="0071440E" w:rsidRPr="002970F4">
        <w:rPr>
          <w:rFonts w:ascii="TimesNewRomanPSMT" w:eastAsiaTheme="minorEastAsia" w:hAnsi="TimesNewRomanPSMT" w:cs="TimesNewRomanPSMT"/>
          <w:lang w:eastAsia="zh-CN"/>
        </w:rPr>
        <w:t>第二条第</w:t>
      </w:r>
      <w:r w:rsidR="0071440E" w:rsidRPr="002970F4">
        <w:rPr>
          <w:rFonts w:ascii="TimesNewRomanPSMT" w:eastAsiaTheme="minorEastAsia" w:hAnsi="TimesNewRomanPSMT" w:cs="TimesNewRomanPSMT"/>
          <w:lang w:eastAsia="zh-CN"/>
        </w:rPr>
        <w:t>6</w:t>
      </w:r>
      <w:r w:rsidR="0071440E" w:rsidRPr="002970F4">
        <w:rPr>
          <w:rFonts w:ascii="TimesNewRomanPSMT" w:eastAsiaTheme="minorEastAsia" w:hAnsi="TimesNewRomanPSMT" w:cs="TimesNewRomanPSMT"/>
          <w:lang w:eastAsia="zh-CN"/>
        </w:rPr>
        <w:t>款</w:t>
      </w:r>
      <w:proofErr w:type="gramStart"/>
      <w:r w:rsidR="0071440E" w:rsidRPr="002970F4">
        <w:rPr>
          <w:rFonts w:ascii="TimesNewRomanPSMT" w:eastAsiaTheme="minorEastAsia" w:hAnsi="TimesNewRomanPSMT" w:cs="TimesNewRomanPSMT"/>
          <w:lang w:eastAsia="zh-CN"/>
        </w:rPr>
        <w:t>作出</w:t>
      </w:r>
      <w:proofErr w:type="gramEnd"/>
      <w:r w:rsidR="0071440E" w:rsidRPr="002970F4">
        <w:rPr>
          <w:rFonts w:ascii="TimesNewRomanPSMT" w:eastAsiaTheme="minorEastAsia" w:hAnsi="TimesNewRomanPSMT" w:cs="TimesNewRomanPSMT"/>
          <w:lang w:eastAsia="zh-CN"/>
        </w:rPr>
        <w:t>的决定</w:t>
      </w:r>
      <w:r w:rsidR="0061710D">
        <w:rPr>
          <w:rFonts w:ascii="TimesNewRomanPSMT" w:eastAsiaTheme="minorEastAsia" w:hAnsi="TimesNewRomanPSMT" w:cs="TimesNewRomanPSMT"/>
          <w:lang w:eastAsia="zh-CN"/>
        </w:rPr>
        <w:t>(</w:t>
      </w:r>
      <w:r w:rsidR="0071440E" w:rsidRPr="002970F4">
        <w:rPr>
          <w:rFonts w:ascii="TimesNewRomanPSMT" w:eastAsiaTheme="minorEastAsia" w:hAnsi="TimesNewRomanPSMT" w:cs="TimesNewRomanPSMT"/>
          <w:lang w:eastAsia="zh-CN"/>
        </w:rPr>
        <w:t>根据</w:t>
      </w:r>
      <w:r w:rsidR="00246EB6" w:rsidRPr="002970F4">
        <w:rPr>
          <w:rFonts w:ascii="TimesNewRomanPSMT" w:eastAsiaTheme="minorEastAsia" w:hAnsi="TimesNewRomanPSMT" w:cs="TimesNewRomanPSMT"/>
          <w:lang w:eastAsia="zh-CN"/>
        </w:rPr>
        <w:t>第二条</w:t>
      </w:r>
      <w:r w:rsidR="0071440E" w:rsidRPr="002970F4">
        <w:rPr>
          <w:rFonts w:ascii="TimesNewRomanPSMT" w:eastAsiaTheme="minorEastAsia" w:hAnsi="TimesNewRomanPSMT" w:cs="TimesNewRomanPSMT"/>
          <w:lang w:eastAsia="zh-CN"/>
        </w:rPr>
        <w:t>第</w:t>
      </w:r>
      <w:r w:rsidR="00246EB6" w:rsidRPr="002970F4">
        <w:rPr>
          <w:rFonts w:ascii="TimesNewRomanPSMT" w:eastAsiaTheme="minorEastAsia" w:hAnsi="TimesNewRomanPSMT" w:cs="TimesNewRomanPSMT" w:hint="eastAsia"/>
          <w:lang w:eastAsia="zh-CN"/>
        </w:rPr>
        <w:t>7</w:t>
      </w:r>
      <w:r w:rsidR="0071440E" w:rsidRPr="002970F4">
        <w:rPr>
          <w:rFonts w:ascii="TimesNewRomanPSMT" w:eastAsiaTheme="minorEastAsia" w:hAnsi="TimesNewRomanPSMT" w:cs="TimesNewRomanPSMT"/>
          <w:lang w:eastAsia="zh-CN"/>
        </w:rPr>
        <w:t>款</w:t>
      </w:r>
      <w:r w:rsidR="00246EB6" w:rsidRPr="002970F4">
        <w:rPr>
          <w:rFonts w:ascii="TimesNewRomanPSMT" w:eastAsiaTheme="minorEastAsia" w:hAnsi="TimesNewRomanPSMT" w:cs="TimesNewRomanPSMT" w:hint="eastAsia"/>
          <w:lang w:eastAsia="zh-CN"/>
        </w:rPr>
        <w:t>，</w:t>
      </w:r>
      <w:r w:rsidR="00970081" w:rsidRPr="002970F4">
        <w:rPr>
          <w:rFonts w:ascii="TimesNewRomanPSMT" w:eastAsiaTheme="minorEastAsia" w:hAnsi="TimesNewRomanPSMT" w:cs="TimesNewRomanPSMT" w:hint="eastAsia"/>
          <w:lang w:eastAsia="zh-CN"/>
        </w:rPr>
        <w:t>此类</w:t>
      </w:r>
      <w:r w:rsidR="00246EB6" w:rsidRPr="002970F4">
        <w:rPr>
          <w:rFonts w:ascii="TimesNewRomanPSMT" w:eastAsiaTheme="minorEastAsia" w:hAnsi="TimesNewRomanPSMT" w:cs="TimesNewRomanPSMT" w:hint="eastAsia"/>
          <w:lang w:eastAsia="zh-CN"/>
        </w:rPr>
        <w:t>决定应向</w:t>
      </w:r>
      <w:r w:rsidR="0071440E" w:rsidRPr="002970F4">
        <w:rPr>
          <w:rFonts w:ascii="TimesNewRomanPSMT" w:eastAsiaTheme="minorEastAsia" w:hAnsi="TimesNewRomanPSMT" w:cs="TimesNewRomanPSMT"/>
          <w:lang w:eastAsia="zh-CN"/>
        </w:rPr>
        <w:t>国际劳工局</w:t>
      </w:r>
      <w:r w:rsidR="0071440E" w:rsidRPr="002970F4">
        <w:rPr>
          <w:rFonts w:ascii="TimesNewRomanPSMT" w:eastAsiaTheme="minorEastAsia" w:hAnsi="TimesNewRomanPSMT" w:cs="TimesNewRomanPSMT" w:hint="eastAsia"/>
          <w:lang w:eastAsia="zh-CN"/>
        </w:rPr>
        <w:t>总干事</w:t>
      </w:r>
      <w:r w:rsidR="00246EB6" w:rsidRPr="002970F4">
        <w:rPr>
          <w:rFonts w:ascii="TimesNewRomanPSMT" w:eastAsiaTheme="minorEastAsia" w:hAnsi="TimesNewRomanPSMT" w:cs="TimesNewRomanPSMT" w:hint="eastAsia"/>
          <w:lang w:eastAsia="zh-CN"/>
        </w:rPr>
        <w:t>报告</w:t>
      </w:r>
      <w:r w:rsidR="00514BC1">
        <w:rPr>
          <w:rFonts w:ascii="TimesNewRomanPSMT" w:eastAsiaTheme="minorEastAsia" w:hAnsi="TimesNewRomanPSMT" w:cs="TimesNewRomanPSMT"/>
          <w:lang w:eastAsia="zh-CN"/>
        </w:rPr>
        <w:t>)</w:t>
      </w:r>
      <w:r w:rsidR="0071440E" w:rsidRPr="002970F4">
        <w:rPr>
          <w:rFonts w:ascii="TimesNewRomanPSMT" w:eastAsiaTheme="minorEastAsia" w:hAnsi="TimesNewRomanPSMT" w:cs="TimesNewRomanPSMT"/>
          <w:lang w:eastAsia="zh-CN"/>
        </w:rPr>
        <w:t>，应说明</w:t>
      </w:r>
      <w:proofErr w:type="gramStart"/>
      <w:r w:rsidR="00970081" w:rsidRPr="002970F4">
        <w:rPr>
          <w:rFonts w:ascii="TimesNewRomanPSMT" w:eastAsiaTheme="minorEastAsia" w:hAnsi="TimesNewRomanPSMT" w:cs="TimesNewRomanPSMT" w:hint="eastAsia"/>
          <w:lang w:eastAsia="zh-CN"/>
        </w:rPr>
        <w:t>作出</w:t>
      </w:r>
      <w:proofErr w:type="gramEnd"/>
      <w:r w:rsidR="00970081" w:rsidRPr="002970F4">
        <w:rPr>
          <w:rFonts w:ascii="TimesNewRomanPSMT" w:eastAsiaTheme="minorEastAsia" w:hAnsi="TimesNewRomanPSMT" w:cs="TimesNewRomanPSMT" w:hint="eastAsia"/>
          <w:lang w:eastAsia="zh-CN"/>
        </w:rPr>
        <w:t>该决定的原因，即</w:t>
      </w:r>
      <w:proofErr w:type="gramStart"/>
      <w:r w:rsidR="0071440E" w:rsidRPr="002970F4">
        <w:rPr>
          <w:rFonts w:ascii="TimesNewRomanPSMT" w:eastAsiaTheme="minorEastAsia" w:hAnsi="TimesNewRomanPSMT" w:cs="TimesNewRomanPSMT"/>
          <w:lang w:eastAsia="zh-CN"/>
        </w:rPr>
        <w:t>为何认为</w:t>
      </w:r>
      <w:proofErr w:type="gramEnd"/>
      <w:r w:rsidR="0071440E" w:rsidRPr="002970F4">
        <w:rPr>
          <w:rFonts w:ascii="TimesNewRomanPSMT" w:eastAsiaTheme="minorEastAsia" w:hAnsi="TimesNewRomanPSMT" w:cs="TimesNewRomanPSMT"/>
          <w:lang w:eastAsia="zh-CN"/>
        </w:rPr>
        <w:t>将</w:t>
      </w:r>
      <w:r w:rsidR="00D60006" w:rsidRPr="002970F4">
        <w:rPr>
          <w:rFonts w:ascii="TimesNewRomanPSMT" w:eastAsiaTheme="minorEastAsia" w:hAnsi="TimesNewRomanPSMT" w:cs="TimesNewRomanPSMT" w:hint="eastAsia"/>
          <w:lang w:eastAsia="zh-CN"/>
        </w:rPr>
        <w:t>守则</w:t>
      </w:r>
      <w:r w:rsidR="0071440E" w:rsidRPr="002970F4">
        <w:rPr>
          <w:rFonts w:ascii="TimesNewRomanPSMT" w:eastAsiaTheme="minorEastAsia" w:hAnsi="TimesNewRomanPSMT" w:cs="TimesNewRomanPSMT"/>
          <w:lang w:eastAsia="zh-CN"/>
        </w:rPr>
        <w:t>的某些</w:t>
      </w:r>
      <w:r w:rsidR="00970081" w:rsidRPr="002970F4">
        <w:rPr>
          <w:rFonts w:ascii="TimesNewRomanPSMT" w:eastAsiaTheme="minorEastAsia" w:hAnsi="TimesNewRomanPSMT" w:cs="TimesNewRomanPSMT" w:hint="eastAsia"/>
          <w:lang w:eastAsia="zh-CN"/>
        </w:rPr>
        <w:t>具体要求</w:t>
      </w:r>
      <w:r w:rsidR="0071440E" w:rsidRPr="002970F4">
        <w:rPr>
          <w:rFonts w:ascii="TimesNewRomanPSMT" w:eastAsiaTheme="minorEastAsia" w:hAnsi="TimesNewRomanPSMT" w:cs="TimesNewRomanPSMT"/>
          <w:lang w:eastAsia="zh-CN"/>
        </w:rPr>
        <w:t>适用于某</w:t>
      </w:r>
      <w:r w:rsidR="001927BF">
        <w:rPr>
          <w:rFonts w:ascii="TimesNewRomanPSMT" w:eastAsiaTheme="minorEastAsia" w:hAnsi="TimesNewRomanPSMT" w:cs="TimesNewRomanPSMT" w:hint="eastAsia"/>
          <w:lang w:eastAsia="zh-CN"/>
        </w:rPr>
        <w:t>一</w:t>
      </w:r>
      <w:r w:rsidR="0071440E" w:rsidRPr="002970F4">
        <w:rPr>
          <w:rFonts w:ascii="TimesNewRomanPSMT" w:eastAsiaTheme="minorEastAsia" w:hAnsi="TimesNewRomanPSMT" w:cs="TimesNewRomanPSMT"/>
          <w:lang w:eastAsia="zh-CN"/>
        </w:rPr>
        <w:t>艘船舶或某一</w:t>
      </w:r>
      <w:r w:rsidR="001927BF">
        <w:rPr>
          <w:rFonts w:ascii="TimesNewRomanPSMT" w:eastAsiaTheme="minorEastAsia" w:hAnsi="TimesNewRomanPSMT" w:cs="TimesNewRomanPSMT" w:hint="eastAsia"/>
          <w:lang w:eastAsia="zh-CN"/>
        </w:rPr>
        <w:t>特定</w:t>
      </w:r>
      <w:r w:rsidR="0071440E" w:rsidRPr="002970F4">
        <w:rPr>
          <w:rFonts w:ascii="TimesNewRomanPSMT" w:eastAsiaTheme="minorEastAsia" w:hAnsi="TimesNewRomanPSMT" w:cs="TimesNewRomanPSMT"/>
          <w:lang w:eastAsia="zh-CN"/>
        </w:rPr>
        <w:t>类</w:t>
      </w:r>
      <w:r w:rsidR="001927BF">
        <w:rPr>
          <w:rFonts w:ascii="TimesNewRomanPSMT" w:eastAsiaTheme="minorEastAsia" w:hAnsi="TimesNewRomanPSMT" w:cs="TimesNewRomanPSMT" w:hint="eastAsia"/>
          <w:lang w:eastAsia="zh-CN"/>
        </w:rPr>
        <w:t>别</w:t>
      </w:r>
      <w:r w:rsidR="0071440E" w:rsidRPr="002970F4">
        <w:rPr>
          <w:rFonts w:ascii="TimesNewRomanPSMT" w:eastAsiaTheme="minorEastAsia" w:hAnsi="TimesNewRomanPSMT" w:cs="TimesNewRomanPSMT"/>
          <w:lang w:eastAsia="zh-CN"/>
        </w:rPr>
        <w:t>船舶</w:t>
      </w:r>
      <w:r w:rsidR="00970081" w:rsidRPr="002970F4">
        <w:rPr>
          <w:rFonts w:ascii="TimesNewRomanPSMT" w:eastAsiaTheme="minorEastAsia" w:hAnsi="TimesNewRomanPSMT" w:cs="TimesNewRomanPSMT" w:hint="eastAsia"/>
          <w:lang w:eastAsia="zh-CN"/>
        </w:rPr>
        <w:t>在当前情况下</w:t>
      </w:r>
      <w:r w:rsidR="0071440E" w:rsidRPr="002970F4">
        <w:rPr>
          <w:rFonts w:ascii="TimesNewRomanPSMT" w:eastAsiaTheme="minorEastAsia" w:hAnsi="TimesNewRomanPSMT" w:cs="TimesNewRomanPSMT"/>
          <w:lang w:eastAsia="zh-CN"/>
        </w:rPr>
        <w:t>并不合理可行</w:t>
      </w:r>
      <w:r w:rsidR="0061710D">
        <w:rPr>
          <w:rFonts w:ascii="TimesNewRomanPSMT" w:eastAsiaTheme="minorEastAsia" w:hAnsi="TimesNewRomanPSMT" w:cs="TimesNewRomanPSMT"/>
          <w:lang w:eastAsia="zh-CN"/>
        </w:rPr>
        <w:t>(</w:t>
      </w:r>
      <w:r w:rsidR="00246EB6" w:rsidRPr="002970F4">
        <w:rPr>
          <w:rFonts w:ascii="TimesNewRomanPSMT" w:eastAsiaTheme="minorEastAsia" w:hAnsi="TimesNewRomanPSMT" w:cs="TimesNewRomanPSMT"/>
          <w:lang w:eastAsia="zh-CN"/>
        </w:rPr>
        <w:t>第</w:t>
      </w:r>
      <w:r w:rsidR="006F3886">
        <w:rPr>
          <w:rFonts w:ascii="TimesNewRomanPSMT" w:eastAsiaTheme="minorEastAsia" w:hAnsi="TimesNewRomanPSMT" w:cs="TimesNewRomanPSMT" w:hint="eastAsia"/>
          <w:lang w:eastAsia="zh-CN"/>
        </w:rPr>
        <w:t>二</w:t>
      </w:r>
      <w:r w:rsidR="00246EB6" w:rsidRPr="002970F4">
        <w:rPr>
          <w:rFonts w:ascii="TimesNewRomanPSMT" w:eastAsiaTheme="minorEastAsia" w:hAnsi="TimesNewRomanPSMT" w:cs="TimesNewRomanPSMT"/>
          <w:lang w:eastAsia="zh-CN"/>
        </w:rPr>
        <w:t>条第</w:t>
      </w:r>
      <w:r w:rsidR="006F3886">
        <w:rPr>
          <w:rFonts w:ascii="TimesNewRomanPSMT" w:eastAsiaTheme="minorEastAsia" w:hAnsi="TimesNewRomanPSMT" w:cs="TimesNewRomanPSMT" w:hint="eastAsia"/>
          <w:lang w:eastAsia="zh-CN"/>
        </w:rPr>
        <w:t>6</w:t>
      </w:r>
      <w:r w:rsidR="00246EB6" w:rsidRPr="002970F4">
        <w:rPr>
          <w:rFonts w:ascii="TimesNewRomanPSMT" w:eastAsiaTheme="minorEastAsia" w:hAnsi="TimesNewRomanPSMT" w:cs="TimesNewRomanPSMT"/>
          <w:lang w:eastAsia="zh-CN"/>
        </w:rPr>
        <w:t>款</w:t>
      </w:r>
      <w:r w:rsidR="00514BC1">
        <w:rPr>
          <w:rFonts w:ascii="TimesNewRomanPSMT" w:eastAsiaTheme="minorEastAsia" w:hAnsi="TimesNewRomanPSMT" w:cs="TimesNewRomanPSMT"/>
          <w:lang w:eastAsia="zh-CN"/>
        </w:rPr>
        <w:t>)</w:t>
      </w:r>
      <w:r w:rsidR="00970081" w:rsidRPr="002970F4">
        <w:rPr>
          <w:rFonts w:ascii="TimesNewRomanPSMT" w:eastAsiaTheme="minorEastAsia" w:hAnsi="TimesNewRomanPSMT" w:cs="TimesNewRomanPSMT" w:hint="eastAsia"/>
          <w:lang w:eastAsia="zh-CN"/>
        </w:rPr>
        <w:t>。</w:t>
      </w:r>
    </w:p>
    <w:p w14:paraId="10042E7A" w14:textId="073280EB" w:rsidR="0071440E" w:rsidRPr="002970F4" w:rsidRDefault="00FC79C0" w:rsidP="0071440E">
      <w:pPr>
        <w:pStyle w:val="textmlcMLC"/>
        <w:suppressAutoHyphens/>
        <w:spacing w:before="120" w:line="240" w:lineRule="exact"/>
        <w:jc w:val="both"/>
        <w:rPr>
          <w:rFonts w:ascii="TimesNewRomanPSMT" w:eastAsiaTheme="minorEastAsia" w:hAnsi="TimesNewRomanPSMT" w:cs="TimesNewRomanPSMT"/>
          <w:lang w:eastAsia="zh-CN"/>
        </w:rPr>
      </w:pPr>
      <w:r w:rsidRPr="002970F4">
        <w:rPr>
          <w:rFonts w:ascii="TimesNewRomanPSMT" w:hAnsi="TimesNewRomanPSMT" w:cs="TimesNewRomanPSMT"/>
          <w:lang w:eastAsia="zh-CN"/>
        </w:rPr>
        <w:t>6.</w:t>
      </w:r>
      <w:r w:rsidRPr="002970F4">
        <w:rPr>
          <w:rFonts w:ascii="TimesNewRomanPSMT" w:hAnsi="TimesNewRomanPSMT" w:cs="TimesNewRomanPSMT"/>
          <w:lang w:val="fr-FR"/>
        </w:rPr>
        <w:t> </w:t>
      </w:r>
      <w:r w:rsidR="00CB669C" w:rsidRPr="002970F4">
        <w:rPr>
          <w:rFonts w:ascii="TimesNewRomanPSMT" w:eastAsiaTheme="minorEastAsia" w:hAnsi="TimesNewRomanPSMT" w:cs="TimesNewRomanPSMT" w:hint="eastAsia"/>
          <w:lang w:eastAsia="zh-CN"/>
        </w:rPr>
        <w:t>应</w:t>
      </w:r>
      <w:r w:rsidR="007F4211" w:rsidRPr="002970F4">
        <w:rPr>
          <w:rFonts w:ascii="TimesNewRomanPSMT" w:eastAsiaTheme="minorEastAsia" w:hAnsi="TimesNewRomanPSMT" w:cs="TimesNewRomanPSMT" w:hint="eastAsia"/>
          <w:lang w:eastAsia="zh-CN"/>
        </w:rPr>
        <w:t>当</w:t>
      </w:r>
      <w:r w:rsidR="007807BB" w:rsidRPr="002970F4">
        <w:rPr>
          <w:rFonts w:ascii="TimesNewRomanPSMT" w:eastAsiaTheme="minorEastAsia" w:hAnsi="TimesNewRomanPSMT" w:cs="TimesNewRomanPSMT" w:hint="eastAsia"/>
          <w:lang w:eastAsia="zh-CN"/>
        </w:rPr>
        <w:t>注意</w:t>
      </w:r>
      <w:r w:rsidR="007F4211" w:rsidRPr="002970F4">
        <w:rPr>
          <w:rFonts w:ascii="TimesNewRomanPSMT" w:eastAsiaTheme="minorEastAsia" w:hAnsi="TimesNewRomanPSMT" w:cs="TimesNewRomanPSMT" w:hint="eastAsia"/>
          <w:lang w:eastAsia="zh-CN"/>
        </w:rPr>
        <w:t>的是</w:t>
      </w:r>
      <w:r w:rsidR="007807BB" w:rsidRPr="002970F4">
        <w:rPr>
          <w:rFonts w:ascii="TimesNewRomanPSMT" w:eastAsiaTheme="minorEastAsia" w:hAnsi="TimesNewRomanPSMT" w:cs="TimesNewRomanPSMT" w:hint="eastAsia"/>
          <w:lang w:eastAsia="zh-CN"/>
        </w:rPr>
        <w:t>，</w:t>
      </w:r>
      <w:r w:rsidR="0071440E" w:rsidRPr="002970F4">
        <w:rPr>
          <w:rFonts w:ascii="TimesNewRomanPSMT" w:eastAsiaTheme="minorEastAsia" w:hAnsi="TimesNewRomanPSMT" w:cs="TimesNewRomanPSMT" w:hint="eastAsia"/>
          <w:lang w:eastAsia="zh-CN"/>
        </w:rPr>
        <w:t>本报告</w:t>
      </w:r>
      <w:r w:rsidR="00343997" w:rsidRPr="002970F4">
        <w:rPr>
          <w:rFonts w:ascii="TimesNewRomanPSMT" w:eastAsiaTheme="minorEastAsia" w:hAnsi="TimesNewRomanPSMT" w:cs="TimesNewRomanPSMT" w:hint="eastAsia"/>
          <w:lang w:eastAsia="zh-CN"/>
        </w:rPr>
        <w:t>表格</w:t>
      </w:r>
      <w:r w:rsidR="007807BB" w:rsidRPr="002970F4">
        <w:rPr>
          <w:rFonts w:ascii="TimesNewRomanPSMT" w:eastAsiaTheme="minorEastAsia" w:hAnsi="TimesNewRomanPSMT" w:cs="TimesNewRomanPSMT" w:hint="eastAsia"/>
          <w:lang w:eastAsia="zh-CN"/>
        </w:rPr>
        <w:t>涉及</w:t>
      </w:r>
      <w:r w:rsidR="0071440E" w:rsidRPr="002970F4">
        <w:rPr>
          <w:rFonts w:ascii="TimesNewRomanPSMT" w:eastAsiaTheme="minorEastAsia" w:hAnsi="TimesNewRomanPSMT" w:cs="TimesNewRomanPSMT" w:hint="eastAsia"/>
          <w:lang w:eastAsia="zh-CN"/>
        </w:rPr>
        <w:t>《</w:t>
      </w:r>
      <w:r w:rsidR="007807BB" w:rsidRPr="002970F4">
        <w:rPr>
          <w:rFonts w:ascii="TimesNewRomanPSMT" w:eastAsiaTheme="minorEastAsia" w:hAnsi="TimesNewRomanPSMT" w:cs="TimesNewRomanPSMT" w:hint="eastAsia"/>
          <w:lang w:eastAsia="zh-CN"/>
        </w:rPr>
        <w:t>2006</w:t>
      </w:r>
      <w:r w:rsidR="007807BB" w:rsidRPr="002970F4">
        <w:rPr>
          <w:rFonts w:ascii="TimesNewRomanPSMT" w:eastAsiaTheme="minorEastAsia" w:hAnsi="TimesNewRomanPSMT" w:cs="TimesNewRomanPSMT" w:hint="eastAsia"/>
          <w:lang w:eastAsia="zh-CN"/>
        </w:rPr>
        <w:t>年海事劳工</w:t>
      </w:r>
      <w:r w:rsidR="007807BB" w:rsidRPr="002970F4">
        <w:rPr>
          <w:rFonts w:ascii="TimesNewRomanPSMT" w:eastAsiaTheme="minorEastAsia" w:hAnsi="TimesNewRomanPSMT" w:cs="TimesNewRomanPSMT"/>
          <w:lang w:eastAsia="zh-CN"/>
        </w:rPr>
        <w:t>公约</w:t>
      </w:r>
      <w:r w:rsidR="0071440E" w:rsidRPr="002970F4">
        <w:rPr>
          <w:rFonts w:ascii="TimesNewRomanPSMT" w:eastAsiaTheme="minorEastAsia" w:hAnsi="TimesNewRomanPSMT" w:cs="TimesNewRomanPSMT" w:hint="eastAsia"/>
          <w:lang w:eastAsia="zh-CN"/>
        </w:rPr>
        <w:t>》</w:t>
      </w:r>
      <w:r w:rsidR="007807BB" w:rsidRPr="002970F4">
        <w:rPr>
          <w:rFonts w:ascii="TimesNewRomanPSMT" w:eastAsiaTheme="minorEastAsia" w:hAnsi="TimesNewRomanPSMT" w:cs="TimesNewRomanPSMT" w:hint="eastAsia"/>
          <w:lang w:eastAsia="zh-CN"/>
        </w:rPr>
        <w:t>条款</w:t>
      </w:r>
      <w:r w:rsidR="0071440E" w:rsidRPr="002970F4">
        <w:rPr>
          <w:rFonts w:ascii="TimesNewRomanPSMT" w:eastAsiaTheme="minorEastAsia" w:hAnsi="TimesNewRomanPSMT" w:cs="TimesNewRomanPSMT" w:hint="eastAsia"/>
          <w:lang w:eastAsia="zh-CN"/>
        </w:rPr>
        <w:t>、</w:t>
      </w:r>
      <w:r w:rsidR="007807BB" w:rsidRPr="002970F4">
        <w:rPr>
          <w:rFonts w:ascii="TimesNewRomanPSMT" w:eastAsiaTheme="minorEastAsia" w:hAnsi="TimesNewRomanPSMT" w:cs="TimesNewRomanPSMT" w:hint="eastAsia"/>
          <w:lang w:eastAsia="zh-CN"/>
        </w:rPr>
        <w:t>规则</w:t>
      </w:r>
      <w:r w:rsidR="00A05942" w:rsidRPr="002970F4">
        <w:rPr>
          <w:rFonts w:ascii="TimesNewRomanPSMT" w:eastAsiaTheme="minorEastAsia" w:hAnsi="TimesNewRomanPSMT" w:cs="TimesNewRomanPSMT" w:hint="eastAsia"/>
          <w:lang w:eastAsia="zh-CN"/>
        </w:rPr>
        <w:t>和</w:t>
      </w:r>
      <w:r w:rsidR="003752C6" w:rsidRPr="002970F4">
        <w:rPr>
          <w:rFonts w:ascii="TimesNewRomanPSMT" w:eastAsiaTheme="minorEastAsia" w:hAnsi="TimesNewRomanPSMT" w:cs="TimesNewRomanPSMT" w:hint="eastAsia"/>
          <w:lang w:eastAsia="zh-CN"/>
        </w:rPr>
        <w:t>守则</w:t>
      </w:r>
      <w:r w:rsidR="0071440E" w:rsidRPr="002970F4">
        <w:rPr>
          <w:rFonts w:ascii="TimesNewRomanPSMT" w:eastAsiaTheme="minorEastAsia" w:hAnsi="TimesNewRomanPSMT" w:cs="TimesNewRomanPSMT" w:hint="eastAsia"/>
          <w:lang w:eastAsia="zh-CN"/>
        </w:rPr>
        <w:t>A</w:t>
      </w:r>
      <w:r w:rsidR="0071440E" w:rsidRPr="002970F4">
        <w:rPr>
          <w:rFonts w:ascii="TimesNewRomanPSMT" w:eastAsiaTheme="minorEastAsia" w:hAnsi="TimesNewRomanPSMT" w:cs="TimesNewRomanPSMT" w:hint="eastAsia"/>
          <w:lang w:eastAsia="zh-CN"/>
        </w:rPr>
        <w:t>部分的规定，并在适当情况下提及</w:t>
      </w:r>
      <w:r w:rsidR="003752C6" w:rsidRPr="002970F4">
        <w:rPr>
          <w:rFonts w:ascii="TimesNewRomanPSMT" w:eastAsiaTheme="minorEastAsia" w:hAnsi="TimesNewRomanPSMT" w:cs="TimesNewRomanPSMT" w:hint="eastAsia"/>
          <w:lang w:eastAsia="zh-CN"/>
        </w:rPr>
        <w:t>守则</w:t>
      </w:r>
      <w:r w:rsidR="0071440E" w:rsidRPr="002970F4">
        <w:rPr>
          <w:rFonts w:ascii="TimesNewRomanPSMT" w:eastAsiaTheme="minorEastAsia" w:hAnsi="TimesNewRomanPSMT" w:cs="TimesNewRomanPSMT" w:hint="eastAsia"/>
          <w:lang w:eastAsia="zh-CN"/>
        </w:rPr>
        <w:t>B</w:t>
      </w:r>
      <w:r w:rsidR="0071440E" w:rsidRPr="002970F4">
        <w:rPr>
          <w:rFonts w:ascii="TimesNewRomanPSMT" w:eastAsiaTheme="minorEastAsia" w:hAnsi="TimesNewRomanPSMT" w:cs="TimesNewRomanPSMT" w:hint="eastAsia"/>
          <w:lang w:eastAsia="zh-CN"/>
        </w:rPr>
        <w:t>部分的导则。这些</w:t>
      </w:r>
      <w:r w:rsidR="00A05942" w:rsidRPr="002970F4">
        <w:rPr>
          <w:rFonts w:ascii="TimesNewRomanPSMT" w:eastAsiaTheme="minorEastAsia" w:hAnsi="TimesNewRomanPSMT" w:cs="TimesNewRomanPSMT" w:hint="eastAsia"/>
          <w:lang w:eastAsia="zh-CN"/>
        </w:rPr>
        <w:t>导则</w:t>
      </w:r>
      <w:r w:rsidR="0071440E" w:rsidRPr="002970F4">
        <w:rPr>
          <w:rFonts w:ascii="TimesNewRomanPSMT" w:eastAsiaTheme="minorEastAsia" w:hAnsi="TimesNewRomanPSMT" w:cs="TimesNewRomanPSMT" w:hint="eastAsia"/>
          <w:lang w:eastAsia="zh-CN"/>
        </w:rPr>
        <w:t>不具有强制性，其目的是</w:t>
      </w:r>
      <w:r w:rsidR="00A05942" w:rsidRPr="002970F4">
        <w:rPr>
          <w:rFonts w:ascii="TimesNewRomanPSMT" w:eastAsiaTheme="minorEastAsia" w:hAnsi="TimesNewRomanPSMT" w:cs="TimesNewRomanPSMT" w:hint="eastAsia"/>
          <w:lang w:eastAsia="zh-CN"/>
        </w:rPr>
        <w:t>为</w:t>
      </w:r>
      <w:r w:rsidR="0071440E" w:rsidRPr="002970F4">
        <w:rPr>
          <w:rFonts w:ascii="TimesNewRomanPSMT" w:eastAsiaTheme="minorEastAsia" w:hAnsi="TimesNewRomanPSMT" w:cs="TimesNewRomanPSMT" w:hint="eastAsia"/>
          <w:lang w:eastAsia="zh-CN"/>
        </w:rPr>
        <w:t>成员国</w:t>
      </w:r>
      <w:r w:rsidR="007F4211" w:rsidRPr="002970F4">
        <w:rPr>
          <w:rFonts w:ascii="TimesNewRomanPSMT" w:eastAsiaTheme="minorEastAsia" w:hAnsi="TimesNewRomanPSMT" w:cs="TimesNewRomanPSMT" w:hint="eastAsia"/>
          <w:lang w:eastAsia="zh-CN"/>
        </w:rPr>
        <w:t>应当</w:t>
      </w:r>
      <w:r w:rsidR="00A05942" w:rsidRPr="002970F4">
        <w:rPr>
          <w:rFonts w:ascii="TimesNewRomanPSMT" w:eastAsiaTheme="minorEastAsia" w:hAnsi="TimesNewRomanPSMT" w:cs="TimesNewRomanPSMT" w:hint="eastAsia"/>
          <w:lang w:eastAsia="zh-CN"/>
        </w:rPr>
        <w:t>如何</w:t>
      </w:r>
      <w:r w:rsidR="007F4211" w:rsidRPr="002970F4">
        <w:rPr>
          <w:rFonts w:ascii="TimesNewRomanPSMT" w:eastAsiaTheme="minorEastAsia" w:hAnsi="TimesNewRomanPSMT" w:cs="TimesNewRomanPSMT" w:hint="eastAsia"/>
          <w:lang w:eastAsia="zh-CN"/>
        </w:rPr>
        <w:t>实施</w:t>
      </w:r>
      <w:r w:rsidR="003752C6" w:rsidRPr="002970F4">
        <w:rPr>
          <w:rFonts w:ascii="TimesNewRomanPSMT" w:eastAsiaTheme="minorEastAsia" w:hAnsi="TimesNewRomanPSMT" w:cs="TimesNewRomanPSMT" w:hint="eastAsia"/>
          <w:lang w:eastAsia="zh-CN"/>
        </w:rPr>
        <w:t>守则</w:t>
      </w:r>
      <w:r w:rsidR="0071440E" w:rsidRPr="002970F4">
        <w:rPr>
          <w:rFonts w:ascii="TimesNewRomanPSMT" w:eastAsiaTheme="minorEastAsia" w:hAnsi="TimesNewRomanPSMT" w:cs="TimesNewRomanPSMT" w:hint="eastAsia"/>
          <w:lang w:eastAsia="zh-CN"/>
        </w:rPr>
        <w:t>A</w:t>
      </w:r>
      <w:r w:rsidR="0071440E" w:rsidRPr="002970F4">
        <w:rPr>
          <w:rFonts w:ascii="TimesNewRomanPSMT" w:eastAsiaTheme="minorEastAsia" w:hAnsi="TimesNewRomanPSMT" w:cs="TimesNewRomanPSMT" w:hint="eastAsia"/>
          <w:lang w:eastAsia="zh-CN"/>
        </w:rPr>
        <w:t>部分的强制性</w:t>
      </w:r>
      <w:r w:rsidR="00A05942" w:rsidRPr="002970F4">
        <w:rPr>
          <w:rFonts w:ascii="TimesNewRomanPSMT" w:eastAsiaTheme="minorEastAsia" w:hAnsi="TimesNewRomanPSMT" w:cs="TimesNewRomanPSMT" w:hint="eastAsia"/>
          <w:lang w:eastAsia="zh-CN"/>
        </w:rPr>
        <w:t>规定</w:t>
      </w:r>
      <w:r w:rsidR="0071440E" w:rsidRPr="002970F4">
        <w:rPr>
          <w:rFonts w:ascii="TimesNewRomanPSMT" w:eastAsiaTheme="minorEastAsia" w:hAnsi="TimesNewRomanPSMT" w:cs="TimesNewRomanPSMT" w:hint="eastAsia"/>
          <w:lang w:eastAsia="zh-CN"/>
        </w:rPr>
        <w:t>提供</w:t>
      </w:r>
      <w:r w:rsidR="00496C4D" w:rsidRPr="002970F4">
        <w:rPr>
          <w:rFonts w:ascii="TimesNewRomanPSMT" w:eastAsiaTheme="minorEastAsia" w:hAnsi="TimesNewRomanPSMT" w:cs="TimesNewRomanPSMT" w:hint="eastAsia"/>
          <w:lang w:eastAsia="zh-CN"/>
        </w:rPr>
        <w:t>指导</w:t>
      </w:r>
      <w:r w:rsidR="0071440E" w:rsidRPr="002970F4">
        <w:rPr>
          <w:rFonts w:ascii="TimesNewRomanPSMT" w:eastAsiaTheme="minorEastAsia" w:hAnsi="TimesNewRomanPSMT" w:cs="TimesNewRomanPSMT" w:hint="eastAsia"/>
          <w:lang w:eastAsia="zh-CN"/>
        </w:rPr>
        <w:t>。根据第</w:t>
      </w:r>
      <w:r w:rsidR="00455428" w:rsidRPr="002970F4">
        <w:rPr>
          <w:rFonts w:ascii="TimesNewRomanPSMT" w:eastAsiaTheme="minorEastAsia" w:hAnsi="TimesNewRomanPSMT" w:cs="TimesNewRomanPSMT" w:hint="eastAsia"/>
          <w:lang w:eastAsia="zh-CN"/>
        </w:rPr>
        <w:t>六</w:t>
      </w:r>
      <w:r w:rsidR="0071440E" w:rsidRPr="002970F4">
        <w:rPr>
          <w:rFonts w:ascii="TimesNewRomanPSMT" w:eastAsiaTheme="minorEastAsia" w:hAnsi="TimesNewRomanPSMT" w:cs="TimesNewRomanPSMT" w:hint="eastAsia"/>
          <w:lang w:eastAsia="zh-CN"/>
        </w:rPr>
        <w:t>条第</w:t>
      </w:r>
      <w:r w:rsidR="0071440E" w:rsidRPr="002970F4">
        <w:rPr>
          <w:rFonts w:ascii="TimesNewRomanPSMT" w:eastAsiaTheme="minorEastAsia" w:hAnsi="TimesNewRomanPSMT" w:cs="TimesNewRomanPSMT" w:hint="eastAsia"/>
          <w:lang w:eastAsia="zh-CN"/>
        </w:rPr>
        <w:t>2</w:t>
      </w:r>
      <w:r w:rsidR="0071440E" w:rsidRPr="002970F4">
        <w:rPr>
          <w:rFonts w:ascii="TimesNewRomanPSMT" w:eastAsiaTheme="minorEastAsia" w:hAnsi="TimesNewRomanPSMT" w:cs="TimesNewRomanPSMT" w:hint="eastAsia"/>
          <w:lang w:eastAsia="zh-CN"/>
        </w:rPr>
        <w:t>款，成员国</w:t>
      </w:r>
      <w:r w:rsidR="00A05942" w:rsidRPr="002970F4">
        <w:rPr>
          <w:rFonts w:ascii="TimesNewRomanPSMT" w:eastAsiaTheme="minorEastAsia" w:hAnsi="TimesNewRomanPSMT" w:cs="TimesNewRomanPSMT" w:hint="eastAsia"/>
          <w:lang w:eastAsia="zh-CN"/>
        </w:rPr>
        <w:t>应</w:t>
      </w:r>
      <w:r w:rsidR="0071440E" w:rsidRPr="002970F4">
        <w:rPr>
          <w:rFonts w:ascii="TimesNewRomanPSMT" w:eastAsiaTheme="minorEastAsia" w:hAnsi="TimesNewRomanPSMT" w:cs="TimesNewRomanPSMT" w:hint="eastAsia"/>
          <w:lang w:eastAsia="zh-CN"/>
        </w:rPr>
        <w:t>“</w:t>
      </w:r>
      <w:r w:rsidR="00A05942" w:rsidRPr="002970F4">
        <w:rPr>
          <w:rFonts w:ascii="TimesNewRomanPSMT" w:eastAsiaTheme="minorEastAsia" w:hAnsi="TimesNewRomanPSMT" w:cs="TimesNewRomanPSMT" w:hint="eastAsia"/>
          <w:lang w:eastAsia="zh-CN"/>
        </w:rPr>
        <w:t>充分考虑到按守则</w:t>
      </w:r>
      <w:r w:rsidR="00A05942" w:rsidRPr="002970F4">
        <w:rPr>
          <w:rFonts w:ascii="TimesNewRomanPSMT" w:eastAsiaTheme="minorEastAsia" w:hAnsi="TimesNewRomanPSMT" w:cs="TimesNewRomanPSMT"/>
          <w:lang w:eastAsia="zh-CN"/>
        </w:rPr>
        <w:t>B</w:t>
      </w:r>
      <w:r w:rsidR="00A05942" w:rsidRPr="002970F4">
        <w:rPr>
          <w:rFonts w:ascii="TimesNewRomanPSMT" w:eastAsiaTheme="minorEastAsia" w:hAnsi="TimesNewRomanPSMT" w:cs="TimesNewRomanPSMT" w:hint="eastAsia"/>
          <w:lang w:eastAsia="zh-CN"/>
        </w:rPr>
        <w:t>部分给出的方式履行其责任</w:t>
      </w:r>
      <w:r w:rsidR="0071440E" w:rsidRPr="002970F4">
        <w:rPr>
          <w:rFonts w:ascii="TimesNewRomanPSMT" w:eastAsiaTheme="minorEastAsia" w:hAnsi="TimesNewRomanPSMT" w:cs="TimesNewRomanPSMT" w:hint="eastAsia"/>
          <w:lang w:eastAsia="zh-CN"/>
        </w:rPr>
        <w:t>”。</w:t>
      </w:r>
      <w:r w:rsidR="003546FD">
        <w:rPr>
          <w:rFonts w:ascii="TimesNewRomanPSMT" w:eastAsiaTheme="minorEastAsia" w:hAnsi="TimesNewRomanPSMT" w:cs="TimesNewRomanPSMT" w:hint="eastAsia"/>
          <w:lang w:eastAsia="zh-CN"/>
        </w:rPr>
        <w:t>“</w:t>
      </w:r>
      <w:r w:rsidR="003752C6" w:rsidRPr="002970F4">
        <w:rPr>
          <w:rFonts w:ascii="TimesNewRomanPSMT" w:eastAsiaTheme="minorEastAsia" w:hAnsi="TimesNewRomanPSMT" w:cs="TimesNewRomanPSMT" w:hint="eastAsia"/>
          <w:lang w:eastAsia="zh-CN"/>
        </w:rPr>
        <w:t>规则和守则的解注</w:t>
      </w:r>
      <w:r w:rsidR="003546FD">
        <w:rPr>
          <w:rFonts w:ascii="TimesNewRomanPSMT" w:eastAsiaTheme="minorEastAsia" w:hAnsi="TimesNewRomanPSMT" w:cs="TimesNewRomanPSMT" w:hint="eastAsia"/>
          <w:lang w:eastAsia="zh-CN"/>
        </w:rPr>
        <w:t>”</w:t>
      </w:r>
      <w:r w:rsidR="0071440E" w:rsidRPr="002970F4">
        <w:rPr>
          <w:rFonts w:ascii="TimesNewRomanPSMT" w:eastAsiaTheme="minorEastAsia" w:hAnsi="TimesNewRomanPSMT" w:cs="TimesNewRomanPSMT" w:hint="eastAsia"/>
          <w:lang w:eastAsia="zh-CN"/>
        </w:rPr>
        <w:t>第</w:t>
      </w:r>
      <w:r w:rsidR="0071440E" w:rsidRPr="002970F4">
        <w:rPr>
          <w:rFonts w:ascii="TimesNewRomanPSMT" w:eastAsiaTheme="minorEastAsia" w:hAnsi="TimesNewRomanPSMT" w:cs="TimesNewRomanPSMT" w:hint="eastAsia"/>
          <w:lang w:eastAsia="zh-CN"/>
        </w:rPr>
        <w:t>9</w:t>
      </w:r>
      <w:r w:rsidR="0071440E" w:rsidRPr="002970F4">
        <w:rPr>
          <w:rFonts w:ascii="TimesNewRomanPSMT" w:eastAsiaTheme="minorEastAsia" w:hAnsi="TimesNewRomanPSMT" w:cs="TimesNewRomanPSMT" w:hint="eastAsia"/>
          <w:lang w:eastAsia="zh-CN"/>
        </w:rPr>
        <w:t>和第</w:t>
      </w:r>
      <w:r w:rsidR="0071440E" w:rsidRPr="002970F4">
        <w:rPr>
          <w:rFonts w:ascii="TimesNewRomanPSMT" w:eastAsiaTheme="minorEastAsia" w:hAnsi="TimesNewRomanPSMT" w:cs="TimesNewRomanPSMT" w:hint="eastAsia"/>
          <w:lang w:eastAsia="zh-CN"/>
        </w:rPr>
        <w:t>10</w:t>
      </w:r>
      <w:r w:rsidR="0071440E" w:rsidRPr="002970F4">
        <w:rPr>
          <w:rFonts w:ascii="TimesNewRomanPSMT" w:eastAsiaTheme="minorEastAsia" w:hAnsi="TimesNewRomanPSMT" w:cs="TimesNewRomanPSMT" w:hint="eastAsia"/>
          <w:lang w:eastAsia="zh-CN"/>
        </w:rPr>
        <w:t>段</w:t>
      </w:r>
      <w:r w:rsidR="00496C4D" w:rsidRPr="002970F4">
        <w:rPr>
          <w:rFonts w:ascii="TimesNewRomanPSMT" w:eastAsiaTheme="minorEastAsia" w:hAnsi="TimesNewRomanPSMT" w:cs="TimesNewRomanPSMT" w:hint="eastAsia"/>
          <w:lang w:eastAsia="zh-CN"/>
        </w:rPr>
        <w:t>中给出</w:t>
      </w:r>
      <w:r w:rsidR="0071440E" w:rsidRPr="002970F4">
        <w:rPr>
          <w:rFonts w:ascii="TimesNewRomanPSMT" w:eastAsiaTheme="minorEastAsia" w:hAnsi="TimesNewRomanPSMT" w:cs="TimesNewRomanPSMT" w:hint="eastAsia"/>
          <w:lang w:eastAsia="zh-CN"/>
        </w:rPr>
        <w:t>的</w:t>
      </w:r>
      <w:r w:rsidR="00A05942" w:rsidRPr="002970F4">
        <w:rPr>
          <w:rFonts w:ascii="TimesNewRomanPSMT" w:eastAsiaTheme="minorEastAsia" w:hAnsi="TimesNewRomanPSMT" w:cs="TimesNewRomanPSMT" w:hint="eastAsia"/>
          <w:lang w:eastAsia="zh-CN"/>
        </w:rPr>
        <w:t>示例</w:t>
      </w:r>
      <w:r w:rsidR="0071440E" w:rsidRPr="002970F4">
        <w:rPr>
          <w:rFonts w:ascii="TimesNewRomanPSMT" w:eastAsiaTheme="minorEastAsia" w:hAnsi="TimesNewRomanPSMT" w:cs="TimesNewRomanPSMT" w:hint="eastAsia"/>
          <w:lang w:eastAsia="zh-CN"/>
        </w:rPr>
        <w:t>和</w:t>
      </w:r>
      <w:r w:rsidR="00A05942" w:rsidRPr="002970F4">
        <w:rPr>
          <w:rFonts w:ascii="TimesNewRomanPSMT" w:eastAsiaTheme="minorEastAsia" w:hAnsi="TimesNewRomanPSMT" w:cs="TimesNewRomanPSMT" w:hint="eastAsia"/>
          <w:lang w:eastAsia="zh-CN"/>
        </w:rPr>
        <w:t>说明反映了守则</w:t>
      </w:r>
      <w:r w:rsidR="00A05942" w:rsidRPr="002970F4">
        <w:rPr>
          <w:rFonts w:ascii="TimesNewRomanPSMT" w:eastAsiaTheme="minorEastAsia" w:hAnsi="TimesNewRomanPSMT" w:cs="TimesNewRomanPSMT" w:hint="eastAsia"/>
          <w:lang w:eastAsia="zh-CN"/>
        </w:rPr>
        <w:t>B</w:t>
      </w:r>
      <w:r w:rsidR="00A05942" w:rsidRPr="002970F4">
        <w:rPr>
          <w:rFonts w:ascii="TimesNewRomanPSMT" w:eastAsiaTheme="minorEastAsia" w:hAnsi="TimesNewRomanPSMT" w:cs="TimesNewRomanPSMT" w:hint="eastAsia"/>
          <w:lang w:eastAsia="zh-CN"/>
        </w:rPr>
        <w:t>部分导则的特殊地位</w:t>
      </w:r>
      <w:r w:rsidR="0071440E" w:rsidRPr="002970F4">
        <w:rPr>
          <w:rFonts w:ascii="TimesNewRomanPSMT" w:eastAsiaTheme="minorEastAsia" w:hAnsi="TimesNewRomanPSMT" w:cs="TimesNewRomanPSMT" w:hint="eastAsia"/>
          <w:lang w:eastAsia="zh-CN"/>
        </w:rPr>
        <w:t>。第</w:t>
      </w:r>
      <w:r w:rsidR="0071440E" w:rsidRPr="002970F4">
        <w:rPr>
          <w:rFonts w:ascii="TimesNewRomanPSMT" w:eastAsiaTheme="minorEastAsia" w:hAnsi="TimesNewRomanPSMT" w:cs="TimesNewRomanPSMT" w:hint="eastAsia"/>
          <w:lang w:eastAsia="zh-CN"/>
        </w:rPr>
        <w:t>10</w:t>
      </w:r>
      <w:r w:rsidR="0071440E" w:rsidRPr="002970F4">
        <w:rPr>
          <w:rFonts w:ascii="TimesNewRomanPSMT" w:eastAsiaTheme="minorEastAsia" w:hAnsi="TimesNewRomanPSMT" w:cs="TimesNewRomanPSMT" w:hint="eastAsia"/>
          <w:lang w:eastAsia="zh-CN"/>
        </w:rPr>
        <w:t>段最后一句指出：“……</w:t>
      </w:r>
      <w:r w:rsidR="00496C4D" w:rsidRPr="002970F4">
        <w:rPr>
          <w:rFonts w:ascii="TimesNewRomanPSMT" w:eastAsiaTheme="minorEastAsia" w:hAnsi="TimesNewRomanPSMT" w:cs="TimesNewRomanPSMT" w:hint="eastAsia"/>
          <w:lang w:eastAsia="zh-CN"/>
        </w:rPr>
        <w:t>通过遵循</w:t>
      </w:r>
      <w:r w:rsidR="00496C4D" w:rsidRPr="002970F4">
        <w:rPr>
          <w:rFonts w:ascii="TimesNewRomanPSMT" w:eastAsiaTheme="minorEastAsia" w:hAnsi="TimesNewRomanPSMT" w:cs="TimesNewRomanPSMT"/>
          <w:lang w:eastAsia="zh-CN"/>
        </w:rPr>
        <w:t>B</w:t>
      </w:r>
      <w:r w:rsidR="00496C4D" w:rsidRPr="002970F4">
        <w:rPr>
          <w:rFonts w:ascii="TimesNewRomanPSMT" w:eastAsiaTheme="minorEastAsia" w:hAnsi="TimesNewRomanPSMT" w:cs="TimesNewRomanPSMT" w:hint="eastAsia"/>
          <w:lang w:eastAsia="zh-CN"/>
        </w:rPr>
        <w:t>部分给出的指南，有关成员国以及国际劳工组织负责审议国际劳工公约实施的机构能够确定，成员国</w:t>
      </w:r>
      <w:proofErr w:type="gramStart"/>
      <w:r w:rsidR="00496C4D" w:rsidRPr="002970F4">
        <w:rPr>
          <w:rFonts w:ascii="TimesNewRomanPSMT" w:eastAsiaTheme="minorEastAsia" w:hAnsi="TimesNewRomanPSMT" w:cs="TimesNewRomanPSMT" w:hint="eastAsia"/>
          <w:lang w:eastAsia="zh-CN"/>
        </w:rPr>
        <w:t>作出</w:t>
      </w:r>
      <w:proofErr w:type="gramEnd"/>
      <w:r w:rsidR="00496C4D" w:rsidRPr="002970F4">
        <w:rPr>
          <w:rFonts w:ascii="TimesNewRomanPSMT" w:eastAsiaTheme="minorEastAsia" w:hAnsi="TimesNewRomanPSMT" w:cs="TimesNewRomanPSMT" w:hint="eastAsia"/>
          <w:lang w:eastAsia="zh-CN"/>
        </w:rPr>
        <w:t>的安排充分履行了导则所涉及的</w:t>
      </w:r>
      <w:r w:rsidR="00496C4D" w:rsidRPr="002970F4">
        <w:rPr>
          <w:rFonts w:ascii="TimesNewRomanPSMT" w:eastAsiaTheme="minorEastAsia" w:hAnsi="TimesNewRomanPSMT" w:cs="TimesNewRomanPSMT"/>
          <w:lang w:eastAsia="zh-CN"/>
        </w:rPr>
        <w:t>A</w:t>
      </w:r>
      <w:r w:rsidR="00496C4D" w:rsidRPr="002970F4">
        <w:rPr>
          <w:rFonts w:ascii="TimesNewRomanPSMT" w:eastAsiaTheme="minorEastAsia" w:hAnsi="TimesNewRomanPSMT" w:cs="TimesNewRomanPSMT" w:hint="eastAsia"/>
          <w:lang w:eastAsia="zh-CN"/>
        </w:rPr>
        <w:t>部分中的责任，而无需作进一步考虑。</w:t>
      </w:r>
      <w:r w:rsidR="0071440E" w:rsidRPr="002970F4">
        <w:rPr>
          <w:rFonts w:ascii="TimesNewRomanPSMT" w:eastAsiaTheme="minorEastAsia" w:hAnsi="TimesNewRomanPSMT" w:cs="TimesNewRomanPSMT" w:hint="eastAsia"/>
          <w:lang w:eastAsia="zh-CN"/>
        </w:rPr>
        <w:t>”此项陈述基于</w:t>
      </w:r>
      <w:r w:rsidR="0071440E" w:rsidRPr="002970F4">
        <w:rPr>
          <w:rFonts w:ascii="TimesNewRomanPSMT" w:eastAsiaTheme="minorEastAsia" w:hAnsi="TimesNewRomanPSMT" w:cs="TimesNewRomanPSMT" w:hint="eastAsia"/>
          <w:lang w:eastAsia="zh-CN"/>
        </w:rPr>
        <w:t>2003</w:t>
      </w:r>
      <w:r w:rsidR="0071440E" w:rsidRPr="002970F4">
        <w:rPr>
          <w:rFonts w:ascii="TimesNewRomanPSMT" w:eastAsiaTheme="minorEastAsia" w:hAnsi="TimesNewRomanPSMT" w:cs="TimesNewRomanPSMT" w:hint="eastAsia"/>
          <w:lang w:eastAsia="zh-CN"/>
        </w:rPr>
        <w:t>年法律顾问</w:t>
      </w:r>
      <w:r w:rsidR="00496C4D" w:rsidRPr="002970F4">
        <w:rPr>
          <w:rFonts w:ascii="TimesNewRomanPSMT" w:eastAsiaTheme="minorEastAsia" w:hAnsi="TimesNewRomanPSMT" w:cs="TimesNewRomanPSMT" w:hint="eastAsia"/>
          <w:lang w:eastAsia="zh-CN"/>
        </w:rPr>
        <w:t>关于</w:t>
      </w:r>
      <w:r w:rsidR="003752C6" w:rsidRPr="002970F4">
        <w:rPr>
          <w:rFonts w:ascii="TimesNewRomanPSMT" w:eastAsiaTheme="minorEastAsia" w:hAnsi="TimesNewRomanPSMT" w:cs="TimesNewRomanPSMT" w:hint="eastAsia"/>
          <w:lang w:eastAsia="zh-CN"/>
        </w:rPr>
        <w:t>守则</w:t>
      </w:r>
      <w:r w:rsidR="0071440E" w:rsidRPr="002970F4">
        <w:rPr>
          <w:rFonts w:ascii="TimesNewRomanPSMT" w:eastAsiaTheme="minorEastAsia" w:hAnsi="TimesNewRomanPSMT" w:cs="TimesNewRomanPSMT" w:hint="eastAsia"/>
          <w:lang w:eastAsia="zh-CN"/>
        </w:rPr>
        <w:t>A</w:t>
      </w:r>
      <w:r w:rsidR="00496C4D" w:rsidRPr="002970F4">
        <w:rPr>
          <w:rFonts w:ascii="TimesNewRomanPSMT" w:eastAsiaTheme="minorEastAsia" w:hAnsi="TimesNewRomanPSMT" w:cs="TimesNewRomanPSMT" w:hint="eastAsia"/>
          <w:lang w:eastAsia="zh-CN"/>
        </w:rPr>
        <w:t>部分</w:t>
      </w:r>
      <w:r w:rsidR="0071440E" w:rsidRPr="002970F4">
        <w:rPr>
          <w:rFonts w:ascii="TimesNewRomanPSMT" w:eastAsiaTheme="minorEastAsia" w:hAnsi="TimesNewRomanPSMT" w:cs="TimesNewRomanPSMT" w:hint="eastAsia"/>
          <w:lang w:eastAsia="zh-CN"/>
        </w:rPr>
        <w:t>和</w:t>
      </w:r>
      <w:r w:rsidR="0071440E" w:rsidRPr="002970F4">
        <w:rPr>
          <w:rFonts w:ascii="TimesNewRomanPSMT" w:eastAsiaTheme="minorEastAsia" w:hAnsi="TimesNewRomanPSMT" w:cs="TimesNewRomanPSMT" w:hint="eastAsia"/>
          <w:lang w:eastAsia="zh-CN"/>
        </w:rPr>
        <w:t>B</w:t>
      </w:r>
      <w:r w:rsidR="0071440E" w:rsidRPr="002970F4">
        <w:rPr>
          <w:rFonts w:ascii="TimesNewRomanPSMT" w:eastAsiaTheme="minorEastAsia" w:hAnsi="TimesNewRomanPSMT" w:cs="TimesNewRomanPSMT" w:hint="eastAsia"/>
          <w:lang w:eastAsia="zh-CN"/>
        </w:rPr>
        <w:t>部分关系的意见</w:t>
      </w:r>
      <w:r w:rsidR="0061710D">
        <w:rPr>
          <w:rFonts w:ascii="TimesNewRomanPSMT" w:eastAsiaTheme="minorEastAsia" w:hAnsi="TimesNewRomanPSMT" w:cs="TimesNewRomanPSMT" w:hint="eastAsia"/>
          <w:lang w:eastAsia="zh-CN"/>
        </w:rPr>
        <w:t>(</w:t>
      </w:r>
      <w:r w:rsidR="00496C4D" w:rsidRPr="002970F4">
        <w:rPr>
          <w:rFonts w:ascii="TimesNewRomanPSMT" w:eastAsiaTheme="minorEastAsia" w:hAnsi="TimesNewRomanPSMT" w:cs="TimesNewRomanPSMT" w:hint="eastAsia"/>
          <w:lang w:eastAsia="zh-CN"/>
        </w:rPr>
        <w:t>该意见全文</w:t>
      </w:r>
      <w:r w:rsidR="0071440E" w:rsidRPr="002970F4">
        <w:rPr>
          <w:rFonts w:ascii="TimesNewRomanPSMT" w:eastAsiaTheme="minorEastAsia" w:hAnsi="TimesNewRomanPSMT" w:cs="TimesNewRomanPSMT" w:hint="eastAsia"/>
          <w:lang w:eastAsia="zh-CN"/>
        </w:rPr>
        <w:t>见</w:t>
      </w:r>
      <w:r w:rsidR="00AB4265" w:rsidRPr="002970F4">
        <w:rPr>
          <w:rFonts w:ascii="TimesNewRomanPSMT" w:eastAsiaTheme="minorEastAsia" w:hAnsi="TimesNewRomanPSMT" w:cs="TimesNewRomanPSMT" w:hint="eastAsia"/>
          <w:lang w:eastAsia="zh-CN"/>
        </w:rPr>
        <w:t>本</w:t>
      </w:r>
      <w:r w:rsidR="0071440E" w:rsidRPr="002970F4">
        <w:rPr>
          <w:rFonts w:ascii="TimesNewRomanPSMT" w:eastAsiaTheme="minorEastAsia" w:hAnsi="TimesNewRomanPSMT" w:cs="TimesNewRomanPSMT" w:hint="eastAsia"/>
          <w:lang w:eastAsia="zh-CN"/>
        </w:rPr>
        <w:t>报告表</w:t>
      </w:r>
      <w:r w:rsidR="00496C4D" w:rsidRPr="002970F4">
        <w:rPr>
          <w:rFonts w:ascii="TimesNewRomanPSMT" w:eastAsiaTheme="minorEastAsia" w:hAnsi="TimesNewRomanPSMT" w:cs="TimesNewRomanPSMT" w:hint="eastAsia"/>
          <w:lang w:eastAsia="zh-CN"/>
        </w:rPr>
        <w:t>格</w:t>
      </w:r>
      <w:r w:rsidR="0071440E" w:rsidRPr="002970F4">
        <w:rPr>
          <w:rFonts w:ascii="TimesNewRomanPSMT" w:eastAsiaTheme="minorEastAsia" w:hAnsi="TimesNewRomanPSMT" w:cs="TimesNewRomanPSMT" w:hint="eastAsia"/>
          <w:lang w:eastAsia="zh-CN"/>
        </w:rPr>
        <w:t>附录</w:t>
      </w:r>
      <w:r w:rsidR="00514BC1">
        <w:rPr>
          <w:rFonts w:ascii="TimesNewRomanPSMT" w:eastAsiaTheme="minorEastAsia" w:hAnsi="TimesNewRomanPSMT" w:cs="TimesNewRomanPSMT" w:hint="eastAsia"/>
          <w:lang w:eastAsia="zh-CN"/>
        </w:rPr>
        <w:t>)</w:t>
      </w:r>
      <w:r w:rsidR="00496C4D" w:rsidRPr="002970F4">
        <w:rPr>
          <w:rFonts w:ascii="TimesNewRomanPSMT" w:eastAsiaTheme="minorEastAsia" w:hAnsi="TimesNewRomanPSMT" w:cs="TimesNewRomanPSMT" w:hint="eastAsia"/>
          <w:lang w:eastAsia="zh-CN"/>
        </w:rPr>
        <w:t>。</w:t>
      </w:r>
    </w:p>
    <w:p w14:paraId="27AF75DD" w14:textId="77777777" w:rsidR="00972166" w:rsidRPr="002970F4" w:rsidRDefault="00972166">
      <w:pPr>
        <w:spacing w:after="200" w:line="276" w:lineRule="auto"/>
        <w:rPr>
          <w:rFonts w:ascii="TimesNewRomanPSMT" w:eastAsia="Times New Roman" w:hAnsi="TimesNewRomanPSMT" w:cs="TimesNewRomanPSMT"/>
          <w:sz w:val="21"/>
          <w:szCs w:val="21"/>
          <w:lang w:eastAsia="zh-CN"/>
        </w:rPr>
      </w:pPr>
      <w:r w:rsidRPr="002970F4">
        <w:rPr>
          <w:rFonts w:ascii="TimesNewRomanPSMT" w:hAnsi="TimesNewRomanPSMT" w:cs="TimesNewRomanPSMT"/>
          <w:lang w:eastAsia="zh-CN"/>
        </w:rPr>
        <w:br w:type="page"/>
      </w:r>
    </w:p>
    <w:p w14:paraId="412D1D74" w14:textId="4741919D" w:rsidR="00FC79C0" w:rsidRPr="002970F4" w:rsidRDefault="00087B9D" w:rsidP="003D7B50">
      <w:pPr>
        <w:pStyle w:val="partmlcMLC"/>
        <w:rPr>
          <w:b/>
          <w:bCs/>
          <w:lang w:val="en-US" w:eastAsia="zh-CN"/>
        </w:rPr>
      </w:pPr>
      <w:r w:rsidRPr="002970F4">
        <w:rPr>
          <w:rFonts w:ascii="SimSun" w:eastAsia="SimSun" w:hAnsi="SimSun" w:cs="SimSun" w:hint="eastAsia"/>
          <w:lang w:val="en-US" w:eastAsia="zh-CN"/>
        </w:rPr>
        <w:lastRenderedPageBreak/>
        <w:t>第一部分</w:t>
      </w:r>
      <w:r w:rsidR="00AB4265" w:rsidRPr="002970F4">
        <w:rPr>
          <w:rFonts w:ascii="SimSun" w:eastAsia="SimSun" w:hAnsi="SimSun" w:cs="SimSun" w:hint="eastAsia"/>
          <w:lang w:val="en-US" w:eastAsia="zh-CN"/>
        </w:rPr>
        <w:t xml:space="preserve"> </w:t>
      </w:r>
      <w:r w:rsidR="005273B9">
        <w:rPr>
          <w:rFonts w:ascii="SimSun" w:eastAsia="SimSun" w:hAnsi="SimSun" w:cs="SimSun" w:hint="eastAsia"/>
          <w:lang w:val="en-US" w:eastAsia="zh-CN"/>
        </w:rPr>
        <w:t xml:space="preserve"> </w:t>
      </w:r>
      <w:r w:rsidRPr="002970F4">
        <w:rPr>
          <w:rFonts w:ascii="SimSun" w:eastAsia="SimSun" w:hAnsi="SimSun" w:cs="SimSun" w:hint="eastAsia"/>
          <w:lang w:val="en-US" w:eastAsia="zh-CN"/>
        </w:rPr>
        <w:t>一般问题</w:t>
      </w:r>
    </w:p>
    <w:p w14:paraId="7ACFCD25" w14:textId="0B550ABE" w:rsidR="00FC79C0" w:rsidRPr="002970F4" w:rsidRDefault="00AB4265" w:rsidP="003D7B50">
      <w:pPr>
        <w:pStyle w:val="V"/>
        <w:rPr>
          <w:bCs/>
          <w:lang w:val="en-US" w:eastAsia="zh-CN"/>
        </w:rPr>
      </w:pPr>
      <w:r w:rsidRPr="002970F4">
        <w:rPr>
          <w:rFonts w:eastAsiaTheme="minorEastAsia" w:hint="eastAsia"/>
          <w:lang w:val="en-US" w:eastAsia="zh-CN"/>
        </w:rPr>
        <w:t>一</w:t>
      </w:r>
      <w:r w:rsidRPr="002970F4">
        <w:rPr>
          <w:rFonts w:eastAsiaTheme="minorEastAsia" w:hint="eastAsia"/>
          <w:lang w:eastAsia="zh-CN"/>
        </w:rPr>
        <w:t>、</w:t>
      </w:r>
      <w:r w:rsidR="00087B9D" w:rsidRPr="002970F4">
        <w:rPr>
          <w:rFonts w:ascii="SimSun" w:eastAsia="SimSun" w:hAnsi="SimSun" w:cs="SimSun" w:hint="eastAsia"/>
          <w:lang w:val="en-US" w:eastAsia="zh-CN"/>
        </w:rPr>
        <w:t>实施措施</w:t>
      </w:r>
    </w:p>
    <w:p w14:paraId="10FDF4C3" w14:textId="73BA35FD" w:rsidR="00FC79C0" w:rsidRPr="002970F4" w:rsidRDefault="00087B9D" w:rsidP="00AD17C1">
      <w:pPr>
        <w:pStyle w:val="appl19txtnoindent"/>
        <w:rPr>
          <w:lang w:eastAsia="zh-CN"/>
        </w:rPr>
      </w:pPr>
      <w:r w:rsidRPr="002970F4">
        <w:rPr>
          <w:rFonts w:hint="eastAsia"/>
          <w:lang w:eastAsia="zh-CN"/>
        </w:rPr>
        <w:t>请列出实施</w:t>
      </w:r>
      <w:r w:rsidR="004E40A2" w:rsidRPr="002970F4">
        <w:rPr>
          <w:rFonts w:hint="eastAsia"/>
          <w:lang w:eastAsia="zh-CN"/>
        </w:rPr>
        <w:t>本公约</w:t>
      </w:r>
      <w:r w:rsidRPr="002970F4">
        <w:rPr>
          <w:rFonts w:hint="eastAsia"/>
          <w:lang w:eastAsia="zh-CN"/>
        </w:rPr>
        <w:t>规定的有关法律</w:t>
      </w:r>
      <w:r w:rsidR="004647B8" w:rsidRPr="002970F4">
        <w:rPr>
          <w:rFonts w:hint="eastAsia"/>
          <w:lang w:eastAsia="zh-CN"/>
        </w:rPr>
        <w:t>法规和</w:t>
      </w:r>
      <w:r w:rsidRPr="002970F4">
        <w:rPr>
          <w:rFonts w:hint="eastAsia"/>
          <w:lang w:eastAsia="zh-CN"/>
        </w:rPr>
        <w:t>集体协议，</w:t>
      </w:r>
      <w:r w:rsidR="00653958" w:rsidRPr="002970F4">
        <w:rPr>
          <w:rFonts w:hint="eastAsia"/>
          <w:lang w:eastAsia="zh-CN"/>
        </w:rPr>
        <w:t>尤其是</w:t>
      </w:r>
      <w:r w:rsidR="00044D6C" w:rsidRPr="002970F4">
        <w:rPr>
          <w:rFonts w:hint="eastAsia"/>
          <w:lang w:eastAsia="zh-CN"/>
        </w:rPr>
        <w:t>关于</w:t>
      </w:r>
      <w:r w:rsidR="00653958" w:rsidRPr="002970F4">
        <w:rPr>
          <w:lang w:eastAsia="zh-CN"/>
        </w:rPr>
        <w:t>第</w:t>
      </w:r>
      <w:r w:rsidR="00653958" w:rsidRPr="002970F4">
        <w:rPr>
          <w:rFonts w:hint="eastAsia"/>
          <w:lang w:eastAsia="zh-CN"/>
        </w:rPr>
        <w:t>四</w:t>
      </w:r>
      <w:r w:rsidR="00653958" w:rsidRPr="002970F4">
        <w:rPr>
          <w:lang w:eastAsia="zh-CN"/>
        </w:rPr>
        <w:t>条</w:t>
      </w:r>
      <w:r w:rsidR="00044D6C" w:rsidRPr="002970F4">
        <w:rPr>
          <w:rFonts w:hint="eastAsia"/>
          <w:lang w:eastAsia="zh-CN"/>
        </w:rPr>
        <w:t>提及的</w:t>
      </w:r>
      <w:r w:rsidR="00653958" w:rsidRPr="002970F4">
        <w:rPr>
          <w:lang w:eastAsia="zh-CN"/>
        </w:rPr>
        <w:t>海员就业和社会权利的</w:t>
      </w:r>
      <w:r w:rsidR="00044D6C" w:rsidRPr="002970F4">
        <w:rPr>
          <w:rFonts w:hint="eastAsia"/>
          <w:lang w:eastAsia="zh-CN"/>
        </w:rPr>
        <w:t>规定</w:t>
      </w:r>
      <w:r w:rsidR="00653958" w:rsidRPr="002970F4">
        <w:rPr>
          <w:lang w:eastAsia="zh-CN"/>
        </w:rPr>
        <w:t>。</w:t>
      </w:r>
      <w:r w:rsidRPr="002970F4">
        <w:rPr>
          <w:rFonts w:hint="eastAsia"/>
          <w:lang w:eastAsia="zh-CN"/>
        </w:rPr>
        <w:t>请提供</w:t>
      </w:r>
      <w:r w:rsidR="004647B8" w:rsidRPr="002970F4">
        <w:rPr>
          <w:rFonts w:hint="eastAsia"/>
          <w:lang w:eastAsia="zh-CN"/>
        </w:rPr>
        <w:t>上述</w:t>
      </w:r>
      <w:r w:rsidRPr="002970F4">
        <w:rPr>
          <w:rFonts w:hint="eastAsia"/>
          <w:lang w:eastAsia="zh-CN"/>
        </w:rPr>
        <w:t>法律</w:t>
      </w:r>
      <w:r w:rsidR="00044D6C" w:rsidRPr="002970F4">
        <w:rPr>
          <w:rFonts w:hint="eastAsia"/>
          <w:lang w:eastAsia="zh-CN"/>
        </w:rPr>
        <w:t>或</w:t>
      </w:r>
      <w:r w:rsidRPr="002970F4">
        <w:rPr>
          <w:rFonts w:hint="eastAsia"/>
          <w:lang w:eastAsia="zh-CN"/>
        </w:rPr>
        <w:t>法规和集体协议的</w:t>
      </w:r>
      <w:r w:rsidR="00044D6C" w:rsidRPr="002970F4">
        <w:rPr>
          <w:rFonts w:hint="eastAsia"/>
          <w:lang w:eastAsia="zh-CN"/>
        </w:rPr>
        <w:t>副</w:t>
      </w:r>
      <w:r w:rsidRPr="002970F4">
        <w:rPr>
          <w:rFonts w:hint="eastAsia"/>
          <w:lang w:eastAsia="zh-CN"/>
        </w:rPr>
        <w:t>本。</w:t>
      </w:r>
      <w:r w:rsidR="004647B8" w:rsidRPr="002970F4">
        <w:rPr>
          <w:lang w:eastAsia="zh-CN"/>
        </w:rPr>
        <w:t>如上述材料可通过互联网获取，可</w:t>
      </w:r>
      <w:r w:rsidR="00044D6C" w:rsidRPr="002970F4">
        <w:rPr>
          <w:rFonts w:hint="eastAsia"/>
          <w:lang w:eastAsia="zh-CN"/>
        </w:rPr>
        <w:t>以</w:t>
      </w:r>
      <w:r w:rsidR="004647B8" w:rsidRPr="002970F4">
        <w:rPr>
          <w:lang w:eastAsia="zh-CN"/>
        </w:rPr>
        <w:t>提供相关文件的网</w:t>
      </w:r>
      <w:r w:rsidR="00C82406" w:rsidRPr="002970F4">
        <w:rPr>
          <w:rFonts w:hint="eastAsia"/>
          <w:lang w:eastAsia="zh-CN"/>
        </w:rPr>
        <w:t>页</w:t>
      </w:r>
      <w:r w:rsidR="004647B8" w:rsidRPr="002970F4">
        <w:rPr>
          <w:lang w:eastAsia="zh-CN"/>
        </w:rPr>
        <w:t>链接以代替提交文件本身。</w:t>
      </w:r>
    </w:p>
    <w:p w14:paraId="79A39B1A" w14:textId="06D7128D" w:rsidR="00FC79C0" w:rsidRPr="002970F4" w:rsidRDefault="00087B9D" w:rsidP="00087B9D">
      <w:pPr>
        <w:pStyle w:val="appl19txtnoindent"/>
        <w:rPr>
          <w:lang w:eastAsia="zh-CN"/>
        </w:rPr>
      </w:pPr>
      <w:r w:rsidRPr="002970F4">
        <w:rPr>
          <w:rFonts w:hint="eastAsia"/>
          <w:lang w:eastAsia="zh-CN"/>
        </w:rPr>
        <w:t>如果贵国批准</w:t>
      </w:r>
      <w:r w:rsidR="004E40A2" w:rsidRPr="002970F4">
        <w:rPr>
          <w:rFonts w:hint="eastAsia"/>
          <w:lang w:eastAsia="zh-CN"/>
        </w:rPr>
        <w:t>本公约</w:t>
      </w:r>
      <w:r w:rsidRPr="002970F4">
        <w:rPr>
          <w:rFonts w:hint="eastAsia"/>
          <w:lang w:eastAsia="zh-CN"/>
        </w:rPr>
        <w:t>会使</w:t>
      </w:r>
      <w:r w:rsidR="004E40A2" w:rsidRPr="002970F4">
        <w:rPr>
          <w:rFonts w:hint="eastAsia"/>
          <w:lang w:eastAsia="zh-CN"/>
        </w:rPr>
        <w:t>本公约</w:t>
      </w:r>
      <w:r w:rsidRPr="002970F4">
        <w:rPr>
          <w:rFonts w:hint="eastAsia"/>
          <w:lang w:eastAsia="zh-CN"/>
        </w:rPr>
        <w:t>条款具有国家法律的效力，请指出根据宪法的哪些规定使得批准</w:t>
      </w:r>
      <w:r w:rsidR="004E40A2" w:rsidRPr="002970F4">
        <w:rPr>
          <w:rFonts w:hint="eastAsia"/>
          <w:lang w:eastAsia="zh-CN"/>
        </w:rPr>
        <w:t>本公约</w:t>
      </w:r>
      <w:r w:rsidRPr="002970F4">
        <w:rPr>
          <w:rFonts w:hint="eastAsia"/>
          <w:lang w:eastAsia="zh-CN"/>
        </w:rPr>
        <w:t>具有上述效力。</w:t>
      </w:r>
    </w:p>
    <w:p w14:paraId="61D739E0" w14:textId="7F44B277" w:rsidR="00FC79C0" w:rsidRPr="002970F4" w:rsidRDefault="00AB4265" w:rsidP="0017526D">
      <w:pPr>
        <w:pStyle w:val="V"/>
        <w:rPr>
          <w:bCs/>
          <w:lang w:val="en-US" w:eastAsia="zh-CN"/>
        </w:rPr>
      </w:pPr>
      <w:r w:rsidRPr="002970F4">
        <w:rPr>
          <w:rFonts w:eastAsiaTheme="minorEastAsia" w:hint="eastAsia"/>
          <w:lang w:val="en-US" w:eastAsia="zh-CN"/>
        </w:rPr>
        <w:t>二、</w:t>
      </w:r>
      <w:r w:rsidR="00087B9D" w:rsidRPr="002970F4">
        <w:rPr>
          <w:rFonts w:ascii="SimSun" w:eastAsia="SimSun" w:hAnsi="SimSun" w:cs="SimSun" w:hint="eastAsia"/>
          <w:lang w:val="en-US" w:eastAsia="zh-CN"/>
        </w:rPr>
        <w:t>主要文件</w:t>
      </w:r>
    </w:p>
    <w:p w14:paraId="18D43220" w14:textId="37886F1E" w:rsidR="00FC79C0" w:rsidRPr="002970F4" w:rsidRDefault="00087B9D" w:rsidP="003D7B50">
      <w:pPr>
        <w:pStyle w:val="appl19txtnoindent"/>
        <w:rPr>
          <w:lang w:eastAsia="zh-CN"/>
        </w:rPr>
      </w:pPr>
      <w:r w:rsidRPr="002970F4">
        <w:rPr>
          <w:rFonts w:hint="eastAsia"/>
          <w:lang w:eastAsia="zh-CN"/>
        </w:rPr>
        <w:t>请</w:t>
      </w:r>
      <w:r w:rsidR="007B4A10" w:rsidRPr="002970F4">
        <w:rPr>
          <w:rFonts w:hint="eastAsia"/>
          <w:lang w:eastAsia="zh-CN"/>
        </w:rPr>
        <w:t>以英文</w:t>
      </w:r>
      <w:r w:rsidR="007B4A10" w:rsidRPr="002970F4">
        <w:rPr>
          <w:rFonts w:hint="eastAsia"/>
          <w:lang w:val="en-US" w:eastAsia="zh-CN"/>
        </w:rPr>
        <w:t>、</w:t>
      </w:r>
      <w:r w:rsidR="007B4A10" w:rsidRPr="002970F4">
        <w:rPr>
          <w:rFonts w:hint="eastAsia"/>
          <w:lang w:eastAsia="zh-CN"/>
        </w:rPr>
        <w:t>法文或西班牙文</w:t>
      </w:r>
      <w:r w:rsidR="0061710D">
        <w:rPr>
          <w:rFonts w:hint="eastAsia"/>
          <w:lang w:eastAsia="zh-CN"/>
        </w:rPr>
        <w:t>(</w:t>
      </w:r>
      <w:r w:rsidR="007B4A10" w:rsidRPr="002970F4">
        <w:rPr>
          <w:rFonts w:hint="eastAsia"/>
          <w:lang w:eastAsia="zh-CN"/>
        </w:rPr>
        <w:t>或标准</w:t>
      </w:r>
      <w:r w:rsidR="007B4A10" w:rsidRPr="002970F4">
        <w:rPr>
          <w:rFonts w:hint="eastAsia"/>
          <w:lang w:eastAsia="zh-CN"/>
        </w:rPr>
        <w:t>A5.1.3</w:t>
      </w:r>
      <w:r w:rsidR="007B4A10" w:rsidRPr="002970F4">
        <w:rPr>
          <w:rFonts w:hint="eastAsia"/>
          <w:lang w:eastAsia="zh-CN"/>
        </w:rPr>
        <w:t>第</w:t>
      </w:r>
      <w:r w:rsidR="007B4A10" w:rsidRPr="002970F4">
        <w:rPr>
          <w:rFonts w:hint="eastAsia"/>
          <w:lang w:eastAsia="zh-CN"/>
        </w:rPr>
        <w:t>12</w:t>
      </w:r>
      <w:r w:rsidR="00061D79">
        <w:rPr>
          <w:rFonts w:hint="eastAsia"/>
          <w:lang w:eastAsia="zh-CN"/>
        </w:rPr>
        <w:t>款</w:t>
      </w:r>
      <w:r w:rsidR="007B4A10" w:rsidRPr="002970F4">
        <w:rPr>
          <w:rFonts w:hint="eastAsia"/>
          <w:lang w:eastAsia="zh-CN"/>
        </w:rPr>
        <w:t>要求的英文译文</w:t>
      </w:r>
      <w:r w:rsidR="007B4A10" w:rsidRPr="002970F4">
        <w:rPr>
          <w:rFonts w:hint="eastAsia"/>
          <w:lang w:eastAsia="zh-CN"/>
        </w:rPr>
        <w:t>)</w:t>
      </w:r>
      <w:r w:rsidRPr="002970F4">
        <w:rPr>
          <w:rFonts w:hint="eastAsia"/>
          <w:lang w:eastAsia="zh-CN"/>
        </w:rPr>
        <w:t>提供一份标准海事劳工证书副本，包括海事劳工符合</w:t>
      </w:r>
      <w:r w:rsidR="00061D79" w:rsidRPr="00061D79">
        <w:rPr>
          <w:rFonts w:hint="eastAsia"/>
          <w:lang w:eastAsia="zh-CN"/>
        </w:rPr>
        <w:t>(</w:t>
      </w:r>
      <w:r w:rsidR="00061D79" w:rsidRPr="00061D79">
        <w:rPr>
          <w:rFonts w:hint="eastAsia"/>
          <w:lang w:eastAsia="zh-CN"/>
        </w:rPr>
        <w:t>合</w:t>
      </w:r>
      <w:proofErr w:type="gramStart"/>
      <w:r w:rsidR="00061D79" w:rsidRPr="00061D79">
        <w:rPr>
          <w:rFonts w:hint="eastAsia"/>
          <w:lang w:eastAsia="zh-CN"/>
        </w:rPr>
        <w:t>规</w:t>
      </w:r>
      <w:proofErr w:type="gramEnd"/>
      <w:r w:rsidR="00061D79" w:rsidRPr="00061D79">
        <w:rPr>
          <w:rFonts w:hint="eastAsia"/>
          <w:lang w:eastAsia="zh-CN"/>
        </w:rPr>
        <w:t>)</w:t>
      </w:r>
      <w:r w:rsidRPr="002970F4">
        <w:rPr>
          <w:rFonts w:hint="eastAsia"/>
          <w:lang w:eastAsia="zh-CN"/>
        </w:rPr>
        <w:t>声明第一部分，</w:t>
      </w:r>
      <w:r w:rsidR="007B4A10" w:rsidRPr="002970F4">
        <w:rPr>
          <w:rFonts w:hint="eastAsia"/>
          <w:lang w:eastAsia="zh-CN"/>
        </w:rPr>
        <w:t>以及</w:t>
      </w:r>
      <w:r w:rsidR="00E00CB7" w:rsidRPr="002970F4">
        <w:rPr>
          <w:lang w:eastAsia="zh-CN"/>
        </w:rPr>
        <w:t>对船舶进行认证时</w:t>
      </w:r>
      <w:r w:rsidR="007B4A10" w:rsidRPr="002970F4">
        <w:rPr>
          <w:rFonts w:hint="eastAsia"/>
          <w:lang w:eastAsia="zh-CN"/>
        </w:rPr>
        <w:t>由</w:t>
      </w:r>
      <w:r w:rsidRPr="002970F4">
        <w:rPr>
          <w:rFonts w:hint="eastAsia"/>
          <w:lang w:eastAsia="zh-CN"/>
        </w:rPr>
        <w:t>船东提供并经贵国接受的海事劳工符合</w:t>
      </w:r>
      <w:r w:rsidR="00061D79" w:rsidRPr="00061D79">
        <w:rPr>
          <w:rFonts w:hint="eastAsia"/>
          <w:lang w:eastAsia="zh-CN"/>
        </w:rPr>
        <w:t>(</w:t>
      </w:r>
      <w:r w:rsidR="00061D79" w:rsidRPr="00061D79">
        <w:rPr>
          <w:rFonts w:hint="eastAsia"/>
          <w:lang w:eastAsia="zh-CN"/>
        </w:rPr>
        <w:t>合</w:t>
      </w:r>
      <w:proofErr w:type="gramStart"/>
      <w:r w:rsidR="00061D79" w:rsidRPr="00061D79">
        <w:rPr>
          <w:rFonts w:hint="eastAsia"/>
          <w:lang w:eastAsia="zh-CN"/>
        </w:rPr>
        <w:t>规</w:t>
      </w:r>
      <w:proofErr w:type="gramEnd"/>
      <w:r w:rsidR="00061D79" w:rsidRPr="00061D79">
        <w:rPr>
          <w:rFonts w:hint="eastAsia"/>
          <w:lang w:eastAsia="zh-CN"/>
        </w:rPr>
        <w:t>)</w:t>
      </w:r>
      <w:r w:rsidRPr="002970F4">
        <w:rPr>
          <w:rFonts w:hint="eastAsia"/>
          <w:lang w:eastAsia="zh-CN"/>
        </w:rPr>
        <w:t>声明第二部分的</w:t>
      </w:r>
      <w:r w:rsidR="007B4A10" w:rsidRPr="002970F4">
        <w:rPr>
          <w:rFonts w:hint="eastAsia"/>
          <w:lang w:eastAsia="zh-CN"/>
        </w:rPr>
        <w:t>样本</w:t>
      </w:r>
      <w:r w:rsidR="0061710D">
        <w:rPr>
          <w:rFonts w:hint="eastAsia"/>
          <w:lang w:eastAsia="zh-CN"/>
        </w:rPr>
        <w:t>(</w:t>
      </w:r>
      <w:r w:rsidR="008177D0" w:rsidRPr="002970F4">
        <w:rPr>
          <w:lang w:eastAsia="zh-CN"/>
        </w:rPr>
        <w:t>请从</w:t>
      </w:r>
      <w:r w:rsidR="008177D0" w:rsidRPr="002970F4">
        <w:rPr>
          <w:rFonts w:hint="eastAsia"/>
          <w:lang w:eastAsia="zh-CN"/>
        </w:rPr>
        <w:t>样本</w:t>
      </w:r>
      <w:r w:rsidR="008177D0" w:rsidRPr="002970F4">
        <w:rPr>
          <w:lang w:eastAsia="zh-CN"/>
        </w:rPr>
        <w:t>中删</w:t>
      </w:r>
      <w:r w:rsidR="002F09D0" w:rsidRPr="002970F4">
        <w:rPr>
          <w:rFonts w:hint="eastAsia"/>
          <w:lang w:eastAsia="zh-CN"/>
        </w:rPr>
        <w:t>去</w:t>
      </w:r>
      <w:r w:rsidR="008177D0" w:rsidRPr="002970F4">
        <w:rPr>
          <w:lang w:eastAsia="zh-CN"/>
        </w:rPr>
        <w:t>与具体船舶或船东</w:t>
      </w:r>
      <w:r w:rsidR="008C2DCD" w:rsidRPr="002970F4">
        <w:rPr>
          <w:rFonts w:hint="eastAsia"/>
          <w:lang w:eastAsia="zh-CN"/>
        </w:rPr>
        <w:t>有关</w:t>
      </w:r>
      <w:r w:rsidR="008177D0" w:rsidRPr="002970F4">
        <w:rPr>
          <w:lang w:eastAsia="zh-CN"/>
        </w:rPr>
        <w:t>的信息</w:t>
      </w:r>
      <w:r w:rsidR="00514BC1">
        <w:rPr>
          <w:rFonts w:hint="eastAsia"/>
          <w:lang w:eastAsia="zh-CN"/>
        </w:rPr>
        <w:t>)</w:t>
      </w:r>
      <w:r w:rsidRPr="002970F4">
        <w:rPr>
          <w:rFonts w:hint="eastAsia"/>
          <w:lang w:eastAsia="zh-CN"/>
        </w:rPr>
        <w:t>。</w:t>
      </w:r>
      <w:r w:rsidR="00175D02" w:rsidRPr="002970F4">
        <w:rPr>
          <w:rFonts w:hint="eastAsia"/>
          <w:lang w:eastAsia="zh-CN"/>
        </w:rPr>
        <w:t>请按照本报告表格第二部分的要求提供</w:t>
      </w:r>
      <w:r w:rsidR="00AD567C" w:rsidRPr="002970F4">
        <w:rPr>
          <w:rFonts w:hint="eastAsia"/>
          <w:lang w:eastAsia="zh-CN"/>
        </w:rPr>
        <w:t>有关</w:t>
      </w:r>
      <w:r w:rsidR="00175D02" w:rsidRPr="002970F4">
        <w:rPr>
          <w:rFonts w:hint="eastAsia"/>
          <w:lang w:eastAsia="zh-CN"/>
        </w:rPr>
        <w:t>其他事项的</w:t>
      </w:r>
      <w:r w:rsidR="00AD567C" w:rsidRPr="002970F4">
        <w:rPr>
          <w:rFonts w:hint="eastAsia"/>
          <w:lang w:eastAsia="zh-CN"/>
        </w:rPr>
        <w:t>补充材料</w:t>
      </w:r>
      <w:r w:rsidR="00175D02" w:rsidRPr="002970F4">
        <w:rPr>
          <w:rFonts w:hint="eastAsia"/>
          <w:lang w:eastAsia="zh-CN"/>
        </w:rPr>
        <w:t>。</w:t>
      </w:r>
    </w:p>
    <w:p w14:paraId="1F93B0BF" w14:textId="684476D4" w:rsidR="00FC79C0" w:rsidRPr="002970F4" w:rsidRDefault="00AB4265" w:rsidP="003D7B50">
      <w:pPr>
        <w:pStyle w:val="V"/>
        <w:rPr>
          <w:bCs/>
          <w:lang w:val="en-US" w:eastAsia="zh-CN"/>
        </w:rPr>
      </w:pPr>
      <w:r w:rsidRPr="002970F4">
        <w:rPr>
          <w:rFonts w:eastAsiaTheme="minorEastAsia" w:hint="eastAsia"/>
          <w:lang w:eastAsia="zh-CN"/>
        </w:rPr>
        <w:t>三、</w:t>
      </w:r>
      <w:r w:rsidR="00087B9D" w:rsidRPr="002970F4">
        <w:rPr>
          <w:rFonts w:ascii="SimSun" w:eastAsia="SimSun" w:hAnsi="SimSun" w:cs="SimSun" w:hint="eastAsia"/>
          <w:lang w:val="en-US" w:eastAsia="zh-CN"/>
        </w:rPr>
        <w:t>基本权利和原则</w:t>
      </w:r>
    </w:p>
    <w:p w14:paraId="7FF04EEC" w14:textId="1F29FFDD" w:rsidR="00FC79C0" w:rsidRPr="002970F4" w:rsidRDefault="008030A6" w:rsidP="003D7B50">
      <w:pPr>
        <w:pStyle w:val="appl19txtnoindent"/>
        <w:spacing w:after="120"/>
        <w:rPr>
          <w:lang w:eastAsia="zh-CN"/>
        </w:rPr>
      </w:pPr>
      <w:r w:rsidRPr="002970F4">
        <w:rPr>
          <w:lang w:eastAsia="zh-CN"/>
        </w:rPr>
        <w:t>请说明在</w:t>
      </w:r>
      <w:r w:rsidR="004E40A2" w:rsidRPr="002970F4">
        <w:rPr>
          <w:rFonts w:hint="eastAsia"/>
          <w:lang w:eastAsia="zh-CN"/>
        </w:rPr>
        <w:t>本公约</w:t>
      </w:r>
      <w:r w:rsidR="00CB5389" w:rsidRPr="002970F4">
        <w:rPr>
          <w:rFonts w:hint="eastAsia"/>
          <w:lang w:eastAsia="zh-CN"/>
        </w:rPr>
        <w:t>适用</w:t>
      </w:r>
      <w:r w:rsidR="00371BB8" w:rsidRPr="002970F4">
        <w:rPr>
          <w:rFonts w:hint="eastAsia"/>
          <w:lang w:eastAsia="zh-CN"/>
        </w:rPr>
        <w:t>范围内</w:t>
      </w:r>
      <w:r w:rsidR="009D2130" w:rsidRPr="002970F4">
        <w:rPr>
          <w:rFonts w:hint="eastAsia"/>
          <w:lang w:eastAsia="zh-CN"/>
        </w:rPr>
        <w:t>，贵国</w:t>
      </w:r>
      <w:r w:rsidR="00080235" w:rsidRPr="002970F4">
        <w:rPr>
          <w:rFonts w:hint="eastAsia"/>
          <w:lang w:eastAsia="zh-CN"/>
        </w:rPr>
        <w:t>如何</w:t>
      </w:r>
      <w:r w:rsidR="002165CC" w:rsidRPr="002970F4">
        <w:rPr>
          <w:rFonts w:hint="eastAsia"/>
          <w:lang w:eastAsia="zh-CN"/>
        </w:rPr>
        <w:t>确保</w:t>
      </w:r>
      <w:r w:rsidR="00897BCE" w:rsidRPr="002970F4">
        <w:rPr>
          <w:rFonts w:hint="eastAsia"/>
          <w:lang w:eastAsia="zh-CN"/>
        </w:rPr>
        <w:t>考虑到</w:t>
      </w:r>
      <w:r w:rsidR="009D2130" w:rsidRPr="002970F4">
        <w:rPr>
          <w:rFonts w:hint="eastAsia"/>
          <w:lang w:eastAsia="zh-CN"/>
        </w:rPr>
        <w:t>第</w:t>
      </w:r>
      <w:r w:rsidRPr="002970F4">
        <w:rPr>
          <w:rFonts w:hint="eastAsia"/>
          <w:lang w:eastAsia="zh-CN"/>
        </w:rPr>
        <w:t>三</w:t>
      </w:r>
      <w:r w:rsidRPr="002970F4">
        <w:rPr>
          <w:lang w:eastAsia="zh-CN"/>
        </w:rPr>
        <w:t>条</w:t>
      </w:r>
      <w:r w:rsidR="003E12DF" w:rsidRPr="002970F4">
        <w:rPr>
          <w:rFonts w:hint="eastAsia"/>
          <w:lang w:eastAsia="zh-CN"/>
        </w:rPr>
        <w:t>所述</w:t>
      </w:r>
      <w:r w:rsidR="00080235" w:rsidRPr="002970F4">
        <w:rPr>
          <w:rFonts w:hint="eastAsia"/>
          <w:lang w:eastAsia="zh-CN"/>
        </w:rPr>
        <w:t>的下列</w:t>
      </w:r>
      <w:r w:rsidRPr="002970F4">
        <w:rPr>
          <w:lang w:eastAsia="zh-CN"/>
        </w:rPr>
        <w:t>基本权利和原则。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628"/>
      </w:tblGrid>
      <w:tr w:rsidR="00FC79C0" w:rsidRPr="002970F4" w14:paraId="59EFAC6C" w14:textId="77777777" w:rsidTr="00413859">
        <w:trPr>
          <w:cantSplit/>
        </w:trPr>
        <w:tc>
          <w:tcPr>
            <w:tcW w:w="5000" w:type="pct"/>
            <w:shd w:val="clear" w:color="auto" w:fill="auto"/>
            <w:noWrap/>
            <w:tcMar>
              <w:top w:w="57" w:type="dxa"/>
              <w:left w:w="113" w:type="dxa"/>
              <w:bottom w:w="57" w:type="dxa"/>
              <w:right w:w="113" w:type="dxa"/>
            </w:tcMar>
          </w:tcPr>
          <w:p w14:paraId="1543826F" w14:textId="2DD80942" w:rsidR="00FC79C0" w:rsidRPr="002970F4" w:rsidRDefault="0061710D" w:rsidP="0046423B">
            <w:pPr>
              <w:pStyle w:val="appl19txtnospace"/>
              <w:rPr>
                <w:lang w:eastAsia="zh-CN"/>
              </w:rPr>
            </w:pPr>
            <w:r>
              <w:rPr>
                <w:lang w:eastAsia="zh-CN"/>
              </w:rPr>
              <w:t>(</w:t>
            </w:r>
            <w:r w:rsidR="00FC79C0" w:rsidRPr="002970F4">
              <w:rPr>
                <w:lang w:eastAsia="zh-CN"/>
              </w:rPr>
              <w:t>a)</w:t>
            </w:r>
            <w:r w:rsidR="00FC79C0" w:rsidRPr="002970F4">
              <w:t> </w:t>
            </w:r>
            <w:r w:rsidR="00457292" w:rsidRPr="002970F4">
              <w:rPr>
                <w:lang w:eastAsia="zh-CN"/>
              </w:rPr>
              <w:t>结社自由和有效承认集体谈判权</w:t>
            </w:r>
            <w:r w:rsidR="00992676" w:rsidRPr="002970F4">
              <w:rPr>
                <w:rFonts w:hint="eastAsia"/>
                <w:lang w:eastAsia="zh-CN"/>
              </w:rPr>
              <w:t>，</w:t>
            </w:r>
            <w:r w:rsidR="00992676" w:rsidRPr="002970F4">
              <w:rPr>
                <w:spacing w:val="-6"/>
                <w:lang w:eastAsia="zh-CN"/>
              </w:rPr>
              <w:t>除非贵国已批准</w:t>
            </w:r>
            <w:r w:rsidR="00A21227" w:rsidRPr="002970F4">
              <w:rPr>
                <w:rFonts w:hint="eastAsia"/>
                <w:spacing w:val="-6"/>
                <w:lang w:eastAsia="zh-CN"/>
              </w:rPr>
              <w:t>了</w:t>
            </w:r>
            <w:r w:rsidR="00992676" w:rsidRPr="002970F4">
              <w:rPr>
                <w:spacing w:val="-6"/>
                <w:lang w:eastAsia="zh-CN"/>
              </w:rPr>
              <w:t>第</w:t>
            </w:r>
            <w:r w:rsidR="00992676" w:rsidRPr="002970F4">
              <w:rPr>
                <w:rFonts w:ascii="Times New Roman" w:eastAsia="Times New Roman"/>
                <w:lang w:eastAsia="zh-CN"/>
              </w:rPr>
              <w:t>87</w:t>
            </w:r>
            <w:r w:rsidR="00992676" w:rsidRPr="002970F4">
              <w:rPr>
                <w:spacing w:val="-13"/>
                <w:lang w:eastAsia="zh-CN"/>
              </w:rPr>
              <w:t>号和第</w:t>
            </w:r>
            <w:r w:rsidR="00992676" w:rsidRPr="002970F4">
              <w:rPr>
                <w:rFonts w:ascii="Times New Roman" w:eastAsia="Times New Roman"/>
                <w:lang w:eastAsia="zh-CN"/>
              </w:rPr>
              <w:t>98</w:t>
            </w:r>
            <w:r w:rsidR="00992676" w:rsidRPr="002970F4">
              <w:rPr>
                <w:lang w:eastAsia="zh-CN"/>
              </w:rPr>
              <w:t>号公约</w:t>
            </w:r>
            <w:r w:rsidR="00457292" w:rsidRPr="002970F4">
              <w:rPr>
                <w:lang w:eastAsia="zh-CN"/>
              </w:rPr>
              <w:t>；</w:t>
            </w:r>
          </w:p>
        </w:tc>
      </w:tr>
      <w:tr w:rsidR="00710AE0" w:rsidRPr="002970F4" w14:paraId="3238348F" w14:textId="77777777" w:rsidTr="00413859">
        <w:trPr>
          <w:cantSplit/>
        </w:trPr>
        <w:tc>
          <w:tcPr>
            <w:tcW w:w="5000" w:type="pct"/>
            <w:shd w:val="clear" w:color="auto" w:fill="auto"/>
            <w:noWrap/>
            <w:tcMar>
              <w:top w:w="57" w:type="dxa"/>
              <w:left w:w="113" w:type="dxa"/>
              <w:bottom w:w="57" w:type="dxa"/>
              <w:right w:w="113" w:type="dxa"/>
            </w:tcMar>
          </w:tcPr>
          <w:p w14:paraId="1F6CF679" w14:textId="1E6DE9C6" w:rsidR="00710AE0" w:rsidRPr="002970F4" w:rsidRDefault="006902CB" w:rsidP="0046423B">
            <w:pPr>
              <w:pStyle w:val="appl19txtnospace"/>
            </w:pPr>
            <w:r w:rsidRPr="002970F4">
              <w:t>第一次报告：</w:t>
            </w:r>
            <w:r w:rsidR="00D34A48" w:rsidRPr="002970F4">
              <w:fldChar w:fldCharType="begin">
                <w:ffData>
                  <w:name w:val="Texte10"/>
                  <w:enabled/>
                  <w:calcOnExit w:val="0"/>
                  <w:textInput/>
                </w:ffData>
              </w:fldChar>
            </w:r>
            <w:bookmarkStart w:id="4" w:name="Texte10"/>
            <w:r w:rsidR="00D34A48" w:rsidRPr="002970F4">
              <w:instrText xml:space="preserve"> FORMTEXT </w:instrText>
            </w:r>
            <w:r w:rsidR="00D34A48" w:rsidRPr="002970F4">
              <w:fldChar w:fldCharType="separate"/>
            </w:r>
            <w:r w:rsidR="00D34A48" w:rsidRPr="002970F4">
              <w:rPr>
                <w:noProof/>
              </w:rPr>
              <w:t> </w:t>
            </w:r>
            <w:r w:rsidR="00D34A48" w:rsidRPr="002970F4">
              <w:rPr>
                <w:noProof/>
              </w:rPr>
              <w:t> </w:t>
            </w:r>
            <w:r w:rsidR="00D34A48" w:rsidRPr="002970F4">
              <w:rPr>
                <w:noProof/>
              </w:rPr>
              <w:t> </w:t>
            </w:r>
            <w:r w:rsidR="00D34A48" w:rsidRPr="002970F4">
              <w:rPr>
                <w:noProof/>
              </w:rPr>
              <w:t> </w:t>
            </w:r>
            <w:r w:rsidR="00D34A48" w:rsidRPr="002970F4">
              <w:rPr>
                <w:noProof/>
              </w:rPr>
              <w:t> </w:t>
            </w:r>
            <w:r w:rsidR="00D34A48" w:rsidRPr="002970F4">
              <w:fldChar w:fldCharType="end"/>
            </w:r>
            <w:bookmarkEnd w:id="4"/>
          </w:p>
        </w:tc>
      </w:tr>
      <w:tr w:rsidR="00710AE0" w:rsidRPr="002970F4" w14:paraId="036AA7D0" w14:textId="77777777" w:rsidTr="00413859">
        <w:trPr>
          <w:cantSplit/>
        </w:trPr>
        <w:tc>
          <w:tcPr>
            <w:tcW w:w="5000" w:type="pct"/>
            <w:shd w:val="clear" w:color="auto" w:fill="FADCEB"/>
            <w:noWrap/>
            <w:tcMar>
              <w:top w:w="57" w:type="dxa"/>
              <w:left w:w="113" w:type="dxa"/>
              <w:bottom w:w="57" w:type="dxa"/>
              <w:right w:w="113" w:type="dxa"/>
            </w:tcMar>
          </w:tcPr>
          <w:p w14:paraId="42DF1663" w14:textId="1E04952E" w:rsidR="00710AE0" w:rsidRPr="002970F4" w:rsidRDefault="006902CB" w:rsidP="00155ED2">
            <w:pPr>
              <w:pStyle w:val="appl19txtnospace"/>
            </w:pPr>
            <w:r w:rsidRPr="002970F4">
              <w:t>第二次报告：</w:t>
            </w:r>
            <w:r w:rsidR="00D34A48" w:rsidRPr="002970F4">
              <w:fldChar w:fldCharType="begin">
                <w:ffData>
                  <w:name w:val="Texte11"/>
                  <w:enabled/>
                  <w:calcOnExit w:val="0"/>
                  <w:textInput/>
                </w:ffData>
              </w:fldChar>
            </w:r>
            <w:bookmarkStart w:id="5" w:name="Texte11"/>
            <w:r w:rsidR="00D34A48" w:rsidRPr="002970F4">
              <w:instrText xml:space="preserve"> FORMTEXT </w:instrText>
            </w:r>
            <w:r w:rsidR="00D34A48" w:rsidRPr="002970F4">
              <w:fldChar w:fldCharType="separate"/>
            </w:r>
            <w:r w:rsidR="00D34A48" w:rsidRPr="002970F4">
              <w:rPr>
                <w:noProof/>
              </w:rPr>
              <w:t> </w:t>
            </w:r>
            <w:r w:rsidR="00D34A48" w:rsidRPr="002970F4">
              <w:rPr>
                <w:noProof/>
              </w:rPr>
              <w:t> </w:t>
            </w:r>
            <w:r w:rsidR="00D34A48" w:rsidRPr="002970F4">
              <w:rPr>
                <w:noProof/>
              </w:rPr>
              <w:t> </w:t>
            </w:r>
            <w:r w:rsidR="00D34A48" w:rsidRPr="002970F4">
              <w:rPr>
                <w:noProof/>
              </w:rPr>
              <w:t> </w:t>
            </w:r>
            <w:r w:rsidR="00D34A48" w:rsidRPr="002970F4">
              <w:rPr>
                <w:noProof/>
              </w:rPr>
              <w:t> </w:t>
            </w:r>
            <w:r w:rsidR="00D34A48" w:rsidRPr="002970F4">
              <w:fldChar w:fldCharType="end"/>
            </w:r>
            <w:bookmarkEnd w:id="5"/>
          </w:p>
        </w:tc>
      </w:tr>
      <w:tr w:rsidR="00710AE0" w:rsidRPr="002970F4" w14:paraId="1FFC8068" w14:textId="77777777" w:rsidTr="00413859">
        <w:trPr>
          <w:cantSplit/>
        </w:trPr>
        <w:tc>
          <w:tcPr>
            <w:tcW w:w="5000" w:type="pct"/>
            <w:shd w:val="clear" w:color="auto" w:fill="FFFAD2"/>
            <w:noWrap/>
            <w:tcMar>
              <w:top w:w="57" w:type="dxa"/>
              <w:left w:w="113" w:type="dxa"/>
              <w:bottom w:w="57" w:type="dxa"/>
              <w:right w:w="113" w:type="dxa"/>
            </w:tcMar>
          </w:tcPr>
          <w:p w14:paraId="0399025E" w14:textId="53E80583" w:rsidR="00710AE0" w:rsidRPr="002970F4" w:rsidRDefault="006902CB" w:rsidP="00155ED2">
            <w:pPr>
              <w:pStyle w:val="appl19txtnospace"/>
            </w:pPr>
            <w:r w:rsidRPr="002970F4">
              <w:t>第三次报告</w:t>
            </w:r>
            <w:r w:rsidR="00710AE0" w:rsidRPr="002970F4">
              <w:br w:type="page"/>
            </w:r>
            <w:r w:rsidR="00710AE0" w:rsidRPr="002970F4">
              <w:br w:type="page"/>
            </w:r>
            <w:r w:rsidR="00710AE0" w:rsidRPr="002970F4">
              <w:br w:type="page"/>
            </w:r>
            <w:r w:rsidR="00710AE0" w:rsidRPr="002970F4">
              <w:br w:type="page"/>
            </w:r>
            <w:r w:rsidR="0007789F" w:rsidRPr="002970F4">
              <w:t>：</w:t>
            </w:r>
            <w:r w:rsidR="00710AE0" w:rsidRPr="002970F4">
              <w:br w:type="page"/>
            </w:r>
            <w:r w:rsidR="00D34A48" w:rsidRPr="002970F4">
              <w:fldChar w:fldCharType="begin">
                <w:ffData>
                  <w:name w:val="Texte12"/>
                  <w:enabled/>
                  <w:calcOnExit w:val="0"/>
                  <w:textInput/>
                </w:ffData>
              </w:fldChar>
            </w:r>
            <w:bookmarkStart w:id="6" w:name="Texte12"/>
            <w:r w:rsidR="00D34A48" w:rsidRPr="002970F4">
              <w:instrText xml:space="preserve"> FORMTEXT </w:instrText>
            </w:r>
            <w:r w:rsidR="00D34A48" w:rsidRPr="002970F4">
              <w:fldChar w:fldCharType="separate"/>
            </w:r>
            <w:r w:rsidR="00D34A48" w:rsidRPr="002970F4">
              <w:rPr>
                <w:noProof/>
              </w:rPr>
              <w:t> </w:t>
            </w:r>
            <w:r w:rsidR="00D34A48" w:rsidRPr="002970F4">
              <w:rPr>
                <w:noProof/>
              </w:rPr>
              <w:t> </w:t>
            </w:r>
            <w:r w:rsidR="00D34A48" w:rsidRPr="002970F4">
              <w:rPr>
                <w:noProof/>
              </w:rPr>
              <w:t> </w:t>
            </w:r>
            <w:r w:rsidR="00D34A48" w:rsidRPr="002970F4">
              <w:rPr>
                <w:noProof/>
              </w:rPr>
              <w:t> </w:t>
            </w:r>
            <w:r w:rsidR="00D34A48" w:rsidRPr="002970F4">
              <w:rPr>
                <w:noProof/>
              </w:rPr>
              <w:t> </w:t>
            </w:r>
            <w:r w:rsidR="00D34A48" w:rsidRPr="002970F4">
              <w:fldChar w:fldCharType="end"/>
            </w:r>
            <w:bookmarkEnd w:id="6"/>
          </w:p>
        </w:tc>
      </w:tr>
      <w:tr w:rsidR="00710AE0" w:rsidRPr="002970F4" w14:paraId="3849F09A" w14:textId="77777777" w:rsidTr="00413859">
        <w:trPr>
          <w:cantSplit/>
        </w:trPr>
        <w:tc>
          <w:tcPr>
            <w:tcW w:w="5000" w:type="pct"/>
            <w:shd w:val="clear" w:color="auto" w:fill="D4EDFC"/>
            <w:noWrap/>
            <w:tcMar>
              <w:top w:w="57" w:type="dxa"/>
              <w:left w:w="113" w:type="dxa"/>
              <w:bottom w:w="57" w:type="dxa"/>
              <w:right w:w="113" w:type="dxa"/>
            </w:tcMar>
          </w:tcPr>
          <w:p w14:paraId="281B3EEE" w14:textId="785CA484" w:rsidR="00710AE0" w:rsidRPr="002970F4" w:rsidRDefault="006902CB" w:rsidP="00155ED2">
            <w:pPr>
              <w:pStyle w:val="appl19txtnospace"/>
            </w:pPr>
            <w:r w:rsidRPr="002970F4">
              <w:t>第四次报告：</w:t>
            </w:r>
            <w:r w:rsidR="00D34A48" w:rsidRPr="002970F4">
              <w:fldChar w:fldCharType="begin">
                <w:ffData>
                  <w:name w:val="Texte13"/>
                  <w:enabled/>
                  <w:calcOnExit w:val="0"/>
                  <w:textInput/>
                </w:ffData>
              </w:fldChar>
            </w:r>
            <w:bookmarkStart w:id="7" w:name="Texte13"/>
            <w:r w:rsidR="00D34A48" w:rsidRPr="002970F4">
              <w:instrText xml:space="preserve"> FORMTEXT </w:instrText>
            </w:r>
            <w:r w:rsidR="00D34A48" w:rsidRPr="002970F4">
              <w:fldChar w:fldCharType="separate"/>
            </w:r>
            <w:r w:rsidR="00D34A48" w:rsidRPr="002970F4">
              <w:rPr>
                <w:noProof/>
              </w:rPr>
              <w:t> </w:t>
            </w:r>
            <w:r w:rsidR="00D34A48" w:rsidRPr="002970F4">
              <w:rPr>
                <w:noProof/>
              </w:rPr>
              <w:t> </w:t>
            </w:r>
            <w:r w:rsidR="00D34A48" w:rsidRPr="002970F4">
              <w:rPr>
                <w:noProof/>
              </w:rPr>
              <w:t> </w:t>
            </w:r>
            <w:r w:rsidR="00D34A48" w:rsidRPr="002970F4">
              <w:rPr>
                <w:noProof/>
              </w:rPr>
              <w:t> </w:t>
            </w:r>
            <w:r w:rsidR="00D34A48" w:rsidRPr="002970F4">
              <w:rPr>
                <w:noProof/>
              </w:rPr>
              <w:t> </w:t>
            </w:r>
            <w:r w:rsidR="00D34A48" w:rsidRPr="002970F4">
              <w:fldChar w:fldCharType="end"/>
            </w:r>
            <w:bookmarkEnd w:id="7"/>
          </w:p>
        </w:tc>
      </w:tr>
      <w:tr w:rsidR="00FC79C0" w:rsidRPr="002970F4" w14:paraId="6BE58F04" w14:textId="77777777" w:rsidTr="00413859">
        <w:trPr>
          <w:cantSplit/>
        </w:trPr>
        <w:tc>
          <w:tcPr>
            <w:tcW w:w="5000" w:type="pct"/>
            <w:shd w:val="clear" w:color="auto" w:fill="auto"/>
            <w:tcMar>
              <w:top w:w="57" w:type="dxa"/>
              <w:left w:w="113" w:type="dxa"/>
              <w:bottom w:w="57" w:type="dxa"/>
              <w:right w:w="113" w:type="dxa"/>
            </w:tcMar>
          </w:tcPr>
          <w:p w14:paraId="4E09E00F" w14:textId="16A77521" w:rsidR="00FC79C0" w:rsidRPr="002970F4" w:rsidRDefault="0061710D" w:rsidP="0046423B">
            <w:pPr>
              <w:pStyle w:val="appl19txtnospace"/>
              <w:rPr>
                <w:lang w:eastAsia="zh-CN"/>
              </w:rPr>
            </w:pPr>
            <w:r>
              <w:rPr>
                <w:lang w:eastAsia="zh-CN"/>
              </w:rPr>
              <w:t>(</w:t>
            </w:r>
            <w:r w:rsidR="00FC79C0" w:rsidRPr="002970F4">
              <w:rPr>
                <w:lang w:eastAsia="zh-CN"/>
              </w:rPr>
              <w:t>b)</w:t>
            </w:r>
            <w:r w:rsidR="00FC79C0" w:rsidRPr="002970F4">
              <w:t> </w:t>
            </w:r>
            <w:r w:rsidR="00457292" w:rsidRPr="002970F4">
              <w:rPr>
                <w:lang w:eastAsia="zh-CN"/>
              </w:rPr>
              <w:t>消除所有形式的强迫</w:t>
            </w:r>
            <w:r w:rsidR="00080235" w:rsidRPr="002970F4">
              <w:rPr>
                <w:rFonts w:hint="eastAsia"/>
                <w:lang w:eastAsia="zh-CN"/>
              </w:rPr>
              <w:t>劳动</w:t>
            </w:r>
            <w:r w:rsidR="00457292" w:rsidRPr="002970F4">
              <w:rPr>
                <w:lang w:eastAsia="zh-CN"/>
              </w:rPr>
              <w:t>或强制劳动</w:t>
            </w:r>
            <w:r w:rsidR="00992676" w:rsidRPr="002970F4">
              <w:rPr>
                <w:rFonts w:hint="eastAsia"/>
                <w:lang w:eastAsia="zh-CN"/>
              </w:rPr>
              <w:t>，</w:t>
            </w:r>
            <w:r w:rsidR="00992676" w:rsidRPr="002970F4">
              <w:rPr>
                <w:spacing w:val="-5"/>
                <w:lang w:eastAsia="zh-CN"/>
              </w:rPr>
              <w:t>除非贵国已批准</w:t>
            </w:r>
            <w:r w:rsidR="00A21227" w:rsidRPr="002970F4">
              <w:rPr>
                <w:rFonts w:hint="eastAsia"/>
                <w:spacing w:val="-5"/>
                <w:lang w:eastAsia="zh-CN"/>
              </w:rPr>
              <w:t>了</w:t>
            </w:r>
            <w:r w:rsidR="00992676" w:rsidRPr="002970F4">
              <w:rPr>
                <w:spacing w:val="-5"/>
                <w:lang w:eastAsia="zh-CN"/>
              </w:rPr>
              <w:t>第</w:t>
            </w:r>
            <w:r w:rsidR="00992676" w:rsidRPr="002970F4">
              <w:rPr>
                <w:rFonts w:ascii="Times New Roman" w:eastAsia="Times New Roman"/>
                <w:lang w:eastAsia="zh-CN"/>
              </w:rPr>
              <w:t>29</w:t>
            </w:r>
            <w:r w:rsidR="00992676" w:rsidRPr="002970F4">
              <w:rPr>
                <w:spacing w:val="-14"/>
                <w:lang w:eastAsia="zh-CN"/>
              </w:rPr>
              <w:t>号和第</w:t>
            </w:r>
            <w:r w:rsidR="00992676" w:rsidRPr="002970F4">
              <w:rPr>
                <w:rFonts w:ascii="Times New Roman" w:eastAsia="Times New Roman"/>
                <w:lang w:eastAsia="zh-CN"/>
              </w:rPr>
              <w:t>105</w:t>
            </w:r>
            <w:r w:rsidR="00992676" w:rsidRPr="002970F4">
              <w:rPr>
                <w:lang w:eastAsia="zh-CN"/>
              </w:rPr>
              <w:t>号公约</w:t>
            </w:r>
            <w:r w:rsidR="00457292" w:rsidRPr="002970F4">
              <w:rPr>
                <w:lang w:eastAsia="zh-CN"/>
              </w:rPr>
              <w:t>；</w:t>
            </w:r>
          </w:p>
        </w:tc>
      </w:tr>
      <w:tr w:rsidR="00D34A48" w:rsidRPr="002970F4" w14:paraId="3363E0DF" w14:textId="77777777" w:rsidTr="00413859">
        <w:trPr>
          <w:cantSplit/>
        </w:trPr>
        <w:tc>
          <w:tcPr>
            <w:tcW w:w="5000" w:type="pct"/>
            <w:shd w:val="clear" w:color="auto" w:fill="auto"/>
            <w:noWrap/>
            <w:tcMar>
              <w:top w:w="57" w:type="dxa"/>
              <w:left w:w="113" w:type="dxa"/>
              <w:bottom w:w="57" w:type="dxa"/>
              <w:right w:w="113" w:type="dxa"/>
            </w:tcMar>
          </w:tcPr>
          <w:p w14:paraId="2601F013" w14:textId="26B4BB62" w:rsidR="00D34A48" w:rsidRPr="002970F4" w:rsidRDefault="006902CB" w:rsidP="0046423B">
            <w:pPr>
              <w:pStyle w:val="appl19txtnospace"/>
            </w:pPr>
            <w:r w:rsidRPr="002970F4">
              <w:t>第一次报告：</w:t>
            </w:r>
            <w:r w:rsidR="00D34A48" w:rsidRPr="002970F4">
              <w:fldChar w:fldCharType="begin">
                <w:ffData>
                  <w:name w:val="Texte10"/>
                  <w:enabled/>
                  <w:calcOnExit w:val="0"/>
                  <w:textInput/>
                </w:ffData>
              </w:fldChar>
            </w:r>
            <w:r w:rsidR="00D34A48" w:rsidRPr="002970F4">
              <w:instrText xml:space="preserve"> FORMTEXT </w:instrText>
            </w:r>
            <w:r w:rsidR="00D34A48" w:rsidRPr="002970F4">
              <w:fldChar w:fldCharType="separate"/>
            </w:r>
            <w:r w:rsidR="00D34A48" w:rsidRPr="002970F4">
              <w:rPr>
                <w:noProof/>
              </w:rPr>
              <w:t> </w:t>
            </w:r>
            <w:r w:rsidR="00D34A48" w:rsidRPr="002970F4">
              <w:rPr>
                <w:noProof/>
              </w:rPr>
              <w:t> </w:t>
            </w:r>
            <w:r w:rsidR="00D34A48" w:rsidRPr="002970F4">
              <w:rPr>
                <w:noProof/>
              </w:rPr>
              <w:t> </w:t>
            </w:r>
            <w:r w:rsidR="00D34A48" w:rsidRPr="002970F4">
              <w:rPr>
                <w:noProof/>
              </w:rPr>
              <w:t> </w:t>
            </w:r>
            <w:r w:rsidR="00D34A48" w:rsidRPr="002970F4">
              <w:rPr>
                <w:noProof/>
              </w:rPr>
              <w:t> </w:t>
            </w:r>
            <w:r w:rsidR="00D34A48" w:rsidRPr="002970F4">
              <w:fldChar w:fldCharType="end"/>
            </w:r>
          </w:p>
        </w:tc>
      </w:tr>
      <w:tr w:rsidR="00D34A48" w:rsidRPr="002970F4" w14:paraId="586B443E" w14:textId="77777777" w:rsidTr="00413859">
        <w:trPr>
          <w:cantSplit/>
        </w:trPr>
        <w:tc>
          <w:tcPr>
            <w:tcW w:w="5000" w:type="pct"/>
            <w:shd w:val="clear" w:color="auto" w:fill="FADCEB"/>
            <w:noWrap/>
            <w:tcMar>
              <w:top w:w="57" w:type="dxa"/>
              <w:left w:w="113" w:type="dxa"/>
              <w:bottom w:w="57" w:type="dxa"/>
              <w:right w:w="113" w:type="dxa"/>
            </w:tcMar>
          </w:tcPr>
          <w:p w14:paraId="0A8982CA" w14:textId="3914DCE0" w:rsidR="00D34A48" w:rsidRPr="002970F4" w:rsidRDefault="006902CB" w:rsidP="0046423B">
            <w:pPr>
              <w:pStyle w:val="appl19txtnospace"/>
            </w:pPr>
            <w:r w:rsidRPr="002970F4">
              <w:t>第二次报告：</w:t>
            </w:r>
            <w:r w:rsidR="00D34A48" w:rsidRPr="002970F4">
              <w:fldChar w:fldCharType="begin">
                <w:ffData>
                  <w:name w:val="Texte11"/>
                  <w:enabled/>
                  <w:calcOnExit w:val="0"/>
                  <w:textInput/>
                </w:ffData>
              </w:fldChar>
            </w:r>
            <w:r w:rsidR="00D34A48" w:rsidRPr="002970F4">
              <w:instrText xml:space="preserve"> FORMTEXT </w:instrText>
            </w:r>
            <w:r w:rsidR="00D34A48" w:rsidRPr="002970F4">
              <w:fldChar w:fldCharType="separate"/>
            </w:r>
            <w:r w:rsidR="00D34A48" w:rsidRPr="002970F4">
              <w:rPr>
                <w:noProof/>
              </w:rPr>
              <w:t> </w:t>
            </w:r>
            <w:r w:rsidR="00D34A48" w:rsidRPr="002970F4">
              <w:rPr>
                <w:noProof/>
              </w:rPr>
              <w:t> </w:t>
            </w:r>
            <w:r w:rsidR="00D34A48" w:rsidRPr="002970F4">
              <w:rPr>
                <w:noProof/>
              </w:rPr>
              <w:t> </w:t>
            </w:r>
            <w:r w:rsidR="00D34A48" w:rsidRPr="002970F4">
              <w:rPr>
                <w:noProof/>
              </w:rPr>
              <w:t> </w:t>
            </w:r>
            <w:r w:rsidR="00D34A48" w:rsidRPr="002970F4">
              <w:rPr>
                <w:noProof/>
              </w:rPr>
              <w:t> </w:t>
            </w:r>
            <w:r w:rsidR="00D34A48" w:rsidRPr="002970F4">
              <w:fldChar w:fldCharType="end"/>
            </w:r>
          </w:p>
        </w:tc>
      </w:tr>
      <w:tr w:rsidR="00D34A48" w:rsidRPr="002970F4" w14:paraId="087DC8F1" w14:textId="77777777" w:rsidTr="00413859">
        <w:trPr>
          <w:cantSplit/>
        </w:trPr>
        <w:tc>
          <w:tcPr>
            <w:tcW w:w="5000" w:type="pct"/>
            <w:shd w:val="clear" w:color="auto" w:fill="FFFAD2"/>
            <w:noWrap/>
            <w:tcMar>
              <w:top w:w="57" w:type="dxa"/>
              <w:left w:w="113" w:type="dxa"/>
              <w:bottom w:w="57" w:type="dxa"/>
              <w:right w:w="113" w:type="dxa"/>
            </w:tcMar>
          </w:tcPr>
          <w:p w14:paraId="147FDE3F" w14:textId="31452438" w:rsidR="00D34A48" w:rsidRPr="002970F4" w:rsidRDefault="006902CB" w:rsidP="0046423B">
            <w:pPr>
              <w:pStyle w:val="appl19txtnospace"/>
            </w:pPr>
            <w:r w:rsidRPr="002970F4">
              <w:t>第三次报告</w:t>
            </w:r>
            <w:r w:rsidR="00D34A48" w:rsidRPr="002970F4">
              <w:br w:type="page"/>
            </w:r>
            <w:r w:rsidR="00D34A48" w:rsidRPr="002970F4">
              <w:br w:type="page"/>
            </w:r>
            <w:r w:rsidR="00D34A48" w:rsidRPr="002970F4">
              <w:br w:type="page"/>
            </w:r>
            <w:r w:rsidR="00D34A48" w:rsidRPr="002970F4">
              <w:br w:type="page"/>
            </w:r>
            <w:r w:rsidR="0007789F" w:rsidRPr="002970F4">
              <w:t>：</w:t>
            </w:r>
            <w:r w:rsidR="00D34A48" w:rsidRPr="002970F4">
              <w:br w:type="page"/>
            </w:r>
            <w:r w:rsidR="00D34A48" w:rsidRPr="002970F4">
              <w:fldChar w:fldCharType="begin">
                <w:ffData>
                  <w:name w:val="Texte12"/>
                  <w:enabled/>
                  <w:calcOnExit w:val="0"/>
                  <w:textInput/>
                </w:ffData>
              </w:fldChar>
            </w:r>
            <w:r w:rsidR="00D34A48" w:rsidRPr="002970F4">
              <w:instrText xml:space="preserve"> FORMTEXT </w:instrText>
            </w:r>
            <w:r w:rsidR="00D34A48" w:rsidRPr="002970F4">
              <w:fldChar w:fldCharType="separate"/>
            </w:r>
            <w:r w:rsidR="00D34A48" w:rsidRPr="002970F4">
              <w:rPr>
                <w:noProof/>
              </w:rPr>
              <w:t> </w:t>
            </w:r>
            <w:r w:rsidR="00D34A48" w:rsidRPr="002970F4">
              <w:rPr>
                <w:noProof/>
              </w:rPr>
              <w:t> </w:t>
            </w:r>
            <w:r w:rsidR="00D34A48" w:rsidRPr="002970F4">
              <w:rPr>
                <w:noProof/>
              </w:rPr>
              <w:t> </w:t>
            </w:r>
            <w:r w:rsidR="00D34A48" w:rsidRPr="002970F4">
              <w:rPr>
                <w:noProof/>
              </w:rPr>
              <w:t> </w:t>
            </w:r>
            <w:r w:rsidR="00D34A48" w:rsidRPr="002970F4">
              <w:rPr>
                <w:noProof/>
              </w:rPr>
              <w:t> </w:t>
            </w:r>
            <w:r w:rsidR="00D34A48" w:rsidRPr="002970F4">
              <w:fldChar w:fldCharType="end"/>
            </w:r>
          </w:p>
        </w:tc>
      </w:tr>
      <w:tr w:rsidR="00D34A48" w:rsidRPr="002970F4" w14:paraId="2EB7E391" w14:textId="77777777" w:rsidTr="00413859">
        <w:trPr>
          <w:cantSplit/>
        </w:trPr>
        <w:tc>
          <w:tcPr>
            <w:tcW w:w="5000" w:type="pct"/>
            <w:shd w:val="clear" w:color="auto" w:fill="D4EDFC"/>
            <w:noWrap/>
            <w:tcMar>
              <w:top w:w="57" w:type="dxa"/>
              <w:left w:w="113" w:type="dxa"/>
              <w:bottom w:w="57" w:type="dxa"/>
              <w:right w:w="113" w:type="dxa"/>
            </w:tcMar>
          </w:tcPr>
          <w:p w14:paraId="7C283CF8" w14:textId="1414EC86" w:rsidR="00D34A48" w:rsidRPr="002970F4" w:rsidRDefault="006902CB" w:rsidP="0046423B">
            <w:pPr>
              <w:pStyle w:val="appl19txtnospace"/>
            </w:pPr>
            <w:r w:rsidRPr="002970F4">
              <w:t>第四次报告：</w:t>
            </w:r>
            <w:r w:rsidR="00D34A48" w:rsidRPr="002970F4">
              <w:fldChar w:fldCharType="begin">
                <w:ffData>
                  <w:name w:val="Texte13"/>
                  <w:enabled/>
                  <w:calcOnExit w:val="0"/>
                  <w:textInput/>
                </w:ffData>
              </w:fldChar>
            </w:r>
            <w:r w:rsidR="00D34A48" w:rsidRPr="002970F4">
              <w:instrText xml:space="preserve"> FORMTEXT </w:instrText>
            </w:r>
            <w:r w:rsidR="00D34A48" w:rsidRPr="002970F4">
              <w:fldChar w:fldCharType="separate"/>
            </w:r>
            <w:r w:rsidR="00D34A48" w:rsidRPr="002970F4">
              <w:rPr>
                <w:noProof/>
              </w:rPr>
              <w:t> </w:t>
            </w:r>
            <w:r w:rsidR="00D34A48" w:rsidRPr="002970F4">
              <w:rPr>
                <w:noProof/>
              </w:rPr>
              <w:t> </w:t>
            </w:r>
            <w:r w:rsidR="00D34A48" w:rsidRPr="002970F4">
              <w:rPr>
                <w:noProof/>
              </w:rPr>
              <w:t> </w:t>
            </w:r>
            <w:r w:rsidR="00D34A48" w:rsidRPr="002970F4">
              <w:rPr>
                <w:noProof/>
              </w:rPr>
              <w:t> </w:t>
            </w:r>
            <w:r w:rsidR="00D34A48" w:rsidRPr="002970F4">
              <w:rPr>
                <w:noProof/>
              </w:rPr>
              <w:t> </w:t>
            </w:r>
            <w:r w:rsidR="00D34A48" w:rsidRPr="002970F4">
              <w:fldChar w:fldCharType="end"/>
            </w:r>
          </w:p>
        </w:tc>
      </w:tr>
      <w:tr w:rsidR="00FC79C0" w:rsidRPr="002970F4" w14:paraId="4AED131F" w14:textId="77777777" w:rsidTr="00413859">
        <w:trPr>
          <w:cantSplit/>
        </w:trPr>
        <w:tc>
          <w:tcPr>
            <w:tcW w:w="5000" w:type="pct"/>
            <w:shd w:val="clear" w:color="auto" w:fill="auto"/>
            <w:tcMar>
              <w:top w:w="57" w:type="dxa"/>
              <w:left w:w="113" w:type="dxa"/>
              <w:bottom w:w="57" w:type="dxa"/>
              <w:right w:w="113" w:type="dxa"/>
            </w:tcMar>
          </w:tcPr>
          <w:p w14:paraId="64DB44D9" w14:textId="22861DFB" w:rsidR="00FC79C0" w:rsidRPr="002970F4" w:rsidRDefault="0061710D" w:rsidP="0046423B">
            <w:pPr>
              <w:pStyle w:val="appl19txtnospace"/>
              <w:rPr>
                <w:lang w:eastAsia="zh-CN"/>
              </w:rPr>
            </w:pPr>
            <w:r>
              <w:rPr>
                <w:lang w:eastAsia="zh-CN"/>
              </w:rPr>
              <w:t>(</w:t>
            </w:r>
            <w:r w:rsidR="00FC79C0" w:rsidRPr="002970F4">
              <w:rPr>
                <w:lang w:eastAsia="zh-CN"/>
              </w:rPr>
              <w:t>c)</w:t>
            </w:r>
            <w:r w:rsidR="00FC79C0" w:rsidRPr="002970F4">
              <w:rPr>
                <w:lang w:eastAsia="zh-CN"/>
              </w:rPr>
              <w:t> </w:t>
            </w:r>
            <w:r w:rsidR="00C15779" w:rsidRPr="002970F4">
              <w:rPr>
                <w:lang w:eastAsia="zh-CN"/>
              </w:rPr>
              <w:t>有效废除童工劳动</w:t>
            </w:r>
            <w:r w:rsidR="00C15779" w:rsidRPr="002970F4">
              <w:rPr>
                <w:rFonts w:hint="eastAsia"/>
                <w:lang w:eastAsia="zh-CN"/>
              </w:rPr>
              <w:t>，</w:t>
            </w:r>
            <w:r w:rsidR="00457292" w:rsidRPr="00676C0E">
              <w:rPr>
                <w:rFonts w:hint="eastAsia"/>
                <w:lang w:eastAsia="zh-CN"/>
              </w:rPr>
              <w:t>除非贵国已批准</w:t>
            </w:r>
            <w:r w:rsidR="00A21227" w:rsidRPr="00676C0E">
              <w:rPr>
                <w:rFonts w:hint="eastAsia"/>
                <w:lang w:eastAsia="zh-CN"/>
              </w:rPr>
              <w:t>了</w:t>
            </w:r>
            <w:r w:rsidR="00457292" w:rsidRPr="00676C0E">
              <w:rPr>
                <w:rFonts w:hint="eastAsia"/>
                <w:lang w:eastAsia="zh-CN"/>
              </w:rPr>
              <w:t>第</w:t>
            </w:r>
            <w:r w:rsidR="00457292" w:rsidRPr="00676C0E">
              <w:rPr>
                <w:lang w:eastAsia="zh-CN"/>
              </w:rPr>
              <w:t>138</w:t>
            </w:r>
            <w:r w:rsidR="00457292" w:rsidRPr="00676C0E">
              <w:rPr>
                <w:rFonts w:hint="eastAsia"/>
                <w:lang w:eastAsia="zh-CN"/>
              </w:rPr>
              <w:t>号和第</w:t>
            </w:r>
            <w:r w:rsidR="00457292" w:rsidRPr="00676C0E">
              <w:rPr>
                <w:lang w:eastAsia="zh-CN"/>
              </w:rPr>
              <w:t>182</w:t>
            </w:r>
            <w:r w:rsidR="00457292" w:rsidRPr="002970F4">
              <w:rPr>
                <w:lang w:eastAsia="zh-CN"/>
              </w:rPr>
              <w:t>号公约</w:t>
            </w:r>
            <w:r w:rsidR="00C15779" w:rsidRPr="002970F4">
              <w:rPr>
                <w:rFonts w:hint="eastAsia"/>
                <w:lang w:eastAsia="zh-CN"/>
              </w:rPr>
              <w:t>；</w:t>
            </w:r>
          </w:p>
        </w:tc>
      </w:tr>
      <w:tr w:rsidR="005C3EE3" w:rsidRPr="002970F4" w14:paraId="0274C55E" w14:textId="77777777" w:rsidTr="00413859">
        <w:trPr>
          <w:cantSplit/>
        </w:trPr>
        <w:tc>
          <w:tcPr>
            <w:tcW w:w="5000" w:type="pct"/>
            <w:shd w:val="clear" w:color="auto" w:fill="auto"/>
            <w:noWrap/>
            <w:tcMar>
              <w:top w:w="57" w:type="dxa"/>
              <w:left w:w="113" w:type="dxa"/>
              <w:bottom w:w="57" w:type="dxa"/>
              <w:right w:w="113" w:type="dxa"/>
            </w:tcMar>
          </w:tcPr>
          <w:p w14:paraId="646E9C73" w14:textId="5DB003A8" w:rsidR="005C3EE3" w:rsidRPr="002970F4" w:rsidRDefault="006902CB" w:rsidP="0046423B">
            <w:pPr>
              <w:pStyle w:val="appl19txtnospace"/>
            </w:pPr>
            <w:r w:rsidRPr="002970F4">
              <w:t>第一次报告：</w:t>
            </w:r>
            <w:r w:rsidR="005C3EE3" w:rsidRPr="002970F4">
              <w:fldChar w:fldCharType="begin">
                <w:ffData>
                  <w:name w:val="Texte10"/>
                  <w:enabled/>
                  <w:calcOnExit w:val="0"/>
                  <w:textInput/>
                </w:ffData>
              </w:fldChar>
            </w:r>
            <w:r w:rsidR="005C3EE3" w:rsidRPr="002970F4">
              <w:instrText xml:space="preserve"> FORMTEXT </w:instrText>
            </w:r>
            <w:r w:rsidR="005C3EE3" w:rsidRPr="002970F4">
              <w:fldChar w:fldCharType="separate"/>
            </w:r>
            <w:r w:rsidR="005C3EE3" w:rsidRPr="002970F4">
              <w:rPr>
                <w:noProof/>
              </w:rPr>
              <w:t> </w:t>
            </w:r>
            <w:r w:rsidR="005C3EE3" w:rsidRPr="002970F4">
              <w:rPr>
                <w:noProof/>
              </w:rPr>
              <w:t> </w:t>
            </w:r>
            <w:r w:rsidR="005C3EE3" w:rsidRPr="002970F4">
              <w:rPr>
                <w:noProof/>
              </w:rPr>
              <w:t> </w:t>
            </w:r>
            <w:r w:rsidR="005C3EE3" w:rsidRPr="002970F4">
              <w:rPr>
                <w:noProof/>
              </w:rPr>
              <w:t> </w:t>
            </w:r>
            <w:r w:rsidR="005C3EE3" w:rsidRPr="002970F4">
              <w:rPr>
                <w:noProof/>
              </w:rPr>
              <w:t> </w:t>
            </w:r>
            <w:r w:rsidR="005C3EE3" w:rsidRPr="002970F4">
              <w:fldChar w:fldCharType="end"/>
            </w:r>
          </w:p>
        </w:tc>
      </w:tr>
      <w:tr w:rsidR="005C3EE3" w:rsidRPr="002970F4" w14:paraId="3BDA34D4" w14:textId="77777777" w:rsidTr="00413859">
        <w:trPr>
          <w:cantSplit/>
        </w:trPr>
        <w:tc>
          <w:tcPr>
            <w:tcW w:w="5000" w:type="pct"/>
            <w:shd w:val="clear" w:color="auto" w:fill="FADCEB"/>
            <w:noWrap/>
            <w:tcMar>
              <w:top w:w="57" w:type="dxa"/>
              <w:left w:w="113" w:type="dxa"/>
              <w:bottom w:w="57" w:type="dxa"/>
              <w:right w:w="113" w:type="dxa"/>
            </w:tcMar>
          </w:tcPr>
          <w:p w14:paraId="0B14E678" w14:textId="3AF12708" w:rsidR="005C3EE3" w:rsidRPr="002970F4" w:rsidRDefault="006902CB" w:rsidP="0046423B">
            <w:pPr>
              <w:pStyle w:val="appl19txtnospace"/>
            </w:pPr>
            <w:r w:rsidRPr="002970F4">
              <w:t>第二次报告：</w:t>
            </w:r>
            <w:r w:rsidR="005C3EE3" w:rsidRPr="002970F4">
              <w:fldChar w:fldCharType="begin">
                <w:ffData>
                  <w:name w:val="Texte11"/>
                  <w:enabled/>
                  <w:calcOnExit w:val="0"/>
                  <w:textInput/>
                </w:ffData>
              </w:fldChar>
            </w:r>
            <w:r w:rsidR="005C3EE3" w:rsidRPr="002970F4">
              <w:instrText xml:space="preserve"> FORMTEXT </w:instrText>
            </w:r>
            <w:r w:rsidR="005C3EE3" w:rsidRPr="002970F4">
              <w:fldChar w:fldCharType="separate"/>
            </w:r>
            <w:r w:rsidR="005C3EE3" w:rsidRPr="002970F4">
              <w:rPr>
                <w:noProof/>
              </w:rPr>
              <w:t> </w:t>
            </w:r>
            <w:r w:rsidR="005C3EE3" w:rsidRPr="002970F4">
              <w:rPr>
                <w:noProof/>
              </w:rPr>
              <w:t> </w:t>
            </w:r>
            <w:r w:rsidR="005C3EE3" w:rsidRPr="002970F4">
              <w:rPr>
                <w:noProof/>
              </w:rPr>
              <w:t> </w:t>
            </w:r>
            <w:r w:rsidR="005C3EE3" w:rsidRPr="002970F4">
              <w:rPr>
                <w:noProof/>
              </w:rPr>
              <w:t> </w:t>
            </w:r>
            <w:r w:rsidR="005C3EE3" w:rsidRPr="002970F4">
              <w:rPr>
                <w:noProof/>
              </w:rPr>
              <w:t> </w:t>
            </w:r>
            <w:r w:rsidR="005C3EE3" w:rsidRPr="002970F4">
              <w:fldChar w:fldCharType="end"/>
            </w:r>
          </w:p>
        </w:tc>
      </w:tr>
      <w:tr w:rsidR="005C3EE3" w:rsidRPr="002970F4" w14:paraId="443206A6" w14:textId="77777777" w:rsidTr="00413859">
        <w:trPr>
          <w:cantSplit/>
        </w:trPr>
        <w:tc>
          <w:tcPr>
            <w:tcW w:w="5000" w:type="pct"/>
            <w:shd w:val="clear" w:color="auto" w:fill="FFFAD2"/>
            <w:noWrap/>
            <w:tcMar>
              <w:top w:w="57" w:type="dxa"/>
              <w:left w:w="113" w:type="dxa"/>
              <w:bottom w:w="57" w:type="dxa"/>
              <w:right w:w="113" w:type="dxa"/>
            </w:tcMar>
          </w:tcPr>
          <w:p w14:paraId="7B714A08" w14:textId="0E38F53C" w:rsidR="005C3EE3" w:rsidRPr="002970F4" w:rsidRDefault="006902CB" w:rsidP="0046423B">
            <w:pPr>
              <w:pStyle w:val="appl19txtnospace"/>
            </w:pPr>
            <w:r w:rsidRPr="002970F4">
              <w:t>第三次报告</w:t>
            </w:r>
            <w:r w:rsidR="005C3EE3" w:rsidRPr="002970F4">
              <w:br w:type="page"/>
            </w:r>
            <w:r w:rsidR="005C3EE3" w:rsidRPr="002970F4">
              <w:br w:type="page"/>
            </w:r>
            <w:r w:rsidR="005C3EE3" w:rsidRPr="002970F4">
              <w:br w:type="page"/>
            </w:r>
            <w:r w:rsidR="005C3EE3" w:rsidRPr="002970F4">
              <w:br w:type="page"/>
            </w:r>
            <w:r w:rsidR="0007789F" w:rsidRPr="002970F4">
              <w:t>：</w:t>
            </w:r>
            <w:r w:rsidR="005C3EE3" w:rsidRPr="002970F4">
              <w:br w:type="page"/>
            </w:r>
            <w:r w:rsidR="005C3EE3" w:rsidRPr="002970F4">
              <w:fldChar w:fldCharType="begin">
                <w:ffData>
                  <w:name w:val="Texte12"/>
                  <w:enabled/>
                  <w:calcOnExit w:val="0"/>
                  <w:textInput/>
                </w:ffData>
              </w:fldChar>
            </w:r>
            <w:r w:rsidR="005C3EE3" w:rsidRPr="002970F4">
              <w:instrText xml:space="preserve"> FORMTEXT </w:instrText>
            </w:r>
            <w:r w:rsidR="005C3EE3" w:rsidRPr="002970F4">
              <w:fldChar w:fldCharType="separate"/>
            </w:r>
            <w:r w:rsidR="005C3EE3" w:rsidRPr="002970F4">
              <w:rPr>
                <w:noProof/>
              </w:rPr>
              <w:t> </w:t>
            </w:r>
            <w:r w:rsidR="005C3EE3" w:rsidRPr="002970F4">
              <w:rPr>
                <w:noProof/>
              </w:rPr>
              <w:t> </w:t>
            </w:r>
            <w:r w:rsidR="005C3EE3" w:rsidRPr="002970F4">
              <w:rPr>
                <w:noProof/>
              </w:rPr>
              <w:t> </w:t>
            </w:r>
            <w:r w:rsidR="005C3EE3" w:rsidRPr="002970F4">
              <w:rPr>
                <w:noProof/>
              </w:rPr>
              <w:t> </w:t>
            </w:r>
            <w:r w:rsidR="005C3EE3" w:rsidRPr="002970F4">
              <w:rPr>
                <w:noProof/>
              </w:rPr>
              <w:t> </w:t>
            </w:r>
            <w:r w:rsidR="005C3EE3" w:rsidRPr="002970F4">
              <w:fldChar w:fldCharType="end"/>
            </w:r>
          </w:p>
        </w:tc>
      </w:tr>
      <w:tr w:rsidR="005C3EE3" w:rsidRPr="002970F4" w14:paraId="61BDE1CB" w14:textId="77777777" w:rsidTr="00721A05">
        <w:trPr>
          <w:cantSplit/>
        </w:trPr>
        <w:tc>
          <w:tcPr>
            <w:tcW w:w="5000" w:type="pct"/>
            <w:shd w:val="clear" w:color="auto" w:fill="D4EDFC"/>
            <w:noWrap/>
            <w:tcMar>
              <w:top w:w="57" w:type="dxa"/>
              <w:left w:w="113" w:type="dxa"/>
              <w:bottom w:w="57" w:type="dxa"/>
              <w:right w:w="113" w:type="dxa"/>
            </w:tcMar>
          </w:tcPr>
          <w:p w14:paraId="0390B6B5" w14:textId="6D79EAA5" w:rsidR="005C3EE3" w:rsidRPr="002970F4" w:rsidRDefault="006902CB" w:rsidP="0046423B">
            <w:pPr>
              <w:pStyle w:val="appl19txtnospace"/>
            </w:pPr>
            <w:r w:rsidRPr="002970F4">
              <w:t>第四次报告：</w:t>
            </w:r>
            <w:r w:rsidR="005C3EE3" w:rsidRPr="002970F4">
              <w:fldChar w:fldCharType="begin">
                <w:ffData>
                  <w:name w:val="Texte13"/>
                  <w:enabled/>
                  <w:calcOnExit w:val="0"/>
                  <w:textInput/>
                </w:ffData>
              </w:fldChar>
            </w:r>
            <w:r w:rsidR="005C3EE3" w:rsidRPr="002970F4">
              <w:instrText xml:space="preserve"> FORMTEXT </w:instrText>
            </w:r>
            <w:r w:rsidR="005C3EE3" w:rsidRPr="002970F4">
              <w:fldChar w:fldCharType="separate"/>
            </w:r>
            <w:r w:rsidR="005C3EE3" w:rsidRPr="002970F4">
              <w:rPr>
                <w:noProof/>
              </w:rPr>
              <w:t> </w:t>
            </w:r>
            <w:r w:rsidR="005C3EE3" w:rsidRPr="002970F4">
              <w:rPr>
                <w:noProof/>
              </w:rPr>
              <w:t> </w:t>
            </w:r>
            <w:r w:rsidR="005C3EE3" w:rsidRPr="002970F4">
              <w:rPr>
                <w:noProof/>
              </w:rPr>
              <w:t> </w:t>
            </w:r>
            <w:r w:rsidR="005C3EE3" w:rsidRPr="002970F4">
              <w:rPr>
                <w:noProof/>
              </w:rPr>
              <w:t> </w:t>
            </w:r>
            <w:r w:rsidR="005C3EE3" w:rsidRPr="002970F4">
              <w:rPr>
                <w:noProof/>
              </w:rPr>
              <w:t> </w:t>
            </w:r>
            <w:r w:rsidR="005C3EE3" w:rsidRPr="002970F4">
              <w:fldChar w:fldCharType="end"/>
            </w:r>
          </w:p>
        </w:tc>
      </w:tr>
      <w:tr w:rsidR="00FC79C0" w:rsidRPr="002970F4" w14:paraId="21A8CD56" w14:textId="77777777" w:rsidTr="00413859">
        <w:trPr>
          <w:cantSplit/>
        </w:trPr>
        <w:tc>
          <w:tcPr>
            <w:tcW w:w="5000" w:type="pct"/>
            <w:shd w:val="clear" w:color="auto" w:fill="auto"/>
            <w:tcMar>
              <w:top w:w="57" w:type="dxa"/>
              <w:left w:w="113" w:type="dxa"/>
              <w:bottom w:w="57" w:type="dxa"/>
              <w:right w:w="113" w:type="dxa"/>
            </w:tcMar>
          </w:tcPr>
          <w:p w14:paraId="0AF2DA2E" w14:textId="34B3C008" w:rsidR="00FC79C0" w:rsidRPr="002970F4" w:rsidRDefault="0061710D" w:rsidP="00557096">
            <w:pPr>
              <w:pStyle w:val="appl19txtnospace"/>
              <w:rPr>
                <w:lang w:eastAsia="zh-CN"/>
              </w:rPr>
            </w:pPr>
            <w:r>
              <w:rPr>
                <w:lang w:eastAsia="zh-CN"/>
              </w:rPr>
              <w:t>(</w:t>
            </w:r>
            <w:r w:rsidR="00FC79C0" w:rsidRPr="002970F4">
              <w:rPr>
                <w:lang w:eastAsia="zh-CN"/>
              </w:rPr>
              <w:t>d)</w:t>
            </w:r>
            <w:r w:rsidR="00FC79C0" w:rsidRPr="002970F4">
              <w:t> </w:t>
            </w:r>
            <w:r w:rsidR="00457292" w:rsidRPr="002970F4">
              <w:rPr>
                <w:lang w:eastAsia="zh-CN"/>
              </w:rPr>
              <w:t>消除就业歧视和职业歧视</w:t>
            </w:r>
            <w:r w:rsidR="00FB6CDA" w:rsidRPr="002970F4">
              <w:rPr>
                <w:rFonts w:hint="eastAsia"/>
                <w:lang w:eastAsia="zh-CN"/>
              </w:rPr>
              <w:t>，</w:t>
            </w:r>
            <w:r w:rsidR="00FB6CDA" w:rsidRPr="002970F4">
              <w:rPr>
                <w:spacing w:val="-5"/>
                <w:lang w:eastAsia="zh-CN"/>
              </w:rPr>
              <w:t>除非贵国已批准</w:t>
            </w:r>
            <w:r w:rsidR="00A21227" w:rsidRPr="002970F4">
              <w:rPr>
                <w:rFonts w:hint="eastAsia"/>
                <w:spacing w:val="-5"/>
                <w:lang w:eastAsia="zh-CN"/>
              </w:rPr>
              <w:t>了</w:t>
            </w:r>
            <w:r w:rsidR="00FB6CDA" w:rsidRPr="002970F4">
              <w:rPr>
                <w:spacing w:val="-5"/>
                <w:lang w:eastAsia="zh-CN"/>
              </w:rPr>
              <w:t>第</w:t>
            </w:r>
            <w:r w:rsidR="00FB6CDA" w:rsidRPr="002970F4">
              <w:rPr>
                <w:rFonts w:ascii="Times New Roman" w:eastAsia="Times New Roman"/>
                <w:lang w:eastAsia="zh-CN"/>
              </w:rPr>
              <w:t>100</w:t>
            </w:r>
            <w:r w:rsidR="00FB6CDA" w:rsidRPr="002970F4">
              <w:rPr>
                <w:spacing w:val="-14"/>
                <w:lang w:eastAsia="zh-CN"/>
              </w:rPr>
              <w:t>号和第</w:t>
            </w:r>
            <w:r w:rsidR="00FB6CDA" w:rsidRPr="002970F4">
              <w:rPr>
                <w:rFonts w:ascii="Times New Roman" w:eastAsia="Times New Roman"/>
                <w:lang w:eastAsia="zh-CN"/>
              </w:rPr>
              <w:t>111</w:t>
            </w:r>
            <w:r w:rsidR="00FB6CDA" w:rsidRPr="002970F4">
              <w:rPr>
                <w:lang w:eastAsia="zh-CN"/>
              </w:rPr>
              <w:t>号公约</w:t>
            </w:r>
            <w:r w:rsidR="00FB6CDA" w:rsidRPr="002970F4">
              <w:rPr>
                <w:rFonts w:hint="eastAsia"/>
                <w:lang w:eastAsia="zh-CN"/>
              </w:rPr>
              <w:t>。</w:t>
            </w:r>
          </w:p>
        </w:tc>
      </w:tr>
      <w:tr w:rsidR="00A7080E" w:rsidRPr="002970F4" w14:paraId="5E9D9811" w14:textId="77777777" w:rsidTr="00413859">
        <w:trPr>
          <w:cantSplit/>
        </w:trPr>
        <w:tc>
          <w:tcPr>
            <w:tcW w:w="5000" w:type="pct"/>
            <w:shd w:val="clear" w:color="auto" w:fill="auto"/>
            <w:noWrap/>
            <w:tcMar>
              <w:top w:w="57" w:type="dxa"/>
              <w:left w:w="113" w:type="dxa"/>
              <w:bottom w:w="57" w:type="dxa"/>
              <w:right w:w="113" w:type="dxa"/>
            </w:tcMar>
          </w:tcPr>
          <w:p w14:paraId="4280B49C" w14:textId="5F119A3A" w:rsidR="00A7080E" w:rsidRPr="002970F4" w:rsidRDefault="006902CB" w:rsidP="00557096">
            <w:pPr>
              <w:pStyle w:val="appl19txtnospace"/>
            </w:pPr>
            <w:r w:rsidRPr="002970F4">
              <w:t>第一次报告：</w:t>
            </w:r>
            <w:r w:rsidR="00A7080E" w:rsidRPr="002970F4">
              <w:fldChar w:fldCharType="begin">
                <w:ffData>
                  <w:name w:val="Texte10"/>
                  <w:enabled/>
                  <w:calcOnExit w:val="0"/>
                  <w:textInput/>
                </w:ffData>
              </w:fldChar>
            </w:r>
            <w:r w:rsidR="00A7080E" w:rsidRPr="002970F4">
              <w:instrText xml:space="preserve"> FORMTEXT </w:instrText>
            </w:r>
            <w:r w:rsidR="00A7080E" w:rsidRPr="002970F4">
              <w:fldChar w:fldCharType="separate"/>
            </w:r>
            <w:r w:rsidR="00A7080E" w:rsidRPr="002970F4">
              <w:t> </w:t>
            </w:r>
            <w:r w:rsidR="00A7080E" w:rsidRPr="002970F4">
              <w:t> </w:t>
            </w:r>
            <w:r w:rsidR="00A7080E" w:rsidRPr="002970F4">
              <w:t> </w:t>
            </w:r>
            <w:r w:rsidR="00A7080E" w:rsidRPr="002970F4">
              <w:t> </w:t>
            </w:r>
            <w:r w:rsidR="00A7080E" w:rsidRPr="002970F4">
              <w:t> </w:t>
            </w:r>
            <w:r w:rsidR="00A7080E" w:rsidRPr="002970F4">
              <w:fldChar w:fldCharType="end"/>
            </w:r>
          </w:p>
        </w:tc>
      </w:tr>
      <w:tr w:rsidR="00A7080E" w:rsidRPr="002970F4" w14:paraId="016DBABA" w14:textId="77777777" w:rsidTr="00413859">
        <w:trPr>
          <w:cantSplit/>
        </w:trPr>
        <w:tc>
          <w:tcPr>
            <w:tcW w:w="5000" w:type="pct"/>
            <w:shd w:val="clear" w:color="auto" w:fill="FADCEB"/>
            <w:noWrap/>
            <w:tcMar>
              <w:top w:w="57" w:type="dxa"/>
              <w:left w:w="113" w:type="dxa"/>
              <w:bottom w:w="57" w:type="dxa"/>
              <w:right w:w="113" w:type="dxa"/>
            </w:tcMar>
          </w:tcPr>
          <w:p w14:paraId="44B22622" w14:textId="6F176D17" w:rsidR="00A7080E" w:rsidRPr="002970F4" w:rsidRDefault="006902CB" w:rsidP="00557096">
            <w:pPr>
              <w:pStyle w:val="appl19txtnospace"/>
            </w:pPr>
            <w:r w:rsidRPr="002970F4">
              <w:t>第二次报告：</w:t>
            </w:r>
            <w:r w:rsidR="00A7080E" w:rsidRPr="002970F4">
              <w:fldChar w:fldCharType="begin">
                <w:ffData>
                  <w:name w:val="Texte11"/>
                  <w:enabled/>
                  <w:calcOnExit w:val="0"/>
                  <w:textInput/>
                </w:ffData>
              </w:fldChar>
            </w:r>
            <w:r w:rsidR="00A7080E" w:rsidRPr="002970F4">
              <w:instrText xml:space="preserve"> FORMTEXT </w:instrText>
            </w:r>
            <w:r w:rsidR="00A7080E" w:rsidRPr="002970F4">
              <w:fldChar w:fldCharType="separate"/>
            </w:r>
            <w:r w:rsidR="00A7080E" w:rsidRPr="002970F4">
              <w:t> </w:t>
            </w:r>
            <w:r w:rsidR="00A7080E" w:rsidRPr="002970F4">
              <w:t> </w:t>
            </w:r>
            <w:r w:rsidR="00A7080E" w:rsidRPr="002970F4">
              <w:t> </w:t>
            </w:r>
            <w:r w:rsidR="00A7080E" w:rsidRPr="002970F4">
              <w:t> </w:t>
            </w:r>
            <w:r w:rsidR="00A7080E" w:rsidRPr="002970F4">
              <w:t> </w:t>
            </w:r>
            <w:r w:rsidR="00A7080E" w:rsidRPr="002970F4">
              <w:fldChar w:fldCharType="end"/>
            </w:r>
          </w:p>
        </w:tc>
      </w:tr>
      <w:tr w:rsidR="00A7080E" w:rsidRPr="002970F4" w14:paraId="5F187138" w14:textId="77777777" w:rsidTr="00413859">
        <w:trPr>
          <w:cantSplit/>
        </w:trPr>
        <w:tc>
          <w:tcPr>
            <w:tcW w:w="5000" w:type="pct"/>
            <w:shd w:val="clear" w:color="auto" w:fill="FFFAD2"/>
            <w:noWrap/>
            <w:tcMar>
              <w:top w:w="57" w:type="dxa"/>
              <w:left w:w="113" w:type="dxa"/>
              <w:bottom w:w="57" w:type="dxa"/>
              <w:right w:w="113" w:type="dxa"/>
            </w:tcMar>
          </w:tcPr>
          <w:p w14:paraId="635F6E54" w14:textId="6EDAD296" w:rsidR="00A7080E" w:rsidRPr="002970F4" w:rsidRDefault="006902CB" w:rsidP="00557096">
            <w:pPr>
              <w:pStyle w:val="appl19txtnospace"/>
            </w:pPr>
            <w:r w:rsidRPr="002970F4">
              <w:t>第三次报告</w:t>
            </w:r>
            <w:r w:rsidR="00A7080E" w:rsidRPr="002970F4">
              <w:br w:type="page"/>
            </w:r>
            <w:r w:rsidR="00A7080E" w:rsidRPr="002970F4">
              <w:br w:type="page"/>
            </w:r>
            <w:r w:rsidR="00A7080E" w:rsidRPr="002970F4">
              <w:br w:type="page"/>
            </w:r>
            <w:r w:rsidR="00A7080E" w:rsidRPr="002970F4">
              <w:br w:type="page"/>
            </w:r>
            <w:r w:rsidR="0007789F" w:rsidRPr="002970F4">
              <w:t>：</w:t>
            </w:r>
            <w:r w:rsidR="00A7080E" w:rsidRPr="002970F4">
              <w:br w:type="page"/>
            </w:r>
            <w:r w:rsidR="00A7080E" w:rsidRPr="002970F4">
              <w:fldChar w:fldCharType="begin">
                <w:ffData>
                  <w:name w:val="Texte12"/>
                  <w:enabled/>
                  <w:calcOnExit w:val="0"/>
                  <w:textInput/>
                </w:ffData>
              </w:fldChar>
            </w:r>
            <w:r w:rsidR="00A7080E" w:rsidRPr="002970F4">
              <w:instrText xml:space="preserve"> FORMTEXT </w:instrText>
            </w:r>
            <w:r w:rsidR="00A7080E" w:rsidRPr="002970F4">
              <w:fldChar w:fldCharType="separate"/>
            </w:r>
            <w:r w:rsidR="00A7080E" w:rsidRPr="002970F4">
              <w:t> </w:t>
            </w:r>
            <w:r w:rsidR="00A7080E" w:rsidRPr="002970F4">
              <w:t> </w:t>
            </w:r>
            <w:r w:rsidR="00A7080E" w:rsidRPr="002970F4">
              <w:t> </w:t>
            </w:r>
            <w:r w:rsidR="00A7080E" w:rsidRPr="002970F4">
              <w:t> </w:t>
            </w:r>
            <w:r w:rsidR="00A7080E" w:rsidRPr="002970F4">
              <w:t> </w:t>
            </w:r>
            <w:r w:rsidR="00A7080E" w:rsidRPr="002970F4">
              <w:fldChar w:fldCharType="end"/>
            </w:r>
          </w:p>
        </w:tc>
      </w:tr>
      <w:tr w:rsidR="00A7080E" w:rsidRPr="002970F4" w14:paraId="40D8C0C7" w14:textId="77777777" w:rsidTr="00413859">
        <w:trPr>
          <w:cantSplit/>
        </w:trPr>
        <w:tc>
          <w:tcPr>
            <w:tcW w:w="5000" w:type="pct"/>
            <w:shd w:val="clear" w:color="auto" w:fill="D4EDFC"/>
            <w:noWrap/>
            <w:tcMar>
              <w:top w:w="57" w:type="dxa"/>
              <w:left w:w="113" w:type="dxa"/>
              <w:bottom w:w="57" w:type="dxa"/>
              <w:right w:w="113" w:type="dxa"/>
            </w:tcMar>
          </w:tcPr>
          <w:p w14:paraId="1E551379" w14:textId="1A5FB156" w:rsidR="00A7080E" w:rsidRPr="002970F4" w:rsidRDefault="006902CB" w:rsidP="00557096">
            <w:pPr>
              <w:pStyle w:val="appl19txtnospace"/>
            </w:pPr>
            <w:r w:rsidRPr="002970F4">
              <w:t>第四次报告：</w:t>
            </w:r>
            <w:r w:rsidR="00A7080E" w:rsidRPr="002970F4">
              <w:fldChar w:fldCharType="begin">
                <w:ffData>
                  <w:name w:val="Texte13"/>
                  <w:enabled/>
                  <w:calcOnExit w:val="0"/>
                  <w:textInput/>
                </w:ffData>
              </w:fldChar>
            </w:r>
            <w:r w:rsidR="00A7080E" w:rsidRPr="002970F4">
              <w:instrText xml:space="preserve"> FORMTEXT </w:instrText>
            </w:r>
            <w:r w:rsidR="00A7080E" w:rsidRPr="002970F4">
              <w:fldChar w:fldCharType="separate"/>
            </w:r>
            <w:r w:rsidR="00A7080E" w:rsidRPr="002970F4">
              <w:t> </w:t>
            </w:r>
            <w:r w:rsidR="00A7080E" w:rsidRPr="002970F4">
              <w:t> </w:t>
            </w:r>
            <w:r w:rsidR="00A7080E" w:rsidRPr="002970F4">
              <w:t> </w:t>
            </w:r>
            <w:r w:rsidR="00A7080E" w:rsidRPr="002970F4">
              <w:t> </w:t>
            </w:r>
            <w:r w:rsidR="00A7080E" w:rsidRPr="002970F4">
              <w:t> </w:t>
            </w:r>
            <w:r w:rsidR="00A7080E" w:rsidRPr="002970F4">
              <w:fldChar w:fldCharType="end"/>
            </w:r>
          </w:p>
        </w:tc>
      </w:tr>
    </w:tbl>
    <w:p w14:paraId="63DA1FAD" w14:textId="081BB123" w:rsidR="00FC79C0" w:rsidRPr="002970F4" w:rsidRDefault="00AB4265" w:rsidP="0037086F">
      <w:pPr>
        <w:pStyle w:val="V"/>
        <w:rPr>
          <w:bCs/>
        </w:rPr>
      </w:pPr>
      <w:r w:rsidRPr="002970F4">
        <w:rPr>
          <w:rFonts w:eastAsiaTheme="minorEastAsia" w:hint="eastAsia"/>
          <w:lang w:eastAsia="zh-CN"/>
        </w:rPr>
        <w:lastRenderedPageBreak/>
        <w:t>四、</w:t>
      </w:r>
      <w:r w:rsidR="00457292" w:rsidRPr="002970F4">
        <w:rPr>
          <w:rFonts w:ascii="SimSun" w:eastAsia="SimSun" w:hAnsi="SimSun" w:cs="SimSun" w:hint="eastAsia"/>
        </w:rPr>
        <w:t>主管</w:t>
      </w:r>
      <w:r w:rsidR="00870AF2">
        <w:rPr>
          <w:rFonts w:ascii="SimSun" w:eastAsia="SimSun" w:hAnsi="SimSun" w:cs="SimSun" w:hint="eastAsia"/>
          <w:lang w:eastAsia="zh-CN"/>
        </w:rPr>
        <w:t>部门</w:t>
      </w:r>
      <w:r w:rsidR="00457292" w:rsidRPr="002970F4">
        <w:rPr>
          <w:rFonts w:ascii="SimSun" w:eastAsia="SimSun" w:hAnsi="SimSun" w:cs="SimSun" w:hint="eastAsia"/>
        </w:rPr>
        <w:t>和协商</w:t>
      </w:r>
    </w:p>
    <w:tbl>
      <w:tblPr>
        <w:tblW w:w="5000" w:type="pct"/>
        <w:tblCellMar>
          <w:left w:w="0" w:type="dxa"/>
          <w:right w:w="0" w:type="dxa"/>
        </w:tblCellMar>
        <w:tblLook w:val="0000" w:firstRow="0" w:lastRow="0" w:firstColumn="0" w:lastColumn="0" w:noHBand="0" w:noVBand="0"/>
      </w:tblPr>
      <w:tblGrid>
        <w:gridCol w:w="9628"/>
      </w:tblGrid>
      <w:tr w:rsidR="00FC79C0" w:rsidRPr="002970F4" w14:paraId="78815D82"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F3D6BE1" w14:textId="29673A06" w:rsidR="00C84CF2" w:rsidRPr="002970F4" w:rsidRDefault="00C84CF2" w:rsidP="004076AE">
            <w:pPr>
              <w:pStyle w:val="appl19txtnospace"/>
              <w:rPr>
                <w:lang w:eastAsia="zh-CN"/>
              </w:rPr>
            </w:pPr>
            <w:r w:rsidRPr="002970F4">
              <w:rPr>
                <w:rFonts w:hint="eastAsia"/>
                <w:lang w:eastAsia="zh-CN"/>
              </w:rPr>
              <w:t>请指出有权就</w:t>
            </w:r>
            <w:r w:rsidR="004E40A2" w:rsidRPr="002970F4">
              <w:rPr>
                <w:rFonts w:hint="eastAsia"/>
                <w:lang w:eastAsia="zh-CN"/>
              </w:rPr>
              <w:t>本公约</w:t>
            </w:r>
            <w:r w:rsidR="00C33CF7" w:rsidRPr="002970F4">
              <w:rPr>
                <w:rFonts w:hint="eastAsia"/>
                <w:lang w:eastAsia="zh-CN"/>
              </w:rPr>
              <w:t>覆</w:t>
            </w:r>
            <w:r w:rsidR="00C6316B" w:rsidRPr="002970F4">
              <w:rPr>
                <w:rFonts w:hint="eastAsia"/>
                <w:lang w:eastAsia="zh-CN"/>
              </w:rPr>
              <w:t>盖</w:t>
            </w:r>
            <w:r w:rsidRPr="002970F4">
              <w:rPr>
                <w:rFonts w:hint="eastAsia"/>
                <w:lang w:eastAsia="zh-CN"/>
              </w:rPr>
              <w:t>的事项颁布和</w:t>
            </w:r>
            <w:r w:rsidR="00BA141D" w:rsidRPr="002970F4">
              <w:rPr>
                <w:rFonts w:hint="eastAsia"/>
                <w:lang w:eastAsia="zh-CN"/>
              </w:rPr>
              <w:t>执行</w:t>
            </w:r>
            <w:r w:rsidRPr="002970F4">
              <w:rPr>
                <w:rFonts w:hint="eastAsia"/>
                <w:lang w:eastAsia="zh-CN"/>
              </w:rPr>
              <w:t>条例、命令或其他指令的</w:t>
            </w:r>
            <w:r w:rsidR="00BA141D" w:rsidRPr="002970F4">
              <w:rPr>
                <w:rFonts w:hint="eastAsia"/>
                <w:lang w:eastAsia="zh-CN"/>
              </w:rPr>
              <w:t>一个或若干个</w:t>
            </w:r>
            <w:r w:rsidRPr="002970F4">
              <w:rPr>
                <w:rFonts w:hint="eastAsia"/>
                <w:lang w:eastAsia="zh-CN"/>
              </w:rPr>
              <w:t>主管</w:t>
            </w:r>
            <w:r w:rsidR="00870AF2">
              <w:rPr>
                <w:rFonts w:hint="eastAsia"/>
                <w:lang w:eastAsia="zh-CN"/>
              </w:rPr>
              <w:t>部门</w:t>
            </w:r>
            <w:r w:rsidRPr="002970F4">
              <w:rPr>
                <w:rFonts w:hint="eastAsia"/>
                <w:lang w:eastAsia="zh-CN"/>
              </w:rPr>
              <w:t>。</w:t>
            </w:r>
          </w:p>
          <w:p w14:paraId="78DE0561" w14:textId="6E276D35" w:rsidR="00FC79C0" w:rsidRPr="00676C0E" w:rsidRDefault="0061710D" w:rsidP="00C84CF2">
            <w:pPr>
              <w:pStyle w:val="appl19txtnospace"/>
              <w:rPr>
                <w:rFonts w:ascii="KaiTi" w:eastAsia="KaiTi" w:hAnsi="KaiTi"/>
              </w:rPr>
            </w:pPr>
            <w:r>
              <w:rPr>
                <w:rFonts w:ascii="KaiTi" w:eastAsia="KaiTi" w:hAnsi="KaiTi" w:hint="eastAsia"/>
              </w:rPr>
              <w:t>(</w:t>
            </w:r>
            <w:r w:rsidR="00C84CF2" w:rsidRPr="00676C0E">
              <w:rPr>
                <w:rFonts w:ascii="KaiTi" w:eastAsia="KaiTi" w:hAnsi="KaiTi" w:hint="eastAsia"/>
              </w:rPr>
              <w:t>第二条</w:t>
            </w:r>
            <w:r w:rsidR="00531ED5" w:rsidRPr="00676C0E">
              <w:rPr>
                <w:rFonts w:ascii="KaiTi" w:eastAsia="KaiTi" w:hAnsi="KaiTi" w:hint="eastAsia"/>
                <w:lang w:eastAsia="zh-CN"/>
              </w:rPr>
              <w:t>，</w:t>
            </w:r>
            <w:r w:rsidR="00C84CF2" w:rsidRPr="00676C0E">
              <w:rPr>
                <w:rFonts w:ascii="KaiTi" w:eastAsia="KaiTi" w:hAnsi="KaiTi" w:hint="eastAsia"/>
              </w:rPr>
              <w:t>第</w:t>
            </w:r>
            <w:r w:rsidR="00C84CF2" w:rsidRPr="00676C0E">
              <w:rPr>
                <w:rFonts w:ascii="KaiTi" w:eastAsia="KaiTi" w:hAnsi="KaiTi"/>
              </w:rPr>
              <w:t>1</w:t>
            </w:r>
            <w:r w:rsidR="00C84CF2" w:rsidRPr="00676C0E">
              <w:rPr>
                <w:rFonts w:ascii="KaiTi" w:eastAsia="KaiTi" w:hAnsi="KaiTi" w:hint="eastAsia"/>
              </w:rPr>
              <w:t>款</w:t>
            </w:r>
            <w:r w:rsidR="005658DA" w:rsidRPr="00676C0E">
              <w:rPr>
                <w:rFonts w:ascii="KaiTi" w:eastAsia="KaiTi" w:hAnsi="KaiTi" w:hint="eastAsia"/>
                <w:lang w:eastAsia="zh-CN"/>
              </w:rPr>
              <w:t>第</w:t>
            </w:r>
            <w:r w:rsidR="00C84CF2" w:rsidRPr="00676C0E">
              <w:rPr>
                <w:rFonts w:ascii="KaiTi" w:eastAsia="KaiTi" w:hAnsi="KaiTi"/>
              </w:rPr>
              <w:t>a</w:t>
            </w:r>
            <w:r w:rsidR="00C84CF2" w:rsidRPr="00676C0E">
              <w:rPr>
                <w:rFonts w:ascii="KaiTi" w:eastAsia="KaiTi" w:hAnsi="KaiTi" w:hint="eastAsia"/>
              </w:rPr>
              <w:t>项</w:t>
            </w:r>
            <w:r w:rsidR="00514BC1">
              <w:rPr>
                <w:rFonts w:ascii="KaiTi" w:eastAsia="KaiTi" w:hAnsi="KaiTi" w:hint="eastAsia"/>
              </w:rPr>
              <w:t>)</w:t>
            </w:r>
          </w:p>
        </w:tc>
      </w:tr>
      <w:tr w:rsidR="006725B6" w:rsidRPr="002970F4" w14:paraId="15D67A4F"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5F3D245" w14:textId="33274D16" w:rsidR="006725B6" w:rsidRPr="002970F4" w:rsidRDefault="006902CB" w:rsidP="0037086F">
            <w:pPr>
              <w:pStyle w:val="appl19txtnospace"/>
            </w:pPr>
            <w:r w:rsidRPr="002970F4">
              <w:t>第一次报告：</w:t>
            </w:r>
            <w:r w:rsidR="006725B6" w:rsidRPr="002970F4">
              <w:fldChar w:fldCharType="begin">
                <w:ffData>
                  <w:name w:val="Texte10"/>
                  <w:enabled/>
                  <w:calcOnExit w:val="0"/>
                  <w:textInput/>
                </w:ffData>
              </w:fldChar>
            </w:r>
            <w:r w:rsidR="006725B6" w:rsidRPr="002970F4">
              <w:instrText xml:space="preserve"> FORMTEXT </w:instrText>
            </w:r>
            <w:r w:rsidR="006725B6" w:rsidRPr="002970F4">
              <w:fldChar w:fldCharType="separate"/>
            </w:r>
            <w:r w:rsidR="006725B6" w:rsidRPr="002970F4">
              <w:rPr>
                <w:noProof/>
              </w:rPr>
              <w:t> </w:t>
            </w:r>
            <w:r w:rsidR="006725B6" w:rsidRPr="002970F4">
              <w:rPr>
                <w:noProof/>
              </w:rPr>
              <w:t> </w:t>
            </w:r>
            <w:r w:rsidR="006725B6" w:rsidRPr="002970F4">
              <w:rPr>
                <w:noProof/>
              </w:rPr>
              <w:t> </w:t>
            </w:r>
            <w:r w:rsidR="006725B6" w:rsidRPr="002970F4">
              <w:rPr>
                <w:noProof/>
              </w:rPr>
              <w:t> </w:t>
            </w:r>
            <w:r w:rsidR="006725B6" w:rsidRPr="002970F4">
              <w:rPr>
                <w:noProof/>
              </w:rPr>
              <w:t> </w:t>
            </w:r>
            <w:r w:rsidR="006725B6" w:rsidRPr="002970F4">
              <w:fldChar w:fldCharType="end"/>
            </w:r>
          </w:p>
        </w:tc>
      </w:tr>
      <w:tr w:rsidR="006725B6" w:rsidRPr="002970F4" w14:paraId="1CDD05E8"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01EE8FC" w14:textId="380508C9" w:rsidR="006725B6" w:rsidRPr="002970F4" w:rsidRDefault="006902CB" w:rsidP="0037086F">
            <w:pPr>
              <w:pStyle w:val="appl19txtnospace"/>
            </w:pPr>
            <w:r w:rsidRPr="002970F4">
              <w:t>第二次报告：</w:t>
            </w:r>
            <w:r w:rsidR="006725B6" w:rsidRPr="002970F4">
              <w:fldChar w:fldCharType="begin">
                <w:ffData>
                  <w:name w:val="Texte11"/>
                  <w:enabled/>
                  <w:calcOnExit w:val="0"/>
                  <w:textInput/>
                </w:ffData>
              </w:fldChar>
            </w:r>
            <w:r w:rsidR="006725B6" w:rsidRPr="002970F4">
              <w:instrText xml:space="preserve"> FORMTEXT </w:instrText>
            </w:r>
            <w:r w:rsidR="006725B6" w:rsidRPr="002970F4">
              <w:fldChar w:fldCharType="separate"/>
            </w:r>
            <w:r w:rsidR="006725B6" w:rsidRPr="002970F4">
              <w:rPr>
                <w:noProof/>
              </w:rPr>
              <w:t> </w:t>
            </w:r>
            <w:r w:rsidR="006725B6" w:rsidRPr="002970F4">
              <w:rPr>
                <w:noProof/>
              </w:rPr>
              <w:t> </w:t>
            </w:r>
            <w:r w:rsidR="006725B6" w:rsidRPr="002970F4">
              <w:rPr>
                <w:noProof/>
              </w:rPr>
              <w:t> </w:t>
            </w:r>
            <w:r w:rsidR="006725B6" w:rsidRPr="002970F4">
              <w:rPr>
                <w:noProof/>
              </w:rPr>
              <w:t> </w:t>
            </w:r>
            <w:r w:rsidR="006725B6" w:rsidRPr="002970F4">
              <w:rPr>
                <w:noProof/>
              </w:rPr>
              <w:t> </w:t>
            </w:r>
            <w:r w:rsidR="006725B6" w:rsidRPr="002970F4">
              <w:fldChar w:fldCharType="end"/>
            </w:r>
          </w:p>
        </w:tc>
      </w:tr>
      <w:tr w:rsidR="006725B6" w:rsidRPr="002970F4" w14:paraId="1BDB4328"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6386082" w14:textId="79958A61" w:rsidR="006725B6" w:rsidRPr="002970F4" w:rsidRDefault="006902CB" w:rsidP="0037086F">
            <w:pPr>
              <w:pStyle w:val="appl19txtnospace"/>
            </w:pPr>
            <w:r w:rsidRPr="002970F4">
              <w:t>第三次报告</w:t>
            </w:r>
            <w:r w:rsidR="006725B6" w:rsidRPr="002970F4">
              <w:br w:type="page"/>
            </w:r>
            <w:r w:rsidR="006725B6" w:rsidRPr="002970F4">
              <w:br w:type="page"/>
            </w:r>
            <w:r w:rsidR="006725B6" w:rsidRPr="002970F4">
              <w:br w:type="page"/>
            </w:r>
            <w:r w:rsidR="006725B6" w:rsidRPr="002970F4">
              <w:br w:type="page"/>
            </w:r>
            <w:r w:rsidR="0007789F" w:rsidRPr="002970F4">
              <w:t>：</w:t>
            </w:r>
            <w:r w:rsidR="006725B6" w:rsidRPr="002970F4">
              <w:br w:type="page"/>
            </w:r>
            <w:r w:rsidR="006725B6" w:rsidRPr="002970F4">
              <w:fldChar w:fldCharType="begin">
                <w:ffData>
                  <w:name w:val="Texte12"/>
                  <w:enabled/>
                  <w:calcOnExit w:val="0"/>
                  <w:textInput/>
                </w:ffData>
              </w:fldChar>
            </w:r>
            <w:r w:rsidR="006725B6" w:rsidRPr="002970F4">
              <w:instrText xml:space="preserve"> FORMTEXT </w:instrText>
            </w:r>
            <w:r w:rsidR="006725B6" w:rsidRPr="002970F4">
              <w:fldChar w:fldCharType="separate"/>
            </w:r>
            <w:r w:rsidR="006725B6" w:rsidRPr="002970F4">
              <w:rPr>
                <w:noProof/>
              </w:rPr>
              <w:t> </w:t>
            </w:r>
            <w:r w:rsidR="006725B6" w:rsidRPr="002970F4">
              <w:rPr>
                <w:noProof/>
              </w:rPr>
              <w:t> </w:t>
            </w:r>
            <w:r w:rsidR="006725B6" w:rsidRPr="002970F4">
              <w:rPr>
                <w:noProof/>
              </w:rPr>
              <w:t> </w:t>
            </w:r>
            <w:r w:rsidR="006725B6" w:rsidRPr="002970F4">
              <w:rPr>
                <w:noProof/>
              </w:rPr>
              <w:t> </w:t>
            </w:r>
            <w:r w:rsidR="006725B6" w:rsidRPr="002970F4">
              <w:rPr>
                <w:noProof/>
              </w:rPr>
              <w:t> </w:t>
            </w:r>
            <w:r w:rsidR="006725B6" w:rsidRPr="002970F4">
              <w:fldChar w:fldCharType="end"/>
            </w:r>
          </w:p>
        </w:tc>
      </w:tr>
      <w:tr w:rsidR="006725B6" w:rsidRPr="002970F4" w14:paraId="738387AA"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5AC0689" w14:textId="2BD14122" w:rsidR="006725B6" w:rsidRPr="002970F4" w:rsidRDefault="006902CB" w:rsidP="0037086F">
            <w:pPr>
              <w:pStyle w:val="appl19txtnospace"/>
            </w:pPr>
            <w:r w:rsidRPr="002970F4">
              <w:t>第四次报告：</w:t>
            </w:r>
            <w:r w:rsidR="006725B6" w:rsidRPr="002970F4">
              <w:fldChar w:fldCharType="begin">
                <w:ffData>
                  <w:name w:val="Texte13"/>
                  <w:enabled/>
                  <w:calcOnExit w:val="0"/>
                  <w:textInput/>
                </w:ffData>
              </w:fldChar>
            </w:r>
            <w:r w:rsidR="006725B6" w:rsidRPr="002970F4">
              <w:instrText xml:space="preserve"> FORMTEXT </w:instrText>
            </w:r>
            <w:r w:rsidR="006725B6" w:rsidRPr="002970F4">
              <w:fldChar w:fldCharType="separate"/>
            </w:r>
            <w:r w:rsidR="006725B6" w:rsidRPr="002970F4">
              <w:rPr>
                <w:noProof/>
              </w:rPr>
              <w:t> </w:t>
            </w:r>
            <w:r w:rsidR="006725B6" w:rsidRPr="002970F4">
              <w:rPr>
                <w:noProof/>
              </w:rPr>
              <w:t> </w:t>
            </w:r>
            <w:r w:rsidR="006725B6" w:rsidRPr="002970F4">
              <w:rPr>
                <w:noProof/>
              </w:rPr>
              <w:t> </w:t>
            </w:r>
            <w:r w:rsidR="006725B6" w:rsidRPr="002970F4">
              <w:rPr>
                <w:noProof/>
              </w:rPr>
              <w:t> </w:t>
            </w:r>
            <w:r w:rsidR="006725B6" w:rsidRPr="002970F4">
              <w:rPr>
                <w:noProof/>
              </w:rPr>
              <w:t> </w:t>
            </w:r>
            <w:r w:rsidR="006725B6" w:rsidRPr="002970F4">
              <w:fldChar w:fldCharType="end"/>
            </w:r>
          </w:p>
        </w:tc>
      </w:tr>
      <w:tr w:rsidR="00FC79C0" w:rsidRPr="002970F4" w14:paraId="29FB83F9"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DBAFFFE" w14:textId="7829B565" w:rsidR="00FC79C0" w:rsidRPr="005401FD" w:rsidRDefault="00C84CF2">
            <w:pPr>
              <w:pStyle w:val="appl19txtnospace"/>
              <w:rPr>
                <w:lang w:eastAsia="zh-CN"/>
              </w:rPr>
            </w:pPr>
            <w:r w:rsidRPr="00676C0E">
              <w:rPr>
                <w:rFonts w:hint="eastAsia"/>
                <w:lang w:eastAsia="zh-CN"/>
              </w:rPr>
              <w:t>请</w:t>
            </w:r>
            <w:r w:rsidR="00C6316B" w:rsidRPr="00676C0E">
              <w:rPr>
                <w:rFonts w:hint="eastAsia"/>
                <w:lang w:eastAsia="zh-CN"/>
              </w:rPr>
              <w:t>列</w:t>
            </w:r>
            <w:r w:rsidRPr="00676C0E">
              <w:rPr>
                <w:rFonts w:hint="eastAsia"/>
                <w:lang w:eastAsia="zh-CN"/>
              </w:rPr>
              <w:t>出</w:t>
            </w:r>
            <w:r w:rsidR="00C6316B" w:rsidRPr="00676C0E">
              <w:rPr>
                <w:rFonts w:hint="eastAsia"/>
                <w:lang w:eastAsia="zh-CN"/>
              </w:rPr>
              <w:t>一个或若干个</w:t>
            </w:r>
            <w:r w:rsidRPr="00676C0E">
              <w:rPr>
                <w:rFonts w:hint="eastAsia"/>
                <w:lang w:eastAsia="zh-CN"/>
              </w:rPr>
              <w:t>主管</w:t>
            </w:r>
            <w:r w:rsidR="00870AF2">
              <w:rPr>
                <w:rFonts w:hint="eastAsia"/>
                <w:lang w:eastAsia="zh-CN"/>
              </w:rPr>
              <w:t>部门</w:t>
            </w:r>
            <w:r w:rsidRPr="00676C0E">
              <w:rPr>
                <w:rFonts w:hint="eastAsia"/>
                <w:lang w:eastAsia="zh-CN"/>
              </w:rPr>
              <w:t>就</w:t>
            </w:r>
            <w:r w:rsidR="004E40A2" w:rsidRPr="00676C0E">
              <w:rPr>
                <w:rFonts w:hint="eastAsia"/>
                <w:lang w:eastAsia="zh-CN"/>
              </w:rPr>
              <w:t>本公约</w:t>
            </w:r>
            <w:r w:rsidRPr="00676C0E">
              <w:rPr>
                <w:rFonts w:hint="eastAsia"/>
                <w:lang w:eastAsia="zh-CN"/>
              </w:rPr>
              <w:t>实施相关事项进行协商的船东组织和海员组织。</w:t>
            </w:r>
          </w:p>
        </w:tc>
      </w:tr>
      <w:tr w:rsidR="006725B6" w:rsidRPr="002970F4" w14:paraId="3162A1F3"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7F8730E" w14:textId="61BD628D" w:rsidR="006725B6" w:rsidRPr="002970F4" w:rsidRDefault="006902CB" w:rsidP="0037086F">
            <w:pPr>
              <w:pStyle w:val="appl19txtnospace"/>
            </w:pPr>
            <w:r w:rsidRPr="002970F4">
              <w:t>第一次报告：</w:t>
            </w:r>
            <w:r w:rsidR="006725B6" w:rsidRPr="002970F4">
              <w:fldChar w:fldCharType="begin">
                <w:ffData>
                  <w:name w:val=""/>
                  <w:enabled/>
                  <w:calcOnExit w:val="0"/>
                  <w:textInput/>
                </w:ffData>
              </w:fldChar>
            </w:r>
            <w:r w:rsidR="006725B6" w:rsidRPr="002970F4">
              <w:instrText xml:space="preserve"> FORMTEXT </w:instrText>
            </w:r>
            <w:r w:rsidR="006725B6" w:rsidRPr="002970F4">
              <w:fldChar w:fldCharType="separate"/>
            </w:r>
            <w:r w:rsidR="006725B6" w:rsidRPr="002970F4">
              <w:rPr>
                <w:noProof/>
              </w:rPr>
              <w:t> </w:t>
            </w:r>
            <w:r w:rsidR="006725B6" w:rsidRPr="002970F4">
              <w:rPr>
                <w:noProof/>
              </w:rPr>
              <w:t> </w:t>
            </w:r>
            <w:r w:rsidR="006725B6" w:rsidRPr="002970F4">
              <w:rPr>
                <w:noProof/>
              </w:rPr>
              <w:t> </w:t>
            </w:r>
            <w:r w:rsidR="006725B6" w:rsidRPr="002970F4">
              <w:rPr>
                <w:noProof/>
              </w:rPr>
              <w:t> </w:t>
            </w:r>
            <w:r w:rsidR="006725B6" w:rsidRPr="002970F4">
              <w:rPr>
                <w:noProof/>
              </w:rPr>
              <w:t> </w:t>
            </w:r>
            <w:r w:rsidR="006725B6" w:rsidRPr="002970F4">
              <w:fldChar w:fldCharType="end"/>
            </w:r>
          </w:p>
        </w:tc>
      </w:tr>
      <w:tr w:rsidR="006725B6" w:rsidRPr="002970F4" w14:paraId="006B23F3"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FEBB428" w14:textId="02E00758" w:rsidR="006725B6" w:rsidRPr="002970F4" w:rsidRDefault="006902CB" w:rsidP="0037086F">
            <w:pPr>
              <w:pStyle w:val="appl19txtnospace"/>
            </w:pPr>
            <w:r w:rsidRPr="002970F4">
              <w:t>第二次报告：</w:t>
            </w:r>
            <w:r w:rsidR="006725B6" w:rsidRPr="002970F4">
              <w:fldChar w:fldCharType="begin">
                <w:ffData>
                  <w:name w:val="Texte11"/>
                  <w:enabled/>
                  <w:calcOnExit w:val="0"/>
                  <w:textInput/>
                </w:ffData>
              </w:fldChar>
            </w:r>
            <w:r w:rsidR="006725B6" w:rsidRPr="002970F4">
              <w:instrText xml:space="preserve"> FORMTEXT </w:instrText>
            </w:r>
            <w:r w:rsidR="006725B6" w:rsidRPr="002970F4">
              <w:fldChar w:fldCharType="separate"/>
            </w:r>
            <w:r w:rsidR="006725B6" w:rsidRPr="002970F4">
              <w:rPr>
                <w:noProof/>
              </w:rPr>
              <w:t> </w:t>
            </w:r>
            <w:r w:rsidR="006725B6" w:rsidRPr="002970F4">
              <w:rPr>
                <w:noProof/>
              </w:rPr>
              <w:t> </w:t>
            </w:r>
            <w:r w:rsidR="006725B6" w:rsidRPr="002970F4">
              <w:rPr>
                <w:noProof/>
              </w:rPr>
              <w:t> </w:t>
            </w:r>
            <w:r w:rsidR="006725B6" w:rsidRPr="002970F4">
              <w:rPr>
                <w:noProof/>
              </w:rPr>
              <w:t> </w:t>
            </w:r>
            <w:r w:rsidR="006725B6" w:rsidRPr="002970F4">
              <w:rPr>
                <w:noProof/>
              </w:rPr>
              <w:t> </w:t>
            </w:r>
            <w:r w:rsidR="006725B6" w:rsidRPr="002970F4">
              <w:fldChar w:fldCharType="end"/>
            </w:r>
          </w:p>
        </w:tc>
      </w:tr>
      <w:tr w:rsidR="006725B6" w:rsidRPr="002970F4" w14:paraId="4DCF3E1C"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94EC458" w14:textId="456F3565" w:rsidR="006725B6" w:rsidRPr="002970F4" w:rsidRDefault="006902CB" w:rsidP="0037086F">
            <w:pPr>
              <w:pStyle w:val="appl19txtnospace"/>
            </w:pPr>
            <w:r w:rsidRPr="002970F4">
              <w:t>第三次报告</w:t>
            </w:r>
            <w:r w:rsidR="006725B6" w:rsidRPr="002970F4">
              <w:br w:type="page"/>
            </w:r>
            <w:r w:rsidR="006725B6" w:rsidRPr="002970F4">
              <w:br w:type="page"/>
            </w:r>
            <w:r w:rsidR="006725B6" w:rsidRPr="002970F4">
              <w:br w:type="page"/>
            </w:r>
            <w:r w:rsidR="006725B6" w:rsidRPr="002970F4">
              <w:br w:type="page"/>
            </w:r>
            <w:r w:rsidR="0007789F" w:rsidRPr="002970F4">
              <w:t>：</w:t>
            </w:r>
            <w:r w:rsidR="006725B6" w:rsidRPr="002970F4">
              <w:br w:type="page"/>
            </w:r>
            <w:r w:rsidR="006725B6" w:rsidRPr="002970F4">
              <w:fldChar w:fldCharType="begin">
                <w:ffData>
                  <w:name w:val="Texte12"/>
                  <w:enabled/>
                  <w:calcOnExit w:val="0"/>
                  <w:textInput/>
                </w:ffData>
              </w:fldChar>
            </w:r>
            <w:r w:rsidR="006725B6" w:rsidRPr="002970F4">
              <w:instrText xml:space="preserve"> FORMTEXT </w:instrText>
            </w:r>
            <w:r w:rsidR="006725B6" w:rsidRPr="002970F4">
              <w:fldChar w:fldCharType="separate"/>
            </w:r>
            <w:r w:rsidR="006725B6" w:rsidRPr="002970F4">
              <w:rPr>
                <w:noProof/>
              </w:rPr>
              <w:t> </w:t>
            </w:r>
            <w:r w:rsidR="006725B6" w:rsidRPr="002970F4">
              <w:rPr>
                <w:noProof/>
              </w:rPr>
              <w:t> </w:t>
            </w:r>
            <w:r w:rsidR="006725B6" w:rsidRPr="002970F4">
              <w:rPr>
                <w:noProof/>
              </w:rPr>
              <w:t> </w:t>
            </w:r>
            <w:r w:rsidR="006725B6" w:rsidRPr="002970F4">
              <w:rPr>
                <w:noProof/>
              </w:rPr>
              <w:t> </w:t>
            </w:r>
            <w:r w:rsidR="006725B6" w:rsidRPr="002970F4">
              <w:rPr>
                <w:noProof/>
              </w:rPr>
              <w:t> </w:t>
            </w:r>
            <w:r w:rsidR="006725B6" w:rsidRPr="002970F4">
              <w:fldChar w:fldCharType="end"/>
            </w:r>
          </w:p>
        </w:tc>
      </w:tr>
      <w:tr w:rsidR="006725B6" w:rsidRPr="002970F4" w14:paraId="5171CB13"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28E8ADB" w14:textId="7E3B578E" w:rsidR="006725B6" w:rsidRPr="002970F4" w:rsidRDefault="006902CB" w:rsidP="0037086F">
            <w:pPr>
              <w:pStyle w:val="appl19txtnospace"/>
            </w:pPr>
            <w:r w:rsidRPr="002970F4">
              <w:t>第四次报告：</w:t>
            </w:r>
            <w:r w:rsidR="006725B6" w:rsidRPr="002970F4">
              <w:fldChar w:fldCharType="begin">
                <w:ffData>
                  <w:name w:val="Texte13"/>
                  <w:enabled/>
                  <w:calcOnExit w:val="0"/>
                  <w:textInput/>
                </w:ffData>
              </w:fldChar>
            </w:r>
            <w:r w:rsidR="006725B6" w:rsidRPr="002970F4">
              <w:instrText xml:space="preserve"> FORMTEXT </w:instrText>
            </w:r>
            <w:r w:rsidR="006725B6" w:rsidRPr="002970F4">
              <w:fldChar w:fldCharType="separate"/>
            </w:r>
            <w:r w:rsidR="006725B6" w:rsidRPr="002970F4">
              <w:rPr>
                <w:noProof/>
              </w:rPr>
              <w:t> </w:t>
            </w:r>
            <w:r w:rsidR="006725B6" w:rsidRPr="002970F4">
              <w:rPr>
                <w:noProof/>
              </w:rPr>
              <w:t> </w:t>
            </w:r>
            <w:r w:rsidR="006725B6" w:rsidRPr="002970F4">
              <w:rPr>
                <w:noProof/>
              </w:rPr>
              <w:t> </w:t>
            </w:r>
            <w:r w:rsidR="006725B6" w:rsidRPr="002970F4">
              <w:rPr>
                <w:noProof/>
              </w:rPr>
              <w:t> </w:t>
            </w:r>
            <w:r w:rsidR="006725B6" w:rsidRPr="002970F4">
              <w:rPr>
                <w:noProof/>
              </w:rPr>
              <w:t> </w:t>
            </w:r>
            <w:r w:rsidR="006725B6" w:rsidRPr="002970F4">
              <w:fldChar w:fldCharType="end"/>
            </w:r>
          </w:p>
        </w:tc>
      </w:tr>
      <w:tr w:rsidR="00FC79C0" w:rsidRPr="002970F4" w14:paraId="4F994AFB"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102B2FC" w14:textId="49991407" w:rsidR="00003E89" w:rsidRPr="002970F4" w:rsidRDefault="00C84CF2" w:rsidP="004076AE">
            <w:pPr>
              <w:pStyle w:val="appl19txtnospace"/>
              <w:rPr>
                <w:lang w:eastAsia="zh-CN"/>
              </w:rPr>
            </w:pPr>
            <w:r w:rsidRPr="002970F4">
              <w:rPr>
                <w:spacing w:val="-3"/>
                <w:lang w:eastAsia="zh-CN"/>
              </w:rPr>
              <w:t>请指出根据</w:t>
            </w:r>
            <w:r w:rsidRPr="002970F4">
              <w:rPr>
                <w:rFonts w:hint="eastAsia"/>
                <w:spacing w:val="-3"/>
                <w:lang w:eastAsia="zh-CN"/>
              </w:rPr>
              <w:t>《</w:t>
            </w:r>
            <w:r w:rsidRPr="002970F4">
              <w:rPr>
                <w:spacing w:val="-3"/>
                <w:lang w:eastAsia="zh-CN"/>
              </w:rPr>
              <w:t>国际劳工组织章程</w:t>
            </w:r>
            <w:r w:rsidRPr="002970F4">
              <w:rPr>
                <w:rFonts w:hint="eastAsia"/>
                <w:spacing w:val="-3"/>
                <w:lang w:eastAsia="zh-CN"/>
              </w:rPr>
              <w:t>》</w:t>
            </w:r>
            <w:r w:rsidRPr="002970F4">
              <w:rPr>
                <w:spacing w:val="-3"/>
                <w:lang w:eastAsia="zh-CN"/>
              </w:rPr>
              <w:t>第</w:t>
            </w:r>
            <w:r w:rsidRPr="002970F4">
              <w:rPr>
                <w:rFonts w:ascii="Times New Roman" w:eastAsia="Times New Roman"/>
                <w:lang w:eastAsia="zh-CN"/>
              </w:rPr>
              <w:t>23</w:t>
            </w:r>
            <w:r w:rsidRPr="002970F4">
              <w:rPr>
                <w:spacing w:val="-11"/>
                <w:lang w:eastAsia="zh-CN"/>
              </w:rPr>
              <w:t>条第</w:t>
            </w:r>
            <w:r w:rsidRPr="002970F4">
              <w:rPr>
                <w:rFonts w:ascii="Times New Roman" w:eastAsia="Times New Roman"/>
                <w:lang w:eastAsia="zh-CN"/>
              </w:rPr>
              <w:t>2</w:t>
            </w:r>
            <w:r w:rsidRPr="002970F4">
              <w:rPr>
                <w:lang w:eastAsia="zh-CN"/>
              </w:rPr>
              <w:t>款将</w:t>
            </w:r>
            <w:r w:rsidR="003D0493" w:rsidRPr="002970F4">
              <w:rPr>
                <w:rFonts w:hint="eastAsia"/>
                <w:lang w:eastAsia="zh-CN"/>
              </w:rPr>
              <w:t>本</w:t>
            </w:r>
            <w:r w:rsidRPr="002970F4">
              <w:rPr>
                <w:lang w:eastAsia="zh-CN"/>
              </w:rPr>
              <w:t>报告所抄送的具有代表性的雇主组织和工人组织</w:t>
            </w:r>
            <w:r w:rsidR="003D0493" w:rsidRPr="002970F4">
              <w:rPr>
                <w:rFonts w:hint="eastAsia"/>
                <w:lang w:eastAsia="zh-CN"/>
              </w:rPr>
              <w:t>。</w:t>
            </w:r>
            <w:r w:rsidRPr="002970F4">
              <w:rPr>
                <w:lang w:eastAsia="zh-CN"/>
              </w:rPr>
              <w:t>如果报告没有抄送具有代表性的雇主组织</w:t>
            </w:r>
            <w:r w:rsidRPr="002970F4">
              <w:rPr>
                <w:rFonts w:hint="eastAsia"/>
                <w:lang w:eastAsia="zh-CN"/>
              </w:rPr>
              <w:t>和</w:t>
            </w:r>
            <w:r w:rsidR="00CA607E" w:rsidRPr="00676C0E">
              <w:rPr>
                <w:lang w:eastAsia="zh-CN"/>
              </w:rPr>
              <w:t>/</w:t>
            </w:r>
            <w:r w:rsidRPr="002970F4">
              <w:rPr>
                <w:rFonts w:hint="eastAsia"/>
                <w:lang w:eastAsia="zh-CN"/>
              </w:rPr>
              <w:t>或</w:t>
            </w:r>
            <w:r w:rsidRPr="002970F4">
              <w:rPr>
                <w:lang w:eastAsia="zh-CN"/>
              </w:rPr>
              <w:t>工人组织，或</w:t>
            </w:r>
            <w:r w:rsidR="00CE3EE6" w:rsidRPr="002970F4">
              <w:rPr>
                <w:rFonts w:hint="eastAsia"/>
                <w:lang w:eastAsia="zh-CN"/>
              </w:rPr>
              <w:t>者</w:t>
            </w:r>
            <w:r w:rsidRPr="002970F4">
              <w:rPr>
                <w:lang w:eastAsia="zh-CN"/>
              </w:rPr>
              <w:t>如果</w:t>
            </w:r>
            <w:r w:rsidR="00CB2263" w:rsidRPr="002970F4">
              <w:rPr>
                <w:rFonts w:hint="eastAsia"/>
                <w:lang w:eastAsia="zh-CN"/>
              </w:rPr>
              <w:t>报告</w:t>
            </w:r>
            <w:r w:rsidRPr="002970F4">
              <w:rPr>
                <w:lang w:eastAsia="zh-CN"/>
              </w:rPr>
              <w:t>被抄送至</w:t>
            </w:r>
            <w:r w:rsidR="00CB2263" w:rsidRPr="002970F4">
              <w:rPr>
                <w:rFonts w:hint="eastAsia"/>
                <w:lang w:eastAsia="zh-CN"/>
              </w:rPr>
              <w:t>此类组织以外的</w:t>
            </w:r>
            <w:r w:rsidRPr="002970F4">
              <w:rPr>
                <w:lang w:eastAsia="zh-CN"/>
              </w:rPr>
              <w:t>机构，请就</w:t>
            </w:r>
            <w:r w:rsidR="001668EC" w:rsidRPr="002970F4">
              <w:rPr>
                <w:rFonts w:hint="eastAsia"/>
                <w:lang w:eastAsia="zh-CN"/>
              </w:rPr>
              <w:t>导致</w:t>
            </w:r>
            <w:r w:rsidRPr="002970F4">
              <w:rPr>
                <w:lang w:eastAsia="zh-CN"/>
              </w:rPr>
              <w:t>贵国如此办理的</w:t>
            </w:r>
            <w:r w:rsidR="001668EC" w:rsidRPr="002970F4">
              <w:rPr>
                <w:rFonts w:hint="eastAsia"/>
                <w:lang w:eastAsia="zh-CN"/>
              </w:rPr>
              <w:t>任何现存</w:t>
            </w:r>
            <w:r w:rsidRPr="002970F4">
              <w:rPr>
                <w:lang w:eastAsia="zh-CN"/>
              </w:rPr>
              <w:t>特殊情况提供信息。</w:t>
            </w:r>
          </w:p>
        </w:tc>
      </w:tr>
      <w:tr w:rsidR="008F391E" w:rsidRPr="002970F4" w14:paraId="3FAB3763"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766D94C" w14:textId="747A67EF" w:rsidR="008F391E" w:rsidRPr="002970F4" w:rsidRDefault="006902CB" w:rsidP="0037086F">
            <w:pPr>
              <w:pStyle w:val="appl19txtnospace"/>
            </w:pPr>
            <w:r w:rsidRPr="002970F4">
              <w:t>第一次报告：</w:t>
            </w:r>
            <w:r w:rsidR="008F391E" w:rsidRPr="002970F4">
              <w:fldChar w:fldCharType="begin">
                <w:ffData>
                  <w:name w:val="Texte10"/>
                  <w:enabled/>
                  <w:calcOnExit w:val="0"/>
                  <w:textInput/>
                </w:ffData>
              </w:fldChar>
            </w:r>
            <w:r w:rsidR="008F391E" w:rsidRPr="002970F4">
              <w:instrText xml:space="preserve"> FORMTEXT </w:instrText>
            </w:r>
            <w:r w:rsidR="008F391E" w:rsidRPr="002970F4">
              <w:fldChar w:fldCharType="separate"/>
            </w:r>
            <w:r w:rsidR="008F391E" w:rsidRPr="002970F4">
              <w:rPr>
                <w:noProof/>
              </w:rPr>
              <w:t> </w:t>
            </w:r>
            <w:r w:rsidR="008F391E" w:rsidRPr="002970F4">
              <w:rPr>
                <w:noProof/>
              </w:rPr>
              <w:t> </w:t>
            </w:r>
            <w:r w:rsidR="008F391E" w:rsidRPr="002970F4">
              <w:rPr>
                <w:noProof/>
              </w:rPr>
              <w:t> </w:t>
            </w:r>
            <w:r w:rsidR="008F391E" w:rsidRPr="002970F4">
              <w:rPr>
                <w:noProof/>
              </w:rPr>
              <w:t> </w:t>
            </w:r>
            <w:r w:rsidR="008F391E" w:rsidRPr="002970F4">
              <w:rPr>
                <w:noProof/>
              </w:rPr>
              <w:t> </w:t>
            </w:r>
            <w:r w:rsidR="008F391E" w:rsidRPr="002970F4">
              <w:fldChar w:fldCharType="end"/>
            </w:r>
          </w:p>
        </w:tc>
      </w:tr>
      <w:tr w:rsidR="008F391E" w:rsidRPr="002970F4" w14:paraId="002BDC45"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678B7B2" w14:textId="29877144" w:rsidR="008F391E" w:rsidRPr="002970F4" w:rsidRDefault="006902CB" w:rsidP="0037086F">
            <w:pPr>
              <w:pStyle w:val="appl19txtnospace"/>
            </w:pPr>
            <w:r w:rsidRPr="002970F4">
              <w:t>第二次报告：</w:t>
            </w:r>
            <w:r w:rsidR="008F391E" w:rsidRPr="002970F4">
              <w:fldChar w:fldCharType="begin">
                <w:ffData>
                  <w:name w:val="Texte11"/>
                  <w:enabled/>
                  <w:calcOnExit w:val="0"/>
                  <w:textInput/>
                </w:ffData>
              </w:fldChar>
            </w:r>
            <w:r w:rsidR="008F391E" w:rsidRPr="002970F4">
              <w:instrText xml:space="preserve"> FORMTEXT </w:instrText>
            </w:r>
            <w:r w:rsidR="008F391E" w:rsidRPr="002970F4">
              <w:fldChar w:fldCharType="separate"/>
            </w:r>
            <w:r w:rsidR="008F391E" w:rsidRPr="002970F4">
              <w:rPr>
                <w:noProof/>
              </w:rPr>
              <w:t> </w:t>
            </w:r>
            <w:r w:rsidR="008F391E" w:rsidRPr="002970F4">
              <w:rPr>
                <w:noProof/>
              </w:rPr>
              <w:t> </w:t>
            </w:r>
            <w:r w:rsidR="008F391E" w:rsidRPr="002970F4">
              <w:rPr>
                <w:noProof/>
              </w:rPr>
              <w:t> </w:t>
            </w:r>
            <w:r w:rsidR="008F391E" w:rsidRPr="002970F4">
              <w:rPr>
                <w:noProof/>
              </w:rPr>
              <w:t> </w:t>
            </w:r>
            <w:r w:rsidR="008F391E" w:rsidRPr="002970F4">
              <w:rPr>
                <w:noProof/>
              </w:rPr>
              <w:t> </w:t>
            </w:r>
            <w:r w:rsidR="008F391E" w:rsidRPr="002970F4">
              <w:fldChar w:fldCharType="end"/>
            </w:r>
          </w:p>
        </w:tc>
      </w:tr>
      <w:tr w:rsidR="008F391E" w:rsidRPr="002970F4" w14:paraId="03096481"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DADE3D0" w14:textId="10A23360" w:rsidR="008F391E" w:rsidRPr="002970F4" w:rsidRDefault="006902CB" w:rsidP="0037086F">
            <w:pPr>
              <w:pStyle w:val="appl19txtnospace"/>
            </w:pPr>
            <w:r w:rsidRPr="002970F4">
              <w:t>第三次报告</w:t>
            </w:r>
            <w:r w:rsidR="008F391E" w:rsidRPr="002970F4">
              <w:br w:type="page"/>
            </w:r>
            <w:r w:rsidR="008F391E" w:rsidRPr="002970F4">
              <w:br w:type="page"/>
            </w:r>
            <w:r w:rsidR="008F391E" w:rsidRPr="002970F4">
              <w:br w:type="page"/>
            </w:r>
            <w:r w:rsidR="008F391E" w:rsidRPr="002970F4">
              <w:br w:type="page"/>
            </w:r>
            <w:r w:rsidR="0007789F" w:rsidRPr="002970F4">
              <w:t>：</w:t>
            </w:r>
            <w:r w:rsidR="008F391E" w:rsidRPr="002970F4">
              <w:br w:type="page"/>
            </w:r>
            <w:r w:rsidR="008F391E" w:rsidRPr="002970F4">
              <w:fldChar w:fldCharType="begin">
                <w:ffData>
                  <w:name w:val="Texte12"/>
                  <w:enabled/>
                  <w:calcOnExit w:val="0"/>
                  <w:textInput/>
                </w:ffData>
              </w:fldChar>
            </w:r>
            <w:r w:rsidR="008F391E" w:rsidRPr="002970F4">
              <w:instrText xml:space="preserve"> FORMTEXT </w:instrText>
            </w:r>
            <w:r w:rsidR="008F391E" w:rsidRPr="002970F4">
              <w:fldChar w:fldCharType="separate"/>
            </w:r>
            <w:r w:rsidR="008F391E" w:rsidRPr="002970F4">
              <w:rPr>
                <w:noProof/>
              </w:rPr>
              <w:t> </w:t>
            </w:r>
            <w:r w:rsidR="008F391E" w:rsidRPr="002970F4">
              <w:rPr>
                <w:noProof/>
              </w:rPr>
              <w:t> </w:t>
            </w:r>
            <w:r w:rsidR="008F391E" w:rsidRPr="002970F4">
              <w:rPr>
                <w:noProof/>
              </w:rPr>
              <w:t> </w:t>
            </w:r>
            <w:r w:rsidR="008F391E" w:rsidRPr="002970F4">
              <w:rPr>
                <w:noProof/>
              </w:rPr>
              <w:t> </w:t>
            </w:r>
            <w:r w:rsidR="008F391E" w:rsidRPr="002970F4">
              <w:rPr>
                <w:noProof/>
              </w:rPr>
              <w:t> </w:t>
            </w:r>
            <w:r w:rsidR="008F391E" w:rsidRPr="002970F4">
              <w:fldChar w:fldCharType="end"/>
            </w:r>
          </w:p>
        </w:tc>
      </w:tr>
      <w:tr w:rsidR="008F391E" w:rsidRPr="002970F4" w14:paraId="256238CC"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A6164BC" w14:textId="61713756" w:rsidR="008F391E" w:rsidRPr="002970F4" w:rsidRDefault="006902CB" w:rsidP="0037086F">
            <w:pPr>
              <w:pStyle w:val="appl19txtnospace"/>
            </w:pPr>
            <w:r w:rsidRPr="002970F4">
              <w:t>第四次报告：</w:t>
            </w:r>
            <w:r w:rsidR="008F391E" w:rsidRPr="002970F4">
              <w:fldChar w:fldCharType="begin">
                <w:ffData>
                  <w:name w:val="Texte13"/>
                  <w:enabled/>
                  <w:calcOnExit w:val="0"/>
                  <w:textInput/>
                </w:ffData>
              </w:fldChar>
            </w:r>
            <w:r w:rsidR="008F391E" w:rsidRPr="002970F4">
              <w:instrText xml:space="preserve"> FORMTEXT </w:instrText>
            </w:r>
            <w:r w:rsidR="008F391E" w:rsidRPr="002970F4">
              <w:fldChar w:fldCharType="separate"/>
            </w:r>
            <w:r w:rsidR="008F391E" w:rsidRPr="002970F4">
              <w:rPr>
                <w:noProof/>
              </w:rPr>
              <w:t> </w:t>
            </w:r>
            <w:r w:rsidR="008F391E" w:rsidRPr="002970F4">
              <w:rPr>
                <w:noProof/>
              </w:rPr>
              <w:t> </w:t>
            </w:r>
            <w:r w:rsidR="008F391E" w:rsidRPr="002970F4">
              <w:rPr>
                <w:noProof/>
              </w:rPr>
              <w:t> </w:t>
            </w:r>
            <w:r w:rsidR="008F391E" w:rsidRPr="002970F4">
              <w:rPr>
                <w:noProof/>
              </w:rPr>
              <w:t> </w:t>
            </w:r>
            <w:r w:rsidR="008F391E" w:rsidRPr="002970F4">
              <w:rPr>
                <w:noProof/>
              </w:rPr>
              <w:t> </w:t>
            </w:r>
            <w:r w:rsidR="008F391E" w:rsidRPr="002970F4">
              <w:fldChar w:fldCharType="end"/>
            </w:r>
          </w:p>
        </w:tc>
      </w:tr>
      <w:tr w:rsidR="00FC79C0" w:rsidRPr="002970F4" w14:paraId="3CD90244"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DF28B5B" w14:textId="7320CCE3" w:rsidR="00A7080E" w:rsidRPr="002970F4" w:rsidRDefault="00C84CF2" w:rsidP="0037086F">
            <w:pPr>
              <w:pStyle w:val="appl19txtnospace"/>
              <w:rPr>
                <w:szCs w:val="21"/>
                <w:lang w:eastAsia="zh-CN"/>
              </w:rPr>
            </w:pPr>
            <w:r w:rsidRPr="002970F4">
              <w:rPr>
                <w:lang w:eastAsia="zh-CN"/>
              </w:rPr>
              <w:t>请说明</w:t>
            </w:r>
            <w:r w:rsidR="00621732" w:rsidRPr="002970F4">
              <w:rPr>
                <w:rFonts w:hint="eastAsia"/>
                <w:lang w:eastAsia="zh-CN"/>
              </w:rPr>
              <w:t>贵国政府</w:t>
            </w:r>
            <w:r w:rsidRPr="002970F4">
              <w:rPr>
                <w:lang w:eastAsia="zh-CN"/>
              </w:rPr>
              <w:t>是否</w:t>
            </w:r>
            <w:r w:rsidR="004E3872" w:rsidRPr="002970F4">
              <w:rPr>
                <w:rFonts w:hint="eastAsia"/>
                <w:lang w:eastAsia="zh-CN"/>
              </w:rPr>
              <w:t>已</w:t>
            </w:r>
            <w:r w:rsidR="00A93222" w:rsidRPr="002970F4">
              <w:rPr>
                <w:rFonts w:hint="eastAsia"/>
                <w:lang w:eastAsia="zh-CN"/>
              </w:rPr>
              <w:t>从</w:t>
            </w:r>
            <w:r w:rsidRPr="002970F4">
              <w:rPr>
                <w:lang w:eastAsia="zh-CN"/>
              </w:rPr>
              <w:t>相关雇主组织或工人组织</w:t>
            </w:r>
            <w:r w:rsidR="00A93222" w:rsidRPr="002970F4">
              <w:rPr>
                <w:rFonts w:hint="eastAsia"/>
                <w:lang w:eastAsia="zh-CN"/>
              </w:rPr>
              <w:t>收到有关</w:t>
            </w:r>
            <w:r w:rsidR="004E40A2" w:rsidRPr="002970F4">
              <w:rPr>
                <w:rFonts w:hint="eastAsia"/>
                <w:lang w:eastAsia="zh-CN"/>
              </w:rPr>
              <w:t>本公约</w:t>
            </w:r>
            <w:r w:rsidR="00185252" w:rsidRPr="002970F4">
              <w:rPr>
                <w:rFonts w:hint="eastAsia"/>
                <w:lang w:eastAsia="zh-CN"/>
              </w:rPr>
              <w:t>规定</w:t>
            </w:r>
            <w:r w:rsidR="004E3872" w:rsidRPr="002970F4">
              <w:rPr>
                <w:rFonts w:hint="eastAsia"/>
                <w:lang w:eastAsia="zh-CN"/>
              </w:rPr>
              <w:t>实际适用</w:t>
            </w:r>
            <w:r w:rsidRPr="002970F4">
              <w:rPr>
                <w:lang w:eastAsia="zh-CN"/>
              </w:rPr>
              <w:t>情况的</w:t>
            </w:r>
            <w:r w:rsidR="004E3872" w:rsidRPr="002970F4">
              <w:rPr>
                <w:rFonts w:hint="eastAsia"/>
                <w:lang w:eastAsia="zh-CN"/>
              </w:rPr>
              <w:t>观察</w:t>
            </w:r>
            <w:r w:rsidRPr="002970F4">
              <w:rPr>
                <w:lang w:eastAsia="zh-CN"/>
              </w:rPr>
              <w:t>意见，无论是一般性</w:t>
            </w:r>
            <w:r w:rsidR="004E3872" w:rsidRPr="002970F4">
              <w:rPr>
                <w:rFonts w:hint="eastAsia"/>
                <w:lang w:eastAsia="zh-CN"/>
              </w:rPr>
              <w:t>观察意见</w:t>
            </w:r>
            <w:r w:rsidRPr="002970F4">
              <w:rPr>
                <w:lang w:eastAsia="zh-CN"/>
              </w:rPr>
              <w:t>还是涉及</w:t>
            </w:r>
            <w:r w:rsidR="00621732" w:rsidRPr="002970F4">
              <w:rPr>
                <w:rFonts w:hint="eastAsia"/>
                <w:lang w:eastAsia="zh-CN"/>
              </w:rPr>
              <w:t>本次</w:t>
            </w:r>
            <w:r w:rsidRPr="002970F4">
              <w:rPr>
                <w:lang w:eastAsia="zh-CN"/>
              </w:rPr>
              <w:t>或</w:t>
            </w:r>
            <w:proofErr w:type="gramStart"/>
            <w:r w:rsidR="004E3872" w:rsidRPr="002970F4">
              <w:rPr>
                <w:rFonts w:hint="eastAsia"/>
                <w:lang w:eastAsia="zh-CN"/>
              </w:rPr>
              <w:t>上次</w:t>
            </w:r>
            <w:r w:rsidRPr="002970F4">
              <w:rPr>
                <w:lang w:eastAsia="zh-CN"/>
              </w:rPr>
              <w:t>报告</w:t>
            </w:r>
            <w:proofErr w:type="gramEnd"/>
            <w:r w:rsidR="00A93222" w:rsidRPr="002970F4">
              <w:rPr>
                <w:rFonts w:hint="eastAsia"/>
                <w:lang w:eastAsia="zh-CN"/>
              </w:rPr>
              <w:t>的</w:t>
            </w:r>
            <w:r w:rsidR="004E3872" w:rsidRPr="002970F4">
              <w:rPr>
                <w:rFonts w:hint="eastAsia"/>
                <w:lang w:eastAsia="zh-CN"/>
              </w:rPr>
              <w:t>观察意见</w:t>
            </w:r>
            <w:r w:rsidRPr="002970F4">
              <w:rPr>
                <w:lang w:eastAsia="zh-CN"/>
              </w:rPr>
              <w:t>。</w:t>
            </w:r>
            <w:r w:rsidR="00631E41">
              <w:rPr>
                <w:rFonts w:hint="eastAsia"/>
                <w:lang w:eastAsia="zh-CN"/>
              </w:rPr>
              <w:t>若</w:t>
            </w:r>
            <w:r w:rsidR="00621732" w:rsidRPr="002970F4">
              <w:rPr>
                <w:rFonts w:hint="eastAsia"/>
                <w:lang w:eastAsia="zh-CN"/>
              </w:rPr>
              <w:t>是，请提供所收到的</w:t>
            </w:r>
            <w:r w:rsidR="004E3872" w:rsidRPr="002970F4">
              <w:rPr>
                <w:rFonts w:hint="eastAsia"/>
                <w:lang w:eastAsia="zh-CN"/>
              </w:rPr>
              <w:t>观察</w:t>
            </w:r>
            <w:r w:rsidR="00621732" w:rsidRPr="002970F4">
              <w:rPr>
                <w:rFonts w:hint="eastAsia"/>
                <w:lang w:eastAsia="zh-CN"/>
              </w:rPr>
              <w:t>意见副本，并附上贵国政府认为有用的任何评论</w:t>
            </w:r>
            <w:r w:rsidR="004E3872" w:rsidRPr="002970F4">
              <w:rPr>
                <w:rFonts w:hint="eastAsia"/>
                <w:lang w:eastAsia="zh-CN"/>
              </w:rPr>
              <w:t>意见</w:t>
            </w:r>
            <w:r w:rsidR="00621732" w:rsidRPr="002970F4">
              <w:rPr>
                <w:rFonts w:hint="eastAsia"/>
                <w:lang w:eastAsia="zh-CN"/>
              </w:rPr>
              <w:t>。</w:t>
            </w:r>
          </w:p>
        </w:tc>
      </w:tr>
      <w:tr w:rsidR="008F391E" w:rsidRPr="002970F4" w14:paraId="0EC2904F"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429B2F1" w14:textId="64661C30" w:rsidR="008F391E" w:rsidRPr="002970F4" w:rsidRDefault="006902CB" w:rsidP="0037086F">
            <w:pPr>
              <w:pStyle w:val="appl19txtnospace"/>
            </w:pPr>
            <w:r w:rsidRPr="002970F4">
              <w:t>第一次报告：</w:t>
            </w:r>
            <w:r w:rsidR="008F391E" w:rsidRPr="002970F4">
              <w:fldChar w:fldCharType="begin">
                <w:ffData>
                  <w:name w:val="Texte10"/>
                  <w:enabled/>
                  <w:calcOnExit w:val="0"/>
                  <w:textInput/>
                </w:ffData>
              </w:fldChar>
            </w:r>
            <w:r w:rsidR="008F391E" w:rsidRPr="002970F4">
              <w:instrText xml:space="preserve"> FORMTEXT </w:instrText>
            </w:r>
            <w:r w:rsidR="008F391E" w:rsidRPr="002970F4">
              <w:fldChar w:fldCharType="separate"/>
            </w:r>
            <w:r w:rsidR="008F391E" w:rsidRPr="002970F4">
              <w:rPr>
                <w:noProof/>
              </w:rPr>
              <w:t> </w:t>
            </w:r>
            <w:r w:rsidR="008F391E" w:rsidRPr="002970F4">
              <w:rPr>
                <w:noProof/>
              </w:rPr>
              <w:t> </w:t>
            </w:r>
            <w:r w:rsidR="008F391E" w:rsidRPr="002970F4">
              <w:rPr>
                <w:noProof/>
              </w:rPr>
              <w:t> </w:t>
            </w:r>
            <w:r w:rsidR="008F391E" w:rsidRPr="002970F4">
              <w:rPr>
                <w:noProof/>
              </w:rPr>
              <w:t> </w:t>
            </w:r>
            <w:r w:rsidR="008F391E" w:rsidRPr="002970F4">
              <w:rPr>
                <w:noProof/>
              </w:rPr>
              <w:t> </w:t>
            </w:r>
            <w:r w:rsidR="008F391E" w:rsidRPr="002970F4">
              <w:fldChar w:fldCharType="end"/>
            </w:r>
          </w:p>
        </w:tc>
      </w:tr>
      <w:tr w:rsidR="008F391E" w:rsidRPr="002970F4" w14:paraId="44B1C951"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926E87C" w14:textId="42FE0C7E" w:rsidR="008F391E" w:rsidRPr="002970F4" w:rsidRDefault="006902CB" w:rsidP="0037086F">
            <w:pPr>
              <w:pStyle w:val="appl19txtnospace"/>
            </w:pPr>
            <w:r w:rsidRPr="002970F4">
              <w:t>第二次报告：</w:t>
            </w:r>
            <w:r w:rsidR="008F391E" w:rsidRPr="002970F4">
              <w:fldChar w:fldCharType="begin">
                <w:ffData>
                  <w:name w:val="Texte11"/>
                  <w:enabled/>
                  <w:calcOnExit w:val="0"/>
                  <w:textInput/>
                </w:ffData>
              </w:fldChar>
            </w:r>
            <w:r w:rsidR="008F391E" w:rsidRPr="002970F4">
              <w:instrText xml:space="preserve"> FORMTEXT </w:instrText>
            </w:r>
            <w:r w:rsidR="008F391E" w:rsidRPr="002970F4">
              <w:fldChar w:fldCharType="separate"/>
            </w:r>
            <w:r w:rsidR="008F391E" w:rsidRPr="002970F4">
              <w:rPr>
                <w:noProof/>
              </w:rPr>
              <w:t> </w:t>
            </w:r>
            <w:r w:rsidR="008F391E" w:rsidRPr="002970F4">
              <w:rPr>
                <w:noProof/>
              </w:rPr>
              <w:t> </w:t>
            </w:r>
            <w:r w:rsidR="008F391E" w:rsidRPr="002970F4">
              <w:rPr>
                <w:noProof/>
              </w:rPr>
              <w:t> </w:t>
            </w:r>
            <w:r w:rsidR="008F391E" w:rsidRPr="002970F4">
              <w:rPr>
                <w:noProof/>
              </w:rPr>
              <w:t> </w:t>
            </w:r>
            <w:r w:rsidR="008F391E" w:rsidRPr="002970F4">
              <w:rPr>
                <w:noProof/>
              </w:rPr>
              <w:t> </w:t>
            </w:r>
            <w:r w:rsidR="008F391E" w:rsidRPr="002970F4">
              <w:fldChar w:fldCharType="end"/>
            </w:r>
          </w:p>
        </w:tc>
      </w:tr>
      <w:tr w:rsidR="008F391E" w:rsidRPr="002970F4" w14:paraId="53697D35"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3851452" w14:textId="3662BABA" w:rsidR="008F391E" w:rsidRPr="00676C0E" w:rsidRDefault="006902CB" w:rsidP="004076AE">
            <w:pPr>
              <w:pStyle w:val="appl19txtnospace"/>
              <w:rPr>
                <w:spacing w:val="-3"/>
                <w:lang w:eastAsia="zh-CN"/>
              </w:rPr>
            </w:pPr>
            <w:r w:rsidRPr="00676C0E">
              <w:rPr>
                <w:rFonts w:hint="eastAsia"/>
                <w:spacing w:val="-3"/>
                <w:lang w:eastAsia="zh-CN"/>
              </w:rPr>
              <w:t>第三次报告</w:t>
            </w:r>
            <w:r w:rsidR="008F391E" w:rsidRPr="00676C0E">
              <w:rPr>
                <w:spacing w:val="-3"/>
                <w:lang w:eastAsia="zh-CN"/>
              </w:rPr>
              <w:br w:type="page"/>
            </w:r>
            <w:r w:rsidR="008F391E" w:rsidRPr="00676C0E">
              <w:rPr>
                <w:spacing w:val="-3"/>
                <w:lang w:eastAsia="zh-CN"/>
              </w:rPr>
              <w:br w:type="page"/>
            </w:r>
            <w:r w:rsidR="008F391E" w:rsidRPr="00676C0E">
              <w:rPr>
                <w:spacing w:val="-3"/>
                <w:lang w:eastAsia="zh-CN"/>
              </w:rPr>
              <w:br w:type="page"/>
            </w:r>
            <w:r w:rsidR="008F391E" w:rsidRPr="00676C0E">
              <w:rPr>
                <w:spacing w:val="-3"/>
                <w:lang w:eastAsia="zh-CN"/>
              </w:rPr>
              <w:br w:type="page"/>
            </w:r>
            <w:r w:rsidR="0007789F" w:rsidRPr="00676C0E">
              <w:rPr>
                <w:rFonts w:hint="eastAsia"/>
                <w:spacing w:val="-3"/>
                <w:lang w:eastAsia="zh-CN"/>
              </w:rPr>
              <w:t>：</w:t>
            </w:r>
            <w:r w:rsidR="008F391E" w:rsidRPr="00676C0E">
              <w:rPr>
                <w:spacing w:val="-3"/>
                <w:lang w:eastAsia="zh-CN"/>
              </w:rPr>
              <w:br w:type="page"/>
            </w:r>
            <w:r w:rsidR="008F391E" w:rsidRPr="00676C0E">
              <w:rPr>
                <w:spacing w:val="-3"/>
                <w:lang w:eastAsia="zh-CN"/>
              </w:rPr>
              <w:fldChar w:fldCharType="begin">
                <w:ffData>
                  <w:name w:val="Texte12"/>
                  <w:enabled/>
                  <w:calcOnExit w:val="0"/>
                  <w:textInput/>
                </w:ffData>
              </w:fldChar>
            </w:r>
            <w:r w:rsidR="008F391E" w:rsidRPr="00676C0E">
              <w:rPr>
                <w:spacing w:val="-3"/>
                <w:lang w:eastAsia="zh-CN"/>
              </w:rPr>
              <w:instrText xml:space="preserve"> FORMTEXT </w:instrText>
            </w:r>
            <w:r w:rsidR="008F391E" w:rsidRPr="00676C0E">
              <w:rPr>
                <w:spacing w:val="-3"/>
                <w:lang w:eastAsia="zh-CN"/>
              </w:rPr>
            </w:r>
            <w:r w:rsidR="008F391E" w:rsidRPr="00676C0E">
              <w:rPr>
                <w:spacing w:val="-3"/>
                <w:lang w:eastAsia="zh-CN"/>
              </w:rPr>
              <w:fldChar w:fldCharType="separate"/>
            </w:r>
            <w:r w:rsidR="008F391E" w:rsidRPr="00676C0E">
              <w:rPr>
                <w:spacing w:val="-3"/>
                <w:lang w:eastAsia="zh-CN"/>
              </w:rPr>
              <w:t> </w:t>
            </w:r>
            <w:r w:rsidR="008F391E" w:rsidRPr="00676C0E">
              <w:rPr>
                <w:spacing w:val="-3"/>
                <w:lang w:eastAsia="zh-CN"/>
              </w:rPr>
              <w:t> </w:t>
            </w:r>
            <w:r w:rsidR="008F391E" w:rsidRPr="00676C0E">
              <w:rPr>
                <w:spacing w:val="-3"/>
                <w:lang w:eastAsia="zh-CN"/>
              </w:rPr>
              <w:t> </w:t>
            </w:r>
            <w:r w:rsidR="008F391E" w:rsidRPr="00676C0E">
              <w:rPr>
                <w:spacing w:val="-3"/>
                <w:lang w:eastAsia="zh-CN"/>
              </w:rPr>
              <w:t> </w:t>
            </w:r>
            <w:r w:rsidR="008F391E" w:rsidRPr="00676C0E">
              <w:rPr>
                <w:spacing w:val="-3"/>
                <w:lang w:eastAsia="zh-CN"/>
              </w:rPr>
              <w:t> </w:t>
            </w:r>
            <w:r w:rsidR="008F391E" w:rsidRPr="00676C0E">
              <w:rPr>
                <w:spacing w:val="-3"/>
                <w:lang w:eastAsia="zh-CN"/>
              </w:rPr>
              <w:fldChar w:fldCharType="end"/>
            </w:r>
          </w:p>
        </w:tc>
      </w:tr>
      <w:tr w:rsidR="008F391E" w:rsidRPr="002970F4" w14:paraId="2A71C7AB"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0F537FE" w14:textId="67D6D9B4" w:rsidR="008F391E" w:rsidRPr="00676C0E" w:rsidRDefault="006902CB" w:rsidP="004076AE">
            <w:pPr>
              <w:pStyle w:val="appl19txtnospace"/>
              <w:rPr>
                <w:spacing w:val="-3"/>
                <w:lang w:eastAsia="zh-CN"/>
              </w:rPr>
            </w:pPr>
            <w:r w:rsidRPr="00676C0E">
              <w:rPr>
                <w:rFonts w:hint="eastAsia"/>
                <w:spacing w:val="-3"/>
                <w:lang w:eastAsia="zh-CN"/>
              </w:rPr>
              <w:t>第四次报告：</w:t>
            </w:r>
            <w:r w:rsidR="008F391E" w:rsidRPr="00676C0E">
              <w:rPr>
                <w:spacing w:val="-3"/>
                <w:lang w:eastAsia="zh-CN"/>
              </w:rPr>
              <w:fldChar w:fldCharType="begin">
                <w:ffData>
                  <w:name w:val="Texte13"/>
                  <w:enabled/>
                  <w:calcOnExit w:val="0"/>
                  <w:textInput/>
                </w:ffData>
              </w:fldChar>
            </w:r>
            <w:r w:rsidR="008F391E" w:rsidRPr="00676C0E">
              <w:rPr>
                <w:spacing w:val="-3"/>
                <w:lang w:eastAsia="zh-CN"/>
              </w:rPr>
              <w:instrText xml:space="preserve"> FORMTEXT </w:instrText>
            </w:r>
            <w:r w:rsidR="008F391E" w:rsidRPr="00676C0E">
              <w:rPr>
                <w:spacing w:val="-3"/>
                <w:lang w:eastAsia="zh-CN"/>
              </w:rPr>
            </w:r>
            <w:r w:rsidR="008F391E" w:rsidRPr="00676C0E">
              <w:rPr>
                <w:spacing w:val="-3"/>
                <w:lang w:eastAsia="zh-CN"/>
              </w:rPr>
              <w:fldChar w:fldCharType="separate"/>
            </w:r>
            <w:r w:rsidR="008F391E" w:rsidRPr="00676C0E">
              <w:rPr>
                <w:spacing w:val="-3"/>
                <w:lang w:eastAsia="zh-CN"/>
              </w:rPr>
              <w:t> </w:t>
            </w:r>
            <w:r w:rsidR="008F391E" w:rsidRPr="00676C0E">
              <w:rPr>
                <w:spacing w:val="-3"/>
                <w:lang w:eastAsia="zh-CN"/>
              </w:rPr>
              <w:t> </w:t>
            </w:r>
            <w:r w:rsidR="008F391E" w:rsidRPr="00676C0E">
              <w:rPr>
                <w:spacing w:val="-3"/>
                <w:lang w:eastAsia="zh-CN"/>
              </w:rPr>
              <w:t> </w:t>
            </w:r>
            <w:r w:rsidR="008F391E" w:rsidRPr="00676C0E">
              <w:rPr>
                <w:spacing w:val="-3"/>
                <w:lang w:eastAsia="zh-CN"/>
              </w:rPr>
              <w:t> </w:t>
            </w:r>
            <w:r w:rsidR="008F391E" w:rsidRPr="00676C0E">
              <w:rPr>
                <w:spacing w:val="-3"/>
                <w:lang w:eastAsia="zh-CN"/>
              </w:rPr>
              <w:t> </w:t>
            </w:r>
            <w:r w:rsidR="008F391E" w:rsidRPr="00676C0E">
              <w:rPr>
                <w:spacing w:val="-3"/>
                <w:lang w:eastAsia="zh-CN"/>
              </w:rPr>
              <w:fldChar w:fldCharType="end"/>
            </w:r>
          </w:p>
        </w:tc>
      </w:tr>
    </w:tbl>
    <w:p w14:paraId="6C38CD3B" w14:textId="36BF8BF5" w:rsidR="00FC79C0" w:rsidRPr="002970F4" w:rsidRDefault="00AB4265" w:rsidP="00BA3B16">
      <w:pPr>
        <w:pStyle w:val="V"/>
        <w:rPr>
          <w:bCs/>
        </w:rPr>
      </w:pPr>
      <w:r w:rsidRPr="002970F4">
        <w:rPr>
          <w:rFonts w:eastAsiaTheme="minorEastAsia" w:hint="eastAsia"/>
          <w:lang w:eastAsia="zh-CN"/>
        </w:rPr>
        <w:t>五、</w:t>
      </w:r>
      <w:r w:rsidR="00942198" w:rsidRPr="002970F4">
        <w:rPr>
          <w:rFonts w:ascii="SimSun" w:eastAsia="SimSun" w:hAnsi="SimSun" w:cs="SimSun" w:hint="eastAsia"/>
          <w:lang w:eastAsia="zh-CN"/>
        </w:rPr>
        <w:t>适用</w:t>
      </w:r>
      <w:r w:rsidR="0003471D" w:rsidRPr="002970F4">
        <w:rPr>
          <w:rFonts w:ascii="SimSun" w:eastAsia="SimSun" w:hAnsi="SimSun" w:cs="SimSun" w:hint="eastAsia"/>
        </w:rPr>
        <w:t>范围</w:t>
      </w:r>
    </w:p>
    <w:tbl>
      <w:tblPr>
        <w:tblW w:w="5000" w:type="pct"/>
        <w:tblCellMar>
          <w:left w:w="0" w:type="dxa"/>
          <w:right w:w="0" w:type="dxa"/>
        </w:tblCellMar>
        <w:tblLook w:val="0000" w:firstRow="0" w:lastRow="0" w:firstColumn="0" w:lastColumn="0" w:noHBand="0" w:noVBand="0"/>
      </w:tblPr>
      <w:tblGrid>
        <w:gridCol w:w="9628"/>
      </w:tblGrid>
      <w:tr w:rsidR="00FC79C0" w:rsidRPr="002970F4" w14:paraId="0FEEEA7A" w14:textId="77777777" w:rsidTr="00ED5C6B">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4E192B4" w14:textId="5BC4F271" w:rsidR="0003471D" w:rsidRPr="002970F4" w:rsidRDefault="0003471D" w:rsidP="0003471D">
            <w:pPr>
              <w:pStyle w:val="TableParagraph"/>
              <w:spacing w:before="58" w:line="265" w:lineRule="exact"/>
              <w:ind w:left="0"/>
              <w:rPr>
                <w:sz w:val="21"/>
              </w:rPr>
            </w:pPr>
            <w:r w:rsidRPr="002970F4">
              <w:rPr>
                <w:spacing w:val="-1"/>
                <w:sz w:val="21"/>
              </w:rPr>
              <w:t>实施</w:t>
            </w:r>
            <w:r w:rsidR="004E40A2" w:rsidRPr="002970F4">
              <w:rPr>
                <w:rFonts w:hint="eastAsia"/>
                <w:spacing w:val="-1"/>
                <w:sz w:val="21"/>
              </w:rPr>
              <w:t>本公约</w:t>
            </w:r>
            <w:r w:rsidRPr="002970F4">
              <w:rPr>
                <w:spacing w:val="-1"/>
                <w:sz w:val="21"/>
              </w:rPr>
              <w:t>的措施是否覆盖</w:t>
            </w:r>
            <w:r w:rsidR="00C33CF7" w:rsidRPr="002970F4">
              <w:rPr>
                <w:rFonts w:hint="eastAsia"/>
                <w:spacing w:val="-1"/>
                <w:sz w:val="21"/>
              </w:rPr>
              <w:t>在</w:t>
            </w:r>
            <w:r w:rsidR="004E40A2" w:rsidRPr="002970F4">
              <w:rPr>
                <w:rFonts w:hint="eastAsia"/>
                <w:spacing w:val="-1"/>
                <w:sz w:val="21"/>
              </w:rPr>
              <w:t>本公约</w:t>
            </w:r>
            <w:r w:rsidRPr="002970F4">
              <w:rPr>
                <w:spacing w:val="-1"/>
                <w:sz w:val="21"/>
              </w:rPr>
              <w:t>适用的船舶上以任何职务受雇</w:t>
            </w:r>
            <w:r w:rsidR="00C33CF7" w:rsidRPr="002970F4">
              <w:rPr>
                <w:rFonts w:hint="eastAsia"/>
                <w:spacing w:val="-1"/>
                <w:sz w:val="21"/>
              </w:rPr>
              <w:t>、受聘</w:t>
            </w:r>
            <w:r w:rsidRPr="002970F4">
              <w:rPr>
                <w:spacing w:val="-1"/>
                <w:sz w:val="21"/>
              </w:rPr>
              <w:t>或工作的</w:t>
            </w:r>
            <w:r w:rsidR="005F0D81" w:rsidRPr="002970F4">
              <w:rPr>
                <w:rFonts w:hint="eastAsia"/>
                <w:spacing w:val="-1"/>
                <w:sz w:val="21"/>
              </w:rPr>
              <w:t>作为海员的</w:t>
            </w:r>
            <w:r w:rsidRPr="002970F4">
              <w:rPr>
                <w:spacing w:val="-1"/>
                <w:sz w:val="21"/>
              </w:rPr>
              <w:t>任何人员？</w:t>
            </w:r>
          </w:p>
          <w:p w14:paraId="2CC5CE9F" w14:textId="71DF9FF5" w:rsidR="0003471D" w:rsidRPr="00676C0E" w:rsidRDefault="0061710D" w:rsidP="00676C0E">
            <w:pPr>
              <w:pStyle w:val="appl19txtnospace"/>
              <w:rPr>
                <w:rFonts w:ascii="KaiTi" w:eastAsia="KaiTi" w:hAnsi="KaiTi"/>
                <w:lang w:eastAsia="zh-CN"/>
              </w:rPr>
            </w:pPr>
            <w:r>
              <w:rPr>
                <w:rFonts w:ascii="KaiTi" w:eastAsia="KaiTi" w:hAnsi="KaiTi"/>
                <w:lang w:eastAsia="zh-CN"/>
              </w:rPr>
              <w:t>(</w:t>
            </w:r>
            <w:r w:rsidR="0003471D" w:rsidRPr="00676C0E">
              <w:rPr>
                <w:rFonts w:ascii="KaiTi" w:eastAsia="KaiTi" w:hAnsi="KaiTi"/>
                <w:lang w:eastAsia="zh-CN"/>
              </w:rPr>
              <w:t>第二条，第1款</w:t>
            </w:r>
            <w:r w:rsidR="005658DA" w:rsidRPr="00676C0E">
              <w:rPr>
                <w:rFonts w:ascii="KaiTi" w:eastAsia="KaiTi" w:hAnsi="KaiTi" w:hint="eastAsia"/>
                <w:lang w:eastAsia="zh-CN"/>
              </w:rPr>
              <w:t>第</w:t>
            </w:r>
            <w:r w:rsidR="0003471D" w:rsidRPr="00676C0E">
              <w:rPr>
                <w:rFonts w:ascii="KaiTi" w:eastAsia="KaiTi" w:hAnsi="KaiTi"/>
                <w:lang w:eastAsia="zh-CN"/>
              </w:rPr>
              <w:t>f项</w:t>
            </w:r>
            <w:r w:rsidR="0003471D" w:rsidRPr="00676C0E">
              <w:rPr>
                <w:rFonts w:ascii="SimSun" w:hAnsi="SimSun" w:cs="SimSun"/>
                <w:color w:val="auto"/>
                <w:spacing w:val="-1"/>
                <w:szCs w:val="22"/>
                <w:lang w:val="en-US" w:eastAsia="zh-CN"/>
              </w:rPr>
              <w:t>和</w:t>
            </w:r>
            <w:r w:rsidR="0003471D" w:rsidRPr="00676C0E">
              <w:rPr>
                <w:rFonts w:ascii="KaiTi" w:eastAsia="KaiTi" w:hAnsi="KaiTi"/>
                <w:lang w:eastAsia="zh-CN"/>
              </w:rPr>
              <w:t>第2款</w:t>
            </w:r>
            <w:r w:rsidR="00D94F22" w:rsidRPr="00676C0E">
              <w:rPr>
                <w:rFonts w:ascii="KaiTi" w:eastAsia="KaiTi" w:hAnsi="KaiTi"/>
                <w:lang w:eastAsia="zh-CN"/>
              </w:rPr>
              <w:t>)</w:t>
            </w:r>
          </w:p>
          <w:p w14:paraId="74A8EF3D" w14:textId="7FCCBB25" w:rsidR="0003471D" w:rsidRPr="002970F4" w:rsidRDefault="001734DE" w:rsidP="0003471D">
            <w:pPr>
              <w:pStyle w:val="appl19txtnoindent"/>
              <w:rPr>
                <w:lang w:eastAsia="zh-CN"/>
              </w:rPr>
            </w:pPr>
            <w:r w:rsidRPr="002970F4">
              <w:rPr>
                <w:lang w:eastAsia="zh-CN"/>
              </w:rPr>
              <w:t>请指出适用的国家规定，</w:t>
            </w:r>
            <w:r w:rsidR="009D19B4" w:rsidRPr="002970F4">
              <w:rPr>
                <w:rFonts w:hint="eastAsia"/>
                <w:lang w:eastAsia="zh-CN"/>
              </w:rPr>
              <w:t>如</w:t>
            </w:r>
            <w:r w:rsidR="0003471D" w:rsidRPr="002970F4">
              <w:rPr>
                <w:rFonts w:hint="eastAsia"/>
                <w:lang w:eastAsia="zh-CN"/>
              </w:rPr>
              <w:t>有</w:t>
            </w:r>
            <w:r w:rsidR="0003471D" w:rsidRPr="002970F4">
              <w:rPr>
                <w:lang w:eastAsia="zh-CN"/>
              </w:rPr>
              <w:t>可能，</w:t>
            </w:r>
            <w:r w:rsidR="0003471D" w:rsidRPr="002970F4">
              <w:rPr>
                <w:rFonts w:hint="eastAsia"/>
                <w:lang w:eastAsia="zh-CN"/>
              </w:rPr>
              <w:t>转载相关文本</w:t>
            </w:r>
            <w:r w:rsidR="0003471D" w:rsidRPr="002970F4">
              <w:rPr>
                <w:lang w:eastAsia="zh-CN"/>
              </w:rPr>
              <w:t>。</w:t>
            </w:r>
          </w:p>
        </w:tc>
      </w:tr>
      <w:tr w:rsidR="00823E08" w:rsidRPr="002970F4" w14:paraId="70E32820" w14:textId="77777777" w:rsidTr="00EF3B6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571FC27" w14:textId="0B23538E" w:rsidR="00823E08" w:rsidRPr="002970F4" w:rsidRDefault="006902CB" w:rsidP="00EF3B63">
            <w:pPr>
              <w:pStyle w:val="appl19txtnospace"/>
            </w:pPr>
            <w:r w:rsidRPr="002970F4">
              <w:t>第一次报告：</w:t>
            </w:r>
            <w:r w:rsidR="00823E08" w:rsidRPr="002970F4">
              <w:fldChar w:fldCharType="begin">
                <w:ffData>
                  <w:name w:val="Texte10"/>
                  <w:enabled/>
                  <w:calcOnExit w:val="0"/>
                  <w:textInput/>
                </w:ffData>
              </w:fldChar>
            </w:r>
            <w:r w:rsidR="00823E08" w:rsidRPr="002970F4">
              <w:instrText xml:space="preserve"> FORMTEXT </w:instrText>
            </w:r>
            <w:r w:rsidR="00823E08" w:rsidRPr="002970F4">
              <w:fldChar w:fldCharType="separate"/>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fldChar w:fldCharType="end"/>
            </w:r>
          </w:p>
        </w:tc>
      </w:tr>
      <w:tr w:rsidR="00823E08" w:rsidRPr="002970F4" w14:paraId="4234EE85" w14:textId="77777777" w:rsidTr="00EF3B6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5874A29" w14:textId="479B5563" w:rsidR="00823E08" w:rsidRPr="002970F4" w:rsidRDefault="006902CB" w:rsidP="00EF3B63">
            <w:pPr>
              <w:pStyle w:val="appl19txtnospace"/>
            </w:pPr>
            <w:r w:rsidRPr="002970F4">
              <w:t>第二次报告：</w:t>
            </w:r>
            <w:r w:rsidR="00823E08" w:rsidRPr="002970F4">
              <w:fldChar w:fldCharType="begin">
                <w:ffData>
                  <w:name w:val="Texte11"/>
                  <w:enabled/>
                  <w:calcOnExit w:val="0"/>
                  <w:textInput/>
                </w:ffData>
              </w:fldChar>
            </w:r>
            <w:r w:rsidR="00823E08" w:rsidRPr="002970F4">
              <w:instrText xml:space="preserve"> FORMTEXT </w:instrText>
            </w:r>
            <w:r w:rsidR="00823E08" w:rsidRPr="002970F4">
              <w:fldChar w:fldCharType="separate"/>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fldChar w:fldCharType="end"/>
            </w:r>
          </w:p>
        </w:tc>
      </w:tr>
      <w:tr w:rsidR="00823E08" w:rsidRPr="002970F4" w14:paraId="7623E85D" w14:textId="77777777" w:rsidTr="00EF3B6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3AF462D" w14:textId="2B087E1B" w:rsidR="00823E08" w:rsidRPr="002970F4" w:rsidRDefault="006902CB" w:rsidP="00EF3B63">
            <w:pPr>
              <w:pStyle w:val="appl19txtnospace"/>
            </w:pPr>
            <w:r w:rsidRPr="002970F4">
              <w:t>第三次报告</w:t>
            </w:r>
            <w:r w:rsidR="00823E08" w:rsidRPr="002970F4">
              <w:br w:type="page"/>
            </w:r>
            <w:r w:rsidR="00823E08" w:rsidRPr="002970F4">
              <w:br w:type="page"/>
            </w:r>
            <w:r w:rsidR="00823E08" w:rsidRPr="002970F4">
              <w:br w:type="page"/>
            </w:r>
            <w:r w:rsidR="00823E08" w:rsidRPr="002970F4">
              <w:br w:type="page"/>
            </w:r>
            <w:r w:rsidR="0007789F" w:rsidRPr="002970F4">
              <w:t>：</w:t>
            </w:r>
            <w:r w:rsidR="00823E08" w:rsidRPr="002970F4">
              <w:br w:type="page"/>
            </w:r>
            <w:r w:rsidR="00823E08" w:rsidRPr="002970F4">
              <w:fldChar w:fldCharType="begin">
                <w:ffData>
                  <w:name w:val="Texte12"/>
                  <w:enabled/>
                  <w:calcOnExit w:val="0"/>
                  <w:textInput/>
                </w:ffData>
              </w:fldChar>
            </w:r>
            <w:r w:rsidR="00823E08" w:rsidRPr="002970F4">
              <w:instrText xml:space="preserve"> FORMTEXT </w:instrText>
            </w:r>
            <w:r w:rsidR="00823E08" w:rsidRPr="002970F4">
              <w:fldChar w:fldCharType="separate"/>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fldChar w:fldCharType="end"/>
            </w:r>
          </w:p>
        </w:tc>
      </w:tr>
      <w:tr w:rsidR="00823E08" w:rsidRPr="002970F4" w14:paraId="4D063814"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A962494" w14:textId="6F0C8DDF" w:rsidR="00823E08" w:rsidRPr="002970F4" w:rsidRDefault="006902CB" w:rsidP="00EF3B63">
            <w:pPr>
              <w:pStyle w:val="appl19txtnospace"/>
            </w:pPr>
            <w:r w:rsidRPr="002970F4">
              <w:t>第四次报告：</w:t>
            </w:r>
            <w:r w:rsidR="00823E08" w:rsidRPr="002970F4">
              <w:fldChar w:fldCharType="begin">
                <w:ffData>
                  <w:name w:val="Texte13"/>
                  <w:enabled/>
                  <w:calcOnExit w:val="0"/>
                  <w:textInput/>
                </w:ffData>
              </w:fldChar>
            </w:r>
            <w:r w:rsidR="00823E08" w:rsidRPr="002970F4">
              <w:instrText xml:space="preserve"> FORMTEXT </w:instrText>
            </w:r>
            <w:r w:rsidR="00823E08" w:rsidRPr="002970F4">
              <w:fldChar w:fldCharType="separate"/>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fldChar w:fldCharType="end"/>
            </w:r>
          </w:p>
        </w:tc>
      </w:tr>
      <w:tr w:rsidR="00FC79C0" w:rsidRPr="002970F4" w14:paraId="18EAE8AC"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411F645" w14:textId="1C46BB39" w:rsidR="00D647F5" w:rsidRPr="002970F4" w:rsidRDefault="00D647F5" w:rsidP="00676C0E">
            <w:pPr>
              <w:pStyle w:val="appl19txtnospace"/>
              <w:rPr>
                <w:lang w:eastAsia="zh-CN"/>
              </w:rPr>
            </w:pPr>
            <w:r w:rsidRPr="002970F4">
              <w:rPr>
                <w:lang w:eastAsia="zh-CN"/>
              </w:rPr>
              <w:t>是否存在</w:t>
            </w:r>
            <w:r w:rsidR="005F0D81" w:rsidRPr="002970F4">
              <w:rPr>
                <w:rFonts w:hint="eastAsia"/>
                <w:lang w:eastAsia="zh-CN"/>
              </w:rPr>
              <w:t>对</w:t>
            </w:r>
            <w:r w:rsidRPr="002970F4">
              <w:rPr>
                <w:lang w:eastAsia="zh-CN"/>
              </w:rPr>
              <w:t>某</w:t>
            </w:r>
            <w:r w:rsidR="005F0D81" w:rsidRPr="002970F4">
              <w:rPr>
                <w:rFonts w:hint="eastAsia"/>
                <w:lang w:eastAsia="zh-CN"/>
              </w:rPr>
              <w:t>些</w:t>
            </w:r>
            <w:r w:rsidRPr="002970F4">
              <w:rPr>
                <w:lang w:eastAsia="zh-CN"/>
              </w:rPr>
              <w:t>类</w:t>
            </w:r>
            <w:r w:rsidR="005F0D81" w:rsidRPr="002970F4">
              <w:rPr>
                <w:rFonts w:hint="eastAsia"/>
                <w:lang w:eastAsia="zh-CN"/>
              </w:rPr>
              <w:t>别</w:t>
            </w:r>
            <w:r w:rsidRPr="002970F4">
              <w:rPr>
                <w:lang w:eastAsia="zh-CN"/>
              </w:rPr>
              <w:t>人员是否应被视为海员有</w:t>
            </w:r>
            <w:r w:rsidR="005F0D81" w:rsidRPr="002970F4">
              <w:rPr>
                <w:rFonts w:hint="eastAsia"/>
                <w:lang w:eastAsia="zh-CN"/>
              </w:rPr>
              <w:t>疑义</w:t>
            </w:r>
            <w:r w:rsidRPr="002970F4">
              <w:rPr>
                <w:lang w:eastAsia="zh-CN"/>
              </w:rPr>
              <w:t>的情况？</w:t>
            </w:r>
          </w:p>
          <w:p w14:paraId="2021B289" w14:textId="5E3A25AC" w:rsidR="00D647F5" w:rsidRPr="00676C0E" w:rsidRDefault="0061710D" w:rsidP="00676C0E">
            <w:pPr>
              <w:pStyle w:val="appl19txtnospace"/>
              <w:rPr>
                <w:rFonts w:ascii="KaiTi" w:eastAsia="KaiTi" w:hAnsi="KaiTi"/>
                <w:lang w:eastAsia="zh-CN"/>
              </w:rPr>
            </w:pPr>
            <w:r>
              <w:rPr>
                <w:rFonts w:ascii="KaiTi" w:eastAsia="KaiTi" w:hAnsi="KaiTi"/>
                <w:lang w:eastAsia="zh-CN"/>
              </w:rPr>
              <w:t>(</w:t>
            </w:r>
            <w:r w:rsidR="00D647F5" w:rsidRPr="00676C0E">
              <w:rPr>
                <w:rFonts w:ascii="KaiTi" w:eastAsia="KaiTi" w:hAnsi="KaiTi"/>
                <w:lang w:eastAsia="zh-CN"/>
              </w:rPr>
              <w:t>第二条，第1款</w:t>
            </w:r>
            <w:r w:rsidR="005658DA" w:rsidRPr="00676C0E">
              <w:rPr>
                <w:rFonts w:ascii="KaiTi" w:eastAsia="KaiTi" w:hAnsi="KaiTi" w:hint="eastAsia"/>
                <w:lang w:eastAsia="zh-CN"/>
              </w:rPr>
              <w:t>第</w:t>
            </w:r>
            <w:r w:rsidR="00D647F5" w:rsidRPr="00676C0E">
              <w:rPr>
                <w:rFonts w:ascii="KaiTi" w:eastAsia="KaiTi" w:hAnsi="KaiTi"/>
                <w:lang w:eastAsia="zh-CN"/>
              </w:rPr>
              <w:t>f项，第2款</w:t>
            </w:r>
            <w:r w:rsidR="00D647F5" w:rsidRPr="00676C0E">
              <w:rPr>
                <w:rFonts w:ascii="SimSun" w:hAnsi="SimSun" w:cs="SimSun"/>
                <w:color w:val="auto"/>
                <w:spacing w:val="-1"/>
                <w:szCs w:val="22"/>
                <w:lang w:val="en-US" w:eastAsia="zh-CN"/>
              </w:rPr>
              <w:t>和</w:t>
            </w:r>
            <w:r w:rsidR="00D647F5" w:rsidRPr="00676C0E">
              <w:rPr>
                <w:rFonts w:ascii="KaiTi" w:eastAsia="KaiTi" w:hAnsi="KaiTi"/>
                <w:lang w:eastAsia="zh-CN"/>
              </w:rPr>
              <w:t>第3款</w:t>
            </w:r>
            <w:r w:rsidR="00514BC1" w:rsidRPr="00676C0E">
              <w:rPr>
                <w:rFonts w:ascii="KaiTi" w:eastAsia="KaiTi" w:hAnsi="KaiTi"/>
                <w:lang w:eastAsia="zh-CN"/>
              </w:rPr>
              <w:t>)</w:t>
            </w:r>
          </w:p>
          <w:p w14:paraId="3B612590" w14:textId="589CD4BC" w:rsidR="00D647F5" w:rsidRPr="00676C0E" w:rsidRDefault="00D647F5" w:rsidP="0073021A">
            <w:pPr>
              <w:pStyle w:val="appl19txtnoindent"/>
              <w:rPr>
                <w:lang w:eastAsia="zh-CN"/>
              </w:rPr>
            </w:pPr>
            <w:r w:rsidRPr="00676C0E">
              <w:rPr>
                <w:lang w:eastAsia="zh-CN"/>
              </w:rPr>
              <w:t>若是，请提供</w:t>
            </w:r>
            <w:r w:rsidR="0059692D" w:rsidRPr="00676C0E">
              <w:rPr>
                <w:rFonts w:hint="eastAsia"/>
                <w:lang w:eastAsia="zh-CN"/>
              </w:rPr>
              <w:t>有关</w:t>
            </w:r>
            <w:r w:rsidRPr="00676C0E">
              <w:rPr>
                <w:lang w:eastAsia="zh-CN"/>
              </w:rPr>
              <w:t>协商过程及</w:t>
            </w:r>
            <w:r w:rsidR="00F9081C" w:rsidRPr="00676C0E">
              <w:rPr>
                <w:rFonts w:hint="eastAsia"/>
                <w:lang w:eastAsia="zh-CN"/>
              </w:rPr>
              <w:t>其</w:t>
            </w:r>
            <w:r w:rsidRPr="00676C0E">
              <w:rPr>
                <w:lang w:eastAsia="zh-CN"/>
              </w:rPr>
              <w:t>结果的完整信息：</w:t>
            </w:r>
          </w:p>
        </w:tc>
      </w:tr>
      <w:tr w:rsidR="00823E08" w:rsidRPr="002970F4" w14:paraId="222BD707"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2A229D7" w14:textId="43EE577D" w:rsidR="00823E08" w:rsidRPr="002970F4" w:rsidRDefault="006902CB" w:rsidP="00EF3B63">
            <w:pPr>
              <w:pStyle w:val="appl19txtnospace"/>
            </w:pPr>
            <w:r w:rsidRPr="002970F4">
              <w:lastRenderedPageBreak/>
              <w:t>第一次报告：</w:t>
            </w:r>
            <w:r w:rsidR="00823E08" w:rsidRPr="002970F4">
              <w:fldChar w:fldCharType="begin">
                <w:ffData>
                  <w:name w:val="Texte10"/>
                  <w:enabled/>
                  <w:calcOnExit w:val="0"/>
                  <w:textInput/>
                </w:ffData>
              </w:fldChar>
            </w:r>
            <w:r w:rsidR="00823E08" w:rsidRPr="002970F4">
              <w:instrText xml:space="preserve"> FORMTEXT </w:instrText>
            </w:r>
            <w:r w:rsidR="00823E08" w:rsidRPr="002970F4">
              <w:fldChar w:fldCharType="separate"/>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fldChar w:fldCharType="end"/>
            </w:r>
          </w:p>
        </w:tc>
      </w:tr>
      <w:tr w:rsidR="00823E08" w:rsidRPr="002970F4" w14:paraId="170BFC77"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6E4EAAF" w14:textId="64214707" w:rsidR="00823E08" w:rsidRPr="002970F4" w:rsidRDefault="006902CB" w:rsidP="00EF3B63">
            <w:pPr>
              <w:pStyle w:val="appl19txtnospace"/>
            </w:pPr>
            <w:r w:rsidRPr="002970F4">
              <w:t>第二次报告：</w:t>
            </w:r>
            <w:r w:rsidR="00823E08" w:rsidRPr="002970F4">
              <w:fldChar w:fldCharType="begin">
                <w:ffData>
                  <w:name w:val="Texte11"/>
                  <w:enabled/>
                  <w:calcOnExit w:val="0"/>
                  <w:textInput/>
                </w:ffData>
              </w:fldChar>
            </w:r>
            <w:r w:rsidR="00823E08" w:rsidRPr="002970F4">
              <w:instrText xml:space="preserve"> FORMTEXT </w:instrText>
            </w:r>
            <w:r w:rsidR="00823E08" w:rsidRPr="002970F4">
              <w:fldChar w:fldCharType="separate"/>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fldChar w:fldCharType="end"/>
            </w:r>
          </w:p>
        </w:tc>
      </w:tr>
      <w:tr w:rsidR="00823E08" w:rsidRPr="002970F4" w14:paraId="749EE182"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1E1203F" w14:textId="77C428D9" w:rsidR="00823E08" w:rsidRPr="002970F4" w:rsidRDefault="006902CB" w:rsidP="00EF3B63">
            <w:pPr>
              <w:pStyle w:val="appl19txtnospace"/>
            </w:pPr>
            <w:r w:rsidRPr="002970F4">
              <w:t>第三次报告</w:t>
            </w:r>
            <w:r w:rsidR="00823E08" w:rsidRPr="002970F4">
              <w:br w:type="page"/>
            </w:r>
            <w:r w:rsidR="00823E08" w:rsidRPr="002970F4">
              <w:br w:type="page"/>
            </w:r>
            <w:r w:rsidR="00823E08" w:rsidRPr="002970F4">
              <w:br w:type="page"/>
            </w:r>
            <w:r w:rsidR="00823E08" w:rsidRPr="002970F4">
              <w:br w:type="page"/>
            </w:r>
            <w:r w:rsidR="0007789F" w:rsidRPr="002970F4">
              <w:t>：</w:t>
            </w:r>
            <w:r w:rsidR="00823E08" w:rsidRPr="002970F4">
              <w:br w:type="page"/>
            </w:r>
            <w:r w:rsidR="00823E08" w:rsidRPr="002970F4">
              <w:fldChar w:fldCharType="begin">
                <w:ffData>
                  <w:name w:val="Texte12"/>
                  <w:enabled/>
                  <w:calcOnExit w:val="0"/>
                  <w:textInput/>
                </w:ffData>
              </w:fldChar>
            </w:r>
            <w:r w:rsidR="00823E08" w:rsidRPr="002970F4">
              <w:instrText xml:space="preserve"> FORMTEXT </w:instrText>
            </w:r>
            <w:r w:rsidR="00823E08" w:rsidRPr="002970F4">
              <w:fldChar w:fldCharType="separate"/>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fldChar w:fldCharType="end"/>
            </w:r>
          </w:p>
        </w:tc>
      </w:tr>
      <w:tr w:rsidR="00823E08" w:rsidRPr="002970F4" w14:paraId="00D74A71"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E3E2327" w14:textId="02C571FA" w:rsidR="00823E08" w:rsidRPr="002970F4" w:rsidRDefault="006902CB" w:rsidP="00EF3B63">
            <w:pPr>
              <w:pStyle w:val="appl19txtnospace"/>
            </w:pPr>
            <w:r w:rsidRPr="002970F4">
              <w:t>第四次报告：</w:t>
            </w:r>
            <w:r w:rsidR="00823E08" w:rsidRPr="002970F4">
              <w:fldChar w:fldCharType="begin">
                <w:ffData>
                  <w:name w:val="Texte13"/>
                  <w:enabled/>
                  <w:calcOnExit w:val="0"/>
                  <w:textInput/>
                </w:ffData>
              </w:fldChar>
            </w:r>
            <w:r w:rsidR="00823E08" w:rsidRPr="002970F4">
              <w:instrText xml:space="preserve"> FORMTEXT </w:instrText>
            </w:r>
            <w:r w:rsidR="00823E08" w:rsidRPr="002970F4">
              <w:fldChar w:fldCharType="separate"/>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fldChar w:fldCharType="end"/>
            </w:r>
          </w:p>
        </w:tc>
      </w:tr>
      <w:tr w:rsidR="00FC79C0" w:rsidRPr="002970F4" w14:paraId="02A0D6AD"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C116A41" w14:textId="118DC9E5" w:rsidR="006E6F5B" w:rsidRPr="002970F4" w:rsidRDefault="006E6F5B" w:rsidP="00676C0E">
            <w:pPr>
              <w:pStyle w:val="appl19txtnospace"/>
              <w:rPr>
                <w:lang w:eastAsia="zh-CN"/>
              </w:rPr>
            </w:pPr>
            <w:r w:rsidRPr="002970F4">
              <w:rPr>
                <w:lang w:eastAsia="zh-CN"/>
              </w:rPr>
              <w:t>国</w:t>
            </w:r>
            <w:r w:rsidR="00FC23DC" w:rsidRPr="002970F4">
              <w:rPr>
                <w:rFonts w:hint="eastAsia"/>
                <w:lang w:eastAsia="zh-CN"/>
              </w:rPr>
              <w:t>家</w:t>
            </w:r>
            <w:r w:rsidRPr="002970F4">
              <w:rPr>
                <w:lang w:eastAsia="zh-CN"/>
              </w:rPr>
              <w:t>法</w:t>
            </w:r>
            <w:r w:rsidR="00FC23DC" w:rsidRPr="002970F4">
              <w:rPr>
                <w:rFonts w:hint="eastAsia"/>
                <w:lang w:eastAsia="zh-CN"/>
              </w:rPr>
              <w:t>律对</w:t>
            </w:r>
            <w:r w:rsidRPr="002970F4">
              <w:rPr>
                <w:lang w:eastAsia="zh-CN"/>
              </w:rPr>
              <w:t>本公约</w:t>
            </w:r>
            <w:r w:rsidR="00FC23DC" w:rsidRPr="002970F4">
              <w:rPr>
                <w:rFonts w:hint="eastAsia"/>
                <w:lang w:eastAsia="zh-CN"/>
              </w:rPr>
              <w:t>所指的</w:t>
            </w:r>
            <w:r w:rsidR="0050393D" w:rsidRPr="002970F4">
              <w:rPr>
                <w:rFonts w:hint="eastAsia"/>
                <w:lang w:eastAsia="zh-CN"/>
              </w:rPr>
              <w:t>“</w:t>
            </w:r>
            <w:r w:rsidRPr="002970F4">
              <w:rPr>
                <w:lang w:eastAsia="zh-CN"/>
              </w:rPr>
              <w:t>船舶</w:t>
            </w:r>
            <w:r w:rsidR="0050393D" w:rsidRPr="002970F4">
              <w:rPr>
                <w:rFonts w:hint="eastAsia"/>
                <w:lang w:eastAsia="zh-CN"/>
              </w:rPr>
              <w:t>”</w:t>
            </w:r>
            <w:r w:rsidR="00EC2B4B" w:rsidRPr="002970F4">
              <w:rPr>
                <w:rFonts w:hint="eastAsia"/>
                <w:lang w:eastAsia="zh-CN"/>
              </w:rPr>
              <w:t>作何</w:t>
            </w:r>
            <w:r w:rsidRPr="002970F4">
              <w:rPr>
                <w:lang w:eastAsia="zh-CN"/>
              </w:rPr>
              <w:t>定义？</w:t>
            </w:r>
          </w:p>
          <w:p w14:paraId="53261A0D" w14:textId="651A48B1" w:rsidR="006E6F5B" w:rsidRPr="008A6781" w:rsidRDefault="0061710D" w:rsidP="008A6781">
            <w:pPr>
              <w:pStyle w:val="appl19txtnospace"/>
              <w:rPr>
                <w:rFonts w:ascii="KaiTi" w:eastAsia="KaiTi" w:hAnsi="KaiTi"/>
                <w:lang w:eastAsia="zh-CN"/>
              </w:rPr>
            </w:pPr>
            <w:r>
              <w:rPr>
                <w:rFonts w:ascii="KaiTi" w:eastAsia="KaiTi" w:hAnsi="KaiTi"/>
                <w:lang w:eastAsia="zh-CN"/>
              </w:rPr>
              <w:t>(</w:t>
            </w:r>
            <w:r w:rsidR="006E6F5B" w:rsidRPr="00676C0E">
              <w:rPr>
                <w:rFonts w:ascii="KaiTi" w:eastAsia="KaiTi" w:hAnsi="KaiTi"/>
                <w:lang w:eastAsia="zh-CN"/>
              </w:rPr>
              <w:t>第二条，第1</w:t>
            </w:r>
            <w:r w:rsidR="001927BF" w:rsidRPr="00676C0E">
              <w:rPr>
                <w:rFonts w:ascii="KaiTi" w:eastAsia="KaiTi" w:hAnsi="KaiTi" w:hint="eastAsia"/>
                <w:lang w:eastAsia="zh-CN"/>
              </w:rPr>
              <w:t>款</w:t>
            </w:r>
            <w:r w:rsidR="001927BF">
              <w:rPr>
                <w:rFonts w:ascii="KaiTi" w:eastAsia="KaiTi" w:hAnsi="KaiTi" w:hint="eastAsia"/>
                <w:lang w:eastAsia="zh-CN"/>
              </w:rPr>
              <w:t>第</w:t>
            </w:r>
            <w:r w:rsidR="006E6F5B" w:rsidRPr="00676C0E">
              <w:rPr>
                <w:rFonts w:ascii="KaiTi" w:eastAsia="KaiTi" w:hAnsi="KaiTi"/>
                <w:lang w:eastAsia="zh-CN"/>
              </w:rPr>
              <w:t>i项</w:t>
            </w:r>
            <w:r w:rsidR="006E6F5B" w:rsidRPr="00676C0E">
              <w:rPr>
                <w:rFonts w:ascii="SimSun" w:hAnsi="SimSun" w:cs="SimSun"/>
                <w:color w:val="auto"/>
                <w:spacing w:val="-1"/>
                <w:szCs w:val="22"/>
                <w:lang w:val="en-US" w:eastAsia="zh-CN"/>
              </w:rPr>
              <w:t>和</w:t>
            </w:r>
            <w:r w:rsidR="006E6F5B" w:rsidRPr="00676C0E">
              <w:rPr>
                <w:rFonts w:ascii="KaiTi" w:eastAsia="KaiTi" w:hAnsi="KaiTi"/>
                <w:lang w:eastAsia="zh-CN"/>
              </w:rPr>
              <w:t>第4款</w:t>
            </w:r>
            <w:r w:rsidR="00514BC1" w:rsidRPr="00676C0E">
              <w:rPr>
                <w:rFonts w:ascii="KaiTi" w:eastAsia="KaiTi" w:hAnsi="KaiTi"/>
                <w:lang w:eastAsia="zh-CN"/>
              </w:rPr>
              <w:t>)</w:t>
            </w:r>
          </w:p>
          <w:p w14:paraId="68EA613A" w14:textId="3629487B" w:rsidR="006E6F5B" w:rsidRPr="002970F4" w:rsidRDefault="001734DE" w:rsidP="006E6F5B">
            <w:pPr>
              <w:pStyle w:val="appl19txtnoindent"/>
              <w:rPr>
                <w:lang w:eastAsia="zh-CN"/>
              </w:rPr>
            </w:pPr>
            <w:r w:rsidRPr="002970F4">
              <w:rPr>
                <w:lang w:eastAsia="zh-CN"/>
              </w:rPr>
              <w:t>请指出适用的国家规定，</w:t>
            </w:r>
            <w:r w:rsidR="009D19B4" w:rsidRPr="002970F4">
              <w:rPr>
                <w:rFonts w:hint="eastAsia"/>
                <w:lang w:eastAsia="zh-CN"/>
              </w:rPr>
              <w:t>如</w:t>
            </w:r>
            <w:r w:rsidR="006E6F5B" w:rsidRPr="002970F4">
              <w:rPr>
                <w:rFonts w:hint="eastAsia"/>
                <w:lang w:eastAsia="zh-CN"/>
              </w:rPr>
              <w:t>有</w:t>
            </w:r>
            <w:r w:rsidR="006E6F5B" w:rsidRPr="002970F4">
              <w:rPr>
                <w:lang w:eastAsia="zh-CN"/>
              </w:rPr>
              <w:t>可能，</w:t>
            </w:r>
            <w:r w:rsidR="006E6F5B" w:rsidRPr="002970F4">
              <w:rPr>
                <w:rFonts w:hint="eastAsia"/>
                <w:lang w:eastAsia="zh-CN"/>
              </w:rPr>
              <w:t>转载相关文本</w:t>
            </w:r>
            <w:r w:rsidR="006E6F5B" w:rsidRPr="002970F4">
              <w:rPr>
                <w:lang w:eastAsia="zh-CN"/>
              </w:rPr>
              <w:t>。</w:t>
            </w:r>
          </w:p>
        </w:tc>
      </w:tr>
      <w:tr w:rsidR="00823E08" w:rsidRPr="002970F4" w14:paraId="29C1B60E"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E4F7829" w14:textId="5D525EAB" w:rsidR="00823E08" w:rsidRPr="002970F4" w:rsidRDefault="006902CB" w:rsidP="00EF3B63">
            <w:pPr>
              <w:pStyle w:val="appl19txtnospace"/>
            </w:pPr>
            <w:r w:rsidRPr="002970F4">
              <w:t>第一次报告：</w:t>
            </w:r>
            <w:r w:rsidR="00823E08" w:rsidRPr="002970F4">
              <w:fldChar w:fldCharType="begin">
                <w:ffData>
                  <w:name w:val="Texte10"/>
                  <w:enabled/>
                  <w:calcOnExit w:val="0"/>
                  <w:textInput/>
                </w:ffData>
              </w:fldChar>
            </w:r>
            <w:r w:rsidR="00823E08" w:rsidRPr="002970F4">
              <w:instrText xml:space="preserve"> FORMTEXT </w:instrText>
            </w:r>
            <w:r w:rsidR="00823E08" w:rsidRPr="002970F4">
              <w:fldChar w:fldCharType="separate"/>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fldChar w:fldCharType="end"/>
            </w:r>
          </w:p>
        </w:tc>
      </w:tr>
      <w:tr w:rsidR="00823E08" w:rsidRPr="002970F4" w14:paraId="3E1164FE"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7721161" w14:textId="2C97B792" w:rsidR="00823E08" w:rsidRPr="002970F4" w:rsidRDefault="006902CB" w:rsidP="00EF3B63">
            <w:pPr>
              <w:pStyle w:val="appl19txtnospace"/>
            </w:pPr>
            <w:r w:rsidRPr="002970F4">
              <w:t>第二次报告：</w:t>
            </w:r>
            <w:r w:rsidR="00823E08" w:rsidRPr="002970F4">
              <w:fldChar w:fldCharType="begin">
                <w:ffData>
                  <w:name w:val="Texte11"/>
                  <w:enabled/>
                  <w:calcOnExit w:val="0"/>
                  <w:textInput/>
                </w:ffData>
              </w:fldChar>
            </w:r>
            <w:r w:rsidR="00823E08" w:rsidRPr="002970F4">
              <w:instrText xml:space="preserve"> FORMTEXT </w:instrText>
            </w:r>
            <w:r w:rsidR="00823E08" w:rsidRPr="002970F4">
              <w:fldChar w:fldCharType="separate"/>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fldChar w:fldCharType="end"/>
            </w:r>
          </w:p>
        </w:tc>
      </w:tr>
      <w:tr w:rsidR="00823E08" w:rsidRPr="002970F4" w14:paraId="3BC19972"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C5C4B4D" w14:textId="6176C335" w:rsidR="00823E08" w:rsidRPr="002970F4" w:rsidRDefault="006902CB" w:rsidP="00EF3B63">
            <w:pPr>
              <w:pStyle w:val="appl19txtnospace"/>
            </w:pPr>
            <w:r w:rsidRPr="002970F4">
              <w:t>第三次报告</w:t>
            </w:r>
            <w:r w:rsidR="00823E08" w:rsidRPr="002970F4">
              <w:br w:type="page"/>
            </w:r>
            <w:r w:rsidR="00823E08" w:rsidRPr="002970F4">
              <w:br w:type="page"/>
            </w:r>
            <w:r w:rsidR="00823E08" w:rsidRPr="002970F4">
              <w:br w:type="page"/>
            </w:r>
            <w:r w:rsidR="00823E08" w:rsidRPr="002970F4">
              <w:br w:type="page"/>
            </w:r>
            <w:r w:rsidR="0007789F" w:rsidRPr="002970F4">
              <w:t>：</w:t>
            </w:r>
            <w:r w:rsidR="00823E08" w:rsidRPr="002970F4">
              <w:br w:type="page"/>
            </w:r>
            <w:r w:rsidR="00823E08" w:rsidRPr="002970F4">
              <w:fldChar w:fldCharType="begin">
                <w:ffData>
                  <w:name w:val="Texte12"/>
                  <w:enabled/>
                  <w:calcOnExit w:val="0"/>
                  <w:textInput/>
                </w:ffData>
              </w:fldChar>
            </w:r>
            <w:r w:rsidR="00823E08" w:rsidRPr="002970F4">
              <w:instrText xml:space="preserve"> FORMTEXT </w:instrText>
            </w:r>
            <w:r w:rsidR="00823E08" w:rsidRPr="002970F4">
              <w:fldChar w:fldCharType="separate"/>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fldChar w:fldCharType="end"/>
            </w:r>
          </w:p>
        </w:tc>
      </w:tr>
      <w:tr w:rsidR="00823E08" w:rsidRPr="002970F4" w14:paraId="66DF3DDA"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D288767" w14:textId="2D486412" w:rsidR="00823E08" w:rsidRPr="002970F4" w:rsidRDefault="006902CB" w:rsidP="00EF3B63">
            <w:pPr>
              <w:pStyle w:val="appl19txtnospace"/>
            </w:pPr>
            <w:r w:rsidRPr="002970F4">
              <w:t>第四次报告：</w:t>
            </w:r>
            <w:r w:rsidR="00823E08" w:rsidRPr="002970F4">
              <w:fldChar w:fldCharType="begin">
                <w:ffData>
                  <w:name w:val="Texte13"/>
                  <w:enabled/>
                  <w:calcOnExit w:val="0"/>
                  <w:textInput/>
                </w:ffData>
              </w:fldChar>
            </w:r>
            <w:r w:rsidR="00823E08" w:rsidRPr="002970F4">
              <w:instrText xml:space="preserve"> FORMTEXT </w:instrText>
            </w:r>
            <w:r w:rsidR="00823E08" w:rsidRPr="002970F4">
              <w:fldChar w:fldCharType="separate"/>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fldChar w:fldCharType="end"/>
            </w:r>
          </w:p>
        </w:tc>
      </w:tr>
      <w:tr w:rsidR="00FC79C0" w:rsidRPr="002970F4" w14:paraId="46C93AE1"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49DB50C" w14:textId="575A654B" w:rsidR="0059692D" w:rsidRPr="002970F4" w:rsidRDefault="0059692D" w:rsidP="00676C0E">
            <w:pPr>
              <w:pStyle w:val="appl19txtnospace"/>
              <w:rPr>
                <w:lang w:eastAsia="zh-CN"/>
              </w:rPr>
            </w:pPr>
            <w:r w:rsidRPr="002970F4">
              <w:rPr>
                <w:lang w:eastAsia="zh-CN"/>
              </w:rPr>
              <w:t>是否</w:t>
            </w:r>
            <w:r w:rsidR="00DB3D30" w:rsidRPr="002970F4">
              <w:rPr>
                <w:rFonts w:hint="eastAsia"/>
                <w:lang w:eastAsia="zh-CN"/>
              </w:rPr>
              <w:t>出现</w:t>
            </w:r>
            <w:r w:rsidR="0014109D" w:rsidRPr="002970F4">
              <w:rPr>
                <w:rFonts w:hint="eastAsia"/>
                <w:lang w:eastAsia="zh-CN"/>
              </w:rPr>
              <w:t>了对于</w:t>
            </w:r>
            <w:r w:rsidRPr="002970F4">
              <w:rPr>
                <w:lang w:eastAsia="zh-CN"/>
              </w:rPr>
              <w:t>某一</w:t>
            </w:r>
            <w:r w:rsidR="0014109D" w:rsidRPr="002970F4">
              <w:rPr>
                <w:rFonts w:hint="eastAsia"/>
                <w:lang w:eastAsia="zh-CN"/>
              </w:rPr>
              <w:t>艘</w:t>
            </w:r>
            <w:r w:rsidRPr="002970F4">
              <w:rPr>
                <w:lang w:eastAsia="zh-CN"/>
              </w:rPr>
              <w:t>船舶或</w:t>
            </w:r>
            <w:r w:rsidR="00DB3D30" w:rsidRPr="002970F4">
              <w:rPr>
                <w:rFonts w:hint="eastAsia"/>
                <w:lang w:eastAsia="zh-CN"/>
              </w:rPr>
              <w:t>某一</w:t>
            </w:r>
            <w:r w:rsidRPr="002970F4">
              <w:rPr>
                <w:lang w:eastAsia="zh-CN"/>
              </w:rPr>
              <w:t>特定类别船舶是否</w:t>
            </w:r>
            <w:r w:rsidR="00DB3D30" w:rsidRPr="002970F4">
              <w:rPr>
                <w:rFonts w:hint="eastAsia"/>
                <w:lang w:eastAsia="zh-CN"/>
              </w:rPr>
              <w:t>应被视为</w:t>
            </w:r>
            <w:r w:rsidRPr="002970F4">
              <w:rPr>
                <w:lang w:eastAsia="zh-CN"/>
              </w:rPr>
              <w:t>本公约</w:t>
            </w:r>
            <w:r w:rsidR="00DB3D30" w:rsidRPr="002970F4">
              <w:rPr>
                <w:rFonts w:hint="eastAsia"/>
                <w:lang w:eastAsia="zh-CN"/>
              </w:rPr>
              <w:t>所涵盖</w:t>
            </w:r>
            <w:r w:rsidR="0014109D" w:rsidRPr="002970F4">
              <w:rPr>
                <w:rFonts w:hint="eastAsia"/>
                <w:lang w:eastAsia="zh-CN"/>
              </w:rPr>
              <w:t>船舶</w:t>
            </w:r>
            <w:r w:rsidRPr="002970F4">
              <w:rPr>
                <w:lang w:eastAsia="zh-CN"/>
              </w:rPr>
              <w:t>的疑</w:t>
            </w:r>
            <w:r w:rsidR="00DB3D30" w:rsidRPr="002970F4">
              <w:rPr>
                <w:rFonts w:hint="eastAsia"/>
                <w:lang w:eastAsia="zh-CN"/>
              </w:rPr>
              <w:t>义</w:t>
            </w:r>
            <w:r w:rsidRPr="002970F4">
              <w:rPr>
                <w:lang w:eastAsia="zh-CN"/>
              </w:rPr>
              <w:t>？</w:t>
            </w:r>
          </w:p>
          <w:p w14:paraId="5137555D" w14:textId="32EBBB9C" w:rsidR="0059692D" w:rsidRPr="00676C0E" w:rsidRDefault="0061710D" w:rsidP="00676C0E">
            <w:pPr>
              <w:pStyle w:val="appl19txtnospace"/>
              <w:rPr>
                <w:rFonts w:ascii="KaiTi" w:eastAsia="KaiTi" w:hAnsi="KaiTi"/>
                <w:lang w:eastAsia="zh-CN"/>
              </w:rPr>
            </w:pPr>
            <w:r>
              <w:rPr>
                <w:rFonts w:ascii="KaiTi" w:eastAsia="KaiTi" w:hAnsi="KaiTi"/>
                <w:lang w:eastAsia="zh-CN"/>
              </w:rPr>
              <w:t>(</w:t>
            </w:r>
            <w:r w:rsidR="0059692D" w:rsidRPr="00676C0E">
              <w:rPr>
                <w:rFonts w:ascii="KaiTi" w:eastAsia="KaiTi" w:hAnsi="KaiTi"/>
                <w:lang w:eastAsia="zh-CN"/>
              </w:rPr>
              <w:t>第二条，第4款</w:t>
            </w:r>
            <w:r w:rsidR="0059692D" w:rsidRPr="00676C0E">
              <w:rPr>
                <w:rFonts w:ascii="SimSun" w:hAnsi="SimSun" w:cs="SimSun"/>
                <w:color w:val="auto"/>
                <w:spacing w:val="-1"/>
                <w:szCs w:val="22"/>
                <w:lang w:val="en-US" w:eastAsia="zh-CN"/>
              </w:rPr>
              <w:t>和</w:t>
            </w:r>
            <w:r w:rsidR="0059692D" w:rsidRPr="00676C0E">
              <w:rPr>
                <w:rFonts w:ascii="KaiTi" w:eastAsia="KaiTi" w:hAnsi="KaiTi"/>
                <w:lang w:eastAsia="zh-CN"/>
              </w:rPr>
              <w:t>第5款</w:t>
            </w:r>
            <w:r w:rsidR="00514BC1" w:rsidRPr="00676C0E">
              <w:rPr>
                <w:rFonts w:ascii="KaiTi" w:eastAsia="KaiTi" w:hAnsi="KaiTi"/>
                <w:lang w:eastAsia="zh-CN"/>
              </w:rPr>
              <w:t>)</w:t>
            </w:r>
          </w:p>
          <w:p w14:paraId="4BCB069B" w14:textId="6195734A" w:rsidR="0059692D" w:rsidRPr="002970F4" w:rsidRDefault="0059692D" w:rsidP="0059692D">
            <w:pPr>
              <w:pStyle w:val="appl19txtnoindent"/>
              <w:rPr>
                <w:lang w:eastAsia="zh-CN"/>
              </w:rPr>
            </w:pPr>
            <w:r w:rsidRPr="002970F4">
              <w:rPr>
                <w:spacing w:val="-1"/>
                <w:lang w:eastAsia="zh-CN"/>
              </w:rPr>
              <w:t>若是，请提供</w:t>
            </w:r>
            <w:r w:rsidRPr="002970F4">
              <w:rPr>
                <w:rFonts w:hint="eastAsia"/>
                <w:spacing w:val="-1"/>
                <w:lang w:eastAsia="zh-CN"/>
              </w:rPr>
              <w:t>有关</w:t>
            </w:r>
            <w:r w:rsidRPr="002970F4">
              <w:rPr>
                <w:spacing w:val="-1"/>
                <w:lang w:eastAsia="zh-CN"/>
              </w:rPr>
              <w:t>协商过程及</w:t>
            </w:r>
            <w:r w:rsidR="009113B9" w:rsidRPr="002970F4">
              <w:rPr>
                <w:rFonts w:hint="eastAsia"/>
                <w:spacing w:val="-1"/>
                <w:lang w:eastAsia="zh-CN"/>
              </w:rPr>
              <w:t>其</w:t>
            </w:r>
            <w:r w:rsidRPr="002970F4">
              <w:rPr>
                <w:spacing w:val="-1"/>
                <w:lang w:eastAsia="zh-CN"/>
              </w:rPr>
              <w:t>结果的完整信息：</w:t>
            </w:r>
          </w:p>
        </w:tc>
      </w:tr>
      <w:tr w:rsidR="00823E08" w:rsidRPr="002970F4" w14:paraId="5762C162"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D54C052" w14:textId="663EC602" w:rsidR="00823E08" w:rsidRPr="002970F4" w:rsidRDefault="006902CB" w:rsidP="00EF3B63">
            <w:pPr>
              <w:pStyle w:val="appl19txtnospace"/>
            </w:pPr>
            <w:r w:rsidRPr="002970F4">
              <w:t>第一次报告：</w:t>
            </w:r>
            <w:r w:rsidR="00823E08" w:rsidRPr="002970F4">
              <w:fldChar w:fldCharType="begin">
                <w:ffData>
                  <w:name w:val="Texte10"/>
                  <w:enabled/>
                  <w:calcOnExit w:val="0"/>
                  <w:textInput/>
                </w:ffData>
              </w:fldChar>
            </w:r>
            <w:r w:rsidR="00823E08" w:rsidRPr="002970F4">
              <w:instrText xml:space="preserve"> FORMTEXT </w:instrText>
            </w:r>
            <w:r w:rsidR="00823E08" w:rsidRPr="002970F4">
              <w:fldChar w:fldCharType="separate"/>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fldChar w:fldCharType="end"/>
            </w:r>
          </w:p>
        </w:tc>
      </w:tr>
      <w:tr w:rsidR="00823E08" w:rsidRPr="002970F4" w14:paraId="12F31B41"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2A1C444" w14:textId="2A0CA828" w:rsidR="00823E08" w:rsidRPr="002970F4" w:rsidRDefault="006902CB" w:rsidP="00EF3B63">
            <w:pPr>
              <w:pStyle w:val="appl19txtnospace"/>
            </w:pPr>
            <w:r w:rsidRPr="002970F4">
              <w:t>第二次报告：</w:t>
            </w:r>
            <w:r w:rsidR="00823E08" w:rsidRPr="002970F4">
              <w:fldChar w:fldCharType="begin">
                <w:ffData>
                  <w:name w:val="Texte11"/>
                  <w:enabled/>
                  <w:calcOnExit w:val="0"/>
                  <w:textInput/>
                </w:ffData>
              </w:fldChar>
            </w:r>
            <w:r w:rsidR="00823E08" w:rsidRPr="002970F4">
              <w:instrText xml:space="preserve"> FORMTEXT </w:instrText>
            </w:r>
            <w:r w:rsidR="00823E08" w:rsidRPr="002970F4">
              <w:fldChar w:fldCharType="separate"/>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fldChar w:fldCharType="end"/>
            </w:r>
          </w:p>
        </w:tc>
      </w:tr>
      <w:tr w:rsidR="00823E08" w:rsidRPr="002970F4" w14:paraId="49258B83"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3694916" w14:textId="188919A1" w:rsidR="00823E08" w:rsidRPr="002970F4" w:rsidRDefault="006902CB" w:rsidP="00EF3B63">
            <w:pPr>
              <w:pStyle w:val="appl19txtnospace"/>
            </w:pPr>
            <w:r w:rsidRPr="002970F4">
              <w:t>第三次报告</w:t>
            </w:r>
            <w:r w:rsidR="00823E08" w:rsidRPr="002970F4">
              <w:br w:type="page"/>
            </w:r>
            <w:r w:rsidR="00823E08" w:rsidRPr="002970F4">
              <w:br w:type="page"/>
            </w:r>
            <w:r w:rsidR="00823E08" w:rsidRPr="002970F4">
              <w:br w:type="page"/>
            </w:r>
            <w:r w:rsidR="00823E08" w:rsidRPr="002970F4">
              <w:br w:type="page"/>
            </w:r>
            <w:r w:rsidR="0007789F" w:rsidRPr="002970F4">
              <w:t>：</w:t>
            </w:r>
            <w:r w:rsidR="00823E08" w:rsidRPr="002970F4">
              <w:br w:type="page"/>
            </w:r>
            <w:r w:rsidR="00823E08" w:rsidRPr="002970F4">
              <w:fldChar w:fldCharType="begin">
                <w:ffData>
                  <w:name w:val="Texte12"/>
                  <w:enabled/>
                  <w:calcOnExit w:val="0"/>
                  <w:textInput/>
                </w:ffData>
              </w:fldChar>
            </w:r>
            <w:r w:rsidR="00823E08" w:rsidRPr="002970F4">
              <w:instrText xml:space="preserve"> FORMTEXT </w:instrText>
            </w:r>
            <w:r w:rsidR="00823E08" w:rsidRPr="002970F4">
              <w:fldChar w:fldCharType="separate"/>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fldChar w:fldCharType="end"/>
            </w:r>
          </w:p>
        </w:tc>
      </w:tr>
      <w:tr w:rsidR="00823E08" w:rsidRPr="002970F4" w14:paraId="227908D1"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065F51C" w14:textId="5A56395B" w:rsidR="00823E08" w:rsidRPr="002970F4" w:rsidRDefault="006902CB" w:rsidP="00EF3B63">
            <w:pPr>
              <w:pStyle w:val="appl19txtnospace"/>
            </w:pPr>
            <w:r w:rsidRPr="002970F4">
              <w:t>第四次报告：</w:t>
            </w:r>
            <w:r w:rsidR="00823E08" w:rsidRPr="002970F4">
              <w:fldChar w:fldCharType="begin">
                <w:ffData>
                  <w:name w:val="Texte13"/>
                  <w:enabled/>
                  <w:calcOnExit w:val="0"/>
                  <w:textInput/>
                </w:ffData>
              </w:fldChar>
            </w:r>
            <w:r w:rsidR="00823E08" w:rsidRPr="002970F4">
              <w:instrText xml:space="preserve"> FORMTEXT </w:instrText>
            </w:r>
            <w:r w:rsidR="00823E08" w:rsidRPr="002970F4">
              <w:fldChar w:fldCharType="separate"/>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rPr>
                <w:noProof/>
              </w:rPr>
              <w:t> </w:t>
            </w:r>
            <w:r w:rsidR="00823E08" w:rsidRPr="002970F4">
              <w:fldChar w:fldCharType="end"/>
            </w:r>
          </w:p>
        </w:tc>
      </w:tr>
      <w:tr w:rsidR="00FC79C0" w:rsidRPr="002970F4" w14:paraId="5F56C042"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36E3E86" w14:textId="542E2F1E" w:rsidR="00612D1C" w:rsidRPr="002970F4" w:rsidRDefault="00612D1C" w:rsidP="00676C0E">
            <w:pPr>
              <w:pStyle w:val="appl19txtnospace"/>
              <w:rPr>
                <w:lang w:eastAsia="zh-CN"/>
              </w:rPr>
            </w:pPr>
            <w:r w:rsidRPr="002970F4">
              <w:rPr>
                <w:spacing w:val="-1"/>
                <w:lang w:eastAsia="zh-CN"/>
              </w:rPr>
              <w:t>针对不从事国际航行的</w:t>
            </w:r>
            <w:r w:rsidRPr="002970F4">
              <w:rPr>
                <w:rFonts w:ascii="Times New Roman" w:eastAsia="Times New Roman"/>
                <w:lang w:eastAsia="zh-CN"/>
              </w:rPr>
              <w:t>200</w:t>
            </w:r>
            <w:r w:rsidRPr="00676C0E">
              <w:rPr>
                <w:lang w:eastAsia="zh-CN"/>
              </w:rPr>
              <w:t>总吨以下船舶</w:t>
            </w:r>
            <w:r w:rsidRPr="002970F4">
              <w:rPr>
                <w:spacing w:val="-1"/>
                <w:lang w:eastAsia="zh-CN"/>
              </w:rPr>
              <w:t>，是否根据</w:t>
            </w:r>
            <w:r w:rsidR="00064BAF" w:rsidRPr="002970F4">
              <w:rPr>
                <w:rFonts w:hint="eastAsia"/>
                <w:spacing w:val="-1"/>
                <w:lang w:eastAsia="zh-CN"/>
              </w:rPr>
              <w:t>本</w:t>
            </w:r>
            <w:r w:rsidRPr="002970F4">
              <w:rPr>
                <w:spacing w:val="-1"/>
                <w:lang w:eastAsia="zh-CN"/>
              </w:rPr>
              <w:t>公约第二条第</w:t>
            </w:r>
            <w:r w:rsidRPr="002970F4">
              <w:rPr>
                <w:rFonts w:ascii="Times New Roman" w:eastAsia="Times New Roman"/>
                <w:lang w:eastAsia="zh-CN"/>
              </w:rPr>
              <w:t>6</w:t>
            </w:r>
            <w:r w:rsidRPr="002970F4">
              <w:rPr>
                <w:lang w:eastAsia="zh-CN"/>
              </w:rPr>
              <w:t>款采取</w:t>
            </w:r>
            <w:r w:rsidR="00064BAF" w:rsidRPr="002970F4">
              <w:rPr>
                <w:rFonts w:hint="eastAsia"/>
                <w:lang w:eastAsia="zh-CN"/>
              </w:rPr>
              <w:t>了任何</w:t>
            </w:r>
            <w:r w:rsidRPr="002970F4">
              <w:rPr>
                <w:lang w:eastAsia="zh-CN"/>
              </w:rPr>
              <w:t>措施</w:t>
            </w:r>
            <w:r w:rsidR="00064BAF" w:rsidRPr="002970F4">
              <w:rPr>
                <w:rFonts w:hint="eastAsia"/>
                <w:lang w:eastAsia="zh-CN"/>
              </w:rPr>
              <w:t>，</w:t>
            </w:r>
            <w:r w:rsidRPr="002970F4">
              <w:rPr>
                <w:lang w:eastAsia="zh-CN"/>
              </w:rPr>
              <w:t>以</w:t>
            </w:r>
            <w:r w:rsidR="00064BAF" w:rsidRPr="002970F4">
              <w:rPr>
                <w:rFonts w:hint="eastAsia"/>
                <w:lang w:eastAsia="zh-CN"/>
              </w:rPr>
              <w:t>不同</w:t>
            </w:r>
            <w:r w:rsidRPr="002970F4">
              <w:rPr>
                <w:lang w:eastAsia="zh-CN"/>
              </w:rPr>
              <w:t>方式适用守则的某些具体规定？</w:t>
            </w:r>
          </w:p>
          <w:p w14:paraId="27617C03" w14:textId="4484CE74" w:rsidR="00612D1C" w:rsidRPr="00676C0E" w:rsidRDefault="0061710D" w:rsidP="00676C0E">
            <w:pPr>
              <w:pStyle w:val="appl19txtnospace"/>
              <w:rPr>
                <w:rFonts w:ascii="KaiTi" w:eastAsia="KaiTi" w:hAnsi="KaiTi"/>
                <w:lang w:eastAsia="zh-CN"/>
              </w:rPr>
            </w:pPr>
            <w:r>
              <w:rPr>
                <w:rFonts w:ascii="KaiTi" w:eastAsia="KaiTi" w:hAnsi="KaiTi"/>
                <w:lang w:eastAsia="zh-CN"/>
              </w:rPr>
              <w:t>(</w:t>
            </w:r>
            <w:r w:rsidR="00612D1C" w:rsidRPr="00676C0E">
              <w:rPr>
                <w:rFonts w:ascii="KaiTi" w:eastAsia="KaiTi" w:hAnsi="KaiTi"/>
                <w:lang w:eastAsia="zh-CN"/>
              </w:rPr>
              <w:t>第二条，第6款</w:t>
            </w:r>
            <w:r w:rsidR="00514BC1" w:rsidRPr="00676C0E">
              <w:rPr>
                <w:rFonts w:ascii="KaiTi" w:eastAsia="KaiTi" w:hAnsi="KaiTi"/>
                <w:lang w:eastAsia="zh-CN"/>
              </w:rPr>
              <w:t>)</w:t>
            </w:r>
          </w:p>
          <w:p w14:paraId="490EFEEE" w14:textId="3C63A344" w:rsidR="00612D1C" w:rsidRPr="002970F4" w:rsidRDefault="00612D1C" w:rsidP="00612D1C">
            <w:pPr>
              <w:pStyle w:val="appl19txtnoindent"/>
              <w:rPr>
                <w:lang w:eastAsia="zh-CN"/>
              </w:rPr>
            </w:pPr>
            <w:r w:rsidRPr="002970F4">
              <w:rPr>
                <w:spacing w:val="-5"/>
                <w:lang w:eastAsia="zh-CN"/>
              </w:rPr>
              <w:t>若是，请提供根据第二条第</w:t>
            </w:r>
            <w:r w:rsidRPr="002970F4">
              <w:rPr>
                <w:rFonts w:eastAsia="Times New Roman"/>
                <w:lang w:eastAsia="zh-CN"/>
              </w:rPr>
              <w:t>6</w:t>
            </w:r>
            <w:r w:rsidRPr="002970F4">
              <w:rPr>
                <w:lang w:eastAsia="zh-CN"/>
              </w:rPr>
              <w:t>款进行的协商</w:t>
            </w:r>
            <w:r w:rsidR="001927BF">
              <w:rPr>
                <w:rFonts w:hint="eastAsia"/>
                <w:lang w:eastAsia="zh-CN"/>
              </w:rPr>
              <w:t>过程</w:t>
            </w:r>
            <w:r w:rsidRPr="002970F4">
              <w:rPr>
                <w:lang w:eastAsia="zh-CN"/>
              </w:rPr>
              <w:t>的完整信息，并指出</w:t>
            </w:r>
            <w:r w:rsidR="00064BAF" w:rsidRPr="002970F4">
              <w:rPr>
                <w:rFonts w:hint="eastAsia"/>
                <w:lang w:eastAsia="zh-CN"/>
              </w:rPr>
              <w:t>相关</w:t>
            </w:r>
            <w:r w:rsidRPr="002970F4">
              <w:rPr>
                <w:lang w:eastAsia="zh-CN"/>
              </w:rPr>
              <w:t>措施的具体内容。</w:t>
            </w:r>
          </w:p>
        </w:tc>
      </w:tr>
      <w:tr w:rsidR="00442B3F" w:rsidRPr="002970F4" w14:paraId="3D4968C7" w14:textId="77777777" w:rsidTr="00442B3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4B20A7F" w14:textId="41C1AE43" w:rsidR="00442B3F" w:rsidRPr="002970F4" w:rsidRDefault="006902CB" w:rsidP="00EF3B63">
            <w:pPr>
              <w:pStyle w:val="appl19txtnospace"/>
            </w:pPr>
            <w:r w:rsidRPr="002970F4">
              <w:t>第一次报告：</w:t>
            </w:r>
            <w:r w:rsidR="00442B3F" w:rsidRPr="002970F4">
              <w:fldChar w:fldCharType="begin">
                <w:ffData>
                  <w:name w:val="Texte10"/>
                  <w:enabled/>
                  <w:calcOnExit w:val="0"/>
                  <w:textInput/>
                </w:ffData>
              </w:fldChar>
            </w:r>
            <w:r w:rsidR="00442B3F" w:rsidRPr="002970F4">
              <w:instrText xml:space="preserve"> FORMTEXT </w:instrText>
            </w:r>
            <w:r w:rsidR="00442B3F" w:rsidRPr="002970F4">
              <w:fldChar w:fldCharType="separate"/>
            </w:r>
            <w:r w:rsidR="00442B3F" w:rsidRPr="002970F4">
              <w:rPr>
                <w:noProof/>
              </w:rPr>
              <w:t> </w:t>
            </w:r>
            <w:r w:rsidR="00442B3F" w:rsidRPr="002970F4">
              <w:rPr>
                <w:noProof/>
              </w:rPr>
              <w:t> </w:t>
            </w:r>
            <w:r w:rsidR="00442B3F" w:rsidRPr="002970F4">
              <w:rPr>
                <w:noProof/>
              </w:rPr>
              <w:t> </w:t>
            </w:r>
            <w:r w:rsidR="00442B3F" w:rsidRPr="002970F4">
              <w:rPr>
                <w:noProof/>
              </w:rPr>
              <w:t> </w:t>
            </w:r>
            <w:r w:rsidR="00442B3F" w:rsidRPr="002970F4">
              <w:rPr>
                <w:noProof/>
              </w:rPr>
              <w:t> </w:t>
            </w:r>
            <w:r w:rsidR="00442B3F" w:rsidRPr="002970F4">
              <w:fldChar w:fldCharType="end"/>
            </w:r>
          </w:p>
        </w:tc>
      </w:tr>
      <w:tr w:rsidR="00442B3F" w:rsidRPr="002970F4" w14:paraId="36AA97DA" w14:textId="77777777" w:rsidTr="00442B3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44456E70" w14:textId="6F3B025B" w:rsidR="00442B3F" w:rsidRPr="002970F4" w:rsidRDefault="006902CB" w:rsidP="00EF3B63">
            <w:pPr>
              <w:pStyle w:val="appl19txtnospace"/>
            </w:pPr>
            <w:r w:rsidRPr="002970F4">
              <w:t>第二次报告：</w:t>
            </w:r>
            <w:r w:rsidR="00442B3F" w:rsidRPr="002970F4">
              <w:fldChar w:fldCharType="begin">
                <w:ffData>
                  <w:name w:val="Texte11"/>
                  <w:enabled/>
                  <w:calcOnExit w:val="0"/>
                  <w:textInput/>
                </w:ffData>
              </w:fldChar>
            </w:r>
            <w:r w:rsidR="00442B3F" w:rsidRPr="002970F4">
              <w:instrText xml:space="preserve"> FORMTEXT </w:instrText>
            </w:r>
            <w:r w:rsidR="00442B3F" w:rsidRPr="002970F4">
              <w:fldChar w:fldCharType="separate"/>
            </w:r>
            <w:r w:rsidR="00442B3F" w:rsidRPr="002970F4">
              <w:rPr>
                <w:noProof/>
              </w:rPr>
              <w:t> </w:t>
            </w:r>
            <w:r w:rsidR="00442B3F" w:rsidRPr="002970F4">
              <w:rPr>
                <w:noProof/>
              </w:rPr>
              <w:t> </w:t>
            </w:r>
            <w:r w:rsidR="00442B3F" w:rsidRPr="002970F4">
              <w:rPr>
                <w:noProof/>
              </w:rPr>
              <w:t> </w:t>
            </w:r>
            <w:r w:rsidR="00442B3F" w:rsidRPr="002970F4">
              <w:rPr>
                <w:noProof/>
              </w:rPr>
              <w:t> </w:t>
            </w:r>
            <w:r w:rsidR="00442B3F" w:rsidRPr="002970F4">
              <w:rPr>
                <w:noProof/>
              </w:rPr>
              <w:t> </w:t>
            </w:r>
            <w:r w:rsidR="00442B3F" w:rsidRPr="002970F4">
              <w:fldChar w:fldCharType="end"/>
            </w:r>
          </w:p>
        </w:tc>
      </w:tr>
      <w:tr w:rsidR="00442B3F" w:rsidRPr="002970F4" w14:paraId="43A140DB" w14:textId="77777777" w:rsidTr="00442B3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499065E1" w14:textId="4E640519" w:rsidR="00442B3F" w:rsidRPr="002970F4" w:rsidRDefault="006902CB" w:rsidP="00EF3B63">
            <w:pPr>
              <w:pStyle w:val="appl19txtnospace"/>
            </w:pPr>
            <w:r w:rsidRPr="002970F4">
              <w:t>第三次报告</w:t>
            </w:r>
            <w:r w:rsidR="00442B3F" w:rsidRPr="002970F4">
              <w:br w:type="page"/>
            </w:r>
            <w:r w:rsidR="00442B3F" w:rsidRPr="002970F4">
              <w:br w:type="page"/>
            </w:r>
            <w:r w:rsidR="00442B3F" w:rsidRPr="002970F4">
              <w:br w:type="page"/>
            </w:r>
            <w:r w:rsidR="00442B3F" w:rsidRPr="002970F4">
              <w:br w:type="page"/>
            </w:r>
            <w:r w:rsidR="0007789F" w:rsidRPr="002970F4">
              <w:t>：</w:t>
            </w:r>
            <w:r w:rsidR="00442B3F" w:rsidRPr="002970F4">
              <w:br w:type="page"/>
            </w:r>
            <w:r w:rsidR="00442B3F" w:rsidRPr="002970F4">
              <w:fldChar w:fldCharType="begin">
                <w:ffData>
                  <w:name w:val="Texte12"/>
                  <w:enabled/>
                  <w:calcOnExit w:val="0"/>
                  <w:textInput/>
                </w:ffData>
              </w:fldChar>
            </w:r>
            <w:r w:rsidR="00442B3F" w:rsidRPr="002970F4">
              <w:instrText xml:space="preserve"> FORMTEXT </w:instrText>
            </w:r>
            <w:r w:rsidR="00442B3F" w:rsidRPr="002970F4">
              <w:fldChar w:fldCharType="separate"/>
            </w:r>
            <w:r w:rsidR="00442B3F" w:rsidRPr="002970F4">
              <w:rPr>
                <w:noProof/>
              </w:rPr>
              <w:t> </w:t>
            </w:r>
            <w:r w:rsidR="00442B3F" w:rsidRPr="002970F4">
              <w:rPr>
                <w:noProof/>
              </w:rPr>
              <w:t> </w:t>
            </w:r>
            <w:r w:rsidR="00442B3F" w:rsidRPr="002970F4">
              <w:rPr>
                <w:noProof/>
              </w:rPr>
              <w:t> </w:t>
            </w:r>
            <w:r w:rsidR="00442B3F" w:rsidRPr="002970F4">
              <w:rPr>
                <w:noProof/>
              </w:rPr>
              <w:t> </w:t>
            </w:r>
            <w:r w:rsidR="00442B3F" w:rsidRPr="002970F4">
              <w:rPr>
                <w:noProof/>
              </w:rPr>
              <w:t> </w:t>
            </w:r>
            <w:r w:rsidR="00442B3F" w:rsidRPr="002970F4">
              <w:fldChar w:fldCharType="end"/>
            </w:r>
          </w:p>
        </w:tc>
      </w:tr>
      <w:tr w:rsidR="00442B3F" w:rsidRPr="002970F4" w14:paraId="25B19398" w14:textId="77777777" w:rsidTr="00442B3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1C41DC6A" w14:textId="030327EF" w:rsidR="00442B3F" w:rsidRPr="002970F4" w:rsidRDefault="006902CB" w:rsidP="00EF3B63">
            <w:pPr>
              <w:pStyle w:val="appl19txtnospace"/>
            </w:pPr>
            <w:r w:rsidRPr="002970F4">
              <w:t>第四次报告：</w:t>
            </w:r>
            <w:r w:rsidR="00442B3F" w:rsidRPr="002970F4">
              <w:fldChar w:fldCharType="begin">
                <w:ffData>
                  <w:name w:val="Texte13"/>
                  <w:enabled/>
                  <w:calcOnExit w:val="0"/>
                  <w:textInput/>
                </w:ffData>
              </w:fldChar>
            </w:r>
            <w:r w:rsidR="00442B3F" w:rsidRPr="002970F4">
              <w:instrText xml:space="preserve"> FORMTEXT </w:instrText>
            </w:r>
            <w:r w:rsidR="00442B3F" w:rsidRPr="002970F4">
              <w:fldChar w:fldCharType="separate"/>
            </w:r>
            <w:r w:rsidR="00442B3F" w:rsidRPr="002970F4">
              <w:rPr>
                <w:noProof/>
              </w:rPr>
              <w:t> </w:t>
            </w:r>
            <w:r w:rsidR="00442B3F" w:rsidRPr="002970F4">
              <w:rPr>
                <w:noProof/>
              </w:rPr>
              <w:t> </w:t>
            </w:r>
            <w:r w:rsidR="00442B3F" w:rsidRPr="002970F4">
              <w:rPr>
                <w:noProof/>
              </w:rPr>
              <w:t> </w:t>
            </w:r>
            <w:r w:rsidR="00442B3F" w:rsidRPr="002970F4">
              <w:rPr>
                <w:noProof/>
              </w:rPr>
              <w:t> </w:t>
            </w:r>
            <w:r w:rsidR="00442B3F" w:rsidRPr="002970F4">
              <w:rPr>
                <w:noProof/>
              </w:rPr>
              <w:t> </w:t>
            </w:r>
            <w:r w:rsidR="00442B3F" w:rsidRPr="002970F4">
              <w:fldChar w:fldCharType="end"/>
            </w:r>
          </w:p>
        </w:tc>
      </w:tr>
    </w:tbl>
    <w:p w14:paraId="1E1A9A71" w14:textId="3B102AA2" w:rsidR="00FC79C0" w:rsidRPr="002970F4" w:rsidRDefault="00AB4265" w:rsidP="00C64051">
      <w:pPr>
        <w:pStyle w:val="V"/>
        <w:rPr>
          <w:bCs/>
          <w:lang w:eastAsia="zh-CN"/>
        </w:rPr>
      </w:pPr>
      <w:r w:rsidRPr="002970F4">
        <w:rPr>
          <w:rFonts w:eastAsiaTheme="minorEastAsia" w:hint="eastAsia"/>
          <w:lang w:eastAsia="zh-CN"/>
        </w:rPr>
        <w:t>六、</w:t>
      </w:r>
      <w:r w:rsidR="00836AA3" w:rsidRPr="002970F4">
        <w:rPr>
          <w:rFonts w:ascii="SimSun" w:eastAsia="SimSun" w:hAnsi="SimSun" w:cs="SimSun" w:hint="eastAsia"/>
          <w:lang w:eastAsia="zh-CN"/>
        </w:rPr>
        <w:t>执</w:t>
      </w:r>
      <w:r w:rsidR="00942198" w:rsidRPr="00676C0E">
        <w:rPr>
          <w:rFonts w:ascii="SimSun" w:eastAsia="SimSun" w:hAnsi="SimSun" w:cs="SimSun" w:hint="eastAsia"/>
          <w:lang w:eastAsia="zh-CN"/>
        </w:rPr>
        <w:t>行</w:t>
      </w:r>
    </w:p>
    <w:tbl>
      <w:tblPr>
        <w:tblW w:w="5000" w:type="pct"/>
        <w:tblCellMar>
          <w:left w:w="0" w:type="dxa"/>
          <w:right w:w="0" w:type="dxa"/>
        </w:tblCellMar>
        <w:tblLook w:val="0000" w:firstRow="0" w:lastRow="0" w:firstColumn="0" w:lastColumn="0" w:noHBand="0" w:noVBand="0"/>
      </w:tblPr>
      <w:tblGrid>
        <w:gridCol w:w="9628"/>
      </w:tblGrid>
      <w:tr w:rsidR="00FC79C0" w:rsidRPr="002970F4" w14:paraId="7B385C27" w14:textId="77777777" w:rsidTr="00263FBE">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4CC906B" w14:textId="1A8411D3" w:rsidR="00AA37A7" w:rsidRPr="002970F4" w:rsidRDefault="00AA37A7" w:rsidP="00676C0E">
            <w:pPr>
              <w:pStyle w:val="appl19txtnospace"/>
              <w:rPr>
                <w:lang w:eastAsia="zh-CN"/>
              </w:rPr>
            </w:pPr>
            <w:r w:rsidRPr="002970F4">
              <w:rPr>
                <w:lang w:eastAsia="zh-CN"/>
              </w:rPr>
              <w:t>请</w:t>
            </w:r>
            <w:r w:rsidRPr="002970F4">
              <w:rPr>
                <w:rFonts w:hint="eastAsia"/>
                <w:lang w:eastAsia="zh-CN"/>
              </w:rPr>
              <w:t>概述</w:t>
            </w:r>
            <w:r w:rsidRPr="002970F4">
              <w:rPr>
                <w:lang w:eastAsia="zh-CN"/>
              </w:rPr>
              <w:t>贵国</w:t>
            </w:r>
            <w:r w:rsidR="0012334A" w:rsidRPr="002970F4">
              <w:rPr>
                <w:rFonts w:hint="eastAsia"/>
                <w:lang w:eastAsia="zh-CN"/>
              </w:rPr>
              <w:t>禁止</w:t>
            </w:r>
            <w:r w:rsidRPr="002970F4">
              <w:rPr>
                <w:lang w:eastAsia="zh-CN"/>
              </w:rPr>
              <w:t>违反本公约要求的</w:t>
            </w:r>
            <w:r w:rsidR="0012334A" w:rsidRPr="002970F4">
              <w:rPr>
                <w:spacing w:val="-1"/>
                <w:lang w:eastAsia="zh-CN"/>
              </w:rPr>
              <w:t>法律</w:t>
            </w:r>
            <w:r w:rsidR="0012334A" w:rsidRPr="002970F4">
              <w:rPr>
                <w:rFonts w:hint="eastAsia"/>
                <w:spacing w:val="-1"/>
                <w:lang w:eastAsia="zh-CN"/>
              </w:rPr>
              <w:t>、</w:t>
            </w:r>
            <w:r w:rsidR="0012334A" w:rsidRPr="002970F4">
              <w:rPr>
                <w:spacing w:val="-1"/>
                <w:lang w:eastAsia="zh-CN"/>
              </w:rPr>
              <w:t>法规</w:t>
            </w:r>
            <w:r w:rsidR="0012334A" w:rsidRPr="002970F4">
              <w:rPr>
                <w:rFonts w:hint="eastAsia"/>
                <w:spacing w:val="-1"/>
                <w:lang w:eastAsia="zh-CN"/>
              </w:rPr>
              <w:t>或其他</w:t>
            </w:r>
            <w:r w:rsidR="0012334A" w:rsidRPr="002970F4">
              <w:rPr>
                <w:spacing w:val="-1"/>
                <w:lang w:eastAsia="zh-CN"/>
              </w:rPr>
              <w:t>措施</w:t>
            </w:r>
            <w:r w:rsidRPr="002970F4">
              <w:rPr>
                <w:lang w:eastAsia="zh-CN"/>
              </w:rPr>
              <w:t>，并</w:t>
            </w:r>
            <w:r w:rsidRPr="002970F4">
              <w:rPr>
                <w:rFonts w:hint="eastAsia"/>
                <w:lang w:eastAsia="zh-CN"/>
              </w:rPr>
              <w:t>按照</w:t>
            </w:r>
            <w:r w:rsidRPr="002970F4">
              <w:rPr>
                <w:lang w:eastAsia="zh-CN"/>
              </w:rPr>
              <w:t>国际法</w:t>
            </w:r>
            <w:r w:rsidRPr="002970F4">
              <w:rPr>
                <w:rFonts w:hint="eastAsia"/>
                <w:lang w:eastAsia="zh-CN"/>
              </w:rPr>
              <w:t>制定</w:t>
            </w:r>
            <w:r w:rsidRPr="002970F4">
              <w:rPr>
                <w:lang w:eastAsia="zh-CN"/>
              </w:rPr>
              <w:t>制裁</w:t>
            </w:r>
            <w:r w:rsidRPr="002970F4">
              <w:rPr>
                <w:rFonts w:hint="eastAsia"/>
                <w:lang w:eastAsia="zh-CN"/>
              </w:rPr>
              <w:t>措施</w:t>
            </w:r>
            <w:r w:rsidRPr="002970F4">
              <w:rPr>
                <w:lang w:eastAsia="zh-CN"/>
              </w:rPr>
              <w:t>或</w:t>
            </w:r>
            <w:r w:rsidR="0012334A" w:rsidRPr="002970F4">
              <w:rPr>
                <w:rFonts w:hint="eastAsia"/>
                <w:lang w:eastAsia="zh-CN"/>
              </w:rPr>
              <w:t>者</w:t>
            </w:r>
            <w:r w:rsidRPr="002970F4">
              <w:rPr>
                <w:lang w:eastAsia="zh-CN"/>
              </w:rPr>
              <w:t>要求采取</w:t>
            </w:r>
            <w:r w:rsidR="00D96A70" w:rsidRPr="002970F4">
              <w:rPr>
                <w:rFonts w:hint="eastAsia"/>
                <w:lang w:eastAsia="zh-CN"/>
              </w:rPr>
              <w:t>纠</w:t>
            </w:r>
            <w:r w:rsidRPr="002970F4">
              <w:rPr>
                <w:lang w:eastAsia="zh-CN"/>
              </w:rPr>
              <w:t>正措</w:t>
            </w:r>
            <w:r w:rsidRPr="002970F4">
              <w:rPr>
                <w:spacing w:val="-1"/>
                <w:lang w:eastAsia="zh-CN"/>
              </w:rPr>
              <w:t>施，以阻止此种违</w:t>
            </w:r>
            <w:r w:rsidR="00D96A70" w:rsidRPr="002970F4">
              <w:rPr>
                <w:rFonts w:hint="eastAsia"/>
                <w:spacing w:val="-1"/>
                <w:lang w:eastAsia="zh-CN"/>
              </w:rPr>
              <w:t>约</w:t>
            </w:r>
            <w:r w:rsidRPr="002970F4">
              <w:rPr>
                <w:spacing w:val="-1"/>
                <w:lang w:eastAsia="zh-CN"/>
              </w:rPr>
              <w:t>行为</w:t>
            </w:r>
            <w:r w:rsidR="0061710D">
              <w:rPr>
                <w:lang w:eastAsia="zh-CN"/>
              </w:rPr>
              <w:t>(</w:t>
            </w:r>
            <w:r w:rsidRPr="00676C0E">
              <w:rPr>
                <w:rFonts w:ascii="KaiTi" w:eastAsia="KaiTi" w:hAnsi="KaiTi"/>
                <w:spacing w:val="-9"/>
                <w:lang w:eastAsia="zh-CN"/>
              </w:rPr>
              <w:t>第五条，第</w:t>
            </w:r>
            <w:r w:rsidRPr="00676C0E">
              <w:rPr>
                <w:rFonts w:ascii="KaiTi" w:eastAsia="KaiTi" w:hAnsi="KaiTi"/>
                <w:lang w:eastAsia="zh-CN"/>
              </w:rPr>
              <w:t>6</w:t>
            </w:r>
            <w:r w:rsidRPr="00676C0E">
              <w:rPr>
                <w:rFonts w:ascii="KaiTi" w:eastAsia="KaiTi" w:hAnsi="KaiTi"/>
                <w:spacing w:val="-27"/>
                <w:lang w:eastAsia="zh-CN"/>
              </w:rPr>
              <w:t>款</w:t>
            </w:r>
            <w:r w:rsidR="00514BC1">
              <w:rPr>
                <w:lang w:eastAsia="zh-CN"/>
              </w:rPr>
              <w:t>)</w:t>
            </w:r>
            <w:r w:rsidRPr="002970F4">
              <w:rPr>
                <w:lang w:eastAsia="zh-CN"/>
              </w:rPr>
              <w:t>。</w:t>
            </w:r>
          </w:p>
          <w:p w14:paraId="0A1FA638" w14:textId="2F26D227" w:rsidR="00AA37A7" w:rsidRPr="002970F4" w:rsidRDefault="00AA37A7" w:rsidP="005C2C14">
            <w:pPr>
              <w:pStyle w:val="appl19txtnoindent"/>
              <w:rPr>
                <w:lang w:eastAsia="zh-CN"/>
              </w:rPr>
            </w:pPr>
            <w:r w:rsidRPr="002970F4">
              <w:rPr>
                <w:lang w:eastAsia="zh-CN"/>
              </w:rPr>
              <w:t>若可能，请提供</w:t>
            </w:r>
            <w:r w:rsidR="008A5268" w:rsidRPr="002970F4">
              <w:rPr>
                <w:rFonts w:hint="eastAsia"/>
                <w:spacing w:val="-9"/>
                <w:lang w:eastAsia="zh-CN"/>
              </w:rPr>
              <w:t>涉及</w:t>
            </w:r>
            <w:r w:rsidRPr="002970F4">
              <w:rPr>
                <w:rFonts w:hint="eastAsia"/>
                <w:lang w:eastAsia="zh-CN"/>
              </w:rPr>
              <w:t>本</w:t>
            </w:r>
            <w:r w:rsidRPr="002970F4">
              <w:rPr>
                <w:lang w:eastAsia="zh-CN"/>
              </w:rPr>
              <w:t>公约标题</w:t>
            </w:r>
            <w:proofErr w:type="gramStart"/>
            <w:r w:rsidR="005658DA" w:rsidRPr="002970F4">
              <w:rPr>
                <w:rFonts w:hint="eastAsia"/>
                <w:spacing w:val="-22"/>
                <w:lang w:eastAsia="zh-CN"/>
              </w:rPr>
              <w:t>一</w:t>
            </w:r>
            <w:proofErr w:type="gramEnd"/>
            <w:r w:rsidRPr="002970F4">
              <w:rPr>
                <w:spacing w:val="-22"/>
                <w:lang w:eastAsia="zh-CN"/>
              </w:rPr>
              <w:t>至标题</w:t>
            </w:r>
            <w:r w:rsidR="005658DA" w:rsidRPr="002970F4">
              <w:rPr>
                <w:rFonts w:hint="eastAsia"/>
                <w:lang w:eastAsia="zh-CN"/>
              </w:rPr>
              <w:t>四</w:t>
            </w:r>
            <w:r w:rsidRPr="002970F4">
              <w:rPr>
                <w:spacing w:val="-9"/>
                <w:lang w:eastAsia="zh-CN"/>
              </w:rPr>
              <w:t>的具体信息。</w:t>
            </w:r>
          </w:p>
        </w:tc>
      </w:tr>
      <w:tr w:rsidR="00E17DB7" w:rsidRPr="002970F4" w14:paraId="745B09C7" w14:textId="77777777" w:rsidTr="00263FB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F615733" w14:textId="4951020C" w:rsidR="00E17DB7" w:rsidRPr="002970F4" w:rsidRDefault="006902CB" w:rsidP="00EF3B63">
            <w:pPr>
              <w:pStyle w:val="appl19txtnospace"/>
            </w:pPr>
            <w:r w:rsidRPr="002970F4">
              <w:t>第一次报告：</w:t>
            </w:r>
            <w:r w:rsidR="00E17DB7" w:rsidRPr="002970F4">
              <w:fldChar w:fldCharType="begin">
                <w:ffData>
                  <w:name w:val="Texte10"/>
                  <w:enabled/>
                  <w:calcOnExit w:val="0"/>
                  <w:textInput/>
                </w:ffData>
              </w:fldChar>
            </w:r>
            <w:r w:rsidR="00E17DB7" w:rsidRPr="002970F4">
              <w:instrText xml:space="preserve"> FORMTEXT </w:instrText>
            </w:r>
            <w:r w:rsidR="00E17DB7" w:rsidRPr="002970F4">
              <w:fldChar w:fldCharType="separate"/>
            </w:r>
            <w:r w:rsidR="00E17DB7" w:rsidRPr="002970F4">
              <w:rPr>
                <w:noProof/>
              </w:rPr>
              <w:t> </w:t>
            </w:r>
            <w:r w:rsidR="00E17DB7" w:rsidRPr="002970F4">
              <w:rPr>
                <w:noProof/>
              </w:rPr>
              <w:t> </w:t>
            </w:r>
            <w:r w:rsidR="00E17DB7" w:rsidRPr="002970F4">
              <w:rPr>
                <w:noProof/>
              </w:rPr>
              <w:t> </w:t>
            </w:r>
            <w:r w:rsidR="00E17DB7" w:rsidRPr="002970F4">
              <w:rPr>
                <w:noProof/>
              </w:rPr>
              <w:t> </w:t>
            </w:r>
            <w:r w:rsidR="00E17DB7" w:rsidRPr="002970F4">
              <w:rPr>
                <w:noProof/>
              </w:rPr>
              <w:t> </w:t>
            </w:r>
            <w:r w:rsidR="00E17DB7" w:rsidRPr="002970F4">
              <w:fldChar w:fldCharType="end"/>
            </w:r>
          </w:p>
        </w:tc>
      </w:tr>
      <w:tr w:rsidR="00E17DB7" w:rsidRPr="002970F4" w14:paraId="1D01D493" w14:textId="77777777" w:rsidTr="00263FB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639317B8" w14:textId="4A4EF5E6" w:rsidR="00E17DB7" w:rsidRPr="002970F4" w:rsidRDefault="006902CB" w:rsidP="00EF3B63">
            <w:pPr>
              <w:pStyle w:val="appl19txtnospace"/>
            </w:pPr>
            <w:r w:rsidRPr="002970F4">
              <w:t>第二次报告：</w:t>
            </w:r>
            <w:r w:rsidR="00E17DB7" w:rsidRPr="002970F4">
              <w:fldChar w:fldCharType="begin">
                <w:ffData>
                  <w:name w:val="Texte11"/>
                  <w:enabled/>
                  <w:calcOnExit w:val="0"/>
                  <w:textInput/>
                </w:ffData>
              </w:fldChar>
            </w:r>
            <w:r w:rsidR="00E17DB7" w:rsidRPr="002970F4">
              <w:instrText xml:space="preserve"> FORMTEXT </w:instrText>
            </w:r>
            <w:r w:rsidR="00E17DB7" w:rsidRPr="002970F4">
              <w:fldChar w:fldCharType="separate"/>
            </w:r>
            <w:r w:rsidR="00E17DB7" w:rsidRPr="002970F4">
              <w:rPr>
                <w:noProof/>
              </w:rPr>
              <w:t> </w:t>
            </w:r>
            <w:r w:rsidR="00E17DB7" w:rsidRPr="002970F4">
              <w:rPr>
                <w:noProof/>
              </w:rPr>
              <w:t> </w:t>
            </w:r>
            <w:r w:rsidR="00E17DB7" w:rsidRPr="002970F4">
              <w:rPr>
                <w:noProof/>
              </w:rPr>
              <w:t> </w:t>
            </w:r>
            <w:r w:rsidR="00E17DB7" w:rsidRPr="002970F4">
              <w:rPr>
                <w:noProof/>
              </w:rPr>
              <w:t> </w:t>
            </w:r>
            <w:r w:rsidR="00E17DB7" w:rsidRPr="002970F4">
              <w:rPr>
                <w:noProof/>
              </w:rPr>
              <w:t> </w:t>
            </w:r>
            <w:r w:rsidR="00E17DB7" w:rsidRPr="002970F4">
              <w:fldChar w:fldCharType="end"/>
            </w:r>
          </w:p>
        </w:tc>
      </w:tr>
      <w:tr w:rsidR="00E17DB7" w:rsidRPr="002970F4" w14:paraId="6A86AD78" w14:textId="77777777" w:rsidTr="00263FB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6A44C000" w14:textId="22ECC102" w:rsidR="00E17DB7" w:rsidRPr="002970F4" w:rsidRDefault="006902CB" w:rsidP="00EF3B63">
            <w:pPr>
              <w:pStyle w:val="appl19txtnospace"/>
            </w:pPr>
            <w:r w:rsidRPr="002970F4">
              <w:t>第三次报告</w:t>
            </w:r>
            <w:r w:rsidR="00E17DB7" w:rsidRPr="002970F4">
              <w:br w:type="page"/>
            </w:r>
            <w:r w:rsidR="00E17DB7" w:rsidRPr="002970F4">
              <w:br w:type="page"/>
            </w:r>
            <w:r w:rsidR="00E17DB7" w:rsidRPr="002970F4">
              <w:br w:type="page"/>
            </w:r>
            <w:r w:rsidR="00E17DB7" w:rsidRPr="002970F4">
              <w:br w:type="page"/>
            </w:r>
            <w:r w:rsidR="0007789F" w:rsidRPr="002970F4">
              <w:t>：</w:t>
            </w:r>
            <w:r w:rsidR="00E17DB7" w:rsidRPr="002970F4">
              <w:br w:type="page"/>
            </w:r>
            <w:r w:rsidR="00E17DB7" w:rsidRPr="002970F4">
              <w:fldChar w:fldCharType="begin">
                <w:ffData>
                  <w:name w:val="Texte12"/>
                  <w:enabled/>
                  <w:calcOnExit w:val="0"/>
                  <w:textInput/>
                </w:ffData>
              </w:fldChar>
            </w:r>
            <w:r w:rsidR="00E17DB7" w:rsidRPr="002970F4">
              <w:instrText xml:space="preserve"> FORMTEXT </w:instrText>
            </w:r>
            <w:r w:rsidR="00E17DB7" w:rsidRPr="002970F4">
              <w:fldChar w:fldCharType="separate"/>
            </w:r>
            <w:r w:rsidR="00E17DB7" w:rsidRPr="002970F4">
              <w:rPr>
                <w:noProof/>
              </w:rPr>
              <w:t> </w:t>
            </w:r>
            <w:r w:rsidR="00E17DB7" w:rsidRPr="002970F4">
              <w:rPr>
                <w:noProof/>
              </w:rPr>
              <w:t> </w:t>
            </w:r>
            <w:r w:rsidR="00E17DB7" w:rsidRPr="002970F4">
              <w:rPr>
                <w:noProof/>
              </w:rPr>
              <w:t> </w:t>
            </w:r>
            <w:r w:rsidR="00E17DB7" w:rsidRPr="002970F4">
              <w:rPr>
                <w:noProof/>
              </w:rPr>
              <w:t> </w:t>
            </w:r>
            <w:r w:rsidR="00E17DB7" w:rsidRPr="002970F4">
              <w:rPr>
                <w:noProof/>
              </w:rPr>
              <w:t> </w:t>
            </w:r>
            <w:r w:rsidR="00E17DB7" w:rsidRPr="002970F4">
              <w:fldChar w:fldCharType="end"/>
            </w:r>
          </w:p>
        </w:tc>
      </w:tr>
      <w:tr w:rsidR="00E17DB7" w:rsidRPr="002970F4" w14:paraId="2F90710A" w14:textId="77777777" w:rsidTr="006C11B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4BB9BCE5" w14:textId="76E30DAF" w:rsidR="00E17DB7" w:rsidRPr="002970F4" w:rsidRDefault="006902CB" w:rsidP="00EF3B63">
            <w:pPr>
              <w:pStyle w:val="appl19txtnospace"/>
            </w:pPr>
            <w:r w:rsidRPr="002970F4">
              <w:t>第四次报告：</w:t>
            </w:r>
            <w:r w:rsidR="00E17DB7" w:rsidRPr="002970F4">
              <w:fldChar w:fldCharType="begin">
                <w:ffData>
                  <w:name w:val="Texte13"/>
                  <w:enabled/>
                  <w:calcOnExit w:val="0"/>
                  <w:textInput/>
                </w:ffData>
              </w:fldChar>
            </w:r>
            <w:r w:rsidR="00E17DB7" w:rsidRPr="002970F4">
              <w:instrText xml:space="preserve"> FORMTEXT </w:instrText>
            </w:r>
            <w:r w:rsidR="00E17DB7" w:rsidRPr="002970F4">
              <w:fldChar w:fldCharType="separate"/>
            </w:r>
            <w:r w:rsidR="00E17DB7" w:rsidRPr="002970F4">
              <w:rPr>
                <w:noProof/>
              </w:rPr>
              <w:t> </w:t>
            </w:r>
            <w:r w:rsidR="00E17DB7" w:rsidRPr="002970F4">
              <w:rPr>
                <w:noProof/>
              </w:rPr>
              <w:t> </w:t>
            </w:r>
            <w:r w:rsidR="00E17DB7" w:rsidRPr="002970F4">
              <w:rPr>
                <w:noProof/>
              </w:rPr>
              <w:t> </w:t>
            </w:r>
            <w:r w:rsidR="00E17DB7" w:rsidRPr="002970F4">
              <w:rPr>
                <w:noProof/>
              </w:rPr>
              <w:t> </w:t>
            </w:r>
            <w:r w:rsidR="00E17DB7" w:rsidRPr="002970F4">
              <w:rPr>
                <w:noProof/>
              </w:rPr>
              <w:t> </w:t>
            </w:r>
            <w:r w:rsidR="00E17DB7" w:rsidRPr="002970F4">
              <w:fldChar w:fldCharType="end"/>
            </w:r>
          </w:p>
        </w:tc>
      </w:tr>
    </w:tbl>
    <w:p w14:paraId="3C342BA5" w14:textId="47A3BA97" w:rsidR="00FC79C0" w:rsidRPr="002970F4" w:rsidRDefault="00AB4265" w:rsidP="00FC79C0">
      <w:pPr>
        <w:pStyle w:val="V"/>
        <w:suppressAutoHyphens/>
        <w:rPr>
          <w:lang w:val="en-GB"/>
        </w:rPr>
      </w:pPr>
      <w:r w:rsidRPr="002970F4">
        <w:rPr>
          <w:rFonts w:eastAsiaTheme="minorEastAsia" w:hint="eastAsia"/>
          <w:lang w:val="en-GB" w:eastAsia="zh-CN"/>
        </w:rPr>
        <w:lastRenderedPageBreak/>
        <w:t>七、</w:t>
      </w:r>
      <w:r w:rsidR="000B0739" w:rsidRPr="002970F4">
        <w:rPr>
          <w:rFonts w:ascii="SimSun" w:eastAsia="SimSun" w:hAnsi="SimSun" w:cs="SimSun" w:hint="eastAsia"/>
          <w:lang w:val="en-GB"/>
        </w:rPr>
        <w:t>统计信息</w:t>
      </w:r>
    </w:p>
    <w:p w14:paraId="387B2CF0" w14:textId="49C6CD10" w:rsidR="00FC79C0" w:rsidRPr="002970F4" w:rsidRDefault="000B0739" w:rsidP="00D35E1B">
      <w:pPr>
        <w:spacing w:before="50" w:line="244" w:lineRule="auto"/>
        <w:ind w:right="300"/>
        <w:rPr>
          <w:sz w:val="21"/>
          <w:lang w:eastAsia="zh-CN"/>
        </w:rPr>
      </w:pPr>
      <w:r w:rsidRPr="002970F4">
        <w:rPr>
          <w:spacing w:val="-2"/>
          <w:sz w:val="21"/>
          <w:lang w:eastAsia="zh-CN"/>
        </w:rPr>
        <w:t>请提供</w:t>
      </w:r>
      <w:r w:rsidR="00CC6ED7" w:rsidRPr="002970F4">
        <w:rPr>
          <w:rFonts w:hint="eastAsia"/>
          <w:spacing w:val="-2"/>
          <w:sz w:val="21"/>
          <w:lang w:eastAsia="zh-CN"/>
        </w:rPr>
        <w:t>以下所</w:t>
      </w:r>
      <w:r w:rsidRPr="002970F4">
        <w:rPr>
          <w:spacing w:val="-2"/>
          <w:sz w:val="21"/>
          <w:lang w:eastAsia="zh-CN"/>
        </w:rPr>
        <w:t>要求的数据，</w:t>
      </w:r>
      <w:r w:rsidRPr="00676C0E">
        <w:rPr>
          <w:rFonts w:ascii="KaiTi" w:eastAsia="KaiTi" w:hAnsi="KaiTi" w:hint="eastAsia"/>
          <w:spacing w:val="-2"/>
          <w:sz w:val="21"/>
          <w:lang w:eastAsia="zh-CN"/>
        </w:rPr>
        <w:t>或者</w:t>
      </w:r>
      <w:r w:rsidR="00CC6ED7" w:rsidRPr="002970F4">
        <w:rPr>
          <w:rFonts w:hint="eastAsia"/>
          <w:spacing w:val="-2"/>
          <w:sz w:val="21"/>
          <w:lang w:eastAsia="zh-CN"/>
        </w:rPr>
        <w:t>指出</w:t>
      </w:r>
      <w:r w:rsidRPr="002970F4">
        <w:rPr>
          <w:spacing w:val="-2"/>
          <w:sz w:val="21"/>
          <w:lang w:eastAsia="zh-CN"/>
        </w:rPr>
        <w:t>提交联合国贸易</w:t>
      </w:r>
      <w:r w:rsidR="00CB5383" w:rsidRPr="002970F4">
        <w:rPr>
          <w:rFonts w:hint="eastAsia"/>
          <w:spacing w:val="-2"/>
          <w:sz w:val="21"/>
          <w:lang w:eastAsia="zh-CN"/>
        </w:rPr>
        <w:t>和</w:t>
      </w:r>
      <w:r w:rsidRPr="002970F4">
        <w:rPr>
          <w:spacing w:val="-2"/>
          <w:sz w:val="21"/>
          <w:lang w:eastAsia="zh-CN"/>
        </w:rPr>
        <w:t>发展会议</w:t>
      </w:r>
      <w:r w:rsidR="0061710D">
        <w:rPr>
          <w:rFonts w:hint="eastAsia"/>
          <w:spacing w:val="-2"/>
          <w:sz w:val="21"/>
          <w:lang w:eastAsia="zh-CN"/>
        </w:rPr>
        <w:t>(</w:t>
      </w:r>
      <w:r w:rsidR="00CF1D5F" w:rsidRPr="002970F4">
        <w:rPr>
          <w:rFonts w:hint="eastAsia"/>
          <w:spacing w:val="-2"/>
          <w:sz w:val="21"/>
          <w:lang w:eastAsia="zh-CN"/>
        </w:rPr>
        <w:t>贸发会议</w:t>
      </w:r>
      <w:r w:rsidR="00514BC1">
        <w:rPr>
          <w:rFonts w:hint="eastAsia"/>
          <w:spacing w:val="-2"/>
          <w:sz w:val="21"/>
          <w:lang w:eastAsia="zh-CN"/>
        </w:rPr>
        <w:t>)</w:t>
      </w:r>
      <w:r w:rsidR="0061710D">
        <w:rPr>
          <w:spacing w:val="-2"/>
          <w:sz w:val="21"/>
          <w:lang w:eastAsia="zh-CN"/>
        </w:rPr>
        <w:t>(</w:t>
      </w:r>
      <w:r w:rsidR="00955DB1">
        <w:rPr>
          <w:rFonts w:asciiTheme="majorEastAsia" w:eastAsiaTheme="majorEastAsia" w:hAnsiTheme="majorEastAsia" w:hint="eastAsia"/>
          <w:spacing w:val="-2"/>
          <w:sz w:val="21"/>
          <w:lang w:eastAsia="zh-CN"/>
        </w:rPr>
        <w:t>《</w:t>
      </w:r>
      <w:r w:rsidR="002D7FCD" w:rsidRPr="00854FAC">
        <w:rPr>
          <w:rFonts w:asciiTheme="majorEastAsia" w:eastAsiaTheme="majorEastAsia" w:hAnsiTheme="majorEastAsia" w:hint="eastAsia"/>
          <w:spacing w:val="-2"/>
          <w:sz w:val="21"/>
          <w:lang w:eastAsia="zh-CN"/>
        </w:rPr>
        <w:t>年度</w:t>
      </w:r>
      <w:r w:rsidR="00854FAC" w:rsidRPr="00854FAC">
        <w:rPr>
          <w:rFonts w:asciiTheme="majorEastAsia" w:eastAsiaTheme="majorEastAsia" w:hAnsiTheme="majorEastAsia" w:hint="eastAsia"/>
          <w:spacing w:val="-2"/>
          <w:sz w:val="21"/>
          <w:lang w:eastAsia="zh-CN"/>
        </w:rPr>
        <w:t>海运评述</w:t>
      </w:r>
      <w:r w:rsidR="00854FAC">
        <w:rPr>
          <w:rFonts w:asciiTheme="majorEastAsia" w:eastAsiaTheme="majorEastAsia" w:hAnsiTheme="majorEastAsia" w:hint="eastAsia"/>
          <w:spacing w:val="-2"/>
          <w:sz w:val="21"/>
          <w:lang w:eastAsia="zh-CN"/>
        </w:rPr>
        <w:t>》</w:t>
      </w:r>
      <w:r w:rsidR="00514BC1">
        <w:rPr>
          <w:spacing w:val="-2"/>
          <w:sz w:val="21"/>
          <w:lang w:eastAsia="zh-CN"/>
        </w:rPr>
        <w:t>)</w:t>
      </w:r>
      <w:r w:rsidRPr="002970F4">
        <w:rPr>
          <w:spacing w:val="-2"/>
          <w:sz w:val="21"/>
          <w:lang w:eastAsia="zh-CN"/>
        </w:rPr>
        <w:t>、国际海</w:t>
      </w:r>
      <w:r w:rsidRPr="002970F4">
        <w:rPr>
          <w:sz w:val="21"/>
          <w:lang w:eastAsia="zh-CN"/>
        </w:rPr>
        <w:t>事组织</w:t>
      </w:r>
      <w:r w:rsidR="0061710D">
        <w:rPr>
          <w:rFonts w:hint="eastAsia"/>
          <w:sz w:val="21"/>
          <w:lang w:eastAsia="zh-CN"/>
        </w:rPr>
        <w:t>(</w:t>
      </w:r>
      <w:r w:rsidR="00CF1D5F" w:rsidRPr="002970F4">
        <w:rPr>
          <w:rFonts w:hint="eastAsia"/>
          <w:sz w:val="21"/>
          <w:lang w:eastAsia="zh-CN"/>
        </w:rPr>
        <w:t>海事组织</w:t>
      </w:r>
      <w:r w:rsidR="00514BC1">
        <w:rPr>
          <w:rFonts w:hint="eastAsia"/>
          <w:sz w:val="21"/>
          <w:lang w:eastAsia="zh-CN"/>
        </w:rPr>
        <w:t>)</w:t>
      </w:r>
      <w:r w:rsidRPr="002970F4">
        <w:rPr>
          <w:sz w:val="21"/>
          <w:lang w:eastAsia="zh-CN"/>
        </w:rPr>
        <w:t>、世界卫生组织</w:t>
      </w:r>
      <w:r w:rsidR="0061710D">
        <w:rPr>
          <w:rFonts w:hint="eastAsia"/>
          <w:sz w:val="21"/>
          <w:lang w:eastAsia="zh-CN"/>
        </w:rPr>
        <w:t>(</w:t>
      </w:r>
      <w:proofErr w:type="gramStart"/>
      <w:r w:rsidR="00CF1D5F" w:rsidRPr="002970F4">
        <w:rPr>
          <w:rFonts w:hint="eastAsia"/>
          <w:sz w:val="21"/>
          <w:lang w:eastAsia="zh-CN"/>
        </w:rPr>
        <w:t>世</w:t>
      </w:r>
      <w:proofErr w:type="gramEnd"/>
      <w:r w:rsidR="00CF1D5F" w:rsidRPr="002970F4">
        <w:rPr>
          <w:rFonts w:hint="eastAsia"/>
          <w:sz w:val="21"/>
          <w:lang w:eastAsia="zh-CN"/>
        </w:rPr>
        <w:t>卫组织</w:t>
      </w:r>
      <w:r w:rsidR="00514BC1">
        <w:rPr>
          <w:rFonts w:hint="eastAsia"/>
          <w:sz w:val="21"/>
          <w:lang w:eastAsia="zh-CN"/>
        </w:rPr>
        <w:t>)</w:t>
      </w:r>
      <w:r w:rsidRPr="002970F4">
        <w:rPr>
          <w:sz w:val="21"/>
          <w:lang w:eastAsia="zh-CN"/>
        </w:rPr>
        <w:t>等</w:t>
      </w:r>
      <w:r w:rsidR="00CC6ED7" w:rsidRPr="002970F4">
        <w:rPr>
          <w:rFonts w:hint="eastAsia"/>
          <w:sz w:val="21"/>
          <w:lang w:eastAsia="zh-CN"/>
        </w:rPr>
        <w:t>机构</w:t>
      </w:r>
      <w:r w:rsidRPr="002970F4">
        <w:rPr>
          <w:sz w:val="21"/>
          <w:lang w:eastAsia="zh-CN"/>
        </w:rPr>
        <w:t>的</w:t>
      </w:r>
      <w:r w:rsidR="0080012E" w:rsidRPr="002970F4">
        <w:rPr>
          <w:rFonts w:hint="eastAsia"/>
          <w:sz w:val="21"/>
          <w:lang w:eastAsia="zh-CN"/>
        </w:rPr>
        <w:t>载有这些</w:t>
      </w:r>
      <w:r w:rsidR="0080012E" w:rsidRPr="002970F4">
        <w:rPr>
          <w:sz w:val="21"/>
          <w:lang w:eastAsia="zh-CN"/>
        </w:rPr>
        <w:t>数据的</w:t>
      </w:r>
      <w:r w:rsidRPr="002970F4">
        <w:rPr>
          <w:sz w:val="21"/>
          <w:lang w:eastAsia="zh-CN"/>
        </w:rPr>
        <w:t>相关报告，</w:t>
      </w:r>
      <w:r w:rsidR="00CC6ED7" w:rsidRPr="002970F4">
        <w:rPr>
          <w:rFonts w:hint="eastAsia"/>
          <w:sz w:val="21"/>
          <w:lang w:eastAsia="zh-CN"/>
        </w:rPr>
        <w:t>并</w:t>
      </w:r>
      <w:r w:rsidRPr="002970F4">
        <w:rPr>
          <w:sz w:val="21"/>
          <w:lang w:eastAsia="zh-CN"/>
        </w:rPr>
        <w:t>提供报告副本或</w:t>
      </w:r>
      <w:r w:rsidR="006A48CD" w:rsidRPr="002970F4">
        <w:rPr>
          <w:rFonts w:hint="eastAsia"/>
          <w:sz w:val="21"/>
          <w:lang w:eastAsia="zh-CN"/>
        </w:rPr>
        <w:t>其</w:t>
      </w:r>
      <w:r w:rsidRPr="002970F4">
        <w:rPr>
          <w:sz w:val="21"/>
          <w:lang w:eastAsia="zh-CN"/>
        </w:rPr>
        <w:t>公共</w:t>
      </w:r>
      <w:r w:rsidR="00CC6ED7" w:rsidRPr="002970F4">
        <w:rPr>
          <w:rFonts w:hint="eastAsia"/>
          <w:sz w:val="21"/>
          <w:lang w:eastAsia="zh-CN"/>
        </w:rPr>
        <w:t>网页链接</w:t>
      </w:r>
      <w:r w:rsidRPr="002970F4">
        <w:rPr>
          <w:sz w:val="21"/>
          <w:lang w:eastAsia="zh-CN"/>
        </w:rPr>
        <w:t>：</w:t>
      </w:r>
    </w:p>
    <w:tbl>
      <w:tblPr>
        <w:tblW w:w="5000" w:type="pct"/>
        <w:tblCellMar>
          <w:left w:w="0" w:type="dxa"/>
          <w:right w:w="0" w:type="dxa"/>
        </w:tblCellMar>
        <w:tblLook w:val="0000" w:firstRow="0" w:lastRow="0" w:firstColumn="0" w:lastColumn="0" w:noHBand="0" w:noVBand="0"/>
      </w:tblPr>
      <w:tblGrid>
        <w:gridCol w:w="2198"/>
        <w:gridCol w:w="2476"/>
        <w:gridCol w:w="2476"/>
        <w:gridCol w:w="2478"/>
      </w:tblGrid>
      <w:tr w:rsidR="00FC79C0" w:rsidRPr="002970F4" w14:paraId="5D7C7575"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877BE6A" w14:textId="6B61A4CD" w:rsidR="00FC79C0" w:rsidRPr="002970F4" w:rsidRDefault="00CC6ED7" w:rsidP="003700A4">
            <w:pPr>
              <w:pStyle w:val="appl19txtnospace"/>
              <w:jc w:val="left"/>
            </w:pPr>
            <w:r w:rsidRPr="002970F4">
              <w:rPr>
                <w:rFonts w:hint="eastAsia"/>
                <w:lang w:eastAsia="zh-CN"/>
              </w:rPr>
              <w:t>要求</w:t>
            </w:r>
            <w:r w:rsidR="000B0739" w:rsidRPr="002970F4">
              <w:t>提供的数据</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4D0D06F" w14:textId="49A7ADC7" w:rsidR="00FC79C0" w:rsidRPr="002970F4" w:rsidRDefault="00CC6ED7" w:rsidP="002D7FCD">
            <w:pPr>
              <w:pStyle w:val="appl19txtnospace"/>
              <w:jc w:val="left"/>
              <w:rPr>
                <w:lang w:eastAsia="zh-CN"/>
              </w:rPr>
            </w:pPr>
            <w:r w:rsidRPr="002970F4">
              <w:rPr>
                <w:spacing w:val="-9"/>
                <w:lang w:eastAsia="zh-CN"/>
              </w:rPr>
              <w:t>从事国际航</w:t>
            </w:r>
            <w:r w:rsidR="00D426C6" w:rsidRPr="002970F4">
              <w:rPr>
                <w:rFonts w:hint="eastAsia"/>
                <w:spacing w:val="-9"/>
                <w:lang w:eastAsia="zh-CN"/>
              </w:rPr>
              <w:t>行</w:t>
            </w:r>
            <w:r w:rsidRPr="002970F4">
              <w:rPr>
                <w:spacing w:val="-9"/>
                <w:lang w:eastAsia="zh-CN"/>
              </w:rPr>
              <w:t>或在其他国家港口间进行航</w:t>
            </w:r>
            <w:r w:rsidR="00D426C6" w:rsidRPr="002970F4">
              <w:rPr>
                <w:rFonts w:hint="eastAsia"/>
                <w:spacing w:val="-9"/>
                <w:lang w:eastAsia="zh-CN"/>
              </w:rPr>
              <w:t>行</w:t>
            </w:r>
            <w:r w:rsidRPr="002970F4">
              <w:rPr>
                <w:lang w:eastAsia="zh-CN"/>
              </w:rPr>
              <w:t>的船舶</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9D909B0" w14:textId="02FE4992" w:rsidR="00FC79C0" w:rsidRPr="002970F4" w:rsidRDefault="00CC6ED7" w:rsidP="003700A4">
            <w:pPr>
              <w:pStyle w:val="appl19txtnospace"/>
              <w:jc w:val="center"/>
              <w:rPr>
                <w:lang w:eastAsia="zh-CN"/>
              </w:rPr>
            </w:pPr>
            <w:r w:rsidRPr="002970F4">
              <w:rPr>
                <w:spacing w:val="-4"/>
                <w:lang w:eastAsia="zh-CN"/>
              </w:rPr>
              <w:t>不从事国际航</w:t>
            </w:r>
            <w:r w:rsidR="00D426C6" w:rsidRPr="002970F4">
              <w:rPr>
                <w:rFonts w:hint="eastAsia"/>
                <w:spacing w:val="-4"/>
                <w:lang w:eastAsia="zh-CN"/>
              </w:rPr>
              <w:t>行</w:t>
            </w:r>
            <w:r w:rsidRPr="002970F4">
              <w:rPr>
                <w:spacing w:val="-4"/>
                <w:lang w:eastAsia="zh-CN"/>
              </w:rPr>
              <w:t>或在其他国家港口间进行航行的船舶</w:t>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6559D33" w14:textId="1213D97A" w:rsidR="00FC79C0" w:rsidRPr="002970F4" w:rsidRDefault="00E533C7" w:rsidP="003700A4">
            <w:pPr>
              <w:pStyle w:val="appl19txtnospace"/>
              <w:jc w:val="center"/>
              <w:rPr>
                <w:lang w:eastAsia="zh-CN"/>
              </w:rPr>
            </w:pPr>
            <w:r w:rsidRPr="002970F4">
              <w:rPr>
                <w:rFonts w:hint="eastAsia"/>
                <w:spacing w:val="-2"/>
                <w:lang w:eastAsia="zh-CN"/>
              </w:rPr>
              <w:t>缺乏</w:t>
            </w:r>
            <w:r w:rsidR="0047570C" w:rsidRPr="002970F4">
              <w:rPr>
                <w:rFonts w:hint="eastAsia"/>
                <w:spacing w:val="-2"/>
                <w:lang w:eastAsia="zh-CN"/>
              </w:rPr>
              <w:t>正式</w:t>
            </w:r>
            <w:r w:rsidR="00CC6ED7" w:rsidRPr="002970F4">
              <w:rPr>
                <w:spacing w:val="-2"/>
                <w:lang w:eastAsia="zh-CN"/>
              </w:rPr>
              <w:t>数据情况下的</w:t>
            </w:r>
            <w:r w:rsidR="00CC6ED7" w:rsidRPr="002970F4">
              <w:rPr>
                <w:lang w:eastAsia="zh-CN"/>
              </w:rPr>
              <w:t>估算信息</w:t>
            </w:r>
          </w:p>
        </w:tc>
      </w:tr>
      <w:tr w:rsidR="00FC79C0" w:rsidRPr="002970F4" w14:paraId="2579D864"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AB2F1BC" w14:textId="55CFDBCD" w:rsidR="00FC79C0" w:rsidRPr="002970F4" w:rsidRDefault="004D611C" w:rsidP="003700A4">
            <w:pPr>
              <w:pStyle w:val="appl19txtnospace"/>
              <w:jc w:val="left"/>
              <w:rPr>
                <w:lang w:eastAsia="zh-CN"/>
              </w:rPr>
            </w:pPr>
            <w:r w:rsidRPr="002970F4">
              <w:rPr>
                <w:lang w:eastAsia="zh-CN"/>
              </w:rPr>
              <w:t>在适用本公约的船旗国船舶上工作的海员数量</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DF05FD0" w14:textId="778A086E" w:rsidR="00FC79C0" w:rsidRPr="002970F4" w:rsidRDefault="006902CB" w:rsidP="00506A73">
            <w:pPr>
              <w:pStyle w:val="appl19txtnospace"/>
              <w:jc w:val="left"/>
              <w:rPr>
                <w:rFonts w:cs="Times New Roman"/>
                <w:color w:val="auto"/>
              </w:rPr>
            </w:pPr>
            <w:r w:rsidRPr="002970F4">
              <w:t>第一次报告：</w:t>
            </w:r>
            <w:r w:rsidR="002504A3" w:rsidRPr="002970F4">
              <w:fldChar w:fldCharType="begin">
                <w:ffData>
                  <w:name w:val="Texte10"/>
                  <w:enabled/>
                  <w:calcOnExit w:val="0"/>
                  <w:textInput/>
                </w:ffData>
              </w:fldChar>
            </w:r>
            <w:r w:rsidR="002504A3" w:rsidRPr="002970F4">
              <w:instrText xml:space="preserve"> FORMTEXT </w:instrText>
            </w:r>
            <w:r w:rsidR="002504A3" w:rsidRPr="002970F4">
              <w:fldChar w:fldCharType="separate"/>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9986FF9" w14:textId="113FC802" w:rsidR="00FC79C0" w:rsidRPr="002970F4" w:rsidRDefault="006902CB" w:rsidP="00506A73">
            <w:pPr>
              <w:pStyle w:val="appl19txtnospace"/>
              <w:jc w:val="left"/>
              <w:rPr>
                <w:rFonts w:cs="Times New Roman"/>
                <w:color w:val="auto"/>
              </w:rPr>
            </w:pPr>
            <w:r w:rsidRPr="002970F4">
              <w:t>第一次报告：</w:t>
            </w:r>
            <w:r w:rsidR="002504A3" w:rsidRPr="002970F4">
              <w:fldChar w:fldCharType="begin">
                <w:ffData>
                  <w:name w:val="Texte10"/>
                  <w:enabled/>
                  <w:calcOnExit w:val="0"/>
                  <w:textInput/>
                </w:ffData>
              </w:fldChar>
            </w:r>
            <w:r w:rsidR="002504A3" w:rsidRPr="002970F4">
              <w:instrText xml:space="preserve"> FORMTEXT </w:instrText>
            </w:r>
            <w:r w:rsidR="002504A3" w:rsidRPr="002970F4">
              <w:fldChar w:fldCharType="separate"/>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80C9340" w14:textId="39D99E69" w:rsidR="00FC79C0" w:rsidRPr="002970F4" w:rsidRDefault="006902CB" w:rsidP="00506A73">
            <w:pPr>
              <w:pStyle w:val="appl19txtnospace"/>
              <w:jc w:val="left"/>
              <w:rPr>
                <w:rFonts w:cs="Times New Roman"/>
                <w:color w:val="auto"/>
              </w:rPr>
            </w:pPr>
            <w:r w:rsidRPr="002970F4">
              <w:t>第一次报告：</w:t>
            </w:r>
            <w:r w:rsidR="002504A3" w:rsidRPr="002970F4">
              <w:fldChar w:fldCharType="begin">
                <w:ffData>
                  <w:name w:val="Texte10"/>
                  <w:enabled/>
                  <w:calcOnExit w:val="0"/>
                  <w:textInput/>
                </w:ffData>
              </w:fldChar>
            </w:r>
            <w:r w:rsidR="002504A3" w:rsidRPr="002970F4">
              <w:instrText xml:space="preserve"> FORMTEXT </w:instrText>
            </w:r>
            <w:r w:rsidR="002504A3" w:rsidRPr="002970F4">
              <w:fldChar w:fldCharType="separate"/>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fldChar w:fldCharType="end"/>
            </w:r>
          </w:p>
        </w:tc>
      </w:tr>
      <w:tr w:rsidR="00A972BA" w:rsidRPr="002970F4" w14:paraId="370821E2"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13F2AC11" w14:textId="18C0D9A2" w:rsidR="00A972BA" w:rsidRPr="002970F4" w:rsidRDefault="00020FE1" w:rsidP="003700A4">
            <w:pPr>
              <w:pStyle w:val="appl19txtnospace"/>
              <w:jc w:val="left"/>
            </w:pPr>
            <w:r w:rsidRPr="002970F4">
              <w:t>第二次报告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5FBFB14F" w14:textId="35561AA6" w:rsidR="00A972BA" w:rsidRPr="002970F4" w:rsidRDefault="00A972BA" w:rsidP="00FC79C0">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58021930" w14:textId="43491238" w:rsidR="00A972BA" w:rsidRPr="002970F4" w:rsidRDefault="00A972BA" w:rsidP="00FC79C0">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638D1915" w14:textId="654CC5DC" w:rsidR="00A972BA" w:rsidRPr="002970F4" w:rsidRDefault="00A972BA" w:rsidP="00FC79C0">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A972BA" w:rsidRPr="002970F4" w14:paraId="625BDC92"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3FEFD05A" w14:textId="6B6AA15E" w:rsidR="00A972BA" w:rsidRPr="002970F4" w:rsidRDefault="006902CB" w:rsidP="003700A4">
            <w:pPr>
              <w:pStyle w:val="appl19txtnospace"/>
              <w:jc w:val="left"/>
            </w:pPr>
            <w:r w:rsidRPr="002970F4">
              <w:t>第三次报告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6E18E3AF" w14:textId="4D4F68C1" w:rsidR="00A972BA" w:rsidRPr="002970F4" w:rsidRDefault="00A972BA" w:rsidP="00FC79C0">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4BE3AC5B" w14:textId="7A729A2A" w:rsidR="00A972BA" w:rsidRPr="002970F4" w:rsidRDefault="00A972BA" w:rsidP="00FC79C0">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7857FB98" w14:textId="1991263C" w:rsidR="00A972BA" w:rsidRPr="002970F4" w:rsidRDefault="00A972BA" w:rsidP="00FC79C0">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A972BA" w:rsidRPr="002970F4" w14:paraId="16A6834D"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36DCBECA" w14:textId="6F763F43" w:rsidR="00A972BA" w:rsidRPr="002970F4" w:rsidRDefault="00020FE1" w:rsidP="003700A4">
            <w:pPr>
              <w:pStyle w:val="appl19txtnospace"/>
              <w:jc w:val="left"/>
            </w:pPr>
            <w:r w:rsidRPr="002970F4">
              <w:t>第四次报告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4D9009B9" w14:textId="707491B4" w:rsidR="00A972BA" w:rsidRPr="002970F4" w:rsidRDefault="00A972BA" w:rsidP="00FC79C0">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29D1DCD8" w14:textId="4306924A" w:rsidR="00A972BA" w:rsidRPr="002970F4" w:rsidRDefault="00A972BA" w:rsidP="00FC79C0">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73120DC0" w14:textId="6E26E9EF" w:rsidR="00A972BA" w:rsidRPr="002970F4" w:rsidRDefault="00A972BA" w:rsidP="00FC79C0">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B919F1" w:rsidRPr="002970F4" w14:paraId="6214F1FF"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E6F3B82" w14:textId="19EFE080" w:rsidR="00B919F1" w:rsidRPr="002970F4" w:rsidRDefault="002A7C35" w:rsidP="003700A4">
            <w:pPr>
              <w:pStyle w:val="appl19txtnospace"/>
              <w:jc w:val="left"/>
              <w:rPr>
                <w:lang w:eastAsia="zh-CN"/>
              </w:rPr>
            </w:pPr>
            <w:r w:rsidRPr="002970F4">
              <w:rPr>
                <w:rFonts w:hint="eastAsia"/>
                <w:lang w:eastAsia="zh-CN"/>
              </w:rPr>
              <w:t>为</w:t>
            </w:r>
            <w:r w:rsidR="00910038" w:rsidRPr="002970F4">
              <w:rPr>
                <w:rFonts w:hint="eastAsia"/>
                <w:lang w:eastAsia="zh-CN"/>
              </w:rPr>
              <w:t>本</w:t>
            </w:r>
            <w:r w:rsidRPr="002970F4">
              <w:rPr>
                <w:rFonts w:hint="eastAsia"/>
                <w:lang w:eastAsia="zh-CN"/>
              </w:rPr>
              <w:t>领土国</w:t>
            </w:r>
            <w:r w:rsidR="004D611C" w:rsidRPr="002970F4">
              <w:rPr>
                <w:lang w:eastAsia="zh-CN"/>
              </w:rPr>
              <w:t>民、居民或</w:t>
            </w:r>
            <w:r w:rsidRPr="002970F4">
              <w:rPr>
                <w:rFonts w:hint="eastAsia"/>
                <w:lang w:eastAsia="zh-CN"/>
              </w:rPr>
              <w:t>以其他方式在</w:t>
            </w:r>
            <w:r w:rsidR="00910038" w:rsidRPr="002970F4">
              <w:rPr>
                <w:rFonts w:hint="eastAsia"/>
                <w:lang w:eastAsia="zh-CN"/>
              </w:rPr>
              <w:t>本</w:t>
            </w:r>
            <w:r w:rsidRPr="002970F4">
              <w:rPr>
                <w:rFonts w:hint="eastAsia"/>
                <w:lang w:eastAsia="zh-CN"/>
              </w:rPr>
              <w:t>领土定</w:t>
            </w:r>
            <w:r w:rsidR="005765DA" w:rsidRPr="002970F4">
              <w:rPr>
                <w:rFonts w:hint="eastAsia"/>
                <w:lang w:eastAsia="zh-CN"/>
              </w:rPr>
              <w:t>居</w:t>
            </w:r>
            <w:r w:rsidR="004D611C" w:rsidRPr="002970F4">
              <w:rPr>
                <w:lang w:eastAsia="zh-CN"/>
              </w:rPr>
              <w:t>的</w:t>
            </w:r>
            <w:r w:rsidRPr="002970F4">
              <w:rPr>
                <w:rFonts w:hint="eastAsia"/>
                <w:lang w:eastAsia="zh-CN"/>
              </w:rPr>
              <w:t>海员</w:t>
            </w:r>
            <w:r w:rsidR="004D611C" w:rsidRPr="002970F4">
              <w:rPr>
                <w:lang w:eastAsia="zh-CN"/>
              </w:rPr>
              <w:t>数量</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C4AD97F" w14:textId="2BED906F" w:rsidR="00B919F1" w:rsidRPr="002970F4" w:rsidRDefault="006902CB" w:rsidP="00B919F1">
            <w:pPr>
              <w:pStyle w:val="appl19txtnospace"/>
              <w:jc w:val="left"/>
              <w:rPr>
                <w:rFonts w:cs="Times New Roman"/>
                <w:color w:val="auto"/>
              </w:rPr>
            </w:pPr>
            <w:r w:rsidRPr="002970F4">
              <w:t>第一次报告：</w:t>
            </w:r>
            <w:r w:rsidR="002504A3" w:rsidRPr="002970F4">
              <w:fldChar w:fldCharType="begin">
                <w:ffData>
                  <w:name w:val="Texte10"/>
                  <w:enabled/>
                  <w:calcOnExit w:val="0"/>
                  <w:textInput/>
                </w:ffData>
              </w:fldChar>
            </w:r>
            <w:r w:rsidR="002504A3" w:rsidRPr="002970F4">
              <w:instrText xml:space="preserve"> FORMTEXT </w:instrText>
            </w:r>
            <w:r w:rsidR="002504A3" w:rsidRPr="002970F4">
              <w:fldChar w:fldCharType="separate"/>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E86ACDB" w14:textId="2377D66B" w:rsidR="00B919F1" w:rsidRPr="002970F4" w:rsidRDefault="006902CB" w:rsidP="00B919F1">
            <w:pPr>
              <w:pStyle w:val="appl19txtnospace"/>
              <w:jc w:val="left"/>
              <w:rPr>
                <w:rFonts w:cs="Times New Roman"/>
                <w:color w:val="auto"/>
              </w:rPr>
            </w:pPr>
            <w:r w:rsidRPr="002970F4">
              <w:t>第一次报告：</w:t>
            </w:r>
            <w:r w:rsidR="002504A3" w:rsidRPr="002970F4">
              <w:fldChar w:fldCharType="begin">
                <w:ffData>
                  <w:name w:val="Texte10"/>
                  <w:enabled/>
                  <w:calcOnExit w:val="0"/>
                  <w:textInput/>
                </w:ffData>
              </w:fldChar>
            </w:r>
            <w:r w:rsidR="002504A3" w:rsidRPr="002970F4">
              <w:instrText xml:space="preserve"> FORMTEXT </w:instrText>
            </w:r>
            <w:r w:rsidR="002504A3" w:rsidRPr="002970F4">
              <w:fldChar w:fldCharType="separate"/>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FA257F4" w14:textId="374A9A31" w:rsidR="00B919F1" w:rsidRPr="002970F4" w:rsidRDefault="006902CB" w:rsidP="00B919F1">
            <w:pPr>
              <w:pStyle w:val="appl19txtnospace"/>
              <w:jc w:val="left"/>
              <w:rPr>
                <w:rFonts w:cs="Times New Roman"/>
                <w:color w:val="auto"/>
              </w:rPr>
            </w:pPr>
            <w:r w:rsidRPr="002970F4">
              <w:t>第一次报告：</w:t>
            </w:r>
            <w:r w:rsidR="002504A3" w:rsidRPr="002970F4">
              <w:fldChar w:fldCharType="begin">
                <w:ffData>
                  <w:name w:val="Texte10"/>
                  <w:enabled/>
                  <w:calcOnExit w:val="0"/>
                  <w:textInput/>
                </w:ffData>
              </w:fldChar>
            </w:r>
            <w:r w:rsidR="002504A3" w:rsidRPr="002970F4">
              <w:instrText xml:space="preserve"> FORMTEXT </w:instrText>
            </w:r>
            <w:r w:rsidR="002504A3" w:rsidRPr="002970F4">
              <w:fldChar w:fldCharType="separate"/>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fldChar w:fldCharType="end"/>
            </w:r>
          </w:p>
        </w:tc>
      </w:tr>
      <w:tr w:rsidR="008A01FC" w:rsidRPr="002970F4" w14:paraId="77A0CC96"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24FFE587" w14:textId="2B85B837" w:rsidR="008A01FC" w:rsidRPr="002970F4" w:rsidRDefault="00020FE1" w:rsidP="00EF3B63">
            <w:pPr>
              <w:pStyle w:val="appl19txtnospace"/>
              <w:jc w:val="left"/>
            </w:pPr>
            <w:r w:rsidRPr="002970F4">
              <w:t>第二次报告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08152F8F"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2FCE2750"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12C701E8"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8A01FC" w:rsidRPr="002970F4" w14:paraId="3563A1E6"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6ED5963E" w14:textId="277D18DC" w:rsidR="008A01FC" w:rsidRPr="002970F4" w:rsidRDefault="006902CB" w:rsidP="00EF3B63">
            <w:pPr>
              <w:pStyle w:val="appl19txtnospace"/>
              <w:jc w:val="left"/>
            </w:pPr>
            <w:r w:rsidRPr="002970F4">
              <w:t>第三次报告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12F1BD31"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5EF3AD3B"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4549A59F"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8A01FC" w:rsidRPr="002970F4" w14:paraId="4B4E6175"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4A46C5ED" w14:textId="2EEA51B9" w:rsidR="008A01FC" w:rsidRPr="002970F4" w:rsidRDefault="00020FE1" w:rsidP="00EF3B63">
            <w:pPr>
              <w:pStyle w:val="appl19txtnospace"/>
              <w:jc w:val="left"/>
            </w:pPr>
            <w:r w:rsidRPr="002970F4">
              <w:t>第四次报告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1823F8FB"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37136D88"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7F5DC4A8"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B919F1" w:rsidRPr="002970F4" w14:paraId="07966834"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894B2FB" w14:textId="24021F5B" w:rsidR="00B919F1" w:rsidRPr="002970F4" w:rsidRDefault="00910038" w:rsidP="003700A4">
            <w:pPr>
              <w:pStyle w:val="appl19txtnospace"/>
              <w:jc w:val="left"/>
              <w:rPr>
                <w:lang w:eastAsia="zh-CN"/>
              </w:rPr>
            </w:pPr>
            <w:r w:rsidRPr="002970F4">
              <w:rPr>
                <w:rFonts w:hint="eastAsia"/>
                <w:lang w:eastAsia="zh-CN"/>
              </w:rPr>
              <w:t>本领土上</w:t>
            </w:r>
            <w:r w:rsidR="004D611C" w:rsidRPr="002970F4">
              <w:rPr>
                <w:lang w:eastAsia="zh-CN"/>
              </w:rPr>
              <w:t>私营海员招募和安置服务机构</w:t>
            </w:r>
            <w:r w:rsidR="0061710D">
              <w:rPr>
                <w:rFonts w:hint="eastAsia"/>
                <w:lang w:eastAsia="zh-CN"/>
              </w:rPr>
              <w:t>(</w:t>
            </w:r>
            <w:r w:rsidR="004D611C" w:rsidRPr="002970F4">
              <w:rPr>
                <w:rFonts w:hint="eastAsia"/>
                <w:lang w:eastAsia="zh-CN"/>
              </w:rPr>
              <w:t>若有</w:t>
            </w:r>
            <w:r w:rsidR="004D611C" w:rsidRPr="002970F4">
              <w:rPr>
                <w:rFonts w:hint="eastAsia"/>
                <w:lang w:eastAsia="zh-CN"/>
              </w:rPr>
              <w:t>)</w:t>
            </w:r>
            <w:r w:rsidR="004D611C" w:rsidRPr="002970F4">
              <w:rPr>
                <w:lang w:eastAsia="zh-CN"/>
              </w:rPr>
              <w:t>的数量</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BA31DE0" w14:textId="51823938" w:rsidR="00B919F1" w:rsidRPr="002970F4" w:rsidRDefault="006902CB" w:rsidP="00B919F1">
            <w:pPr>
              <w:pStyle w:val="appl19txtnospace"/>
              <w:jc w:val="left"/>
            </w:pPr>
            <w:r w:rsidRPr="002970F4">
              <w:t>第一次报告：</w:t>
            </w:r>
            <w:r w:rsidR="002504A3" w:rsidRPr="002970F4">
              <w:fldChar w:fldCharType="begin">
                <w:ffData>
                  <w:name w:val="Texte10"/>
                  <w:enabled/>
                  <w:calcOnExit w:val="0"/>
                  <w:textInput/>
                </w:ffData>
              </w:fldChar>
            </w:r>
            <w:r w:rsidR="002504A3" w:rsidRPr="002970F4">
              <w:instrText xml:space="preserve"> FORMTEXT </w:instrText>
            </w:r>
            <w:r w:rsidR="002504A3" w:rsidRPr="002970F4">
              <w:fldChar w:fldCharType="separate"/>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BBDFA49" w14:textId="439DE062" w:rsidR="00B919F1" w:rsidRPr="002970F4" w:rsidRDefault="006902CB" w:rsidP="00B919F1">
            <w:pPr>
              <w:pStyle w:val="appl19txtnospace"/>
              <w:jc w:val="left"/>
            </w:pPr>
            <w:r w:rsidRPr="002970F4">
              <w:t>第一次报告：</w:t>
            </w:r>
            <w:r w:rsidR="002504A3" w:rsidRPr="002970F4">
              <w:fldChar w:fldCharType="begin">
                <w:ffData>
                  <w:name w:val="Texte10"/>
                  <w:enabled/>
                  <w:calcOnExit w:val="0"/>
                  <w:textInput/>
                </w:ffData>
              </w:fldChar>
            </w:r>
            <w:r w:rsidR="002504A3" w:rsidRPr="002970F4">
              <w:instrText xml:space="preserve"> FORMTEXT </w:instrText>
            </w:r>
            <w:r w:rsidR="002504A3" w:rsidRPr="002970F4">
              <w:fldChar w:fldCharType="separate"/>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237892D" w14:textId="50E8D8CA" w:rsidR="00B919F1" w:rsidRPr="002970F4" w:rsidRDefault="006902CB" w:rsidP="00B919F1">
            <w:pPr>
              <w:pStyle w:val="appl19txtnospace"/>
              <w:jc w:val="left"/>
            </w:pPr>
            <w:r w:rsidRPr="002970F4">
              <w:t>第一次报告：</w:t>
            </w:r>
            <w:r w:rsidR="002504A3" w:rsidRPr="002970F4">
              <w:fldChar w:fldCharType="begin">
                <w:ffData>
                  <w:name w:val="Texte10"/>
                  <w:enabled/>
                  <w:calcOnExit w:val="0"/>
                  <w:textInput/>
                </w:ffData>
              </w:fldChar>
            </w:r>
            <w:r w:rsidR="002504A3" w:rsidRPr="002970F4">
              <w:instrText xml:space="preserve"> FORMTEXT </w:instrText>
            </w:r>
            <w:r w:rsidR="002504A3" w:rsidRPr="002970F4">
              <w:fldChar w:fldCharType="separate"/>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fldChar w:fldCharType="end"/>
            </w:r>
          </w:p>
        </w:tc>
      </w:tr>
      <w:tr w:rsidR="008A01FC" w:rsidRPr="002970F4" w14:paraId="0306C46B"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0BB20D62" w14:textId="3D4F1CE8" w:rsidR="008A01FC" w:rsidRPr="002970F4" w:rsidRDefault="00020FE1" w:rsidP="00EF3B63">
            <w:pPr>
              <w:pStyle w:val="appl19txtnospace"/>
              <w:jc w:val="left"/>
            </w:pPr>
            <w:r w:rsidRPr="002970F4">
              <w:t>第二次报告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48B83268"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5D729666"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10009FFF"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8A01FC" w:rsidRPr="002970F4" w14:paraId="4B0DC930"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35A9FAFD" w14:textId="0B23D6C2" w:rsidR="008A01FC" w:rsidRPr="002970F4" w:rsidRDefault="006902CB" w:rsidP="00EF3B63">
            <w:pPr>
              <w:pStyle w:val="appl19txtnospace"/>
              <w:jc w:val="left"/>
            </w:pPr>
            <w:r w:rsidRPr="002970F4">
              <w:t>第三次报告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550E85A4"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2929CB3B"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43666A6E"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8A01FC" w:rsidRPr="002970F4" w14:paraId="74A806AF"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6AEC1E5C" w14:textId="4039AB7B" w:rsidR="008A01FC" w:rsidRPr="002970F4" w:rsidRDefault="00020FE1" w:rsidP="00EF3B63">
            <w:pPr>
              <w:pStyle w:val="appl19txtnospace"/>
              <w:jc w:val="left"/>
            </w:pPr>
            <w:r w:rsidRPr="002970F4">
              <w:t>第四次报告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7F55AD26"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14E08338"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0416AAED"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B919F1" w:rsidRPr="002970F4" w14:paraId="6957E5B0"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028591A" w14:textId="1619A75B" w:rsidR="00B919F1" w:rsidRPr="002970F4" w:rsidRDefault="00287086" w:rsidP="003700A4">
            <w:pPr>
              <w:pStyle w:val="appl19txtnospace"/>
              <w:jc w:val="left"/>
              <w:rPr>
                <w:lang w:eastAsia="zh-CN"/>
              </w:rPr>
            </w:pPr>
            <w:r w:rsidRPr="002970F4">
              <w:rPr>
                <w:rFonts w:hint="eastAsia"/>
              </w:rPr>
              <w:t>海员</w:t>
            </w:r>
            <w:r w:rsidR="00910038" w:rsidRPr="002970F4">
              <w:rPr>
                <w:rFonts w:hint="eastAsia"/>
                <w:lang w:eastAsia="zh-CN"/>
              </w:rPr>
              <w:t>社会</w:t>
            </w:r>
            <w:r w:rsidRPr="002970F4">
              <w:rPr>
                <w:rFonts w:hint="eastAsia"/>
              </w:rPr>
              <w:t>性别分布</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6EEF57E" w14:textId="780D6715" w:rsidR="00B919F1" w:rsidRPr="002970F4" w:rsidRDefault="006902CB" w:rsidP="00B919F1">
            <w:pPr>
              <w:pStyle w:val="appl19txtnospace"/>
              <w:jc w:val="left"/>
            </w:pPr>
            <w:r w:rsidRPr="002970F4">
              <w:t>第一次报告：</w:t>
            </w:r>
            <w:r w:rsidR="002504A3" w:rsidRPr="002970F4">
              <w:fldChar w:fldCharType="begin">
                <w:ffData>
                  <w:name w:val="Texte10"/>
                  <w:enabled/>
                  <w:calcOnExit w:val="0"/>
                  <w:textInput/>
                </w:ffData>
              </w:fldChar>
            </w:r>
            <w:r w:rsidR="002504A3" w:rsidRPr="002970F4">
              <w:instrText xml:space="preserve"> FORMTEXT </w:instrText>
            </w:r>
            <w:r w:rsidR="002504A3" w:rsidRPr="002970F4">
              <w:fldChar w:fldCharType="separate"/>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84C9B58" w14:textId="52F43156" w:rsidR="00B919F1" w:rsidRPr="002970F4" w:rsidRDefault="006902CB" w:rsidP="00B919F1">
            <w:pPr>
              <w:pStyle w:val="appl19txtnospace"/>
              <w:jc w:val="left"/>
            </w:pPr>
            <w:r w:rsidRPr="002970F4">
              <w:t>第一次报告：</w:t>
            </w:r>
            <w:r w:rsidR="002504A3" w:rsidRPr="002970F4">
              <w:fldChar w:fldCharType="begin">
                <w:ffData>
                  <w:name w:val="Texte10"/>
                  <w:enabled/>
                  <w:calcOnExit w:val="0"/>
                  <w:textInput/>
                </w:ffData>
              </w:fldChar>
            </w:r>
            <w:r w:rsidR="002504A3" w:rsidRPr="002970F4">
              <w:instrText xml:space="preserve"> FORMTEXT </w:instrText>
            </w:r>
            <w:r w:rsidR="002504A3" w:rsidRPr="002970F4">
              <w:fldChar w:fldCharType="separate"/>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DF05E20" w14:textId="3FCC28E0" w:rsidR="00B919F1" w:rsidRPr="002970F4" w:rsidRDefault="006902CB" w:rsidP="00B919F1">
            <w:pPr>
              <w:pStyle w:val="appl19txtnospace"/>
              <w:jc w:val="left"/>
            </w:pPr>
            <w:r w:rsidRPr="002970F4">
              <w:t>第一次报告：</w:t>
            </w:r>
            <w:r w:rsidR="002504A3" w:rsidRPr="002970F4">
              <w:fldChar w:fldCharType="begin">
                <w:ffData>
                  <w:name w:val="Texte10"/>
                  <w:enabled/>
                  <w:calcOnExit w:val="0"/>
                  <w:textInput/>
                </w:ffData>
              </w:fldChar>
            </w:r>
            <w:r w:rsidR="002504A3" w:rsidRPr="002970F4">
              <w:instrText xml:space="preserve"> FORMTEXT </w:instrText>
            </w:r>
            <w:r w:rsidR="002504A3" w:rsidRPr="002970F4">
              <w:fldChar w:fldCharType="separate"/>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fldChar w:fldCharType="end"/>
            </w:r>
          </w:p>
        </w:tc>
      </w:tr>
      <w:tr w:rsidR="008A01FC" w:rsidRPr="002970F4" w14:paraId="1B3D9BEE"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057D5A35" w14:textId="78DA989E" w:rsidR="008A01FC" w:rsidRPr="002970F4" w:rsidRDefault="00020FE1" w:rsidP="00EF3B63">
            <w:pPr>
              <w:pStyle w:val="appl19txtnospace"/>
              <w:jc w:val="left"/>
            </w:pPr>
            <w:r w:rsidRPr="002970F4">
              <w:t>第二次报告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34FA5349"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0259DB8F"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4C48ADBA"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8A01FC" w:rsidRPr="002970F4" w14:paraId="56DD13AF"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2593BE66" w14:textId="0AC2B90F" w:rsidR="008A01FC" w:rsidRPr="002970F4" w:rsidRDefault="006902CB" w:rsidP="00EF3B63">
            <w:pPr>
              <w:pStyle w:val="appl19txtnospace"/>
              <w:jc w:val="left"/>
            </w:pPr>
            <w:r w:rsidRPr="002970F4">
              <w:t>第三次报告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2FFC06BA"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729AE5D5"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3B701B88"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8A01FC" w:rsidRPr="002970F4" w14:paraId="21F20D6F"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7A491443" w14:textId="30A5C67D" w:rsidR="008A01FC" w:rsidRPr="002970F4" w:rsidRDefault="00020FE1" w:rsidP="00EF3B63">
            <w:pPr>
              <w:pStyle w:val="appl19txtnospace"/>
              <w:jc w:val="left"/>
            </w:pPr>
            <w:r w:rsidRPr="002970F4">
              <w:t>第四次报告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609B3990"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3DFC2074"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0C75E580"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B919F1" w:rsidRPr="002970F4" w14:paraId="49069951"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C1378A3" w14:textId="35C02156" w:rsidR="00B919F1" w:rsidRPr="002970F4" w:rsidRDefault="00287086" w:rsidP="003700A4">
            <w:pPr>
              <w:pStyle w:val="appl19txtnospace"/>
              <w:jc w:val="left"/>
              <w:rPr>
                <w:lang w:eastAsia="zh-CN"/>
              </w:rPr>
            </w:pPr>
            <w:r w:rsidRPr="002970F4">
              <w:rPr>
                <w:lang w:eastAsia="zh-CN"/>
              </w:rPr>
              <w:t>悬挂</w:t>
            </w:r>
            <w:r w:rsidRPr="002970F4">
              <w:rPr>
                <w:rFonts w:hint="eastAsia"/>
                <w:lang w:eastAsia="zh-CN"/>
              </w:rPr>
              <w:t>贵</w:t>
            </w:r>
            <w:r w:rsidR="00910038" w:rsidRPr="002970F4">
              <w:rPr>
                <w:rFonts w:hint="eastAsia"/>
                <w:lang w:eastAsia="zh-CN"/>
              </w:rPr>
              <w:t>领土</w:t>
            </w:r>
            <w:r w:rsidRPr="002970F4">
              <w:rPr>
                <w:lang w:eastAsia="zh-CN"/>
              </w:rPr>
              <w:t>旗帜的</w:t>
            </w:r>
            <w:r w:rsidRPr="002970F4">
              <w:rPr>
                <w:rFonts w:ascii="Times New Roman" w:eastAsia="Times New Roman"/>
                <w:lang w:eastAsia="zh-CN"/>
              </w:rPr>
              <w:t>3000</w:t>
            </w:r>
            <w:r w:rsidRPr="002970F4">
              <w:rPr>
                <w:lang w:eastAsia="zh-CN"/>
              </w:rPr>
              <w:t>总吨及以上船舶数量</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207EE0A" w14:textId="09A6FFA3" w:rsidR="00B919F1" w:rsidRPr="002970F4" w:rsidRDefault="006902CB" w:rsidP="00B919F1">
            <w:pPr>
              <w:pStyle w:val="appl19txtnospace"/>
              <w:jc w:val="left"/>
            </w:pPr>
            <w:r w:rsidRPr="002970F4">
              <w:t>第一次报告：</w:t>
            </w:r>
            <w:r w:rsidR="002504A3" w:rsidRPr="002970F4">
              <w:fldChar w:fldCharType="begin">
                <w:ffData>
                  <w:name w:val="Texte10"/>
                  <w:enabled/>
                  <w:calcOnExit w:val="0"/>
                  <w:textInput/>
                </w:ffData>
              </w:fldChar>
            </w:r>
            <w:r w:rsidR="002504A3" w:rsidRPr="002970F4">
              <w:instrText xml:space="preserve"> FORMTEXT </w:instrText>
            </w:r>
            <w:r w:rsidR="002504A3" w:rsidRPr="002970F4">
              <w:fldChar w:fldCharType="separate"/>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543D3F8" w14:textId="1901B7C5" w:rsidR="00B919F1" w:rsidRPr="002970F4" w:rsidRDefault="006902CB" w:rsidP="00B919F1">
            <w:pPr>
              <w:pStyle w:val="appl19txtnospace"/>
              <w:jc w:val="left"/>
            </w:pPr>
            <w:r w:rsidRPr="002970F4">
              <w:t>第一次报告：</w:t>
            </w:r>
            <w:r w:rsidR="002504A3" w:rsidRPr="002970F4">
              <w:fldChar w:fldCharType="begin">
                <w:ffData>
                  <w:name w:val="Texte10"/>
                  <w:enabled/>
                  <w:calcOnExit w:val="0"/>
                  <w:textInput/>
                </w:ffData>
              </w:fldChar>
            </w:r>
            <w:r w:rsidR="002504A3" w:rsidRPr="002970F4">
              <w:instrText xml:space="preserve"> FORMTEXT </w:instrText>
            </w:r>
            <w:r w:rsidR="002504A3" w:rsidRPr="002970F4">
              <w:fldChar w:fldCharType="separate"/>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6279EDE" w14:textId="2EFE0845" w:rsidR="00B919F1" w:rsidRPr="002970F4" w:rsidRDefault="006902CB" w:rsidP="00B919F1">
            <w:pPr>
              <w:pStyle w:val="appl19txtnospace"/>
              <w:jc w:val="left"/>
            </w:pPr>
            <w:r w:rsidRPr="002970F4">
              <w:t>第一次报告：</w:t>
            </w:r>
            <w:r w:rsidR="002504A3" w:rsidRPr="002970F4">
              <w:fldChar w:fldCharType="begin">
                <w:ffData>
                  <w:name w:val="Texte10"/>
                  <w:enabled/>
                  <w:calcOnExit w:val="0"/>
                  <w:textInput/>
                </w:ffData>
              </w:fldChar>
            </w:r>
            <w:r w:rsidR="002504A3" w:rsidRPr="002970F4">
              <w:instrText xml:space="preserve"> FORMTEXT </w:instrText>
            </w:r>
            <w:r w:rsidR="002504A3" w:rsidRPr="002970F4">
              <w:fldChar w:fldCharType="separate"/>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rPr>
                <w:noProof/>
              </w:rPr>
              <w:t> </w:t>
            </w:r>
            <w:r w:rsidR="002504A3" w:rsidRPr="002970F4">
              <w:fldChar w:fldCharType="end"/>
            </w:r>
          </w:p>
        </w:tc>
      </w:tr>
      <w:tr w:rsidR="008A01FC" w:rsidRPr="002970F4" w14:paraId="74F9A35A"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2BC4773B" w14:textId="1301A488" w:rsidR="008A01FC" w:rsidRPr="002970F4" w:rsidRDefault="00020FE1" w:rsidP="00EF3B63">
            <w:pPr>
              <w:pStyle w:val="appl19txtnospace"/>
              <w:jc w:val="left"/>
            </w:pPr>
            <w:r w:rsidRPr="002970F4">
              <w:t>第二次报告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2B1EE59C"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5B5B4D9D"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58BD65DD"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8A01FC" w:rsidRPr="002970F4" w14:paraId="50FB3809"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27FCAC42" w14:textId="62B50FC5" w:rsidR="008A01FC" w:rsidRPr="002970F4" w:rsidRDefault="006902CB" w:rsidP="00EF3B63">
            <w:pPr>
              <w:pStyle w:val="appl19txtnospace"/>
              <w:jc w:val="left"/>
            </w:pPr>
            <w:r w:rsidRPr="002970F4">
              <w:t>第三次报告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23691D7F"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129D497C"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3718E44D"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8A01FC" w:rsidRPr="002970F4" w14:paraId="6B7E296F"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50A197D8" w14:textId="74D601FD" w:rsidR="008A01FC" w:rsidRPr="002970F4" w:rsidRDefault="00020FE1" w:rsidP="00EF3B63">
            <w:pPr>
              <w:pStyle w:val="appl19txtnospace"/>
              <w:jc w:val="left"/>
            </w:pPr>
            <w:r w:rsidRPr="002970F4">
              <w:t>第四次报告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624B2CDB"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7904C345"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46C4159E"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EF3B63" w:rsidRPr="002970F4" w14:paraId="2AB310CB"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6CCFE1C" w14:textId="26CBABEC" w:rsidR="00102FF7" w:rsidRPr="002970F4" w:rsidRDefault="00102FF7" w:rsidP="00102FF7">
            <w:pPr>
              <w:pStyle w:val="TableParagraph"/>
              <w:ind w:left="0"/>
              <w:rPr>
                <w:sz w:val="21"/>
              </w:rPr>
            </w:pPr>
            <w:r w:rsidRPr="002970F4">
              <w:rPr>
                <w:rFonts w:ascii="Times New Roman" w:eastAsia="Times New Roman"/>
                <w:sz w:val="21"/>
              </w:rPr>
              <w:t>500</w:t>
            </w:r>
            <w:r w:rsidRPr="002970F4">
              <w:rPr>
                <w:sz w:val="21"/>
              </w:rPr>
              <w:t>总吨及以上、</w:t>
            </w:r>
          </w:p>
          <w:p w14:paraId="1D349D22" w14:textId="6E8F41BE" w:rsidR="00EF3B63" w:rsidRPr="002970F4" w:rsidRDefault="00102FF7" w:rsidP="00102FF7">
            <w:pPr>
              <w:pStyle w:val="appl19txtnospace"/>
              <w:jc w:val="left"/>
              <w:rPr>
                <w:lang w:eastAsia="zh-CN"/>
              </w:rPr>
            </w:pPr>
            <w:r w:rsidRPr="002970F4">
              <w:rPr>
                <w:rFonts w:ascii="Times New Roman" w:eastAsia="Times New Roman"/>
                <w:lang w:eastAsia="zh-CN"/>
              </w:rPr>
              <w:t>3000</w:t>
            </w:r>
            <w:r w:rsidRPr="002970F4">
              <w:rPr>
                <w:lang w:eastAsia="zh-CN"/>
              </w:rPr>
              <w:t>总吨以下船舶数量</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67CD9A0" w14:textId="4C60563B" w:rsidR="00EF3B63" w:rsidRPr="002970F4" w:rsidRDefault="006902CB" w:rsidP="00EF3B63">
            <w:pPr>
              <w:pStyle w:val="appl19txtnospace"/>
              <w:jc w:val="left"/>
            </w:pPr>
            <w:r w:rsidRPr="002970F4">
              <w:t>第一次报告：</w:t>
            </w:r>
            <w:r w:rsidR="00EF3B63" w:rsidRPr="002970F4">
              <w:fldChar w:fldCharType="begin">
                <w:ffData>
                  <w:name w:val="Texte10"/>
                  <w:enabled/>
                  <w:calcOnExit w:val="0"/>
                  <w:textInput/>
                </w:ffData>
              </w:fldChar>
            </w:r>
            <w:r w:rsidR="00EF3B63" w:rsidRPr="002970F4">
              <w:instrText xml:space="preserve"> FORMTEXT </w:instrText>
            </w:r>
            <w:r w:rsidR="00EF3B63" w:rsidRPr="002970F4">
              <w:fldChar w:fldCharType="separate"/>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EB59268" w14:textId="6A96EB27" w:rsidR="00EF3B63" w:rsidRPr="002970F4" w:rsidRDefault="006902CB" w:rsidP="00EF3B63">
            <w:pPr>
              <w:pStyle w:val="appl19txtnospace"/>
              <w:jc w:val="left"/>
            </w:pPr>
            <w:r w:rsidRPr="002970F4">
              <w:t>第一次报告：</w:t>
            </w:r>
            <w:r w:rsidR="00EF3B63" w:rsidRPr="002970F4">
              <w:fldChar w:fldCharType="begin">
                <w:ffData>
                  <w:name w:val="Texte10"/>
                  <w:enabled/>
                  <w:calcOnExit w:val="0"/>
                  <w:textInput/>
                </w:ffData>
              </w:fldChar>
            </w:r>
            <w:r w:rsidR="00EF3B63" w:rsidRPr="002970F4">
              <w:instrText xml:space="preserve"> FORMTEXT </w:instrText>
            </w:r>
            <w:r w:rsidR="00EF3B63" w:rsidRPr="002970F4">
              <w:fldChar w:fldCharType="separate"/>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6BEA455" w14:textId="2B2CA9C6" w:rsidR="00EF3B63" w:rsidRPr="002970F4" w:rsidRDefault="006902CB" w:rsidP="00EF3B63">
            <w:pPr>
              <w:pStyle w:val="appl19txtnospace"/>
              <w:jc w:val="left"/>
            </w:pPr>
            <w:r w:rsidRPr="002970F4">
              <w:t>第一次报告：</w:t>
            </w:r>
            <w:r w:rsidR="00EF3B63" w:rsidRPr="002970F4">
              <w:fldChar w:fldCharType="begin">
                <w:ffData>
                  <w:name w:val="Texte10"/>
                  <w:enabled/>
                  <w:calcOnExit w:val="0"/>
                  <w:textInput/>
                </w:ffData>
              </w:fldChar>
            </w:r>
            <w:r w:rsidR="00EF3B63" w:rsidRPr="002970F4">
              <w:instrText xml:space="preserve"> FORMTEXT </w:instrText>
            </w:r>
            <w:r w:rsidR="00EF3B63" w:rsidRPr="002970F4">
              <w:fldChar w:fldCharType="separate"/>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fldChar w:fldCharType="end"/>
            </w:r>
          </w:p>
        </w:tc>
      </w:tr>
      <w:tr w:rsidR="008A01FC" w:rsidRPr="002970F4" w14:paraId="4CE48EDC"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4AA20B31" w14:textId="5E40AF7F" w:rsidR="008A01FC" w:rsidRPr="002970F4" w:rsidRDefault="00020FE1" w:rsidP="00EF3B63">
            <w:pPr>
              <w:pStyle w:val="appl19txtnospace"/>
              <w:jc w:val="left"/>
            </w:pPr>
            <w:r w:rsidRPr="002970F4">
              <w:t>第二次报告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45944266"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63C41699"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74A3D9B9"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8A01FC" w:rsidRPr="002970F4" w14:paraId="12ED5106"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7749631D" w14:textId="23719374" w:rsidR="008A01FC" w:rsidRPr="002970F4" w:rsidRDefault="006902CB" w:rsidP="00EF3B63">
            <w:pPr>
              <w:pStyle w:val="appl19txtnospace"/>
              <w:jc w:val="left"/>
            </w:pPr>
            <w:r w:rsidRPr="002970F4">
              <w:t>第三次报告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556C3D87"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348156C2"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60EA2DD6"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8A01FC" w:rsidRPr="002970F4" w14:paraId="05FD0129"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354A0455" w14:textId="0360C8AF" w:rsidR="008A01FC" w:rsidRPr="002970F4" w:rsidRDefault="00020FE1" w:rsidP="00EF3B63">
            <w:pPr>
              <w:pStyle w:val="appl19txtnospace"/>
              <w:jc w:val="left"/>
            </w:pPr>
            <w:r w:rsidRPr="002970F4">
              <w:lastRenderedPageBreak/>
              <w:t>第四次报告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739510B6"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38AEFC2C"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2C0CE6BF"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EF3B63" w:rsidRPr="002970F4" w14:paraId="5F7333B8"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773D409" w14:textId="08D9FB08" w:rsidR="00102FF7" w:rsidRPr="002970F4" w:rsidRDefault="00102FF7" w:rsidP="00102FF7">
            <w:pPr>
              <w:pStyle w:val="TableParagraph"/>
              <w:ind w:left="0"/>
              <w:jc w:val="both"/>
              <w:rPr>
                <w:sz w:val="21"/>
              </w:rPr>
            </w:pPr>
            <w:r w:rsidRPr="002970F4">
              <w:rPr>
                <w:rFonts w:ascii="Times New Roman" w:eastAsia="Times New Roman"/>
                <w:sz w:val="21"/>
              </w:rPr>
              <w:t>200</w:t>
            </w:r>
            <w:r w:rsidRPr="002970F4">
              <w:rPr>
                <w:sz w:val="21"/>
              </w:rPr>
              <w:t>总吨及以上、</w:t>
            </w:r>
          </w:p>
          <w:p w14:paraId="32981343" w14:textId="40654121" w:rsidR="00EF3B63" w:rsidRPr="002970F4" w:rsidRDefault="00102FF7" w:rsidP="00102FF7">
            <w:pPr>
              <w:pStyle w:val="appl19txtnospace"/>
              <w:jc w:val="left"/>
              <w:rPr>
                <w:lang w:eastAsia="zh-CN"/>
              </w:rPr>
            </w:pPr>
            <w:r w:rsidRPr="002970F4">
              <w:rPr>
                <w:rFonts w:ascii="Times New Roman" w:eastAsia="Times New Roman"/>
                <w:lang w:eastAsia="zh-CN"/>
              </w:rPr>
              <w:t>500</w:t>
            </w:r>
            <w:r w:rsidRPr="002970F4">
              <w:rPr>
                <w:lang w:eastAsia="zh-CN"/>
              </w:rPr>
              <w:t>总吨以下船舶数量</w:t>
            </w:r>
            <w:r w:rsidR="0061710D">
              <w:rPr>
                <w:lang w:eastAsia="zh-CN"/>
              </w:rPr>
              <w:t>(</w:t>
            </w:r>
            <w:r w:rsidRPr="002970F4">
              <w:rPr>
                <w:lang w:eastAsia="zh-CN"/>
              </w:rPr>
              <w:t>如果是估算值，</w:t>
            </w:r>
            <w:r w:rsidRPr="002970F4">
              <w:rPr>
                <w:spacing w:val="-103"/>
                <w:lang w:eastAsia="zh-CN"/>
              </w:rPr>
              <w:t xml:space="preserve"> </w:t>
            </w:r>
            <w:r w:rsidRPr="002970F4">
              <w:rPr>
                <w:lang w:eastAsia="zh-CN"/>
              </w:rPr>
              <w:t>请注明</w:t>
            </w:r>
            <w:r w:rsidR="00514BC1">
              <w:rPr>
                <w:lang w:eastAsia="zh-CN"/>
              </w:rPr>
              <w:t>)</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F27D12D" w14:textId="3F86955C" w:rsidR="00EF3B63" w:rsidRPr="002970F4" w:rsidRDefault="006902CB" w:rsidP="00EF3B63">
            <w:pPr>
              <w:pStyle w:val="appl19txtnospace"/>
              <w:jc w:val="left"/>
            </w:pPr>
            <w:r w:rsidRPr="002970F4">
              <w:t>第一次报告：</w:t>
            </w:r>
            <w:r w:rsidR="00EF3B63" w:rsidRPr="002970F4">
              <w:fldChar w:fldCharType="begin">
                <w:ffData>
                  <w:name w:val="Texte10"/>
                  <w:enabled/>
                  <w:calcOnExit w:val="0"/>
                  <w:textInput/>
                </w:ffData>
              </w:fldChar>
            </w:r>
            <w:r w:rsidR="00EF3B63" w:rsidRPr="002970F4">
              <w:instrText xml:space="preserve"> FORMTEXT </w:instrText>
            </w:r>
            <w:r w:rsidR="00EF3B63" w:rsidRPr="002970F4">
              <w:fldChar w:fldCharType="separate"/>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5906B0A" w14:textId="4E491F88" w:rsidR="00EF3B63" w:rsidRPr="002970F4" w:rsidRDefault="006902CB" w:rsidP="00EF3B63">
            <w:pPr>
              <w:pStyle w:val="appl19txtnospace"/>
              <w:jc w:val="left"/>
            </w:pPr>
            <w:r w:rsidRPr="002970F4">
              <w:t>第一次报告：</w:t>
            </w:r>
            <w:r w:rsidR="00EF3B63" w:rsidRPr="002970F4">
              <w:fldChar w:fldCharType="begin">
                <w:ffData>
                  <w:name w:val="Texte10"/>
                  <w:enabled/>
                  <w:calcOnExit w:val="0"/>
                  <w:textInput/>
                </w:ffData>
              </w:fldChar>
            </w:r>
            <w:r w:rsidR="00EF3B63" w:rsidRPr="002970F4">
              <w:instrText xml:space="preserve"> FORMTEXT </w:instrText>
            </w:r>
            <w:r w:rsidR="00EF3B63" w:rsidRPr="002970F4">
              <w:fldChar w:fldCharType="separate"/>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067213F" w14:textId="7884D093" w:rsidR="00EF3B63" w:rsidRPr="002970F4" w:rsidRDefault="006902CB" w:rsidP="00EF3B63">
            <w:pPr>
              <w:pStyle w:val="appl19txtnospace"/>
              <w:jc w:val="left"/>
            </w:pPr>
            <w:r w:rsidRPr="002970F4">
              <w:t>第一次报告：</w:t>
            </w:r>
            <w:r w:rsidR="00EF3B63" w:rsidRPr="002970F4">
              <w:fldChar w:fldCharType="begin">
                <w:ffData>
                  <w:name w:val="Texte10"/>
                  <w:enabled/>
                  <w:calcOnExit w:val="0"/>
                  <w:textInput/>
                </w:ffData>
              </w:fldChar>
            </w:r>
            <w:r w:rsidR="00EF3B63" w:rsidRPr="002970F4">
              <w:instrText xml:space="preserve"> FORMTEXT </w:instrText>
            </w:r>
            <w:r w:rsidR="00EF3B63" w:rsidRPr="002970F4">
              <w:fldChar w:fldCharType="separate"/>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fldChar w:fldCharType="end"/>
            </w:r>
          </w:p>
        </w:tc>
      </w:tr>
      <w:tr w:rsidR="008A01FC" w:rsidRPr="002970F4" w14:paraId="322DE786"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4F97ADB7" w14:textId="04D024FF" w:rsidR="008A01FC" w:rsidRPr="002970F4" w:rsidRDefault="00020FE1" w:rsidP="00EF3B63">
            <w:pPr>
              <w:pStyle w:val="appl19txtnospace"/>
              <w:jc w:val="left"/>
            </w:pPr>
            <w:r w:rsidRPr="002970F4">
              <w:t>第二次报告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08F0191B"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7DFFC931"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58D65955"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8A01FC" w:rsidRPr="002970F4" w14:paraId="23ABAB97"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2617CAC2" w14:textId="474546AC" w:rsidR="008A01FC" w:rsidRPr="002970F4" w:rsidRDefault="006902CB" w:rsidP="00EF3B63">
            <w:pPr>
              <w:pStyle w:val="appl19txtnospace"/>
              <w:jc w:val="left"/>
            </w:pPr>
            <w:r w:rsidRPr="002970F4">
              <w:t>第三次报告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79CA4E76"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61310AD6"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3179AB41"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8A01FC" w:rsidRPr="002970F4" w14:paraId="723D28F5"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0BE28491" w14:textId="13A6B2A5" w:rsidR="008A01FC" w:rsidRPr="002970F4" w:rsidRDefault="00020FE1" w:rsidP="00EF3B63">
            <w:pPr>
              <w:pStyle w:val="appl19txtnospace"/>
              <w:jc w:val="left"/>
            </w:pPr>
            <w:r w:rsidRPr="002970F4">
              <w:t>第四次报告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0C0477CF"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2274FE77"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7D52F2E5"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EF3B63" w:rsidRPr="002970F4" w14:paraId="5B862C2E"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193FEC5" w14:textId="78E3DBD7" w:rsidR="00EF3B63" w:rsidRPr="002970F4" w:rsidRDefault="00102FF7" w:rsidP="00A03100">
            <w:pPr>
              <w:pStyle w:val="appl19txtnospace"/>
              <w:jc w:val="left"/>
              <w:rPr>
                <w:lang w:eastAsia="zh-CN"/>
              </w:rPr>
            </w:pPr>
            <w:r w:rsidRPr="002970F4">
              <w:rPr>
                <w:rFonts w:ascii="Times New Roman" w:eastAsia="Times New Roman"/>
                <w:lang w:eastAsia="zh-CN"/>
              </w:rPr>
              <w:t>200</w:t>
            </w:r>
            <w:r w:rsidRPr="002970F4">
              <w:rPr>
                <w:lang w:eastAsia="zh-CN"/>
              </w:rPr>
              <w:t>总吨以下船舶数量</w:t>
            </w:r>
            <w:r w:rsidR="0061710D">
              <w:rPr>
                <w:lang w:eastAsia="zh-CN"/>
              </w:rPr>
              <w:t>(</w:t>
            </w:r>
            <w:r w:rsidRPr="002970F4">
              <w:rPr>
                <w:lang w:eastAsia="zh-CN"/>
              </w:rPr>
              <w:t>如果是估算值，</w:t>
            </w:r>
            <w:r w:rsidRPr="002970F4">
              <w:rPr>
                <w:spacing w:val="-103"/>
                <w:lang w:eastAsia="zh-CN"/>
              </w:rPr>
              <w:t xml:space="preserve"> </w:t>
            </w:r>
            <w:r w:rsidRPr="002970F4">
              <w:rPr>
                <w:lang w:eastAsia="zh-CN"/>
              </w:rPr>
              <w:t>请注明</w:t>
            </w:r>
            <w:r w:rsidR="00514BC1">
              <w:rPr>
                <w:lang w:eastAsia="zh-CN"/>
              </w:rPr>
              <w:t>)</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5A1BF1C" w14:textId="05B97E57" w:rsidR="00EF3B63" w:rsidRPr="002970F4" w:rsidRDefault="006902CB" w:rsidP="00EF3B63">
            <w:pPr>
              <w:pStyle w:val="appl19txtnospace"/>
              <w:jc w:val="left"/>
            </w:pPr>
            <w:r w:rsidRPr="002970F4">
              <w:t>第一次报告：</w:t>
            </w:r>
            <w:r w:rsidR="00EF3B63" w:rsidRPr="002970F4">
              <w:fldChar w:fldCharType="begin">
                <w:ffData>
                  <w:name w:val="Texte10"/>
                  <w:enabled/>
                  <w:calcOnExit w:val="0"/>
                  <w:textInput/>
                </w:ffData>
              </w:fldChar>
            </w:r>
            <w:r w:rsidR="00EF3B63" w:rsidRPr="002970F4">
              <w:instrText xml:space="preserve"> FORMTEXT </w:instrText>
            </w:r>
            <w:r w:rsidR="00EF3B63" w:rsidRPr="002970F4">
              <w:fldChar w:fldCharType="separate"/>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fldChar w:fldCharType="end"/>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92D4C19" w14:textId="354A4F05" w:rsidR="00EF3B63" w:rsidRPr="002970F4" w:rsidRDefault="006902CB" w:rsidP="00EF3B63">
            <w:pPr>
              <w:pStyle w:val="appl19txtnospace"/>
              <w:jc w:val="left"/>
            </w:pPr>
            <w:r w:rsidRPr="002970F4">
              <w:t>第一次报告：</w:t>
            </w:r>
            <w:r w:rsidR="00EF3B63" w:rsidRPr="002970F4">
              <w:fldChar w:fldCharType="begin">
                <w:ffData>
                  <w:name w:val="Texte10"/>
                  <w:enabled/>
                  <w:calcOnExit w:val="0"/>
                  <w:textInput/>
                </w:ffData>
              </w:fldChar>
            </w:r>
            <w:r w:rsidR="00EF3B63" w:rsidRPr="002970F4">
              <w:instrText xml:space="preserve"> FORMTEXT </w:instrText>
            </w:r>
            <w:r w:rsidR="00EF3B63" w:rsidRPr="002970F4">
              <w:fldChar w:fldCharType="separate"/>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fldChar w:fldCharType="end"/>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9CD1407" w14:textId="196BEFB7" w:rsidR="00EF3B63" w:rsidRPr="002970F4" w:rsidRDefault="006902CB" w:rsidP="00EF3B63">
            <w:pPr>
              <w:pStyle w:val="appl19txtnospace"/>
              <w:jc w:val="left"/>
            </w:pPr>
            <w:r w:rsidRPr="002970F4">
              <w:t>第一次报告：</w:t>
            </w:r>
            <w:r w:rsidR="00EF3B63" w:rsidRPr="002970F4">
              <w:fldChar w:fldCharType="begin">
                <w:ffData>
                  <w:name w:val="Texte10"/>
                  <w:enabled/>
                  <w:calcOnExit w:val="0"/>
                  <w:textInput/>
                </w:ffData>
              </w:fldChar>
            </w:r>
            <w:r w:rsidR="00EF3B63" w:rsidRPr="002970F4">
              <w:instrText xml:space="preserve"> FORMTEXT </w:instrText>
            </w:r>
            <w:r w:rsidR="00EF3B63" w:rsidRPr="002970F4">
              <w:fldChar w:fldCharType="separate"/>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rPr>
                <w:noProof/>
              </w:rPr>
              <w:t> </w:t>
            </w:r>
            <w:r w:rsidR="00EF3B63" w:rsidRPr="002970F4">
              <w:fldChar w:fldCharType="end"/>
            </w:r>
          </w:p>
        </w:tc>
      </w:tr>
      <w:tr w:rsidR="008A01FC" w:rsidRPr="002970F4" w14:paraId="5EFAB106" w14:textId="77777777" w:rsidTr="008A01FC">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749F5963" w14:textId="57E8003E" w:rsidR="008A01FC" w:rsidRPr="002970F4" w:rsidRDefault="00020FE1" w:rsidP="00EF3B63">
            <w:pPr>
              <w:pStyle w:val="appl19txtnospace"/>
              <w:jc w:val="left"/>
            </w:pPr>
            <w:r w:rsidRPr="002970F4">
              <w:t>第二次报告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20350FAC"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rPr>
                <w:rFonts w:cs="Times New Roman"/>
                <w:color w:val="auto"/>
                <w:lang w:val="en-GB"/>
              </w:rPr>
              <w:fldChar w:fldCharType="begin">
                <w:ffData>
                  <w:name w:val="Texte10"/>
                  <w:enabled/>
                  <w:calcOnExit w:val="0"/>
                  <w:textInput/>
                </w:ffData>
              </w:fldChar>
            </w:r>
            <w:r w:rsidRPr="002970F4">
              <w:rPr>
                <w:rFonts w:cs="Times New Roman"/>
                <w:color w:val="auto"/>
                <w:lang w:val="en-GB"/>
              </w:rPr>
              <w:instrText xml:space="preserve"> FORMTEXT </w:instrText>
            </w:r>
            <w:r w:rsidRPr="002970F4">
              <w:rPr>
                <w:rFonts w:cs="Times New Roman"/>
                <w:color w:val="auto"/>
                <w:lang w:val="en-GB"/>
              </w:rPr>
            </w:r>
            <w:r w:rsidRPr="002970F4">
              <w:rPr>
                <w:rFonts w:cs="Times New Roman"/>
                <w:color w:val="auto"/>
                <w:lang w:val="en-GB"/>
              </w:rPr>
              <w:fldChar w:fldCharType="separate"/>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color w:val="auto"/>
                <w:lang w:val="en-GB"/>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2EA6F1C2"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rPr>
                <w:rFonts w:cs="Times New Roman"/>
                <w:color w:val="auto"/>
                <w:lang w:val="en-GB"/>
              </w:rPr>
              <w:fldChar w:fldCharType="begin">
                <w:ffData>
                  <w:name w:val="Texte10"/>
                  <w:enabled/>
                  <w:calcOnExit w:val="0"/>
                  <w:textInput/>
                </w:ffData>
              </w:fldChar>
            </w:r>
            <w:r w:rsidRPr="002970F4">
              <w:rPr>
                <w:rFonts w:cs="Times New Roman"/>
                <w:color w:val="auto"/>
                <w:lang w:val="en-GB"/>
              </w:rPr>
              <w:instrText xml:space="preserve"> FORMTEXT </w:instrText>
            </w:r>
            <w:r w:rsidRPr="002970F4">
              <w:rPr>
                <w:rFonts w:cs="Times New Roman"/>
                <w:color w:val="auto"/>
                <w:lang w:val="en-GB"/>
              </w:rPr>
            </w:r>
            <w:r w:rsidRPr="002970F4">
              <w:rPr>
                <w:rFonts w:cs="Times New Roman"/>
                <w:color w:val="auto"/>
                <w:lang w:val="en-GB"/>
              </w:rPr>
              <w:fldChar w:fldCharType="separate"/>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color w:val="auto"/>
                <w:lang w:val="en-GB"/>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559562C3"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rPr>
                <w:rFonts w:cs="Times New Roman"/>
                <w:color w:val="auto"/>
                <w:lang w:val="en-GB"/>
              </w:rPr>
              <w:fldChar w:fldCharType="begin">
                <w:ffData>
                  <w:name w:val="Texte10"/>
                  <w:enabled/>
                  <w:calcOnExit w:val="0"/>
                  <w:textInput/>
                </w:ffData>
              </w:fldChar>
            </w:r>
            <w:r w:rsidRPr="002970F4">
              <w:rPr>
                <w:rFonts w:cs="Times New Roman"/>
                <w:color w:val="auto"/>
                <w:lang w:val="en-GB"/>
              </w:rPr>
              <w:instrText xml:space="preserve"> FORMTEXT </w:instrText>
            </w:r>
            <w:r w:rsidRPr="002970F4">
              <w:rPr>
                <w:rFonts w:cs="Times New Roman"/>
                <w:color w:val="auto"/>
                <w:lang w:val="en-GB"/>
              </w:rPr>
            </w:r>
            <w:r w:rsidRPr="002970F4">
              <w:rPr>
                <w:rFonts w:cs="Times New Roman"/>
                <w:color w:val="auto"/>
                <w:lang w:val="en-GB"/>
              </w:rPr>
              <w:fldChar w:fldCharType="separate"/>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color w:val="auto"/>
                <w:lang w:val="en-GB"/>
              </w:rPr>
              <w:fldChar w:fldCharType="end"/>
            </w:r>
          </w:p>
        </w:tc>
      </w:tr>
      <w:tr w:rsidR="008A01FC" w:rsidRPr="002970F4" w14:paraId="55ACC2AA" w14:textId="77777777" w:rsidTr="008A01FC">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52661962" w14:textId="09E1C195" w:rsidR="008A01FC" w:rsidRPr="002970F4" w:rsidRDefault="006902CB" w:rsidP="00EF3B63">
            <w:pPr>
              <w:pStyle w:val="appl19txtnospace"/>
              <w:jc w:val="left"/>
            </w:pPr>
            <w:r w:rsidRPr="002970F4">
              <w:t>第三次报告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31E89527"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rPr>
                <w:rFonts w:cs="Times New Roman"/>
                <w:color w:val="auto"/>
                <w:lang w:val="en-GB"/>
              </w:rPr>
              <w:fldChar w:fldCharType="begin">
                <w:ffData>
                  <w:name w:val="Texte10"/>
                  <w:enabled/>
                  <w:calcOnExit w:val="0"/>
                  <w:textInput/>
                </w:ffData>
              </w:fldChar>
            </w:r>
            <w:r w:rsidRPr="002970F4">
              <w:rPr>
                <w:rFonts w:cs="Times New Roman"/>
                <w:color w:val="auto"/>
                <w:lang w:val="en-GB"/>
              </w:rPr>
              <w:instrText xml:space="preserve"> FORMTEXT </w:instrText>
            </w:r>
            <w:r w:rsidRPr="002970F4">
              <w:rPr>
                <w:rFonts w:cs="Times New Roman"/>
                <w:color w:val="auto"/>
                <w:lang w:val="en-GB"/>
              </w:rPr>
            </w:r>
            <w:r w:rsidRPr="002970F4">
              <w:rPr>
                <w:rFonts w:cs="Times New Roman"/>
                <w:color w:val="auto"/>
                <w:lang w:val="en-GB"/>
              </w:rPr>
              <w:fldChar w:fldCharType="separate"/>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color w:val="auto"/>
                <w:lang w:val="en-GB"/>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42AEB6C2"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rPr>
                <w:rFonts w:cs="Times New Roman"/>
                <w:color w:val="auto"/>
                <w:lang w:val="en-GB"/>
              </w:rPr>
              <w:fldChar w:fldCharType="begin">
                <w:ffData>
                  <w:name w:val="Texte10"/>
                  <w:enabled/>
                  <w:calcOnExit w:val="0"/>
                  <w:textInput/>
                </w:ffData>
              </w:fldChar>
            </w:r>
            <w:r w:rsidRPr="002970F4">
              <w:rPr>
                <w:rFonts w:cs="Times New Roman"/>
                <w:color w:val="auto"/>
                <w:lang w:val="en-GB"/>
              </w:rPr>
              <w:instrText xml:space="preserve"> FORMTEXT </w:instrText>
            </w:r>
            <w:r w:rsidRPr="002970F4">
              <w:rPr>
                <w:rFonts w:cs="Times New Roman"/>
                <w:color w:val="auto"/>
                <w:lang w:val="en-GB"/>
              </w:rPr>
            </w:r>
            <w:r w:rsidRPr="002970F4">
              <w:rPr>
                <w:rFonts w:cs="Times New Roman"/>
                <w:color w:val="auto"/>
                <w:lang w:val="en-GB"/>
              </w:rPr>
              <w:fldChar w:fldCharType="separate"/>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color w:val="auto"/>
                <w:lang w:val="en-GB"/>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43A61628"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rPr>
                <w:rFonts w:cs="Times New Roman"/>
                <w:color w:val="auto"/>
                <w:lang w:val="en-GB"/>
              </w:rPr>
              <w:fldChar w:fldCharType="begin">
                <w:ffData>
                  <w:name w:val="Texte10"/>
                  <w:enabled/>
                  <w:calcOnExit w:val="0"/>
                  <w:textInput/>
                </w:ffData>
              </w:fldChar>
            </w:r>
            <w:r w:rsidRPr="002970F4">
              <w:rPr>
                <w:rFonts w:cs="Times New Roman"/>
                <w:color w:val="auto"/>
                <w:lang w:val="en-GB"/>
              </w:rPr>
              <w:instrText xml:space="preserve"> FORMTEXT </w:instrText>
            </w:r>
            <w:r w:rsidRPr="002970F4">
              <w:rPr>
                <w:rFonts w:cs="Times New Roman"/>
                <w:color w:val="auto"/>
                <w:lang w:val="en-GB"/>
              </w:rPr>
            </w:r>
            <w:r w:rsidRPr="002970F4">
              <w:rPr>
                <w:rFonts w:cs="Times New Roman"/>
                <w:color w:val="auto"/>
                <w:lang w:val="en-GB"/>
              </w:rPr>
              <w:fldChar w:fldCharType="separate"/>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color w:val="auto"/>
                <w:lang w:val="en-GB"/>
              </w:rPr>
              <w:fldChar w:fldCharType="end"/>
            </w:r>
          </w:p>
        </w:tc>
      </w:tr>
      <w:tr w:rsidR="008A01FC" w:rsidRPr="002970F4" w14:paraId="0E4F7290" w14:textId="77777777" w:rsidTr="008A01FC">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5FB4CE32" w14:textId="558DBA41" w:rsidR="008A01FC" w:rsidRPr="002970F4" w:rsidRDefault="00020FE1" w:rsidP="00EF3B63">
            <w:pPr>
              <w:pStyle w:val="appl19txtnospace"/>
              <w:jc w:val="left"/>
            </w:pPr>
            <w:r w:rsidRPr="002970F4">
              <w:t>第四次报告</w:t>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36573738"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rPr>
                <w:rFonts w:cs="Times New Roman"/>
                <w:color w:val="auto"/>
                <w:lang w:val="en-GB"/>
              </w:rPr>
              <w:fldChar w:fldCharType="begin">
                <w:ffData>
                  <w:name w:val="Texte10"/>
                  <w:enabled/>
                  <w:calcOnExit w:val="0"/>
                  <w:textInput/>
                </w:ffData>
              </w:fldChar>
            </w:r>
            <w:r w:rsidRPr="002970F4">
              <w:rPr>
                <w:rFonts w:cs="Times New Roman"/>
                <w:color w:val="auto"/>
                <w:lang w:val="en-GB"/>
              </w:rPr>
              <w:instrText xml:space="preserve"> FORMTEXT </w:instrText>
            </w:r>
            <w:r w:rsidRPr="002970F4">
              <w:rPr>
                <w:rFonts w:cs="Times New Roman"/>
                <w:color w:val="auto"/>
                <w:lang w:val="en-GB"/>
              </w:rPr>
            </w:r>
            <w:r w:rsidRPr="002970F4">
              <w:rPr>
                <w:rFonts w:cs="Times New Roman"/>
                <w:color w:val="auto"/>
                <w:lang w:val="en-GB"/>
              </w:rPr>
              <w:fldChar w:fldCharType="separate"/>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color w:val="auto"/>
                <w:lang w:val="en-GB"/>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4AEE3E21"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rPr>
                <w:rFonts w:cs="Times New Roman"/>
                <w:color w:val="auto"/>
                <w:lang w:val="en-GB"/>
              </w:rPr>
              <w:fldChar w:fldCharType="begin">
                <w:ffData>
                  <w:name w:val="Texte10"/>
                  <w:enabled/>
                  <w:calcOnExit w:val="0"/>
                  <w:textInput/>
                </w:ffData>
              </w:fldChar>
            </w:r>
            <w:r w:rsidRPr="002970F4">
              <w:rPr>
                <w:rFonts w:cs="Times New Roman"/>
                <w:color w:val="auto"/>
                <w:lang w:val="en-GB"/>
              </w:rPr>
              <w:instrText xml:space="preserve"> FORMTEXT </w:instrText>
            </w:r>
            <w:r w:rsidRPr="002970F4">
              <w:rPr>
                <w:rFonts w:cs="Times New Roman"/>
                <w:color w:val="auto"/>
                <w:lang w:val="en-GB"/>
              </w:rPr>
            </w:r>
            <w:r w:rsidRPr="002970F4">
              <w:rPr>
                <w:rFonts w:cs="Times New Roman"/>
                <w:color w:val="auto"/>
                <w:lang w:val="en-GB"/>
              </w:rPr>
              <w:fldChar w:fldCharType="separate"/>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color w:val="auto"/>
                <w:lang w:val="en-GB"/>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30D24936" w14:textId="77777777" w:rsidR="008A01FC" w:rsidRPr="002970F4" w:rsidRDefault="008A01FC" w:rsidP="00EF3B63">
            <w:pPr>
              <w:pStyle w:val="Aucunstyle"/>
              <w:suppressAutoHyphens/>
              <w:spacing w:line="240" w:lineRule="auto"/>
              <w:textAlignment w:val="auto"/>
              <w:rPr>
                <w:rFonts w:cs="Times New Roman"/>
                <w:color w:val="auto"/>
                <w:lang w:val="en-GB"/>
              </w:rPr>
            </w:pPr>
            <w:r w:rsidRPr="002970F4">
              <w:rPr>
                <w:rFonts w:cs="Times New Roman"/>
                <w:color w:val="auto"/>
                <w:lang w:val="en-GB"/>
              </w:rPr>
              <w:fldChar w:fldCharType="begin">
                <w:ffData>
                  <w:name w:val="Texte10"/>
                  <w:enabled/>
                  <w:calcOnExit w:val="0"/>
                  <w:textInput/>
                </w:ffData>
              </w:fldChar>
            </w:r>
            <w:r w:rsidRPr="002970F4">
              <w:rPr>
                <w:rFonts w:cs="Times New Roman"/>
                <w:color w:val="auto"/>
                <w:lang w:val="en-GB"/>
              </w:rPr>
              <w:instrText xml:space="preserve"> FORMTEXT </w:instrText>
            </w:r>
            <w:r w:rsidRPr="002970F4">
              <w:rPr>
                <w:rFonts w:cs="Times New Roman"/>
                <w:color w:val="auto"/>
                <w:lang w:val="en-GB"/>
              </w:rPr>
            </w:r>
            <w:r w:rsidRPr="002970F4">
              <w:rPr>
                <w:rFonts w:cs="Times New Roman"/>
                <w:color w:val="auto"/>
                <w:lang w:val="en-GB"/>
              </w:rPr>
              <w:fldChar w:fldCharType="separate"/>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noProof/>
                <w:color w:val="auto"/>
                <w:lang w:val="en-GB"/>
              </w:rPr>
              <w:t> </w:t>
            </w:r>
            <w:r w:rsidRPr="002970F4">
              <w:rPr>
                <w:rFonts w:cs="Times New Roman"/>
                <w:color w:val="auto"/>
                <w:lang w:val="en-GB"/>
              </w:rPr>
              <w:fldChar w:fldCharType="end"/>
            </w:r>
          </w:p>
        </w:tc>
      </w:tr>
    </w:tbl>
    <w:p w14:paraId="4559C02B" w14:textId="77777777" w:rsidR="00FC79C0" w:rsidRPr="002970F4" w:rsidRDefault="00FC79C0" w:rsidP="00FC79C0">
      <w:pPr>
        <w:pStyle w:val="textmlcMLC"/>
        <w:suppressAutoHyphens/>
        <w:rPr>
          <w:rFonts w:ascii="TimesNewRomanPSMT" w:hAnsi="TimesNewRomanPSMT" w:cs="TimesNewRomanPSMT"/>
        </w:rPr>
      </w:pPr>
    </w:p>
    <w:p w14:paraId="1F2E1B33" w14:textId="3663D65D" w:rsidR="00FC79C0" w:rsidRPr="002970F4" w:rsidRDefault="00DA54F6" w:rsidP="00EF3B63">
      <w:pPr>
        <w:pStyle w:val="partmlcMLC"/>
        <w:rPr>
          <w:b/>
          <w:bCs/>
          <w:lang w:val="en-US" w:eastAsia="zh-CN"/>
        </w:rPr>
      </w:pPr>
      <w:r w:rsidRPr="002970F4">
        <w:rPr>
          <w:rFonts w:ascii="SimSun" w:eastAsia="SimSun" w:hAnsi="SimSun" w:cs="SimSun" w:hint="eastAsia"/>
          <w:lang w:val="en-US" w:eastAsia="zh-CN"/>
        </w:rPr>
        <w:t>第二部分</w:t>
      </w:r>
      <w:r w:rsidR="00AB4265" w:rsidRPr="002970F4">
        <w:rPr>
          <w:rFonts w:ascii="SimSun" w:eastAsia="SimSun" w:hAnsi="SimSun" w:cs="SimSun" w:hint="eastAsia"/>
          <w:lang w:val="en-US" w:eastAsia="zh-CN"/>
        </w:rPr>
        <w:t xml:space="preserve">  </w:t>
      </w:r>
      <w:r w:rsidR="004E40A2" w:rsidRPr="00676C0E">
        <w:rPr>
          <w:rFonts w:ascii="SimSun" w:eastAsia="SimSun" w:hAnsi="SimSun" w:cs="SimSun" w:hint="eastAsia"/>
          <w:lang w:val="en-US" w:eastAsia="zh-CN"/>
        </w:rPr>
        <w:t>具体</w:t>
      </w:r>
      <w:r w:rsidRPr="002970F4">
        <w:rPr>
          <w:rFonts w:ascii="SimSun" w:eastAsia="SimSun" w:hAnsi="SimSun" w:cs="SimSun" w:hint="eastAsia"/>
          <w:lang w:val="en-US" w:eastAsia="zh-CN"/>
        </w:rPr>
        <w:t>信息</w:t>
      </w:r>
    </w:p>
    <w:p w14:paraId="46D62461" w14:textId="5CB646B3" w:rsidR="00FC79C0" w:rsidRPr="002970F4" w:rsidRDefault="00FC79C0" w:rsidP="00EF3B63">
      <w:pPr>
        <w:pStyle w:val="appl19txtnoindent"/>
        <w:rPr>
          <w:lang w:eastAsia="zh-CN"/>
        </w:rPr>
      </w:pPr>
      <w:r w:rsidRPr="002970F4">
        <w:rPr>
          <w:lang w:eastAsia="zh-CN"/>
        </w:rPr>
        <w:t>1.</w:t>
      </w:r>
      <w:r w:rsidRPr="002970F4">
        <w:t> </w:t>
      </w:r>
      <w:r w:rsidR="00A32A96" w:rsidRPr="002970F4">
        <w:rPr>
          <w:lang w:eastAsia="zh-CN"/>
        </w:rPr>
        <w:t>报告本</w:t>
      </w:r>
      <w:r w:rsidR="00A32A96" w:rsidRPr="002970F4">
        <w:rPr>
          <w:rFonts w:hint="eastAsia"/>
          <w:lang w:eastAsia="zh-CN"/>
        </w:rPr>
        <w:t>部分</w:t>
      </w:r>
      <w:r w:rsidR="00A32A96" w:rsidRPr="002970F4">
        <w:rPr>
          <w:lang w:eastAsia="zh-CN"/>
        </w:rPr>
        <w:t>内容按照《</w:t>
      </w:r>
      <w:r w:rsidR="00A32A96" w:rsidRPr="002970F4">
        <w:rPr>
          <w:lang w:eastAsia="zh-CN"/>
        </w:rPr>
        <w:t>2006</w:t>
      </w:r>
      <w:r w:rsidR="00A32A96" w:rsidRPr="002970F4">
        <w:rPr>
          <w:lang w:eastAsia="zh-CN"/>
        </w:rPr>
        <w:t>年海事劳工公约》的结构编排，分为五个标题</w:t>
      </w:r>
      <w:r w:rsidR="0061710D">
        <w:rPr>
          <w:lang w:eastAsia="zh-CN"/>
        </w:rPr>
        <w:t>(</w:t>
      </w:r>
      <w:r w:rsidR="00A32A96" w:rsidRPr="002970F4">
        <w:rPr>
          <w:lang w:eastAsia="zh-CN"/>
        </w:rPr>
        <w:t>标题</w:t>
      </w:r>
      <w:proofErr w:type="gramStart"/>
      <w:r w:rsidR="00942198" w:rsidRPr="002970F4">
        <w:rPr>
          <w:rFonts w:hint="eastAsia"/>
          <w:lang w:eastAsia="zh-CN"/>
        </w:rPr>
        <w:t>一</w:t>
      </w:r>
      <w:proofErr w:type="gramEnd"/>
      <w:r w:rsidR="00A32A96" w:rsidRPr="002970F4">
        <w:rPr>
          <w:lang w:eastAsia="zh-CN"/>
        </w:rPr>
        <w:t>至标题</w:t>
      </w:r>
      <w:r w:rsidR="00942198" w:rsidRPr="002970F4">
        <w:rPr>
          <w:rFonts w:hint="eastAsia"/>
          <w:lang w:eastAsia="zh-CN"/>
        </w:rPr>
        <w:t>五</w:t>
      </w:r>
      <w:r w:rsidR="00514BC1">
        <w:rPr>
          <w:lang w:eastAsia="zh-CN"/>
        </w:rPr>
        <w:t>)</w:t>
      </w:r>
      <w:r w:rsidR="00A32A96" w:rsidRPr="002970F4">
        <w:rPr>
          <w:lang w:eastAsia="zh-CN"/>
        </w:rPr>
        <w:t>。每个标题</w:t>
      </w:r>
      <w:r w:rsidR="00A32A96" w:rsidRPr="002970F4">
        <w:rPr>
          <w:rFonts w:hint="eastAsia"/>
          <w:lang w:eastAsia="zh-CN"/>
        </w:rPr>
        <w:t>下</w:t>
      </w:r>
      <w:r w:rsidR="00A32A96" w:rsidRPr="002970F4">
        <w:rPr>
          <w:lang w:eastAsia="zh-CN"/>
        </w:rPr>
        <w:t>列出了相关规则和</w:t>
      </w:r>
      <w:r w:rsidR="00A32A96" w:rsidRPr="002970F4">
        <w:rPr>
          <w:rFonts w:hint="eastAsia"/>
          <w:lang w:eastAsia="zh-CN"/>
        </w:rPr>
        <w:t>守则</w:t>
      </w:r>
      <w:r w:rsidR="008F0B3F" w:rsidRPr="002970F4">
        <w:rPr>
          <w:rFonts w:hint="eastAsia"/>
          <w:lang w:eastAsia="zh-CN"/>
        </w:rPr>
        <w:t>的规定</w:t>
      </w:r>
      <w:r w:rsidR="00A32A96" w:rsidRPr="002970F4">
        <w:rPr>
          <w:lang w:eastAsia="zh-CN"/>
        </w:rPr>
        <w:t>，</w:t>
      </w:r>
      <w:r w:rsidR="00A32A96" w:rsidRPr="002970F4">
        <w:rPr>
          <w:rFonts w:hint="eastAsia"/>
          <w:lang w:eastAsia="zh-CN"/>
        </w:rPr>
        <w:t>并要求提供具体信息，说明这些</w:t>
      </w:r>
      <w:r w:rsidR="008F0B3F" w:rsidRPr="002970F4">
        <w:rPr>
          <w:rFonts w:hint="eastAsia"/>
          <w:lang w:eastAsia="zh-CN"/>
        </w:rPr>
        <w:t>规定是如何</w:t>
      </w:r>
      <w:r w:rsidR="00A32A96" w:rsidRPr="002970F4">
        <w:rPr>
          <w:rFonts w:hint="eastAsia"/>
          <w:lang w:eastAsia="zh-CN"/>
        </w:rPr>
        <w:t>在贵国</w:t>
      </w:r>
      <w:r w:rsidR="008F0B3F" w:rsidRPr="002970F4">
        <w:rPr>
          <w:rFonts w:hint="eastAsia"/>
          <w:lang w:eastAsia="zh-CN"/>
        </w:rPr>
        <w:t>得到落实</w:t>
      </w:r>
      <w:r w:rsidR="00A32A96" w:rsidRPr="002970F4">
        <w:rPr>
          <w:rFonts w:hint="eastAsia"/>
          <w:lang w:eastAsia="zh-CN"/>
        </w:rPr>
        <w:t>的。为方便起见，</w:t>
      </w:r>
      <w:r w:rsidR="00A32A96" w:rsidRPr="002970F4">
        <w:rPr>
          <w:lang w:eastAsia="zh-CN"/>
        </w:rPr>
        <w:t>本报告表在每一部分均简要说明了该领域的基本要求。</w:t>
      </w:r>
      <w:r w:rsidR="00A737B5" w:rsidRPr="002970F4">
        <w:rPr>
          <w:lang w:eastAsia="zh-CN"/>
        </w:rPr>
        <w:t> </w:t>
      </w:r>
      <w:r w:rsidR="00A32A96" w:rsidRPr="002970F4">
        <w:rPr>
          <w:rStyle w:val="FootnoteReference"/>
          <w:rFonts w:ascii="TimesNewRomanPSMT" w:hAnsi="TimesNewRomanPSMT" w:cs="TimesNewRomanPSMT"/>
        </w:rPr>
        <w:footnoteReference w:id="1"/>
      </w:r>
      <w:r w:rsidR="00A32A96" w:rsidRPr="002970F4">
        <w:rPr>
          <w:rFonts w:hint="eastAsia"/>
          <w:lang w:eastAsia="zh-CN"/>
        </w:rPr>
        <w:t xml:space="preserve"> </w:t>
      </w:r>
      <w:r w:rsidR="00A32A96" w:rsidRPr="002970F4">
        <w:rPr>
          <w:lang w:eastAsia="zh-CN"/>
        </w:rPr>
        <w:t>每一个问题均标明了所涉及的</w:t>
      </w:r>
      <w:r w:rsidR="004E40A2" w:rsidRPr="002970F4">
        <w:rPr>
          <w:lang w:eastAsia="zh-CN"/>
        </w:rPr>
        <w:t>本公约</w:t>
      </w:r>
      <w:r w:rsidR="00760E14" w:rsidRPr="002970F4">
        <w:rPr>
          <w:rFonts w:hint="eastAsia"/>
          <w:lang w:eastAsia="zh-CN"/>
        </w:rPr>
        <w:t>规定</w:t>
      </w:r>
      <w:r w:rsidR="00A32A96" w:rsidRPr="002970F4">
        <w:rPr>
          <w:lang w:eastAsia="zh-CN"/>
        </w:rPr>
        <w:t>，便于查阅相关</w:t>
      </w:r>
      <w:r w:rsidR="008F0B3F" w:rsidRPr="002970F4">
        <w:rPr>
          <w:rFonts w:hint="eastAsia"/>
          <w:lang w:eastAsia="zh-CN"/>
        </w:rPr>
        <w:t>条</w:t>
      </w:r>
      <w:r w:rsidR="00A32A96" w:rsidRPr="002970F4">
        <w:rPr>
          <w:lang w:eastAsia="zh-CN"/>
        </w:rPr>
        <w:t>文。</w:t>
      </w:r>
    </w:p>
    <w:p w14:paraId="203E8790" w14:textId="4D3D76F8" w:rsidR="00FC79C0" w:rsidRPr="002970F4" w:rsidRDefault="00FC79C0" w:rsidP="00EF3B63">
      <w:pPr>
        <w:pStyle w:val="appl19txtnoindent"/>
        <w:rPr>
          <w:lang w:eastAsia="zh-CN"/>
        </w:rPr>
      </w:pPr>
      <w:r w:rsidRPr="002970F4">
        <w:rPr>
          <w:lang w:eastAsia="zh-CN"/>
        </w:rPr>
        <w:t>2.</w:t>
      </w:r>
      <w:r w:rsidRPr="002970F4">
        <w:t> </w:t>
      </w:r>
      <w:r w:rsidR="00777119" w:rsidRPr="002970F4">
        <w:rPr>
          <w:lang w:eastAsia="zh-CN"/>
        </w:rPr>
        <w:t>应注意，每项规则</w:t>
      </w:r>
      <w:r w:rsidR="00040639" w:rsidRPr="002970F4">
        <w:rPr>
          <w:rFonts w:hint="eastAsia"/>
          <w:lang w:eastAsia="zh-CN"/>
        </w:rPr>
        <w:t>的</w:t>
      </w:r>
      <w:r w:rsidR="00F5713C" w:rsidRPr="002970F4">
        <w:rPr>
          <w:rFonts w:hint="eastAsia"/>
          <w:lang w:eastAsia="zh-CN"/>
        </w:rPr>
        <w:t>相关</w:t>
      </w:r>
      <w:r w:rsidR="00040639" w:rsidRPr="002970F4">
        <w:rPr>
          <w:rFonts w:hint="eastAsia"/>
          <w:lang w:eastAsia="zh-CN"/>
        </w:rPr>
        <w:t>规定中</w:t>
      </w:r>
      <w:r w:rsidR="00F5713C" w:rsidRPr="002970F4">
        <w:rPr>
          <w:rFonts w:hint="eastAsia"/>
          <w:lang w:eastAsia="zh-CN"/>
        </w:rPr>
        <w:t>同时</w:t>
      </w:r>
      <w:r w:rsidR="00040639" w:rsidRPr="002970F4">
        <w:rPr>
          <w:rFonts w:hint="eastAsia"/>
          <w:lang w:eastAsia="zh-CN"/>
        </w:rPr>
        <w:t>提及</w:t>
      </w:r>
      <w:r w:rsidR="004E40A2" w:rsidRPr="002970F4">
        <w:rPr>
          <w:lang w:eastAsia="zh-CN"/>
        </w:rPr>
        <w:t>本公约</w:t>
      </w:r>
      <w:r w:rsidR="00462844" w:rsidRPr="002970F4">
        <w:rPr>
          <w:rFonts w:hint="eastAsia"/>
          <w:lang w:eastAsia="zh-CN"/>
        </w:rPr>
        <w:t>守则</w:t>
      </w:r>
      <w:r w:rsidR="00777119" w:rsidRPr="002970F4">
        <w:rPr>
          <w:lang w:eastAsia="zh-CN"/>
        </w:rPr>
        <w:t>B</w:t>
      </w:r>
      <w:r w:rsidR="00777119" w:rsidRPr="002970F4">
        <w:rPr>
          <w:lang w:eastAsia="zh-CN"/>
        </w:rPr>
        <w:t>部分的</w:t>
      </w:r>
      <w:r w:rsidR="00462844" w:rsidRPr="002970F4">
        <w:rPr>
          <w:rFonts w:hint="eastAsia"/>
          <w:lang w:eastAsia="zh-CN"/>
        </w:rPr>
        <w:t>导则</w:t>
      </w:r>
      <w:r w:rsidR="00777119" w:rsidRPr="002970F4">
        <w:rPr>
          <w:lang w:eastAsia="zh-CN"/>
        </w:rPr>
        <w:t>。如</w:t>
      </w:r>
      <w:r w:rsidR="00F5713C" w:rsidRPr="002970F4">
        <w:rPr>
          <w:rFonts w:hint="eastAsia"/>
          <w:lang w:eastAsia="zh-CN"/>
        </w:rPr>
        <w:t>上文</w:t>
      </w:r>
      <w:r w:rsidR="00777119" w:rsidRPr="002970F4">
        <w:rPr>
          <w:lang w:eastAsia="zh-CN"/>
        </w:rPr>
        <w:t>报告编写指南第</w:t>
      </w:r>
      <w:r w:rsidR="00777119" w:rsidRPr="002970F4">
        <w:rPr>
          <w:lang w:eastAsia="zh-CN"/>
        </w:rPr>
        <w:t>6</w:t>
      </w:r>
      <w:r w:rsidR="00777119" w:rsidRPr="002970F4">
        <w:rPr>
          <w:lang w:eastAsia="zh-CN"/>
        </w:rPr>
        <w:t>点所述</w:t>
      </w:r>
      <w:r w:rsidR="0061710D">
        <w:rPr>
          <w:lang w:eastAsia="zh-CN"/>
        </w:rPr>
        <w:t>(</w:t>
      </w:r>
      <w:r w:rsidR="00777119" w:rsidRPr="002970F4">
        <w:rPr>
          <w:lang w:eastAsia="zh-CN"/>
        </w:rPr>
        <w:t>见第</w:t>
      </w:r>
      <w:r w:rsidR="003A32F5" w:rsidRPr="00DE47F5">
        <w:rPr>
          <w:rFonts w:hint="eastAsia"/>
          <w:lang w:eastAsia="zh-CN"/>
        </w:rPr>
        <w:t>3</w:t>
      </w:r>
      <w:r w:rsidR="00777119" w:rsidRPr="002970F4">
        <w:rPr>
          <w:lang w:eastAsia="zh-CN"/>
        </w:rPr>
        <w:t>页</w:t>
      </w:r>
      <w:r w:rsidR="00514BC1">
        <w:rPr>
          <w:lang w:eastAsia="zh-CN"/>
        </w:rPr>
        <w:t>)</w:t>
      </w:r>
      <w:r w:rsidR="00777119" w:rsidRPr="002970F4">
        <w:rPr>
          <w:lang w:eastAsia="zh-CN"/>
        </w:rPr>
        <w:t>，成员国在实施规则和标准时，并无强制义务</w:t>
      </w:r>
      <w:r w:rsidR="00F5713C" w:rsidRPr="002970F4">
        <w:rPr>
          <w:rFonts w:hint="eastAsia"/>
          <w:lang w:eastAsia="zh-CN"/>
        </w:rPr>
        <w:t>遵循</w:t>
      </w:r>
      <w:r w:rsidR="00777119" w:rsidRPr="002970F4">
        <w:rPr>
          <w:lang w:eastAsia="zh-CN"/>
        </w:rPr>
        <w:t>导则</w:t>
      </w:r>
      <w:r w:rsidR="00F5713C" w:rsidRPr="002970F4">
        <w:rPr>
          <w:rFonts w:hint="eastAsia"/>
          <w:lang w:eastAsia="zh-CN"/>
        </w:rPr>
        <w:t>的规定</w:t>
      </w:r>
      <w:r w:rsidR="00777119" w:rsidRPr="002970F4">
        <w:rPr>
          <w:lang w:eastAsia="zh-CN"/>
        </w:rPr>
        <w:t>。</w:t>
      </w:r>
      <w:r w:rsidR="00040639" w:rsidRPr="002970F4">
        <w:rPr>
          <w:rFonts w:hint="eastAsia"/>
          <w:lang w:eastAsia="zh-CN"/>
        </w:rPr>
        <w:t>但</w:t>
      </w:r>
      <w:r w:rsidR="00F5713C" w:rsidRPr="002970F4">
        <w:rPr>
          <w:rFonts w:hint="eastAsia"/>
          <w:lang w:eastAsia="zh-CN"/>
        </w:rPr>
        <w:t>若</w:t>
      </w:r>
      <w:r w:rsidR="00777119" w:rsidRPr="002970F4">
        <w:rPr>
          <w:lang w:eastAsia="zh-CN"/>
        </w:rPr>
        <w:t>成员国选择</w:t>
      </w:r>
      <w:r w:rsidR="00F5713C" w:rsidRPr="002970F4">
        <w:rPr>
          <w:rFonts w:hint="eastAsia"/>
          <w:lang w:eastAsia="zh-CN"/>
        </w:rPr>
        <w:t>同时实施</w:t>
      </w:r>
      <w:r w:rsidR="00040639" w:rsidRPr="002970F4">
        <w:rPr>
          <w:lang w:eastAsia="zh-CN"/>
        </w:rPr>
        <w:t>导则</w:t>
      </w:r>
      <w:r w:rsidR="00777119" w:rsidRPr="002970F4">
        <w:rPr>
          <w:lang w:eastAsia="zh-CN"/>
        </w:rPr>
        <w:t>，</w:t>
      </w:r>
      <w:proofErr w:type="gramStart"/>
      <w:r w:rsidR="00040639" w:rsidRPr="002970F4">
        <w:rPr>
          <w:rFonts w:hint="eastAsia"/>
          <w:lang w:eastAsia="zh-CN"/>
        </w:rPr>
        <w:t>则国际</w:t>
      </w:r>
      <w:proofErr w:type="gramEnd"/>
      <w:r w:rsidR="00040639" w:rsidRPr="002970F4">
        <w:rPr>
          <w:rFonts w:hint="eastAsia"/>
          <w:lang w:eastAsia="zh-CN"/>
        </w:rPr>
        <w:t>劳工组织监督机构将</w:t>
      </w:r>
      <w:r w:rsidR="00C85963" w:rsidRPr="002970F4">
        <w:rPr>
          <w:rFonts w:hint="eastAsia"/>
          <w:lang w:eastAsia="zh-CN"/>
        </w:rPr>
        <w:t>无须</w:t>
      </w:r>
      <w:r w:rsidR="00040639" w:rsidRPr="002970F4">
        <w:rPr>
          <w:rFonts w:hint="eastAsia"/>
          <w:lang w:eastAsia="zh-CN"/>
        </w:rPr>
        <w:t>对</w:t>
      </w:r>
      <w:r w:rsidR="00F5713C" w:rsidRPr="002970F4">
        <w:rPr>
          <w:rFonts w:hint="eastAsia"/>
          <w:lang w:eastAsia="zh-CN"/>
        </w:rPr>
        <w:t>该</w:t>
      </w:r>
      <w:r w:rsidR="00040639" w:rsidRPr="002970F4">
        <w:rPr>
          <w:rFonts w:hint="eastAsia"/>
          <w:lang w:eastAsia="zh-CN"/>
        </w:rPr>
        <w:t>国实施</w:t>
      </w:r>
      <w:r w:rsidR="004E40A2" w:rsidRPr="002970F4">
        <w:rPr>
          <w:rFonts w:hint="eastAsia"/>
          <w:lang w:eastAsia="zh-CN"/>
        </w:rPr>
        <w:t>本公约</w:t>
      </w:r>
      <w:r w:rsidR="00C85963" w:rsidRPr="002970F4">
        <w:rPr>
          <w:rFonts w:hint="eastAsia"/>
          <w:lang w:eastAsia="zh-CN"/>
        </w:rPr>
        <w:t>相关</w:t>
      </w:r>
      <w:r w:rsidR="00760E14" w:rsidRPr="002970F4">
        <w:rPr>
          <w:rFonts w:hint="eastAsia"/>
          <w:lang w:eastAsia="zh-CN"/>
        </w:rPr>
        <w:t>规定</w:t>
      </w:r>
      <w:r w:rsidR="00040639" w:rsidRPr="002970F4">
        <w:rPr>
          <w:rFonts w:hint="eastAsia"/>
          <w:lang w:eastAsia="zh-CN"/>
        </w:rPr>
        <w:t>的准确性或充分性进行进一步审查</w:t>
      </w:r>
      <w:r w:rsidR="00121AE2" w:rsidRPr="002970F4">
        <w:rPr>
          <w:rFonts w:hint="eastAsia"/>
          <w:lang w:eastAsia="zh-CN"/>
        </w:rPr>
        <w:t>。</w:t>
      </w:r>
    </w:p>
    <w:p w14:paraId="19E36F7D" w14:textId="7A01EA6A" w:rsidR="00FC79C0" w:rsidRPr="002970F4" w:rsidRDefault="004C6BEC" w:rsidP="000121D0">
      <w:pPr>
        <w:pStyle w:val="V"/>
        <w:rPr>
          <w:bCs/>
          <w:lang w:val="en-US" w:eastAsia="zh-CN"/>
        </w:rPr>
      </w:pPr>
      <w:r w:rsidRPr="002970F4">
        <w:rPr>
          <w:rFonts w:eastAsia="SimSun" w:hint="eastAsia"/>
          <w:lang w:val="en-US" w:eastAsia="zh-CN"/>
        </w:rPr>
        <w:t>标题</w:t>
      </w:r>
      <w:r w:rsidR="00183D50" w:rsidRPr="002970F4">
        <w:rPr>
          <w:rFonts w:eastAsiaTheme="minorEastAsia" w:hint="eastAsia"/>
          <w:lang w:val="en-US" w:eastAsia="zh-CN"/>
        </w:rPr>
        <w:t>一、</w:t>
      </w:r>
      <w:r w:rsidRPr="002970F4">
        <w:rPr>
          <w:rFonts w:eastAsia="SimSun" w:hint="eastAsia"/>
          <w:lang w:val="en-US" w:eastAsia="zh-CN"/>
        </w:rPr>
        <w:t>海员上船工作的最低要求</w:t>
      </w:r>
    </w:p>
    <w:tbl>
      <w:tblPr>
        <w:tblW w:w="5000" w:type="pct"/>
        <w:tblCellMar>
          <w:left w:w="0" w:type="dxa"/>
          <w:right w:w="0" w:type="dxa"/>
        </w:tblCellMar>
        <w:tblLook w:val="0000" w:firstRow="0" w:lastRow="0" w:firstColumn="0" w:lastColumn="0" w:noHBand="0" w:noVBand="0"/>
      </w:tblPr>
      <w:tblGrid>
        <w:gridCol w:w="9628"/>
      </w:tblGrid>
      <w:tr w:rsidR="00FC79C0" w:rsidRPr="002970F4" w14:paraId="13F5A735"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58A9E04C" w14:textId="06756E53" w:rsidR="004A1A12" w:rsidRPr="002970F4" w:rsidRDefault="004A1A12" w:rsidP="004A1A12">
            <w:pPr>
              <w:pStyle w:val="appl19txtnospace"/>
              <w:keepNext/>
              <w:rPr>
                <w:b/>
                <w:lang w:eastAsia="zh-CN"/>
              </w:rPr>
            </w:pPr>
            <w:r w:rsidRPr="002970F4">
              <w:rPr>
                <w:rFonts w:hint="eastAsia"/>
                <w:b/>
                <w:lang w:eastAsia="zh-CN"/>
              </w:rPr>
              <w:t>规则</w:t>
            </w:r>
            <w:r w:rsidRPr="002970F4">
              <w:rPr>
                <w:rFonts w:hint="eastAsia"/>
                <w:b/>
                <w:lang w:eastAsia="zh-CN"/>
              </w:rPr>
              <w:t>1.1</w:t>
            </w:r>
            <w:r w:rsidR="00D10B6D">
              <w:rPr>
                <w:rFonts w:hint="eastAsia"/>
                <w:b/>
                <w:bCs/>
                <w:lang w:eastAsia="zh-CN"/>
              </w:rPr>
              <w:t xml:space="preserve"> </w:t>
            </w:r>
            <w:r w:rsidR="00D10B6D" w:rsidRPr="00A36B03">
              <w:rPr>
                <w:b/>
                <w:bCs/>
                <w:lang w:eastAsia="zh-CN"/>
              </w:rPr>
              <w:t>–</w:t>
            </w:r>
            <w:r w:rsidR="00D10B6D">
              <w:rPr>
                <w:rFonts w:hint="eastAsia"/>
                <w:b/>
                <w:bCs/>
                <w:lang w:eastAsia="zh-CN"/>
              </w:rPr>
              <w:t xml:space="preserve"> </w:t>
            </w:r>
            <w:r w:rsidRPr="002970F4">
              <w:rPr>
                <w:rFonts w:hint="eastAsia"/>
                <w:b/>
                <w:lang w:eastAsia="zh-CN"/>
              </w:rPr>
              <w:t>最低年龄</w:t>
            </w:r>
          </w:p>
          <w:p w14:paraId="2F7E1B9A" w14:textId="02FC3D05" w:rsidR="00FC79C0" w:rsidRPr="002970F4" w:rsidRDefault="004A1A12" w:rsidP="004A1A12">
            <w:pPr>
              <w:pStyle w:val="appl19txtnospace"/>
              <w:keepNext/>
              <w:rPr>
                <w:lang w:eastAsia="zh-CN"/>
              </w:rPr>
            </w:pPr>
            <w:r w:rsidRPr="002970F4">
              <w:rPr>
                <w:rFonts w:hint="eastAsia"/>
                <w:b/>
                <w:lang w:eastAsia="zh-CN"/>
              </w:rPr>
              <w:t>标准</w:t>
            </w:r>
            <w:r w:rsidRPr="002970F4">
              <w:rPr>
                <w:rFonts w:hint="eastAsia"/>
                <w:b/>
                <w:lang w:eastAsia="zh-CN"/>
              </w:rPr>
              <w:t>A1.1</w:t>
            </w:r>
            <w:r w:rsidRPr="002970F4">
              <w:rPr>
                <w:rFonts w:hint="eastAsia"/>
                <w:b/>
                <w:lang w:eastAsia="zh-CN"/>
              </w:rPr>
              <w:t>；</w:t>
            </w:r>
            <w:proofErr w:type="gramStart"/>
            <w:r w:rsidRPr="002970F4">
              <w:rPr>
                <w:rFonts w:hint="eastAsia"/>
                <w:b/>
                <w:lang w:eastAsia="zh-CN"/>
              </w:rPr>
              <w:t>另见导则</w:t>
            </w:r>
            <w:proofErr w:type="gramEnd"/>
            <w:r w:rsidRPr="002970F4">
              <w:rPr>
                <w:rFonts w:hint="eastAsia"/>
                <w:b/>
                <w:lang w:eastAsia="zh-CN"/>
              </w:rPr>
              <w:t>B1.1</w:t>
            </w:r>
          </w:p>
        </w:tc>
      </w:tr>
      <w:tr w:rsidR="00FC79C0" w:rsidRPr="002970F4" w14:paraId="35121208"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21C61F0" w14:textId="4F31924D" w:rsidR="00FC79C0" w:rsidRPr="002970F4" w:rsidRDefault="000C2510" w:rsidP="00546ACF">
            <w:pPr>
              <w:pStyle w:val="appl19a"/>
              <w:keepNext/>
              <w:rPr>
                <w:lang w:val="en-US" w:eastAsia="zh-CN"/>
              </w:rPr>
            </w:pPr>
            <w:r w:rsidRPr="002970F4">
              <w:rPr>
                <w:noProof/>
                <w:sz w:val="20"/>
                <w:lang w:val="en-GB" w:eastAsia="zh-CN"/>
              </w:rPr>
              <w:t>■</w:t>
            </w:r>
            <w:r w:rsidR="00FC79C0" w:rsidRPr="002970F4">
              <w:rPr>
                <w:rStyle w:val="wingdings2"/>
                <w:lang w:val="en-US" w:eastAsia="zh-CN"/>
              </w:rPr>
              <w:tab/>
            </w:r>
            <w:r w:rsidR="00356452" w:rsidRPr="002970F4">
              <w:rPr>
                <w:rFonts w:hint="eastAsia"/>
                <w:lang w:val="en-US" w:eastAsia="zh-CN"/>
              </w:rPr>
              <w:t>未满</w:t>
            </w:r>
            <w:r w:rsidR="00772571" w:rsidRPr="002970F4">
              <w:rPr>
                <w:lang w:val="en-US" w:eastAsia="zh-CN"/>
              </w:rPr>
              <w:t>16</w:t>
            </w:r>
            <w:r w:rsidR="00356452" w:rsidRPr="002970F4">
              <w:rPr>
                <w:rFonts w:hint="eastAsia"/>
                <w:lang w:val="en-US" w:eastAsia="zh-CN"/>
              </w:rPr>
              <w:t>周</w:t>
            </w:r>
            <w:r w:rsidR="00772571" w:rsidRPr="002970F4">
              <w:rPr>
                <w:rFonts w:hint="eastAsia"/>
                <w:lang w:val="en-US" w:eastAsia="zh-CN"/>
              </w:rPr>
              <w:t>岁的人员</w:t>
            </w:r>
            <w:r w:rsidR="00356452" w:rsidRPr="002970F4">
              <w:rPr>
                <w:rFonts w:hint="eastAsia"/>
                <w:lang w:val="en-US" w:eastAsia="zh-CN"/>
              </w:rPr>
              <w:t>不得在</w:t>
            </w:r>
            <w:r w:rsidR="00772571" w:rsidRPr="002970F4">
              <w:rPr>
                <w:rFonts w:hint="eastAsia"/>
                <w:lang w:val="en-US" w:eastAsia="zh-CN"/>
              </w:rPr>
              <w:t>船</w:t>
            </w:r>
            <w:r w:rsidR="00356452" w:rsidRPr="002970F4">
              <w:rPr>
                <w:rFonts w:hint="eastAsia"/>
                <w:lang w:val="en-US" w:eastAsia="zh-CN"/>
              </w:rPr>
              <w:t>上受雇、受聘或</w:t>
            </w:r>
            <w:r w:rsidR="00772571" w:rsidRPr="002970F4">
              <w:rPr>
                <w:rFonts w:hint="eastAsia"/>
                <w:lang w:val="en-US" w:eastAsia="zh-CN"/>
              </w:rPr>
              <w:t>工作。</w:t>
            </w:r>
          </w:p>
          <w:p w14:paraId="25E60B2E" w14:textId="7C56C668" w:rsidR="00FC79C0" w:rsidRPr="002970F4" w:rsidRDefault="000C2510" w:rsidP="00546ACF">
            <w:pPr>
              <w:pStyle w:val="appl19a"/>
              <w:keepNext/>
              <w:rPr>
                <w:lang w:val="en-US" w:eastAsia="zh-CN"/>
              </w:rPr>
            </w:pPr>
            <w:r w:rsidRPr="002970F4">
              <w:rPr>
                <w:noProof/>
                <w:sz w:val="20"/>
                <w:lang w:val="en-GB" w:eastAsia="zh-CN"/>
              </w:rPr>
              <w:t>■</w:t>
            </w:r>
            <w:r w:rsidR="00FC79C0" w:rsidRPr="002970F4">
              <w:rPr>
                <w:rStyle w:val="wingdings2"/>
                <w:lang w:val="en-US" w:eastAsia="zh-CN"/>
              </w:rPr>
              <w:tab/>
            </w:r>
            <w:r w:rsidR="002109B0" w:rsidRPr="002970F4">
              <w:rPr>
                <w:rStyle w:val="wingdings2"/>
                <w:rFonts w:hint="eastAsia"/>
                <w:lang w:val="en-US" w:eastAsia="zh-CN"/>
              </w:rPr>
              <w:t>未满</w:t>
            </w:r>
            <w:r w:rsidR="00772571" w:rsidRPr="002970F4">
              <w:rPr>
                <w:lang w:val="en-US" w:eastAsia="zh-CN"/>
              </w:rPr>
              <w:t>18</w:t>
            </w:r>
            <w:r w:rsidR="002109B0" w:rsidRPr="002970F4">
              <w:rPr>
                <w:rFonts w:hint="eastAsia"/>
                <w:lang w:val="en-US" w:eastAsia="zh-CN"/>
              </w:rPr>
              <w:t>周</w:t>
            </w:r>
            <w:r w:rsidR="00772571" w:rsidRPr="002970F4">
              <w:rPr>
                <w:rFonts w:hint="eastAsia"/>
                <w:lang w:val="en-US" w:eastAsia="zh-CN"/>
              </w:rPr>
              <w:t>岁</w:t>
            </w:r>
            <w:r w:rsidR="002109B0" w:rsidRPr="002970F4">
              <w:rPr>
                <w:rFonts w:hint="eastAsia"/>
                <w:lang w:val="en-US" w:eastAsia="zh-CN"/>
              </w:rPr>
              <w:t>的</w:t>
            </w:r>
            <w:r w:rsidR="00772571" w:rsidRPr="002970F4">
              <w:rPr>
                <w:rFonts w:hint="eastAsia"/>
                <w:lang w:val="en-US" w:eastAsia="zh-CN"/>
              </w:rPr>
              <w:t>海员</w:t>
            </w:r>
            <w:r w:rsidR="002109B0" w:rsidRPr="002970F4">
              <w:rPr>
                <w:rFonts w:hint="eastAsia"/>
                <w:lang w:val="en-US" w:eastAsia="zh-CN"/>
              </w:rPr>
              <w:t>不得在</w:t>
            </w:r>
            <w:r w:rsidR="00772571" w:rsidRPr="002970F4">
              <w:rPr>
                <w:rFonts w:hint="eastAsia"/>
                <w:lang w:val="en-US" w:eastAsia="zh-CN"/>
              </w:rPr>
              <w:t>可能损害其健康或安全的</w:t>
            </w:r>
            <w:r w:rsidR="002109B0" w:rsidRPr="002970F4">
              <w:rPr>
                <w:rFonts w:hint="eastAsia"/>
                <w:lang w:val="en-US" w:eastAsia="zh-CN"/>
              </w:rPr>
              <w:t>岗位上受雇、受聘或</w:t>
            </w:r>
            <w:r w:rsidR="00772571" w:rsidRPr="002970F4">
              <w:rPr>
                <w:rFonts w:hint="eastAsia"/>
                <w:lang w:val="en-US" w:eastAsia="zh-CN"/>
              </w:rPr>
              <w:t>工作。</w:t>
            </w:r>
          </w:p>
          <w:p w14:paraId="0547B922" w14:textId="086B6BF5" w:rsidR="00FC79C0" w:rsidRPr="002970F4" w:rsidRDefault="000C2510" w:rsidP="00C1672B">
            <w:pPr>
              <w:pStyle w:val="appl19a"/>
              <w:keepNext/>
              <w:rPr>
                <w:lang w:val="en-US" w:eastAsia="zh-CN"/>
              </w:rPr>
            </w:pPr>
            <w:r w:rsidRPr="002970F4">
              <w:rPr>
                <w:noProof/>
                <w:sz w:val="20"/>
                <w:lang w:val="en-GB" w:eastAsia="zh-CN"/>
              </w:rPr>
              <w:t>■</w:t>
            </w:r>
            <w:r w:rsidR="00FC79C0" w:rsidRPr="002970F4">
              <w:rPr>
                <w:rStyle w:val="wingdings2"/>
                <w:lang w:val="en-US" w:eastAsia="zh-CN"/>
              </w:rPr>
              <w:tab/>
            </w:r>
            <w:r w:rsidR="00C1672B" w:rsidRPr="002970F4">
              <w:rPr>
                <w:rFonts w:hint="eastAsia"/>
                <w:lang w:val="en-US" w:eastAsia="zh-CN"/>
              </w:rPr>
              <w:t>禁止</w:t>
            </w:r>
            <w:r w:rsidR="002109B0" w:rsidRPr="002970F4">
              <w:rPr>
                <w:rFonts w:hint="eastAsia"/>
                <w:lang w:val="en-US" w:eastAsia="zh-CN"/>
              </w:rPr>
              <w:t>未满</w:t>
            </w:r>
            <w:r w:rsidR="00C1672B" w:rsidRPr="002970F4">
              <w:rPr>
                <w:lang w:val="en-US" w:eastAsia="zh-CN"/>
              </w:rPr>
              <w:t>18</w:t>
            </w:r>
            <w:r w:rsidR="002109B0" w:rsidRPr="002970F4">
              <w:rPr>
                <w:rFonts w:hint="eastAsia"/>
                <w:lang w:val="en-US" w:eastAsia="zh-CN"/>
              </w:rPr>
              <w:t>周</w:t>
            </w:r>
            <w:r w:rsidR="00C1672B" w:rsidRPr="002970F4">
              <w:rPr>
                <w:rFonts w:hint="eastAsia"/>
                <w:lang w:val="en-US" w:eastAsia="zh-CN"/>
              </w:rPr>
              <w:t>岁</w:t>
            </w:r>
            <w:r w:rsidR="002109B0" w:rsidRPr="002970F4">
              <w:rPr>
                <w:rFonts w:hint="eastAsia"/>
                <w:lang w:val="en-US" w:eastAsia="zh-CN"/>
              </w:rPr>
              <w:t>的</w:t>
            </w:r>
            <w:r w:rsidR="00C1672B" w:rsidRPr="002970F4">
              <w:rPr>
                <w:rFonts w:hint="eastAsia"/>
                <w:lang w:val="en-US" w:eastAsia="zh-CN"/>
              </w:rPr>
              <w:t>海员从事夜间工作。</w:t>
            </w:r>
            <w:r w:rsidR="0061710D">
              <w:rPr>
                <w:rFonts w:hint="eastAsia"/>
                <w:lang w:val="en-US" w:eastAsia="zh-CN"/>
              </w:rPr>
              <w:t>(</w:t>
            </w:r>
            <w:r w:rsidR="00C1672B" w:rsidRPr="002970F4">
              <w:rPr>
                <w:rFonts w:hint="eastAsia"/>
                <w:lang w:val="en-US" w:eastAsia="zh-CN"/>
              </w:rPr>
              <w:t>“夜间”应包括不晚于午夜</w:t>
            </w:r>
            <w:r w:rsidR="00C1672B" w:rsidRPr="002970F4">
              <w:rPr>
                <w:rFonts w:hint="eastAsia"/>
                <w:lang w:val="en-US" w:eastAsia="zh-CN"/>
              </w:rPr>
              <w:t>12</w:t>
            </w:r>
            <w:r w:rsidR="00C1672B" w:rsidRPr="002970F4">
              <w:rPr>
                <w:rFonts w:hint="eastAsia"/>
                <w:lang w:val="en-US" w:eastAsia="zh-CN"/>
              </w:rPr>
              <w:t>点开始至不早于凌晨</w:t>
            </w:r>
            <w:r w:rsidR="00C1672B" w:rsidRPr="002970F4">
              <w:rPr>
                <w:lang w:val="en-US" w:eastAsia="zh-CN"/>
              </w:rPr>
              <w:t>5</w:t>
            </w:r>
            <w:r w:rsidR="00C1672B" w:rsidRPr="002970F4">
              <w:rPr>
                <w:rFonts w:hint="eastAsia"/>
                <w:lang w:val="en-US" w:eastAsia="zh-CN"/>
              </w:rPr>
              <w:t>点结束的至少</w:t>
            </w:r>
            <w:r w:rsidR="00C1672B" w:rsidRPr="002970F4">
              <w:rPr>
                <w:lang w:val="en-US" w:eastAsia="zh-CN"/>
              </w:rPr>
              <w:t>9</w:t>
            </w:r>
            <w:r w:rsidR="00C1672B" w:rsidRPr="002970F4">
              <w:rPr>
                <w:rFonts w:hint="eastAsia"/>
                <w:lang w:val="en-US" w:eastAsia="zh-CN"/>
              </w:rPr>
              <w:t>个小时的时段。</w:t>
            </w:r>
            <w:r w:rsidR="00514BC1">
              <w:rPr>
                <w:rFonts w:hint="eastAsia"/>
                <w:lang w:val="en-US" w:eastAsia="zh-CN"/>
              </w:rPr>
              <w:t>)</w:t>
            </w:r>
          </w:p>
          <w:p w14:paraId="2B960387" w14:textId="78D23AC8" w:rsidR="00FC79C0" w:rsidRPr="002970F4" w:rsidRDefault="000C2510" w:rsidP="00546ACF">
            <w:pPr>
              <w:pStyle w:val="appl19a"/>
              <w:keepNext/>
              <w:rPr>
                <w:lang w:val="en-US" w:eastAsia="zh-CN"/>
              </w:rPr>
            </w:pPr>
            <w:r w:rsidRPr="002970F4">
              <w:rPr>
                <w:noProof/>
                <w:sz w:val="20"/>
                <w:lang w:val="en-GB" w:eastAsia="zh-CN"/>
              </w:rPr>
              <w:t>■</w:t>
            </w:r>
            <w:r w:rsidR="00FC79C0" w:rsidRPr="002970F4">
              <w:rPr>
                <w:rStyle w:val="wingdings2"/>
                <w:lang w:val="en-US" w:eastAsia="zh-CN"/>
              </w:rPr>
              <w:tab/>
            </w:r>
            <w:r w:rsidR="00C1672B" w:rsidRPr="002970F4">
              <w:rPr>
                <w:spacing w:val="-4"/>
                <w:lang w:eastAsia="zh-CN"/>
              </w:rPr>
              <w:t>应当根据本国法律法规，特别关注</w:t>
            </w:r>
            <w:r w:rsidR="002109B0" w:rsidRPr="002970F4">
              <w:rPr>
                <w:rFonts w:hint="eastAsia"/>
                <w:spacing w:val="-4"/>
                <w:lang w:eastAsia="zh-CN"/>
              </w:rPr>
              <w:t>未满</w:t>
            </w:r>
            <w:r w:rsidR="00C1672B" w:rsidRPr="002970F4">
              <w:rPr>
                <w:rFonts w:eastAsia="Times New Roman"/>
                <w:lang w:eastAsia="zh-CN"/>
              </w:rPr>
              <w:t>18</w:t>
            </w:r>
            <w:r w:rsidR="002109B0" w:rsidRPr="002970F4">
              <w:rPr>
                <w:rFonts w:ascii="SimSun" w:hAnsi="SimSun" w:cs="SimSun" w:hint="eastAsia"/>
                <w:lang w:eastAsia="zh-CN"/>
              </w:rPr>
              <w:t>周</w:t>
            </w:r>
            <w:r w:rsidR="00C1672B" w:rsidRPr="002970F4">
              <w:rPr>
                <w:lang w:eastAsia="zh-CN"/>
              </w:rPr>
              <w:t>岁</w:t>
            </w:r>
            <w:r w:rsidR="002109B0" w:rsidRPr="002970F4">
              <w:rPr>
                <w:rFonts w:hint="eastAsia"/>
                <w:lang w:eastAsia="zh-CN"/>
              </w:rPr>
              <w:t>海员</w:t>
            </w:r>
            <w:r w:rsidR="00C1672B" w:rsidRPr="002970F4">
              <w:rPr>
                <w:lang w:eastAsia="zh-CN"/>
              </w:rPr>
              <w:t>的需要。</w:t>
            </w:r>
          </w:p>
        </w:tc>
      </w:tr>
      <w:tr w:rsidR="00FC79C0" w:rsidRPr="002970F4" w14:paraId="633E910F"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0BE7ACF" w14:textId="4F4D7BD0" w:rsidR="00546472" w:rsidRPr="002970F4" w:rsidRDefault="005C4D48" w:rsidP="00546472">
            <w:pPr>
              <w:pStyle w:val="appl19txtnospace"/>
              <w:jc w:val="left"/>
              <w:rPr>
                <w:lang w:eastAsia="zh-CN"/>
              </w:rPr>
            </w:pPr>
            <w:r w:rsidRPr="002970F4">
              <w:rPr>
                <w:lang w:eastAsia="zh-CN"/>
              </w:rPr>
              <w:t>所有相关事项的</w:t>
            </w:r>
            <w:r w:rsidR="003546FD">
              <w:rPr>
                <w:rFonts w:hint="eastAsia"/>
                <w:lang w:eastAsia="zh-CN"/>
              </w:rPr>
              <w:t>充分</w:t>
            </w:r>
            <w:r w:rsidRPr="002970F4">
              <w:rPr>
                <w:lang w:eastAsia="zh-CN"/>
              </w:rPr>
              <w:t>信息已载于随附的</w:t>
            </w:r>
            <w:r w:rsidR="00C93C32" w:rsidRPr="002970F4">
              <w:rPr>
                <w:lang w:eastAsia="zh-CN"/>
              </w:rPr>
              <w:t>海事劳工符合</w:t>
            </w:r>
            <w:r w:rsidR="004C003B">
              <w:rPr>
                <w:rFonts w:hint="eastAsia"/>
                <w:lang w:eastAsia="zh-CN"/>
              </w:rPr>
              <w:t>(</w:t>
            </w:r>
            <w:r w:rsidR="004C003B">
              <w:rPr>
                <w:rFonts w:hint="eastAsia"/>
                <w:lang w:eastAsia="zh-CN"/>
              </w:rPr>
              <w:t>合</w:t>
            </w:r>
            <w:proofErr w:type="gramStart"/>
            <w:r w:rsidR="004C003B">
              <w:rPr>
                <w:rFonts w:hint="eastAsia"/>
                <w:lang w:eastAsia="zh-CN"/>
              </w:rPr>
              <w:t>规</w:t>
            </w:r>
            <w:proofErr w:type="gramEnd"/>
            <w:r w:rsidR="004C003B">
              <w:rPr>
                <w:rFonts w:hint="eastAsia"/>
                <w:lang w:eastAsia="zh-CN"/>
              </w:rPr>
              <w:t>)</w:t>
            </w:r>
            <w:r w:rsidR="00C93C32" w:rsidRPr="002970F4">
              <w:rPr>
                <w:lang w:eastAsia="zh-CN"/>
              </w:rPr>
              <w:t>声明第一部分</w:t>
            </w:r>
            <w:r w:rsidR="00546472" w:rsidRPr="002970F4">
              <w:rPr>
                <w:lang w:eastAsia="zh-CN"/>
              </w:rPr>
              <w:t> </w:t>
            </w:r>
            <w:r w:rsidR="00546472" w:rsidRPr="002970F4">
              <w:fldChar w:fldCharType="begin">
                <w:ffData>
                  <w:name w:val="CaseACocher4"/>
                  <w:enabled/>
                  <w:calcOnExit w:val="0"/>
                  <w:checkBox>
                    <w:sizeAuto/>
                    <w:default w:val="0"/>
                  </w:checkBox>
                </w:ffData>
              </w:fldChar>
            </w:r>
            <w:r w:rsidR="00546472" w:rsidRPr="002970F4">
              <w:rPr>
                <w:lang w:eastAsia="zh-CN"/>
              </w:rPr>
              <w:instrText xml:space="preserve"> FORMCHECKBOX </w:instrText>
            </w:r>
            <w:r w:rsidR="00546472" w:rsidRPr="002970F4">
              <w:fldChar w:fldCharType="separate"/>
            </w:r>
            <w:r w:rsidR="00546472" w:rsidRPr="002970F4">
              <w:fldChar w:fldCharType="end"/>
            </w:r>
            <w:r w:rsidR="00546472" w:rsidRPr="002970F4">
              <w:rPr>
                <w:lang w:eastAsia="zh-CN"/>
              </w:rPr>
              <w:t>/ </w:t>
            </w:r>
            <w:r w:rsidR="00546472" w:rsidRPr="002970F4">
              <w:rPr>
                <w:lang w:eastAsia="zh-CN"/>
              </w:rPr>
              <w:t>第二部分</w:t>
            </w:r>
            <w:r w:rsidR="000121D0" w:rsidRPr="002970F4">
              <w:rPr>
                <w:lang w:eastAsia="zh-CN"/>
              </w:rPr>
              <w:t> </w:t>
            </w:r>
            <w:r w:rsidR="00546472" w:rsidRPr="002970F4">
              <w:fldChar w:fldCharType="begin">
                <w:ffData>
                  <w:name w:val="CaseACocher3"/>
                  <w:enabled/>
                  <w:calcOnExit w:val="0"/>
                  <w:checkBox>
                    <w:sizeAuto/>
                    <w:default w:val="0"/>
                  </w:checkBox>
                </w:ffData>
              </w:fldChar>
            </w:r>
            <w:r w:rsidR="00546472" w:rsidRPr="002970F4">
              <w:rPr>
                <w:lang w:eastAsia="zh-CN"/>
              </w:rPr>
              <w:instrText xml:space="preserve"> FORMCHECKBOX </w:instrText>
            </w:r>
            <w:r w:rsidR="00546472" w:rsidRPr="002970F4">
              <w:fldChar w:fldCharType="separate"/>
            </w:r>
            <w:r w:rsidR="00546472" w:rsidRPr="002970F4">
              <w:fldChar w:fldCharType="end"/>
            </w:r>
          </w:p>
          <w:p w14:paraId="7638270A" w14:textId="05E09AEF" w:rsidR="009B5C00" w:rsidRPr="00676C0E" w:rsidRDefault="00F61F60" w:rsidP="002C7F9E">
            <w:pPr>
              <w:pStyle w:val="appl19txtnospace"/>
              <w:spacing w:before="120"/>
              <w:rPr>
                <w:rFonts w:ascii="KaiTi" w:eastAsia="KaiTi" w:hAnsi="KaiTi"/>
                <w:b/>
                <w:bCs/>
                <w:lang w:eastAsia="zh-CN"/>
              </w:rPr>
            </w:pPr>
            <w:proofErr w:type="gramStart"/>
            <w:r w:rsidRPr="00676C0E">
              <w:rPr>
                <w:rStyle w:val="Timesbolditalic"/>
                <w:rFonts w:ascii="KaiTi" w:eastAsia="KaiTi" w:hAnsi="KaiTi" w:cs="TimesNewRomanPS-BoldItalicMT" w:hint="eastAsia"/>
                <w:i w:val="0"/>
                <w:iCs w:val="0"/>
                <w:lang w:eastAsia="zh-CN"/>
              </w:rPr>
              <w:t>请勾选一个</w:t>
            </w:r>
            <w:proofErr w:type="gramEnd"/>
            <w:r w:rsidRPr="00676C0E">
              <w:rPr>
                <w:rStyle w:val="Timesbolditalic"/>
                <w:rFonts w:ascii="KaiTi" w:eastAsia="KaiTi" w:hAnsi="KaiTi" w:cs="TimesNewRomanPS-BoldItalicMT" w:hint="eastAsia"/>
                <w:i w:val="0"/>
                <w:iCs w:val="0"/>
                <w:lang w:eastAsia="zh-CN"/>
              </w:rPr>
              <w:t>或</w:t>
            </w:r>
            <w:r>
              <w:rPr>
                <w:rStyle w:val="Timesbolditalic"/>
                <w:rFonts w:ascii="KaiTi" w:eastAsia="KaiTi" w:hAnsi="KaiTi" w:cs="TimesNewRomanPS-BoldItalicMT" w:hint="eastAsia"/>
                <w:i w:val="0"/>
                <w:iCs w:val="0"/>
                <w:lang w:eastAsia="zh-CN"/>
              </w:rPr>
              <w:t>两</w:t>
            </w:r>
            <w:r w:rsidRPr="00676C0E">
              <w:rPr>
                <w:rStyle w:val="Timesbolditalic"/>
                <w:rFonts w:ascii="KaiTi" w:eastAsia="KaiTi" w:hAnsi="KaiTi" w:cs="TimesNewRomanPS-BoldItalicMT" w:hint="eastAsia"/>
                <w:i w:val="0"/>
                <w:iCs w:val="0"/>
                <w:lang w:eastAsia="zh-CN"/>
              </w:rPr>
              <w:t>个方框，或提供以下信息。</w:t>
            </w:r>
          </w:p>
        </w:tc>
      </w:tr>
      <w:tr w:rsidR="00FC79C0" w:rsidRPr="002970F4" w14:paraId="6A50AF36"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8B3970A" w14:textId="7673E1E8" w:rsidR="00F57CDE" w:rsidRPr="002970F4" w:rsidRDefault="00F57CDE" w:rsidP="00676C0E">
            <w:pPr>
              <w:pStyle w:val="appl19txtnospace"/>
              <w:jc w:val="left"/>
              <w:rPr>
                <w:lang w:eastAsia="zh-CN"/>
              </w:rPr>
            </w:pPr>
            <w:r w:rsidRPr="002970F4">
              <w:rPr>
                <w:rFonts w:hint="eastAsia"/>
                <w:lang w:eastAsia="zh-CN"/>
              </w:rPr>
              <w:t>海员最低工作年龄是多</w:t>
            </w:r>
            <w:r w:rsidR="00A369BE" w:rsidRPr="002970F4">
              <w:rPr>
                <w:rFonts w:hint="eastAsia"/>
                <w:lang w:eastAsia="zh-CN"/>
              </w:rPr>
              <w:t>少</w:t>
            </w:r>
            <w:r w:rsidRPr="002970F4">
              <w:rPr>
                <w:rFonts w:hint="eastAsia"/>
                <w:lang w:eastAsia="zh-CN"/>
              </w:rPr>
              <w:t>？</w:t>
            </w:r>
          </w:p>
          <w:p w14:paraId="2CB63C31" w14:textId="1FDC75FE" w:rsidR="00F57CDE" w:rsidRPr="00676C0E" w:rsidRDefault="0061710D" w:rsidP="00676C0E">
            <w:pPr>
              <w:pStyle w:val="appl19txtnospace"/>
              <w:rPr>
                <w:rFonts w:ascii="KaiTi" w:eastAsia="KaiTi" w:hAnsi="KaiTi"/>
                <w:lang w:eastAsia="zh-CN"/>
              </w:rPr>
            </w:pPr>
            <w:r>
              <w:rPr>
                <w:rFonts w:ascii="KaiTi" w:eastAsia="KaiTi" w:hAnsi="KaiTi"/>
                <w:lang w:eastAsia="zh-CN"/>
              </w:rPr>
              <w:t>(</w:t>
            </w:r>
            <w:r w:rsidR="00F57CDE" w:rsidRPr="00676C0E">
              <w:rPr>
                <w:rFonts w:ascii="KaiTi" w:eastAsia="KaiTi" w:hAnsi="KaiTi" w:hint="eastAsia"/>
                <w:lang w:eastAsia="zh-CN"/>
              </w:rPr>
              <w:t>规则</w:t>
            </w:r>
            <w:r w:rsidR="00F57CDE" w:rsidRPr="00676C0E">
              <w:rPr>
                <w:rFonts w:ascii="KaiTi" w:eastAsia="KaiTi" w:hAnsi="KaiTi"/>
                <w:lang w:eastAsia="zh-CN"/>
              </w:rPr>
              <w:t>1.1</w:t>
            </w:r>
            <w:r w:rsidR="00F57CDE" w:rsidRPr="00676C0E">
              <w:rPr>
                <w:rFonts w:ascii="KaiTi" w:eastAsia="KaiTi" w:hAnsi="KaiTi" w:hint="eastAsia"/>
                <w:lang w:eastAsia="zh-CN"/>
              </w:rPr>
              <w:t>，第</w:t>
            </w:r>
            <w:r w:rsidR="00F57CDE" w:rsidRPr="00676C0E">
              <w:rPr>
                <w:rFonts w:ascii="KaiTi" w:eastAsia="KaiTi" w:hAnsi="KaiTi"/>
                <w:lang w:eastAsia="zh-CN"/>
              </w:rPr>
              <w:t>1</w:t>
            </w:r>
            <w:r w:rsidR="00F57CDE" w:rsidRPr="00676C0E">
              <w:rPr>
                <w:rFonts w:ascii="KaiTi" w:eastAsia="KaiTi" w:hAnsi="KaiTi" w:hint="eastAsia"/>
                <w:lang w:eastAsia="zh-CN"/>
              </w:rPr>
              <w:t>款；标准</w:t>
            </w:r>
            <w:r w:rsidR="00F57CDE" w:rsidRPr="00676C0E">
              <w:rPr>
                <w:rFonts w:ascii="KaiTi" w:eastAsia="KaiTi" w:hAnsi="KaiTi"/>
                <w:lang w:eastAsia="zh-CN"/>
              </w:rPr>
              <w:t>A1.1</w:t>
            </w:r>
            <w:r w:rsidR="00F57CDE" w:rsidRPr="00676C0E">
              <w:rPr>
                <w:rFonts w:ascii="KaiTi" w:eastAsia="KaiTi" w:hAnsi="KaiTi" w:hint="eastAsia"/>
                <w:lang w:eastAsia="zh-CN"/>
              </w:rPr>
              <w:t>，第</w:t>
            </w:r>
            <w:r w:rsidR="00F57CDE" w:rsidRPr="00676C0E">
              <w:rPr>
                <w:rFonts w:ascii="KaiTi" w:eastAsia="KaiTi" w:hAnsi="KaiTi"/>
                <w:lang w:eastAsia="zh-CN"/>
              </w:rPr>
              <w:t>1</w:t>
            </w:r>
            <w:r w:rsidR="00F57CDE" w:rsidRPr="00676C0E">
              <w:rPr>
                <w:rFonts w:ascii="KaiTi" w:eastAsia="KaiTi" w:hAnsi="KaiTi" w:hint="eastAsia"/>
                <w:lang w:eastAsia="zh-CN"/>
              </w:rPr>
              <w:t>款</w:t>
            </w:r>
            <w:r w:rsidR="00514BC1" w:rsidRPr="00676C0E">
              <w:rPr>
                <w:rFonts w:ascii="KaiTi" w:eastAsia="KaiTi" w:hAnsi="KaiTi"/>
                <w:lang w:eastAsia="zh-CN"/>
              </w:rPr>
              <w:t>)</w:t>
            </w:r>
          </w:p>
          <w:p w14:paraId="510FE854" w14:textId="503033D6" w:rsidR="00FC79C0" w:rsidRPr="002970F4" w:rsidRDefault="001734DE" w:rsidP="00F57CDE">
            <w:pPr>
              <w:pStyle w:val="appl19txtnoindent"/>
              <w:rPr>
                <w:lang w:eastAsia="zh-CN"/>
              </w:rPr>
            </w:pPr>
            <w:r w:rsidRPr="002970F4">
              <w:rPr>
                <w:rFonts w:hint="eastAsia"/>
                <w:lang w:eastAsia="zh-CN"/>
              </w:rPr>
              <w:t>请指出适用的国家规定，</w:t>
            </w:r>
            <w:r w:rsidR="00A9289E" w:rsidRPr="002970F4">
              <w:rPr>
                <w:rFonts w:hint="eastAsia"/>
                <w:lang w:eastAsia="zh-CN"/>
              </w:rPr>
              <w:t>如</w:t>
            </w:r>
            <w:r w:rsidR="00E66134" w:rsidRPr="002970F4">
              <w:rPr>
                <w:rFonts w:hint="eastAsia"/>
                <w:lang w:eastAsia="zh-CN"/>
              </w:rPr>
              <w:t>有可能，转载相关文本。</w:t>
            </w:r>
          </w:p>
        </w:tc>
      </w:tr>
      <w:tr w:rsidR="00175B88" w:rsidRPr="002970F4" w14:paraId="165DEA4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6306C91B" w14:textId="3122EC76" w:rsidR="00175B88" w:rsidRPr="002970F4" w:rsidRDefault="006902CB" w:rsidP="00C907FB">
            <w:pPr>
              <w:pStyle w:val="appl19txtnospace"/>
            </w:pPr>
            <w:r w:rsidRPr="002970F4">
              <w:t>第一次报告：</w:t>
            </w:r>
            <w:r w:rsidR="00175B88" w:rsidRPr="002970F4">
              <w:fldChar w:fldCharType="begin">
                <w:ffData>
                  <w:name w:val="Texte10"/>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644845C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BF154A0" w14:textId="6FF81570" w:rsidR="00175B88" w:rsidRPr="002970F4" w:rsidRDefault="006902CB" w:rsidP="00C907FB">
            <w:pPr>
              <w:pStyle w:val="appl19txtnospace"/>
            </w:pPr>
            <w:r w:rsidRPr="002970F4">
              <w:t>第二次报告：</w:t>
            </w:r>
            <w:r w:rsidR="00175B88" w:rsidRPr="002970F4">
              <w:fldChar w:fldCharType="begin">
                <w:ffData>
                  <w:name w:val="Texte11"/>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43057560"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3A8EFD4" w14:textId="67A74340" w:rsidR="00175B88" w:rsidRPr="002970F4" w:rsidRDefault="006902CB" w:rsidP="00C907FB">
            <w:pPr>
              <w:pStyle w:val="appl19txtnospace"/>
            </w:pPr>
            <w:r w:rsidRPr="002970F4">
              <w:lastRenderedPageBreak/>
              <w:t>第三次报告</w:t>
            </w:r>
            <w:r w:rsidR="00175B88" w:rsidRPr="002970F4">
              <w:br w:type="page"/>
            </w:r>
            <w:r w:rsidR="00175B88" w:rsidRPr="002970F4">
              <w:br w:type="page"/>
            </w:r>
            <w:r w:rsidR="00175B88" w:rsidRPr="002970F4">
              <w:br w:type="page"/>
            </w:r>
            <w:r w:rsidR="00175B88" w:rsidRPr="002970F4">
              <w:br w:type="page"/>
            </w:r>
            <w:r w:rsidR="0007789F" w:rsidRPr="002970F4">
              <w:t>：</w:t>
            </w:r>
            <w:r w:rsidR="00175B88" w:rsidRPr="002970F4">
              <w:br w:type="page"/>
            </w:r>
            <w:r w:rsidR="00175B88" w:rsidRPr="002970F4">
              <w:fldChar w:fldCharType="begin">
                <w:ffData>
                  <w:name w:val="Texte12"/>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727C11A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374CA27" w14:textId="731E17BC" w:rsidR="00175B88" w:rsidRPr="002970F4" w:rsidRDefault="006902CB" w:rsidP="00C907FB">
            <w:pPr>
              <w:pStyle w:val="appl19txtnospace"/>
            </w:pPr>
            <w:r w:rsidRPr="002970F4">
              <w:t>第四次报告：</w:t>
            </w:r>
            <w:r w:rsidR="00175B88" w:rsidRPr="002970F4">
              <w:fldChar w:fldCharType="begin">
                <w:ffData>
                  <w:name w:val="Texte13"/>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FC79C0" w:rsidRPr="002970F4" w14:paraId="46E2664A"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7E1F778" w14:textId="6EECBA10" w:rsidR="006266E4" w:rsidRPr="002970F4" w:rsidRDefault="006266E4" w:rsidP="00676C0E">
            <w:pPr>
              <w:pStyle w:val="appl19txtnospace"/>
              <w:jc w:val="left"/>
              <w:rPr>
                <w:lang w:eastAsia="zh-CN"/>
              </w:rPr>
            </w:pPr>
            <w:r w:rsidRPr="002970F4">
              <w:rPr>
                <w:rFonts w:hint="eastAsia"/>
                <w:lang w:eastAsia="zh-CN"/>
              </w:rPr>
              <w:t>“</w:t>
            </w:r>
            <w:r w:rsidRPr="002970F4">
              <w:rPr>
                <w:lang w:eastAsia="zh-CN"/>
              </w:rPr>
              <w:t>夜间</w:t>
            </w:r>
            <w:r w:rsidRPr="002970F4">
              <w:rPr>
                <w:rFonts w:hint="eastAsia"/>
                <w:lang w:eastAsia="zh-CN"/>
              </w:rPr>
              <w:t>”</w:t>
            </w:r>
            <w:r w:rsidRPr="002970F4">
              <w:rPr>
                <w:lang w:eastAsia="zh-CN"/>
              </w:rPr>
              <w:t>指的具体时间段是？</w:t>
            </w:r>
          </w:p>
          <w:p w14:paraId="12DF97DB" w14:textId="7C3660B3" w:rsidR="006266E4" w:rsidRPr="00676C0E" w:rsidRDefault="0061710D" w:rsidP="00676C0E">
            <w:pPr>
              <w:pStyle w:val="appl19txtnospace"/>
              <w:rPr>
                <w:rFonts w:ascii="KaiTi" w:eastAsia="KaiTi" w:hAnsi="KaiTi"/>
                <w:lang w:eastAsia="zh-CN"/>
              </w:rPr>
            </w:pPr>
            <w:r>
              <w:rPr>
                <w:rFonts w:ascii="KaiTi" w:eastAsia="KaiTi" w:hAnsi="KaiTi"/>
                <w:lang w:eastAsia="zh-CN"/>
              </w:rPr>
              <w:t>(</w:t>
            </w:r>
            <w:r w:rsidR="006266E4" w:rsidRPr="00676C0E">
              <w:rPr>
                <w:rFonts w:ascii="KaiTi" w:eastAsia="KaiTi" w:hAnsi="KaiTi"/>
                <w:lang w:eastAsia="zh-CN"/>
              </w:rPr>
              <w:t>标准A1.1，第2款</w:t>
            </w:r>
            <w:r w:rsidR="00514BC1" w:rsidRPr="00676C0E">
              <w:rPr>
                <w:rFonts w:ascii="KaiTi" w:eastAsia="KaiTi" w:hAnsi="KaiTi"/>
                <w:lang w:eastAsia="zh-CN"/>
              </w:rPr>
              <w:t>)</w:t>
            </w:r>
          </w:p>
          <w:p w14:paraId="799792A9" w14:textId="4098AFFD" w:rsidR="00FC79C0" w:rsidRPr="002970F4" w:rsidRDefault="001734DE" w:rsidP="007E1865">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175B88" w:rsidRPr="002970F4" w14:paraId="70FCE9E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CBF4669" w14:textId="6A95CDC6" w:rsidR="00175B88" w:rsidRPr="002970F4" w:rsidRDefault="006902CB" w:rsidP="00C907FB">
            <w:pPr>
              <w:pStyle w:val="appl19txtnospace"/>
            </w:pPr>
            <w:r w:rsidRPr="002970F4">
              <w:t>第一次报告：</w:t>
            </w:r>
            <w:r w:rsidR="00175B88" w:rsidRPr="002970F4">
              <w:fldChar w:fldCharType="begin">
                <w:ffData>
                  <w:name w:val="Texte10"/>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55B9C7E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1A6593A" w14:textId="1A8A5DB7" w:rsidR="00175B88" w:rsidRPr="002970F4" w:rsidRDefault="006902CB" w:rsidP="00C907FB">
            <w:pPr>
              <w:pStyle w:val="appl19txtnospace"/>
            </w:pPr>
            <w:r w:rsidRPr="002970F4">
              <w:t>第二次报告：</w:t>
            </w:r>
            <w:r w:rsidR="00175B88" w:rsidRPr="002970F4">
              <w:fldChar w:fldCharType="begin">
                <w:ffData>
                  <w:name w:val="Texte11"/>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22E702C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337E8B3" w14:textId="4D289BDA" w:rsidR="00175B88" w:rsidRPr="002970F4" w:rsidRDefault="006902CB" w:rsidP="00C907FB">
            <w:pPr>
              <w:pStyle w:val="appl19txtnospace"/>
            </w:pPr>
            <w:r w:rsidRPr="002970F4">
              <w:t>第三次报告</w:t>
            </w:r>
            <w:r w:rsidR="00175B88" w:rsidRPr="002970F4">
              <w:br w:type="page"/>
            </w:r>
            <w:r w:rsidR="00175B88" w:rsidRPr="002970F4">
              <w:br w:type="page"/>
            </w:r>
            <w:r w:rsidR="00175B88" w:rsidRPr="002970F4">
              <w:br w:type="page"/>
            </w:r>
            <w:r w:rsidR="00175B88" w:rsidRPr="002970F4">
              <w:br w:type="page"/>
            </w:r>
            <w:r w:rsidR="0007789F" w:rsidRPr="002970F4">
              <w:t>：</w:t>
            </w:r>
            <w:r w:rsidR="00175B88" w:rsidRPr="002970F4">
              <w:br w:type="page"/>
            </w:r>
            <w:r w:rsidR="00175B88" w:rsidRPr="002970F4">
              <w:fldChar w:fldCharType="begin">
                <w:ffData>
                  <w:name w:val="Texte12"/>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66BDA4D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3636245" w14:textId="566C1FF0" w:rsidR="00175B88" w:rsidRPr="002970F4" w:rsidRDefault="006902CB" w:rsidP="00C907FB">
            <w:pPr>
              <w:pStyle w:val="appl19txtnospace"/>
            </w:pPr>
            <w:r w:rsidRPr="002970F4">
              <w:t>第四次报告：</w:t>
            </w:r>
            <w:r w:rsidR="00175B88" w:rsidRPr="002970F4">
              <w:fldChar w:fldCharType="begin">
                <w:ffData>
                  <w:name w:val="Texte13"/>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FC79C0" w:rsidRPr="002970F4" w14:paraId="24DD717E"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F753B10" w14:textId="14A4649F" w:rsidR="00D77444" w:rsidRPr="002970F4" w:rsidRDefault="00D77444" w:rsidP="00676C0E">
            <w:pPr>
              <w:pStyle w:val="appl19txtnospace"/>
              <w:jc w:val="left"/>
              <w:rPr>
                <w:lang w:eastAsia="zh-CN"/>
              </w:rPr>
            </w:pPr>
            <w:r w:rsidRPr="00676C0E">
              <w:rPr>
                <w:lang w:eastAsia="zh-CN"/>
              </w:rPr>
              <w:t>是否禁止</w:t>
            </w:r>
            <w:r w:rsidR="009901DC" w:rsidRPr="00676C0E">
              <w:rPr>
                <w:rFonts w:hint="eastAsia"/>
                <w:lang w:eastAsia="zh-CN"/>
              </w:rPr>
              <w:t>未满</w:t>
            </w:r>
            <w:r w:rsidRPr="00676C0E">
              <w:rPr>
                <w:lang w:eastAsia="zh-CN"/>
              </w:rPr>
              <w:t>18</w:t>
            </w:r>
            <w:r w:rsidR="009901DC" w:rsidRPr="00676C0E">
              <w:rPr>
                <w:rFonts w:hint="eastAsia"/>
                <w:lang w:eastAsia="zh-CN"/>
              </w:rPr>
              <w:t>周</w:t>
            </w:r>
            <w:r w:rsidRPr="00676C0E">
              <w:rPr>
                <w:lang w:eastAsia="zh-CN"/>
              </w:rPr>
              <w:t>岁</w:t>
            </w:r>
            <w:r w:rsidR="009901DC" w:rsidRPr="00676C0E">
              <w:rPr>
                <w:rFonts w:hint="eastAsia"/>
                <w:lang w:eastAsia="zh-CN"/>
              </w:rPr>
              <w:t>的</w:t>
            </w:r>
            <w:r w:rsidRPr="00676C0E">
              <w:rPr>
                <w:lang w:eastAsia="zh-CN"/>
              </w:rPr>
              <w:t>海员从事夜间工作？</w:t>
            </w:r>
          </w:p>
          <w:p w14:paraId="3F67AEF4" w14:textId="60D8B7E6" w:rsidR="00D77444" w:rsidRPr="00676C0E" w:rsidRDefault="0061710D" w:rsidP="00676C0E">
            <w:pPr>
              <w:pStyle w:val="appl19txtnospace"/>
              <w:rPr>
                <w:rFonts w:ascii="KaiTi" w:eastAsia="KaiTi" w:hAnsi="KaiTi"/>
                <w:lang w:eastAsia="zh-CN"/>
              </w:rPr>
            </w:pPr>
            <w:r>
              <w:rPr>
                <w:rFonts w:ascii="KaiTi" w:eastAsia="KaiTi" w:hAnsi="KaiTi"/>
                <w:lang w:eastAsia="zh-CN"/>
              </w:rPr>
              <w:t>(</w:t>
            </w:r>
            <w:r w:rsidR="00D77444" w:rsidRPr="00676C0E">
              <w:rPr>
                <w:rFonts w:ascii="KaiTi" w:eastAsia="KaiTi" w:hAnsi="KaiTi"/>
                <w:lang w:eastAsia="zh-CN"/>
              </w:rPr>
              <w:t>标准A1</w:t>
            </w:r>
            <w:r w:rsidR="001E05E1">
              <w:rPr>
                <w:rFonts w:ascii="KaiTi" w:eastAsia="KaiTi" w:hAnsi="KaiTi" w:hint="eastAsia"/>
                <w:lang w:eastAsia="zh-CN"/>
              </w:rPr>
              <w:t>.</w:t>
            </w:r>
            <w:r w:rsidR="00D77444" w:rsidRPr="00676C0E">
              <w:rPr>
                <w:rFonts w:ascii="KaiTi" w:eastAsia="KaiTi" w:hAnsi="KaiTi"/>
                <w:lang w:eastAsia="zh-CN"/>
              </w:rPr>
              <w:t>1，第2款</w:t>
            </w:r>
            <w:r w:rsidR="00514BC1" w:rsidRPr="00676C0E">
              <w:rPr>
                <w:rFonts w:ascii="KaiTi" w:eastAsia="KaiTi" w:hAnsi="KaiTi"/>
                <w:lang w:eastAsia="zh-CN"/>
              </w:rPr>
              <w:t>)</w:t>
            </w:r>
          </w:p>
          <w:p w14:paraId="622AF3F2" w14:textId="051CF265" w:rsidR="00FC79C0" w:rsidRPr="002970F4" w:rsidRDefault="001734DE" w:rsidP="007E1865">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175B88" w:rsidRPr="002970F4" w14:paraId="37040493"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469B9A7" w14:textId="07373BE0" w:rsidR="00175B88" w:rsidRPr="002970F4" w:rsidRDefault="006902CB" w:rsidP="00C907FB">
            <w:pPr>
              <w:pStyle w:val="appl19txtnospace"/>
            </w:pPr>
            <w:r w:rsidRPr="002970F4">
              <w:t>第一次报告：</w:t>
            </w:r>
            <w:r w:rsidR="00175B88" w:rsidRPr="002970F4">
              <w:fldChar w:fldCharType="begin">
                <w:ffData>
                  <w:name w:val="Texte10"/>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47BEEEA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0304B21" w14:textId="517944D5" w:rsidR="00175B88" w:rsidRPr="002970F4" w:rsidRDefault="006902CB" w:rsidP="00C907FB">
            <w:pPr>
              <w:pStyle w:val="appl19txtnospace"/>
            </w:pPr>
            <w:r w:rsidRPr="002970F4">
              <w:t>第二次报告：</w:t>
            </w:r>
            <w:r w:rsidR="00175B88" w:rsidRPr="002970F4">
              <w:fldChar w:fldCharType="begin">
                <w:ffData>
                  <w:name w:val="Texte11"/>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76930A6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2D66951" w14:textId="7513D4DC" w:rsidR="00175B88" w:rsidRPr="002970F4" w:rsidRDefault="006902CB" w:rsidP="00C907FB">
            <w:pPr>
              <w:pStyle w:val="appl19txtnospace"/>
            </w:pPr>
            <w:r w:rsidRPr="002970F4">
              <w:t>第三次报告</w:t>
            </w:r>
            <w:r w:rsidR="00175B88" w:rsidRPr="002970F4">
              <w:br w:type="page"/>
            </w:r>
            <w:r w:rsidR="00175B88" w:rsidRPr="002970F4">
              <w:br w:type="page"/>
            </w:r>
            <w:r w:rsidR="00175B88" w:rsidRPr="002970F4">
              <w:br w:type="page"/>
            </w:r>
            <w:r w:rsidR="00175B88" w:rsidRPr="002970F4">
              <w:br w:type="page"/>
            </w:r>
            <w:r w:rsidR="0007789F" w:rsidRPr="002970F4">
              <w:t>：</w:t>
            </w:r>
            <w:r w:rsidR="00175B88" w:rsidRPr="002970F4">
              <w:br w:type="page"/>
            </w:r>
            <w:r w:rsidR="00175B88" w:rsidRPr="002970F4">
              <w:fldChar w:fldCharType="begin">
                <w:ffData>
                  <w:name w:val="Texte12"/>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78EB361C"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2044582" w14:textId="0BA52A8D" w:rsidR="00175B88" w:rsidRPr="002970F4" w:rsidRDefault="006902CB" w:rsidP="00C907FB">
            <w:pPr>
              <w:pStyle w:val="appl19txtnospace"/>
            </w:pPr>
            <w:r w:rsidRPr="002970F4">
              <w:t>第四次报告：</w:t>
            </w:r>
            <w:r w:rsidR="00175B88" w:rsidRPr="002970F4">
              <w:fldChar w:fldCharType="begin">
                <w:ffData>
                  <w:name w:val="Texte13"/>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FC79C0" w:rsidRPr="002970F4" w14:paraId="075B495B"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3418A0B" w14:textId="77777777" w:rsidR="00C54E6E" w:rsidRPr="002970F4" w:rsidRDefault="00C54E6E" w:rsidP="00676C0E">
            <w:pPr>
              <w:pStyle w:val="appl19txtnospace"/>
              <w:jc w:val="left"/>
              <w:rPr>
                <w:lang w:eastAsia="zh-CN"/>
              </w:rPr>
            </w:pPr>
            <w:r w:rsidRPr="002970F4">
              <w:rPr>
                <w:lang w:eastAsia="zh-CN"/>
              </w:rPr>
              <w:t>关于夜间工作的限制是否有例外规定？</w:t>
            </w:r>
          </w:p>
          <w:p w14:paraId="245982E4" w14:textId="54E03323" w:rsidR="00C54E6E" w:rsidRPr="00676C0E" w:rsidRDefault="0061710D" w:rsidP="00676C0E">
            <w:pPr>
              <w:pStyle w:val="appl19txtnospace"/>
              <w:rPr>
                <w:rFonts w:ascii="KaiTi" w:eastAsia="KaiTi" w:hAnsi="KaiTi"/>
                <w:lang w:eastAsia="zh-CN"/>
              </w:rPr>
            </w:pPr>
            <w:r>
              <w:rPr>
                <w:rFonts w:ascii="KaiTi" w:eastAsia="KaiTi" w:hAnsi="KaiTi"/>
                <w:lang w:eastAsia="zh-CN"/>
              </w:rPr>
              <w:t>(</w:t>
            </w:r>
            <w:r w:rsidR="00C54E6E" w:rsidRPr="00676C0E">
              <w:rPr>
                <w:rFonts w:ascii="KaiTi" w:eastAsia="KaiTi" w:hAnsi="KaiTi"/>
                <w:lang w:eastAsia="zh-CN"/>
              </w:rPr>
              <w:t>标准A1.1，第3款</w:t>
            </w:r>
            <w:r w:rsidR="00514BC1" w:rsidRPr="00676C0E">
              <w:rPr>
                <w:rFonts w:ascii="KaiTi" w:eastAsia="KaiTi" w:hAnsi="KaiTi"/>
                <w:lang w:eastAsia="zh-CN"/>
              </w:rPr>
              <w:t>)</w:t>
            </w:r>
          </w:p>
          <w:p w14:paraId="246665C7" w14:textId="3816B6EF" w:rsidR="00FC79C0" w:rsidRPr="002970F4" w:rsidRDefault="00C54E6E" w:rsidP="007E1865">
            <w:pPr>
              <w:pStyle w:val="appl19txtnoindent"/>
              <w:rPr>
                <w:lang w:eastAsia="zh-CN"/>
              </w:rPr>
            </w:pPr>
            <w:r w:rsidRPr="002970F4">
              <w:rPr>
                <w:spacing w:val="-1"/>
                <w:lang w:eastAsia="zh-CN"/>
              </w:rPr>
              <w:t>若是，请</w:t>
            </w:r>
            <w:r w:rsidRPr="002970F4">
              <w:rPr>
                <w:rFonts w:hint="eastAsia"/>
                <w:spacing w:val="-1"/>
                <w:lang w:eastAsia="zh-CN"/>
              </w:rPr>
              <w:t>概述</w:t>
            </w:r>
            <w:r w:rsidRPr="002970F4">
              <w:rPr>
                <w:spacing w:val="-1"/>
                <w:lang w:eastAsia="zh-CN"/>
              </w:rPr>
              <w:t>例外情形，并指出适用的国</w:t>
            </w:r>
            <w:r w:rsidR="001865D2" w:rsidRPr="002970F4">
              <w:rPr>
                <w:rFonts w:hint="eastAsia"/>
                <w:spacing w:val="-1"/>
                <w:lang w:eastAsia="zh-CN"/>
              </w:rPr>
              <w:t>家</w:t>
            </w:r>
            <w:r w:rsidRPr="002970F4">
              <w:rPr>
                <w:spacing w:val="-1"/>
                <w:lang w:eastAsia="zh-CN"/>
              </w:rPr>
              <w:t>规</w:t>
            </w:r>
            <w:r w:rsidR="001865D2" w:rsidRPr="002970F4">
              <w:rPr>
                <w:rFonts w:hint="eastAsia"/>
                <w:spacing w:val="-1"/>
                <w:lang w:eastAsia="zh-CN"/>
              </w:rPr>
              <w:t>定</w:t>
            </w:r>
            <w:r w:rsidRPr="002970F4">
              <w:rPr>
                <w:spacing w:val="-1"/>
                <w:lang w:eastAsia="zh-CN"/>
              </w:rPr>
              <w:t>，</w:t>
            </w:r>
            <w:r w:rsidRPr="002970F4">
              <w:rPr>
                <w:lang w:eastAsia="zh-CN"/>
              </w:rPr>
              <w:t>如有可能，转载相关文本。</w:t>
            </w:r>
          </w:p>
        </w:tc>
      </w:tr>
      <w:tr w:rsidR="00175B88" w:rsidRPr="002970F4" w14:paraId="5CA89A4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287BE9E" w14:textId="5092F1C3" w:rsidR="00175B88" w:rsidRPr="002970F4" w:rsidRDefault="006902CB" w:rsidP="00C907FB">
            <w:pPr>
              <w:pStyle w:val="appl19txtnospace"/>
            </w:pPr>
            <w:r w:rsidRPr="002970F4">
              <w:t>第一次报告：</w:t>
            </w:r>
            <w:r w:rsidR="00175B88" w:rsidRPr="002970F4">
              <w:fldChar w:fldCharType="begin">
                <w:ffData>
                  <w:name w:val="Texte10"/>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0BD3539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B335867" w14:textId="5E4B651F" w:rsidR="00175B88" w:rsidRPr="002970F4" w:rsidRDefault="006902CB" w:rsidP="00C907FB">
            <w:pPr>
              <w:pStyle w:val="appl19txtnospace"/>
            </w:pPr>
            <w:r w:rsidRPr="002970F4">
              <w:t>第二次报告：</w:t>
            </w:r>
            <w:r w:rsidR="00175B88" w:rsidRPr="002970F4">
              <w:fldChar w:fldCharType="begin">
                <w:ffData>
                  <w:name w:val="Texte11"/>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1981DAE9"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53B92F7" w14:textId="5A74B3E8" w:rsidR="00175B88" w:rsidRPr="002970F4" w:rsidRDefault="006902CB" w:rsidP="00C907FB">
            <w:pPr>
              <w:pStyle w:val="appl19txtnospace"/>
            </w:pPr>
            <w:r w:rsidRPr="002970F4">
              <w:t>第三次报告</w:t>
            </w:r>
            <w:r w:rsidR="00175B88" w:rsidRPr="002970F4">
              <w:br w:type="page"/>
            </w:r>
            <w:r w:rsidR="00175B88" w:rsidRPr="002970F4">
              <w:br w:type="page"/>
            </w:r>
            <w:r w:rsidR="00175B88" w:rsidRPr="002970F4">
              <w:br w:type="page"/>
            </w:r>
            <w:r w:rsidR="00175B88" w:rsidRPr="002970F4">
              <w:br w:type="page"/>
            </w:r>
            <w:r w:rsidR="0007789F" w:rsidRPr="002970F4">
              <w:t>：</w:t>
            </w:r>
            <w:r w:rsidR="00175B88" w:rsidRPr="002970F4">
              <w:br w:type="page"/>
            </w:r>
            <w:r w:rsidR="00175B88" w:rsidRPr="002970F4">
              <w:fldChar w:fldCharType="begin">
                <w:ffData>
                  <w:name w:val="Texte12"/>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183C40F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5B7D392" w14:textId="687F6CD7" w:rsidR="00175B88" w:rsidRPr="002970F4" w:rsidRDefault="006902CB" w:rsidP="00C907FB">
            <w:pPr>
              <w:pStyle w:val="appl19txtnospace"/>
            </w:pPr>
            <w:r w:rsidRPr="002970F4">
              <w:t>第四次报告：</w:t>
            </w:r>
            <w:r w:rsidR="00175B88" w:rsidRPr="002970F4">
              <w:fldChar w:fldCharType="begin">
                <w:ffData>
                  <w:name w:val="Texte13"/>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FC79C0" w:rsidRPr="002970F4" w14:paraId="73C5EC0A"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1905E87" w14:textId="21C52EC2" w:rsidR="00FF24EE" w:rsidRPr="00676C0E" w:rsidRDefault="00FF24EE" w:rsidP="0073021A">
            <w:pPr>
              <w:pStyle w:val="appl19txtnospace"/>
              <w:jc w:val="left"/>
              <w:rPr>
                <w:lang w:eastAsia="zh-CN"/>
              </w:rPr>
            </w:pPr>
            <w:r w:rsidRPr="00676C0E">
              <w:rPr>
                <w:rFonts w:hint="eastAsia"/>
                <w:lang w:eastAsia="zh-CN"/>
              </w:rPr>
              <w:t>是否禁止雇佣</w:t>
            </w:r>
            <w:r w:rsidR="001865D2" w:rsidRPr="00676C0E">
              <w:rPr>
                <w:rFonts w:hint="eastAsia"/>
                <w:lang w:eastAsia="zh-CN"/>
              </w:rPr>
              <w:t>未满</w:t>
            </w:r>
            <w:r w:rsidRPr="00676C0E">
              <w:rPr>
                <w:rFonts w:hint="eastAsia"/>
                <w:lang w:eastAsia="zh-CN"/>
              </w:rPr>
              <w:t>18</w:t>
            </w:r>
            <w:r w:rsidR="001865D2" w:rsidRPr="00676C0E">
              <w:rPr>
                <w:rFonts w:hint="eastAsia"/>
                <w:lang w:eastAsia="zh-CN"/>
              </w:rPr>
              <w:t>周</w:t>
            </w:r>
            <w:r w:rsidRPr="00676C0E">
              <w:rPr>
                <w:rFonts w:hint="eastAsia"/>
                <w:lang w:eastAsia="zh-CN"/>
              </w:rPr>
              <w:t>岁海员从事可能损害其健康或安全的工作？</w:t>
            </w:r>
          </w:p>
          <w:p w14:paraId="0DBF3B97" w14:textId="5761C16A" w:rsidR="00FF24EE" w:rsidRPr="00676C0E" w:rsidRDefault="0061710D" w:rsidP="00093219">
            <w:pPr>
              <w:pStyle w:val="appl19txtnospace"/>
              <w:rPr>
                <w:rFonts w:ascii="KaiTi" w:eastAsia="KaiTi" w:hAnsi="KaiTi"/>
                <w:lang w:eastAsia="zh-CN"/>
              </w:rPr>
            </w:pPr>
            <w:r>
              <w:rPr>
                <w:rFonts w:ascii="KaiTi" w:eastAsia="KaiTi" w:hAnsi="KaiTi"/>
                <w:lang w:eastAsia="zh-CN"/>
              </w:rPr>
              <w:t>(</w:t>
            </w:r>
            <w:r w:rsidR="00FF24EE" w:rsidRPr="00676C0E">
              <w:rPr>
                <w:rFonts w:ascii="KaiTi" w:eastAsia="KaiTi" w:hAnsi="KaiTi" w:hint="eastAsia"/>
                <w:lang w:eastAsia="zh-CN"/>
              </w:rPr>
              <w:t>标准</w:t>
            </w:r>
            <w:r w:rsidR="00FF24EE" w:rsidRPr="00676C0E">
              <w:rPr>
                <w:rFonts w:ascii="KaiTi" w:eastAsia="KaiTi" w:hAnsi="KaiTi"/>
                <w:lang w:eastAsia="zh-CN"/>
              </w:rPr>
              <w:t>A1.1</w:t>
            </w:r>
            <w:r w:rsidR="00FF24EE" w:rsidRPr="00676C0E">
              <w:rPr>
                <w:rFonts w:ascii="KaiTi" w:eastAsia="KaiTi" w:hAnsi="KaiTi" w:hint="eastAsia"/>
                <w:lang w:eastAsia="zh-CN"/>
              </w:rPr>
              <w:t>，第</w:t>
            </w:r>
            <w:r w:rsidR="00FF24EE" w:rsidRPr="00676C0E">
              <w:rPr>
                <w:rFonts w:ascii="KaiTi" w:eastAsia="KaiTi" w:hAnsi="KaiTi"/>
                <w:lang w:eastAsia="zh-CN"/>
              </w:rPr>
              <w:t>4</w:t>
            </w:r>
            <w:r w:rsidR="00FF24EE" w:rsidRPr="00676C0E">
              <w:rPr>
                <w:rFonts w:ascii="KaiTi" w:eastAsia="KaiTi" w:hAnsi="KaiTi" w:hint="eastAsia"/>
                <w:lang w:eastAsia="zh-CN"/>
              </w:rPr>
              <w:t>款</w:t>
            </w:r>
            <w:r w:rsidR="00514BC1" w:rsidRPr="00676C0E">
              <w:rPr>
                <w:rFonts w:ascii="KaiTi" w:eastAsia="KaiTi" w:hAnsi="KaiTi"/>
                <w:lang w:eastAsia="zh-CN"/>
              </w:rPr>
              <w:t>)</w:t>
            </w:r>
          </w:p>
          <w:p w14:paraId="500BE7BC" w14:textId="06A2BFEF" w:rsidR="00FC79C0" w:rsidRPr="002970F4" w:rsidRDefault="001734DE" w:rsidP="007E1865">
            <w:pPr>
              <w:pStyle w:val="appl19txtnoindent"/>
              <w:rPr>
                <w:lang w:eastAsia="zh-CN"/>
              </w:rPr>
            </w:pPr>
            <w:r w:rsidRPr="002970F4">
              <w:rPr>
                <w:lang w:eastAsia="zh-CN"/>
              </w:rPr>
              <w:t>请指出适用的国家规定，</w:t>
            </w:r>
            <w:r w:rsidR="00FF24EE" w:rsidRPr="002970F4">
              <w:rPr>
                <w:lang w:eastAsia="zh-CN"/>
              </w:rPr>
              <w:t>如有可能，转载相关文本。</w:t>
            </w:r>
          </w:p>
        </w:tc>
      </w:tr>
      <w:tr w:rsidR="00674371" w:rsidRPr="002970F4" w14:paraId="2FA6F3A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8C81A54" w14:textId="4622AAFD" w:rsidR="00674371" w:rsidRPr="002970F4" w:rsidRDefault="006902CB" w:rsidP="00C907FB">
            <w:pPr>
              <w:pStyle w:val="appl19txtnospace"/>
            </w:pPr>
            <w:r w:rsidRPr="002970F4">
              <w:t>第一次报告：</w:t>
            </w:r>
            <w:r w:rsidR="00674371" w:rsidRPr="002970F4">
              <w:fldChar w:fldCharType="begin">
                <w:ffData>
                  <w:name w:val="Texte10"/>
                  <w:enabled/>
                  <w:calcOnExit w:val="0"/>
                  <w:textInput/>
                </w:ffData>
              </w:fldChar>
            </w:r>
            <w:r w:rsidR="00674371" w:rsidRPr="002970F4">
              <w:instrText xml:space="preserve"> FORMTEXT </w:instrText>
            </w:r>
            <w:r w:rsidR="00674371" w:rsidRPr="002970F4">
              <w:fldChar w:fldCharType="separate"/>
            </w:r>
            <w:r w:rsidR="00674371" w:rsidRPr="002970F4">
              <w:rPr>
                <w:noProof/>
              </w:rPr>
              <w:t> </w:t>
            </w:r>
            <w:r w:rsidR="00674371" w:rsidRPr="002970F4">
              <w:rPr>
                <w:noProof/>
              </w:rPr>
              <w:t> </w:t>
            </w:r>
            <w:r w:rsidR="00674371" w:rsidRPr="002970F4">
              <w:rPr>
                <w:noProof/>
              </w:rPr>
              <w:t> </w:t>
            </w:r>
            <w:r w:rsidR="00674371" w:rsidRPr="002970F4">
              <w:rPr>
                <w:noProof/>
              </w:rPr>
              <w:t> </w:t>
            </w:r>
            <w:r w:rsidR="00674371" w:rsidRPr="002970F4">
              <w:rPr>
                <w:noProof/>
              </w:rPr>
              <w:t> </w:t>
            </w:r>
            <w:r w:rsidR="00674371" w:rsidRPr="002970F4">
              <w:fldChar w:fldCharType="end"/>
            </w:r>
          </w:p>
        </w:tc>
      </w:tr>
      <w:tr w:rsidR="00674371" w:rsidRPr="002970F4" w14:paraId="1F6DC1C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2DE9102" w14:textId="19FD251B" w:rsidR="00674371" w:rsidRPr="002970F4" w:rsidRDefault="006902CB" w:rsidP="00C907FB">
            <w:pPr>
              <w:pStyle w:val="appl19txtnospace"/>
            </w:pPr>
            <w:r w:rsidRPr="002970F4">
              <w:t>第二次报告：</w:t>
            </w:r>
            <w:r w:rsidR="00674371" w:rsidRPr="002970F4">
              <w:fldChar w:fldCharType="begin">
                <w:ffData>
                  <w:name w:val="Texte11"/>
                  <w:enabled/>
                  <w:calcOnExit w:val="0"/>
                  <w:textInput/>
                </w:ffData>
              </w:fldChar>
            </w:r>
            <w:r w:rsidR="00674371" w:rsidRPr="002970F4">
              <w:instrText xml:space="preserve"> FORMTEXT </w:instrText>
            </w:r>
            <w:r w:rsidR="00674371" w:rsidRPr="002970F4">
              <w:fldChar w:fldCharType="separate"/>
            </w:r>
            <w:r w:rsidR="00674371" w:rsidRPr="002970F4">
              <w:rPr>
                <w:noProof/>
              </w:rPr>
              <w:t> </w:t>
            </w:r>
            <w:r w:rsidR="00674371" w:rsidRPr="002970F4">
              <w:rPr>
                <w:noProof/>
              </w:rPr>
              <w:t> </w:t>
            </w:r>
            <w:r w:rsidR="00674371" w:rsidRPr="002970F4">
              <w:rPr>
                <w:noProof/>
              </w:rPr>
              <w:t> </w:t>
            </w:r>
            <w:r w:rsidR="00674371" w:rsidRPr="002970F4">
              <w:rPr>
                <w:noProof/>
              </w:rPr>
              <w:t> </w:t>
            </w:r>
            <w:r w:rsidR="00674371" w:rsidRPr="002970F4">
              <w:rPr>
                <w:noProof/>
              </w:rPr>
              <w:t> </w:t>
            </w:r>
            <w:r w:rsidR="00674371" w:rsidRPr="002970F4">
              <w:fldChar w:fldCharType="end"/>
            </w:r>
          </w:p>
        </w:tc>
      </w:tr>
      <w:tr w:rsidR="00674371" w:rsidRPr="002970F4" w14:paraId="2F40AEA3"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0B0F1FF" w14:textId="5C45DFDD" w:rsidR="00674371" w:rsidRPr="002970F4" w:rsidRDefault="006902CB" w:rsidP="00C907FB">
            <w:pPr>
              <w:pStyle w:val="appl19txtnospace"/>
            </w:pPr>
            <w:r w:rsidRPr="002970F4">
              <w:t>第三次报告</w:t>
            </w:r>
            <w:r w:rsidR="00674371" w:rsidRPr="002970F4">
              <w:br w:type="page"/>
            </w:r>
            <w:r w:rsidR="00674371" w:rsidRPr="002970F4">
              <w:br w:type="page"/>
            </w:r>
            <w:r w:rsidR="00674371" w:rsidRPr="002970F4">
              <w:br w:type="page"/>
            </w:r>
            <w:r w:rsidR="00674371" w:rsidRPr="002970F4">
              <w:br w:type="page"/>
            </w:r>
            <w:r w:rsidR="0007789F" w:rsidRPr="002970F4">
              <w:t>：</w:t>
            </w:r>
            <w:r w:rsidR="00674371" w:rsidRPr="002970F4">
              <w:br w:type="page"/>
            </w:r>
            <w:r w:rsidR="00674371" w:rsidRPr="002970F4">
              <w:fldChar w:fldCharType="begin">
                <w:ffData>
                  <w:name w:val="Texte12"/>
                  <w:enabled/>
                  <w:calcOnExit w:val="0"/>
                  <w:textInput/>
                </w:ffData>
              </w:fldChar>
            </w:r>
            <w:r w:rsidR="00674371" w:rsidRPr="002970F4">
              <w:instrText xml:space="preserve"> FORMTEXT </w:instrText>
            </w:r>
            <w:r w:rsidR="00674371" w:rsidRPr="002970F4">
              <w:fldChar w:fldCharType="separate"/>
            </w:r>
            <w:r w:rsidR="00674371" w:rsidRPr="002970F4">
              <w:rPr>
                <w:noProof/>
              </w:rPr>
              <w:t> </w:t>
            </w:r>
            <w:r w:rsidR="00674371" w:rsidRPr="002970F4">
              <w:rPr>
                <w:noProof/>
              </w:rPr>
              <w:t> </w:t>
            </w:r>
            <w:r w:rsidR="00674371" w:rsidRPr="002970F4">
              <w:rPr>
                <w:noProof/>
              </w:rPr>
              <w:t> </w:t>
            </w:r>
            <w:r w:rsidR="00674371" w:rsidRPr="002970F4">
              <w:rPr>
                <w:noProof/>
              </w:rPr>
              <w:t> </w:t>
            </w:r>
            <w:r w:rsidR="00674371" w:rsidRPr="002970F4">
              <w:rPr>
                <w:noProof/>
              </w:rPr>
              <w:t> </w:t>
            </w:r>
            <w:r w:rsidR="00674371" w:rsidRPr="002970F4">
              <w:fldChar w:fldCharType="end"/>
            </w:r>
          </w:p>
        </w:tc>
      </w:tr>
      <w:tr w:rsidR="00674371" w:rsidRPr="002970F4" w14:paraId="28D5FCA0"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F786560" w14:textId="62A9775D" w:rsidR="00674371" w:rsidRPr="002970F4" w:rsidRDefault="006902CB" w:rsidP="00C907FB">
            <w:pPr>
              <w:pStyle w:val="appl19txtnospace"/>
            </w:pPr>
            <w:r w:rsidRPr="002970F4">
              <w:t>第四次报告：</w:t>
            </w:r>
            <w:r w:rsidR="00674371" w:rsidRPr="002970F4">
              <w:fldChar w:fldCharType="begin">
                <w:ffData>
                  <w:name w:val="Texte13"/>
                  <w:enabled/>
                  <w:calcOnExit w:val="0"/>
                  <w:textInput/>
                </w:ffData>
              </w:fldChar>
            </w:r>
            <w:r w:rsidR="00674371" w:rsidRPr="002970F4">
              <w:instrText xml:space="preserve"> FORMTEXT </w:instrText>
            </w:r>
            <w:r w:rsidR="00674371" w:rsidRPr="002970F4">
              <w:fldChar w:fldCharType="separate"/>
            </w:r>
            <w:r w:rsidR="00674371" w:rsidRPr="002970F4">
              <w:rPr>
                <w:noProof/>
              </w:rPr>
              <w:t> </w:t>
            </w:r>
            <w:r w:rsidR="00674371" w:rsidRPr="002970F4">
              <w:rPr>
                <w:noProof/>
              </w:rPr>
              <w:t> </w:t>
            </w:r>
            <w:r w:rsidR="00674371" w:rsidRPr="002970F4">
              <w:rPr>
                <w:noProof/>
              </w:rPr>
              <w:t> </w:t>
            </w:r>
            <w:r w:rsidR="00674371" w:rsidRPr="002970F4">
              <w:rPr>
                <w:noProof/>
              </w:rPr>
              <w:t> </w:t>
            </w:r>
            <w:r w:rsidR="00674371" w:rsidRPr="002970F4">
              <w:rPr>
                <w:noProof/>
              </w:rPr>
              <w:t> </w:t>
            </w:r>
            <w:r w:rsidR="00674371" w:rsidRPr="002970F4">
              <w:fldChar w:fldCharType="end"/>
            </w:r>
          </w:p>
        </w:tc>
      </w:tr>
      <w:tr w:rsidR="00FC79C0" w:rsidRPr="002970F4" w14:paraId="5501A8E6"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CB533F9" w14:textId="24A243FB" w:rsidR="0007069B" w:rsidRPr="00676C0E" w:rsidRDefault="0007069B" w:rsidP="0073021A">
            <w:pPr>
              <w:pStyle w:val="appl19txtnospace"/>
              <w:jc w:val="left"/>
              <w:rPr>
                <w:lang w:eastAsia="zh-CN"/>
              </w:rPr>
            </w:pPr>
            <w:r w:rsidRPr="00676C0E">
              <w:rPr>
                <w:rFonts w:hint="eastAsia"/>
                <w:lang w:eastAsia="zh-CN"/>
              </w:rPr>
              <w:t>哪种类型的工作被视为是可能损害</w:t>
            </w:r>
            <w:r w:rsidR="001865D2" w:rsidRPr="00676C0E">
              <w:rPr>
                <w:rFonts w:hint="eastAsia"/>
                <w:lang w:eastAsia="zh-CN"/>
              </w:rPr>
              <w:t>未满</w:t>
            </w:r>
            <w:r w:rsidRPr="00676C0E">
              <w:rPr>
                <w:rFonts w:hint="eastAsia"/>
                <w:lang w:eastAsia="zh-CN"/>
              </w:rPr>
              <w:t>18</w:t>
            </w:r>
            <w:r w:rsidR="001865D2" w:rsidRPr="00676C0E">
              <w:rPr>
                <w:rFonts w:hint="eastAsia"/>
                <w:lang w:eastAsia="zh-CN"/>
              </w:rPr>
              <w:t>周</w:t>
            </w:r>
            <w:r w:rsidRPr="00676C0E">
              <w:rPr>
                <w:rFonts w:hint="eastAsia"/>
                <w:lang w:eastAsia="zh-CN"/>
              </w:rPr>
              <w:t>岁海员健康或安全的工作？</w:t>
            </w:r>
          </w:p>
          <w:p w14:paraId="24888D2B" w14:textId="05EA863E" w:rsidR="0007069B" w:rsidRPr="00676C0E" w:rsidRDefault="0061710D" w:rsidP="00093219">
            <w:pPr>
              <w:pStyle w:val="appl19txtnospace"/>
              <w:rPr>
                <w:rFonts w:ascii="KaiTi" w:eastAsia="KaiTi" w:hAnsi="KaiTi"/>
                <w:lang w:eastAsia="zh-CN"/>
              </w:rPr>
            </w:pPr>
            <w:r>
              <w:rPr>
                <w:rFonts w:ascii="KaiTi" w:eastAsia="KaiTi" w:hAnsi="KaiTi"/>
                <w:lang w:eastAsia="zh-CN"/>
              </w:rPr>
              <w:t>(</w:t>
            </w:r>
            <w:r w:rsidR="0007069B" w:rsidRPr="00676C0E">
              <w:rPr>
                <w:rFonts w:ascii="KaiTi" w:eastAsia="KaiTi" w:hAnsi="KaiTi" w:hint="eastAsia"/>
                <w:lang w:eastAsia="zh-CN"/>
              </w:rPr>
              <w:t>标准</w:t>
            </w:r>
            <w:r w:rsidR="0007069B" w:rsidRPr="00676C0E">
              <w:rPr>
                <w:rFonts w:ascii="KaiTi" w:eastAsia="KaiTi" w:hAnsi="KaiTi"/>
                <w:lang w:eastAsia="zh-CN"/>
              </w:rPr>
              <w:t>A1.1</w:t>
            </w:r>
            <w:r w:rsidR="0007069B" w:rsidRPr="00676C0E">
              <w:rPr>
                <w:rFonts w:ascii="KaiTi" w:eastAsia="KaiTi" w:hAnsi="KaiTi" w:hint="eastAsia"/>
                <w:lang w:eastAsia="zh-CN"/>
              </w:rPr>
              <w:t>，第</w:t>
            </w:r>
            <w:r w:rsidR="0007069B" w:rsidRPr="00676C0E">
              <w:rPr>
                <w:rFonts w:ascii="KaiTi" w:eastAsia="KaiTi" w:hAnsi="KaiTi"/>
                <w:lang w:eastAsia="zh-CN"/>
              </w:rPr>
              <w:t>4</w:t>
            </w:r>
            <w:r w:rsidR="0007069B" w:rsidRPr="00676C0E">
              <w:rPr>
                <w:rFonts w:ascii="KaiTi" w:eastAsia="KaiTi" w:hAnsi="KaiTi" w:hint="eastAsia"/>
                <w:lang w:eastAsia="zh-CN"/>
              </w:rPr>
              <w:t>款</w:t>
            </w:r>
            <w:r w:rsidR="00514BC1" w:rsidRPr="00676C0E">
              <w:rPr>
                <w:rFonts w:ascii="KaiTi" w:eastAsia="KaiTi" w:hAnsi="KaiTi"/>
                <w:lang w:eastAsia="zh-CN"/>
              </w:rPr>
              <w:t>)</w:t>
            </w:r>
          </w:p>
          <w:p w14:paraId="7CEAC12C" w14:textId="0E3AB9B7" w:rsidR="00FC79C0" w:rsidRPr="002970F4" w:rsidRDefault="001734DE" w:rsidP="007E1865">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175B88" w:rsidRPr="002970F4" w14:paraId="429FED8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A95DF2F" w14:textId="01C7C523" w:rsidR="00175B88" w:rsidRPr="002970F4" w:rsidRDefault="006902CB" w:rsidP="00C907FB">
            <w:pPr>
              <w:pStyle w:val="appl19txtnospace"/>
            </w:pPr>
            <w:r w:rsidRPr="002970F4">
              <w:t>第一次报告：</w:t>
            </w:r>
            <w:r w:rsidR="00175B88" w:rsidRPr="002970F4">
              <w:fldChar w:fldCharType="begin">
                <w:ffData>
                  <w:name w:val="Texte10"/>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1BD06B6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C6863FC" w14:textId="57D5E16F" w:rsidR="00175B88" w:rsidRPr="002970F4" w:rsidRDefault="006902CB" w:rsidP="00C907FB">
            <w:pPr>
              <w:pStyle w:val="appl19txtnospace"/>
            </w:pPr>
            <w:r w:rsidRPr="002970F4">
              <w:t>第二次报告：</w:t>
            </w:r>
            <w:r w:rsidR="00175B88" w:rsidRPr="002970F4">
              <w:fldChar w:fldCharType="begin">
                <w:ffData>
                  <w:name w:val="Texte11"/>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2E8EE36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5B51261" w14:textId="112CAD0D" w:rsidR="00175B88" w:rsidRPr="002970F4" w:rsidRDefault="006902CB" w:rsidP="00C907FB">
            <w:pPr>
              <w:pStyle w:val="appl19txtnospace"/>
            </w:pPr>
            <w:r w:rsidRPr="002970F4">
              <w:t>第三次报告</w:t>
            </w:r>
            <w:r w:rsidR="00175B88" w:rsidRPr="002970F4">
              <w:br w:type="page"/>
            </w:r>
            <w:r w:rsidR="00175B88" w:rsidRPr="002970F4">
              <w:br w:type="page"/>
            </w:r>
            <w:r w:rsidR="00175B88" w:rsidRPr="002970F4">
              <w:br w:type="page"/>
            </w:r>
            <w:r w:rsidR="00175B88" w:rsidRPr="002970F4">
              <w:br w:type="page"/>
            </w:r>
            <w:r w:rsidR="0007789F" w:rsidRPr="002970F4">
              <w:t>：</w:t>
            </w:r>
            <w:r w:rsidR="00175B88" w:rsidRPr="002970F4">
              <w:br w:type="page"/>
            </w:r>
            <w:r w:rsidR="00175B88" w:rsidRPr="002970F4">
              <w:fldChar w:fldCharType="begin">
                <w:ffData>
                  <w:name w:val="Texte12"/>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1D8519A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AB71A9F" w14:textId="4B5177C7" w:rsidR="00175B88" w:rsidRPr="002970F4" w:rsidRDefault="006902CB" w:rsidP="00C907FB">
            <w:pPr>
              <w:pStyle w:val="appl19txtnospace"/>
            </w:pPr>
            <w:r w:rsidRPr="002970F4">
              <w:t>第四次报告：</w:t>
            </w:r>
            <w:r w:rsidR="00175B88" w:rsidRPr="002970F4">
              <w:fldChar w:fldCharType="begin">
                <w:ffData>
                  <w:name w:val="Texte13"/>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FC79C0" w:rsidRPr="002970F4" w14:paraId="4CBDED28"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8E1E293" w14:textId="28BD6358" w:rsidR="00FC79C0" w:rsidRPr="005401FD" w:rsidRDefault="001321B6" w:rsidP="001E05E1">
            <w:pPr>
              <w:pStyle w:val="appl19txtnospace"/>
              <w:rPr>
                <w:lang w:eastAsia="zh-CN"/>
              </w:rPr>
            </w:pPr>
            <w:r w:rsidRPr="00676C0E">
              <w:rPr>
                <w:rFonts w:hint="eastAsia"/>
                <w:lang w:eastAsia="zh-CN"/>
              </w:rPr>
              <w:t>有关</w:t>
            </w:r>
            <w:r w:rsidR="0007069B" w:rsidRPr="00676C0E">
              <w:rPr>
                <w:rFonts w:hint="eastAsia"/>
                <w:lang w:eastAsia="zh-CN"/>
              </w:rPr>
              <w:t>规则</w:t>
            </w:r>
            <w:r w:rsidR="0007069B" w:rsidRPr="00676C0E">
              <w:rPr>
                <w:lang w:eastAsia="zh-CN"/>
              </w:rPr>
              <w:t>1.1</w:t>
            </w:r>
            <w:r w:rsidR="0007069B" w:rsidRPr="00676C0E">
              <w:rPr>
                <w:rFonts w:hint="eastAsia"/>
                <w:lang w:eastAsia="zh-CN"/>
              </w:rPr>
              <w:t>实施情况的</w:t>
            </w:r>
            <w:r w:rsidR="0007069B" w:rsidRPr="00676C0E">
              <w:rPr>
                <w:rFonts w:ascii="KaiTi" w:eastAsia="KaiTi" w:hAnsi="KaiTi" w:hint="eastAsia"/>
                <w:b/>
                <w:bCs/>
                <w:lang w:eastAsia="zh-CN"/>
              </w:rPr>
              <w:t>补充信息</w:t>
            </w:r>
            <w:r w:rsidR="0007069B" w:rsidRPr="00676C0E">
              <w:rPr>
                <w:rFonts w:hint="eastAsia"/>
                <w:lang w:eastAsia="zh-CN"/>
              </w:rPr>
              <w:t>，</w:t>
            </w:r>
            <w:r w:rsidR="00486B0C" w:rsidRPr="00676C0E">
              <w:rPr>
                <w:rFonts w:hint="eastAsia"/>
                <w:lang w:eastAsia="zh-CN"/>
              </w:rPr>
              <w:t>包括任何实质等效情况。</w:t>
            </w:r>
          </w:p>
        </w:tc>
      </w:tr>
      <w:tr w:rsidR="00175B88" w:rsidRPr="002970F4" w14:paraId="4DBB9E9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BACC2D8" w14:textId="76DE4B56" w:rsidR="00175B88" w:rsidRPr="002970F4" w:rsidRDefault="006902CB" w:rsidP="00C907FB">
            <w:pPr>
              <w:pStyle w:val="appl19txtnospace"/>
            </w:pPr>
            <w:r w:rsidRPr="002970F4">
              <w:t>第一次报告：</w:t>
            </w:r>
            <w:r w:rsidR="00175B88" w:rsidRPr="002970F4">
              <w:fldChar w:fldCharType="begin">
                <w:ffData>
                  <w:name w:val="Texte10"/>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3A7216A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1C05463" w14:textId="150D5179" w:rsidR="00175B88" w:rsidRPr="002970F4" w:rsidRDefault="006902CB" w:rsidP="00C907FB">
            <w:pPr>
              <w:pStyle w:val="appl19txtnospace"/>
            </w:pPr>
            <w:r w:rsidRPr="002970F4">
              <w:lastRenderedPageBreak/>
              <w:t>第二次报告：</w:t>
            </w:r>
            <w:r w:rsidR="00175B88" w:rsidRPr="002970F4">
              <w:fldChar w:fldCharType="begin">
                <w:ffData>
                  <w:name w:val="Texte11"/>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2571682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5DC09D1" w14:textId="0498FA85" w:rsidR="00175B88" w:rsidRPr="002970F4" w:rsidRDefault="006902CB" w:rsidP="00C907FB">
            <w:pPr>
              <w:pStyle w:val="appl19txtnospace"/>
            </w:pPr>
            <w:r w:rsidRPr="002970F4">
              <w:t>第三次报告</w:t>
            </w:r>
            <w:r w:rsidR="00175B88" w:rsidRPr="002970F4">
              <w:br w:type="page"/>
            </w:r>
            <w:r w:rsidR="00175B88" w:rsidRPr="002970F4">
              <w:br w:type="page"/>
            </w:r>
            <w:r w:rsidR="00175B88" w:rsidRPr="002970F4">
              <w:br w:type="page"/>
            </w:r>
            <w:r w:rsidR="00175B88" w:rsidRPr="002970F4">
              <w:br w:type="page"/>
            </w:r>
            <w:r w:rsidR="0007789F" w:rsidRPr="002970F4">
              <w:t>：</w:t>
            </w:r>
            <w:r w:rsidR="00175B88" w:rsidRPr="002970F4">
              <w:br w:type="page"/>
            </w:r>
            <w:r w:rsidR="00175B88" w:rsidRPr="002970F4">
              <w:fldChar w:fldCharType="begin">
                <w:ffData>
                  <w:name w:val="Texte12"/>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r w:rsidR="00175B88" w:rsidRPr="002970F4" w14:paraId="68C1395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AB54FC0" w14:textId="61CEBF4B" w:rsidR="00175B88" w:rsidRPr="002970F4" w:rsidRDefault="006902CB" w:rsidP="00C907FB">
            <w:pPr>
              <w:pStyle w:val="appl19txtnospace"/>
            </w:pPr>
            <w:r w:rsidRPr="002970F4">
              <w:t>第四次报告：</w:t>
            </w:r>
            <w:r w:rsidR="00175B88" w:rsidRPr="002970F4">
              <w:fldChar w:fldCharType="begin">
                <w:ffData>
                  <w:name w:val="Texte13"/>
                  <w:enabled/>
                  <w:calcOnExit w:val="0"/>
                  <w:textInput/>
                </w:ffData>
              </w:fldChar>
            </w:r>
            <w:r w:rsidR="00175B88" w:rsidRPr="002970F4">
              <w:instrText xml:space="preserve"> FORMTEXT </w:instrText>
            </w:r>
            <w:r w:rsidR="00175B88" w:rsidRPr="002970F4">
              <w:fldChar w:fldCharType="separate"/>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rPr>
                <w:noProof/>
              </w:rPr>
              <w:t> </w:t>
            </w:r>
            <w:r w:rsidR="00175B88" w:rsidRPr="002970F4">
              <w:fldChar w:fldCharType="end"/>
            </w:r>
          </w:p>
        </w:tc>
      </w:tr>
    </w:tbl>
    <w:p w14:paraId="338AEDF3" w14:textId="77777777" w:rsidR="00FC79C0" w:rsidRPr="002970F4" w:rsidRDefault="00FC79C0" w:rsidP="005A612B">
      <w:pPr>
        <w:pStyle w:val="appl19txtnoindent"/>
      </w:pPr>
    </w:p>
    <w:tbl>
      <w:tblPr>
        <w:tblW w:w="5000" w:type="pct"/>
        <w:tblCellMar>
          <w:left w:w="0" w:type="dxa"/>
          <w:right w:w="0" w:type="dxa"/>
        </w:tblCellMar>
        <w:tblLook w:val="0000" w:firstRow="0" w:lastRow="0" w:firstColumn="0" w:lastColumn="0" w:noHBand="0" w:noVBand="0"/>
      </w:tblPr>
      <w:tblGrid>
        <w:gridCol w:w="9628"/>
      </w:tblGrid>
      <w:tr w:rsidR="00FC79C0" w:rsidRPr="002970F4" w14:paraId="6125D442"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69B40BCD" w14:textId="5DE54395" w:rsidR="00D83E7A" w:rsidRPr="002970F4" w:rsidRDefault="00D83E7A" w:rsidP="0073339E">
            <w:pPr>
              <w:pStyle w:val="appl19txtnospace"/>
              <w:keepNext/>
              <w:rPr>
                <w:b/>
                <w:lang w:eastAsia="zh-CN"/>
              </w:rPr>
            </w:pPr>
            <w:r w:rsidRPr="002970F4">
              <w:rPr>
                <w:rFonts w:hint="eastAsia"/>
                <w:b/>
                <w:lang w:eastAsia="zh-CN"/>
              </w:rPr>
              <w:t>规则</w:t>
            </w:r>
            <w:r w:rsidRPr="002970F4">
              <w:rPr>
                <w:b/>
                <w:lang w:eastAsia="zh-CN"/>
              </w:rPr>
              <w:t>1.2</w:t>
            </w:r>
            <w:r w:rsidR="00D10B6D">
              <w:rPr>
                <w:rFonts w:hint="eastAsia"/>
                <w:b/>
                <w:bCs/>
                <w:lang w:eastAsia="zh-CN"/>
              </w:rPr>
              <w:t xml:space="preserve"> </w:t>
            </w:r>
            <w:r w:rsidR="00D10B6D" w:rsidRPr="00A36B03">
              <w:rPr>
                <w:b/>
                <w:bCs/>
                <w:lang w:eastAsia="zh-CN"/>
              </w:rPr>
              <w:t>–</w:t>
            </w:r>
            <w:r w:rsidR="00D10B6D">
              <w:rPr>
                <w:rFonts w:hint="eastAsia"/>
                <w:b/>
                <w:bCs/>
                <w:lang w:eastAsia="zh-CN"/>
              </w:rPr>
              <w:t xml:space="preserve"> </w:t>
            </w:r>
            <w:r w:rsidRPr="002970F4">
              <w:rPr>
                <w:rFonts w:hint="eastAsia"/>
                <w:b/>
                <w:lang w:eastAsia="zh-CN"/>
              </w:rPr>
              <w:t>体检证书</w:t>
            </w:r>
          </w:p>
          <w:p w14:paraId="26CEA893" w14:textId="2D2D7592" w:rsidR="00FC79C0" w:rsidRPr="002970F4" w:rsidRDefault="00D83E7A" w:rsidP="00D83E7A">
            <w:pPr>
              <w:pStyle w:val="appl19txtnospace"/>
              <w:keepNext/>
              <w:rPr>
                <w:lang w:eastAsia="zh-CN"/>
              </w:rPr>
            </w:pPr>
            <w:r w:rsidRPr="002970F4">
              <w:rPr>
                <w:rFonts w:hint="eastAsia"/>
                <w:b/>
                <w:lang w:eastAsia="zh-CN"/>
              </w:rPr>
              <w:t>标准</w:t>
            </w:r>
            <w:r w:rsidRPr="002970F4">
              <w:rPr>
                <w:b/>
                <w:lang w:eastAsia="zh-CN"/>
              </w:rPr>
              <w:t>A1.2</w:t>
            </w:r>
            <w:r w:rsidRPr="002970F4">
              <w:rPr>
                <w:rFonts w:hint="eastAsia"/>
                <w:b/>
                <w:lang w:eastAsia="zh-CN"/>
              </w:rPr>
              <w:t>；</w:t>
            </w:r>
            <w:proofErr w:type="gramStart"/>
            <w:r w:rsidRPr="002970F4">
              <w:rPr>
                <w:rFonts w:hint="eastAsia"/>
                <w:b/>
                <w:lang w:eastAsia="zh-CN"/>
              </w:rPr>
              <w:t>另见导则</w:t>
            </w:r>
            <w:proofErr w:type="gramEnd"/>
            <w:r w:rsidRPr="002970F4">
              <w:rPr>
                <w:b/>
                <w:lang w:eastAsia="zh-CN"/>
              </w:rPr>
              <w:t>B1.2</w:t>
            </w:r>
          </w:p>
        </w:tc>
      </w:tr>
      <w:tr w:rsidR="00FC79C0" w:rsidRPr="002970F4" w14:paraId="6983B34E"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B1AF509" w14:textId="0666562E" w:rsidR="002F4E78" w:rsidRPr="00782B62" w:rsidRDefault="002F4E78" w:rsidP="00782B62">
            <w:pPr>
              <w:pStyle w:val="appl19a"/>
              <w:keepNext/>
              <w:rPr>
                <w:noProof/>
                <w:sz w:val="20"/>
                <w:lang w:val="en-GB" w:eastAsia="zh-CN"/>
              </w:rPr>
            </w:pPr>
            <w:r w:rsidRPr="00782B62">
              <w:rPr>
                <w:noProof/>
                <w:sz w:val="20"/>
                <w:lang w:eastAsia="zh-CN"/>
              </w:rPr>
              <w:t>■</w:t>
            </w:r>
            <w:r w:rsidRPr="00782B62">
              <w:rPr>
                <w:noProof/>
                <w:sz w:val="20"/>
                <w:lang w:val="en-GB" w:eastAsia="zh-CN"/>
              </w:rPr>
              <w:tab/>
            </w:r>
            <w:r w:rsidRPr="00782B62">
              <w:rPr>
                <w:noProof/>
                <w:sz w:val="20"/>
                <w:lang w:val="en-GB" w:eastAsia="zh-CN"/>
              </w:rPr>
              <w:t>除非海员的健康状况经证明适合履行其职责，否则不得上船工作。</w:t>
            </w:r>
          </w:p>
          <w:p w14:paraId="44371F0E" w14:textId="5DBC46B7" w:rsidR="002F4E78" w:rsidRPr="00782B62" w:rsidRDefault="002F4E78" w:rsidP="00782B62">
            <w:pPr>
              <w:pStyle w:val="appl19a"/>
              <w:keepNext/>
              <w:rPr>
                <w:noProof/>
                <w:sz w:val="20"/>
                <w:lang w:eastAsia="zh-CN"/>
              </w:rPr>
            </w:pPr>
            <w:r w:rsidRPr="00782B62">
              <w:rPr>
                <w:noProof/>
                <w:sz w:val="20"/>
                <w:lang w:eastAsia="zh-CN"/>
              </w:rPr>
              <w:t>■</w:t>
            </w:r>
            <w:r w:rsidRPr="00782B62">
              <w:rPr>
                <w:noProof/>
                <w:sz w:val="20"/>
                <w:lang w:eastAsia="zh-CN"/>
              </w:rPr>
              <w:tab/>
            </w:r>
            <w:r w:rsidRPr="00782B62">
              <w:rPr>
                <w:noProof/>
                <w:sz w:val="20"/>
                <w:lang w:eastAsia="zh-CN"/>
              </w:rPr>
              <w:t>在通常从事国际航行船舶上工作的海员的体检证书必须用英文写成。</w:t>
            </w:r>
          </w:p>
          <w:p w14:paraId="11AF2C30" w14:textId="65B93936" w:rsidR="002F4E78" w:rsidRPr="00782B62" w:rsidRDefault="002F4E78" w:rsidP="00782B62">
            <w:pPr>
              <w:pStyle w:val="appl19a"/>
              <w:keepNext/>
              <w:rPr>
                <w:noProof/>
                <w:sz w:val="20"/>
                <w:lang w:eastAsia="zh-CN"/>
              </w:rPr>
            </w:pPr>
            <w:r w:rsidRPr="00782B62">
              <w:rPr>
                <w:noProof/>
                <w:sz w:val="20"/>
                <w:lang w:eastAsia="zh-CN"/>
              </w:rPr>
              <w:t>■</w:t>
            </w:r>
            <w:r w:rsidRPr="00782B62">
              <w:rPr>
                <w:noProof/>
                <w:sz w:val="20"/>
                <w:lang w:eastAsia="zh-CN"/>
              </w:rPr>
              <w:tab/>
            </w:r>
            <w:r w:rsidRPr="00782B62">
              <w:rPr>
                <w:noProof/>
                <w:sz w:val="20"/>
                <w:lang w:eastAsia="zh-CN"/>
              </w:rPr>
              <w:t>体检证书</w:t>
            </w:r>
            <w:r w:rsidR="00F71C34" w:rsidRPr="00782B62">
              <w:rPr>
                <w:rFonts w:hint="eastAsia"/>
                <w:noProof/>
                <w:sz w:val="20"/>
                <w:lang w:eastAsia="zh-CN"/>
              </w:rPr>
              <w:t>必须</w:t>
            </w:r>
            <w:r w:rsidRPr="00782B62">
              <w:rPr>
                <w:noProof/>
                <w:sz w:val="20"/>
                <w:lang w:eastAsia="zh-CN"/>
              </w:rPr>
              <w:t>由有正规资格的医师签发，并且必须</w:t>
            </w:r>
            <w:r w:rsidR="00F20098" w:rsidRPr="00782B62">
              <w:rPr>
                <w:rFonts w:hint="eastAsia"/>
                <w:noProof/>
                <w:sz w:val="20"/>
                <w:lang w:eastAsia="zh-CN"/>
              </w:rPr>
              <w:t>仍然</w:t>
            </w:r>
            <w:r w:rsidRPr="00782B62">
              <w:rPr>
                <w:noProof/>
                <w:sz w:val="20"/>
                <w:lang w:eastAsia="zh-CN"/>
              </w:rPr>
              <w:t>有效。</w:t>
            </w:r>
          </w:p>
          <w:p w14:paraId="083EE796" w14:textId="6E889EEA" w:rsidR="002F4E78" w:rsidRPr="00782B62" w:rsidRDefault="002F4E78" w:rsidP="00782B62">
            <w:pPr>
              <w:pStyle w:val="appl19a"/>
              <w:keepNext/>
              <w:rPr>
                <w:noProof/>
                <w:sz w:val="20"/>
                <w:lang w:eastAsia="zh-CN"/>
              </w:rPr>
            </w:pPr>
            <w:r w:rsidRPr="00782B62">
              <w:rPr>
                <w:noProof/>
                <w:sz w:val="20"/>
                <w:lang w:eastAsia="zh-CN"/>
              </w:rPr>
              <w:t>■</w:t>
            </w:r>
            <w:r w:rsidRPr="00782B62">
              <w:rPr>
                <w:noProof/>
                <w:sz w:val="20"/>
                <w:lang w:eastAsia="zh-CN"/>
              </w:rPr>
              <w:tab/>
            </w:r>
            <w:r w:rsidRPr="00782B62">
              <w:rPr>
                <w:noProof/>
                <w:sz w:val="20"/>
                <w:lang w:eastAsia="zh-CN"/>
              </w:rPr>
              <w:t>证书的有效期：</w:t>
            </w:r>
          </w:p>
          <w:p w14:paraId="7047172B" w14:textId="7957D450" w:rsidR="002F4E78" w:rsidRPr="002970F4" w:rsidRDefault="00782B62" w:rsidP="00782B62">
            <w:pPr>
              <w:pStyle w:val="appl19a"/>
              <w:ind w:left="680"/>
            </w:pPr>
            <w:r w:rsidRPr="002970F4">
              <w:rPr>
                <w:lang w:val="en-US" w:eastAsia="zh-CN"/>
              </w:rPr>
              <w:t>–</w:t>
            </w:r>
            <w:r w:rsidRPr="002970F4">
              <w:rPr>
                <w:lang w:val="en-US" w:eastAsia="zh-CN"/>
              </w:rPr>
              <w:tab/>
            </w:r>
            <w:r w:rsidR="002F4E78" w:rsidRPr="002970F4">
              <w:rPr>
                <w:spacing w:val="-4"/>
              </w:rPr>
              <w:t>体检证书有效期最长为两年，除非海员</w:t>
            </w:r>
            <w:r w:rsidR="009D6F39" w:rsidRPr="002970F4">
              <w:rPr>
                <w:rFonts w:hint="eastAsia"/>
                <w:spacing w:val="-4"/>
              </w:rPr>
              <w:t>未满</w:t>
            </w:r>
            <w:r w:rsidR="002F4E78" w:rsidRPr="002970F4">
              <w:rPr>
                <w:rFonts w:eastAsia="Times New Roman"/>
              </w:rPr>
              <w:t>18</w:t>
            </w:r>
            <w:r w:rsidR="009D6F39" w:rsidRPr="002970F4">
              <w:rPr>
                <w:rFonts w:hint="eastAsia"/>
              </w:rPr>
              <w:t>周</w:t>
            </w:r>
            <w:r w:rsidR="002F4E78" w:rsidRPr="002970F4">
              <w:t>岁，</w:t>
            </w:r>
            <w:proofErr w:type="gramStart"/>
            <w:r w:rsidR="002F4E78" w:rsidRPr="002970F4">
              <w:t>在这种情况下体检证书有效期最长为一年；</w:t>
            </w:r>
            <w:proofErr w:type="gramEnd"/>
          </w:p>
          <w:p w14:paraId="7250B6DE" w14:textId="726C20DD" w:rsidR="002F4E78" w:rsidRPr="002970F4" w:rsidRDefault="00782B62" w:rsidP="00782B62">
            <w:pPr>
              <w:pStyle w:val="appl19a"/>
              <w:ind w:left="680"/>
            </w:pPr>
            <w:r w:rsidRPr="002970F4">
              <w:rPr>
                <w:lang w:val="en-US" w:eastAsia="zh-CN"/>
              </w:rPr>
              <w:t>–</w:t>
            </w:r>
            <w:r w:rsidRPr="002970F4">
              <w:rPr>
                <w:lang w:val="en-US" w:eastAsia="zh-CN"/>
              </w:rPr>
              <w:tab/>
            </w:r>
            <w:r w:rsidR="002F4E78" w:rsidRPr="002970F4">
              <w:t>色觉</w:t>
            </w:r>
            <w:r w:rsidR="00C923EA" w:rsidRPr="002970F4">
              <w:rPr>
                <w:rFonts w:hint="eastAsia"/>
              </w:rPr>
              <w:t>检测</w:t>
            </w:r>
            <w:r w:rsidR="002F4E78" w:rsidRPr="002970F4">
              <w:t>证书有效期最长为六年。</w:t>
            </w:r>
          </w:p>
          <w:p w14:paraId="6D657D45" w14:textId="47CC2D97" w:rsidR="00FC79C0" w:rsidRPr="002970F4" w:rsidRDefault="002F4E78" w:rsidP="0056174D">
            <w:pPr>
              <w:pStyle w:val="appl19txtnoindent"/>
              <w:rPr>
                <w:lang w:eastAsia="zh-CN"/>
              </w:rPr>
            </w:pPr>
            <w:r w:rsidRPr="002970F4">
              <w:rPr>
                <w:rFonts w:hint="eastAsia"/>
                <w:lang w:eastAsia="zh-CN"/>
              </w:rPr>
              <w:t>注：</w:t>
            </w:r>
            <w:r w:rsidRPr="0056174D">
              <w:rPr>
                <w:rFonts w:ascii="KaiTi" w:eastAsia="KaiTi" w:hAnsi="KaiTi" w:hint="eastAsia"/>
                <w:lang w:eastAsia="zh-CN"/>
              </w:rPr>
              <w:t>根据经</w:t>
            </w:r>
            <w:r w:rsidR="00A86841" w:rsidRPr="0056174D">
              <w:rPr>
                <w:rFonts w:ascii="KaiTi" w:eastAsia="KaiTi" w:hAnsi="KaiTi" w:hint="eastAsia"/>
                <w:lang w:eastAsia="zh-CN"/>
              </w:rPr>
              <w:t>修正</w:t>
            </w:r>
            <w:r w:rsidRPr="0056174D">
              <w:rPr>
                <w:rFonts w:ascii="KaiTi" w:eastAsia="KaiTi" w:hAnsi="KaiTi" w:hint="eastAsia"/>
                <w:lang w:eastAsia="zh-CN"/>
              </w:rPr>
              <w:t>的《</w:t>
            </w:r>
            <w:r w:rsidRPr="0056174D">
              <w:rPr>
                <w:rFonts w:ascii="KaiTi" w:eastAsia="KaiTi" w:hAnsi="KaiTi"/>
                <w:lang w:eastAsia="zh-CN"/>
              </w:rPr>
              <w:t>1978</w:t>
            </w:r>
            <w:r w:rsidRPr="0056174D">
              <w:rPr>
                <w:rFonts w:ascii="KaiTi" w:eastAsia="KaiTi" w:hAnsi="KaiTi" w:hint="eastAsia"/>
                <w:lang w:eastAsia="zh-CN"/>
              </w:rPr>
              <w:t>年海员培训、发证和值班标准国际公约》</w:t>
            </w:r>
            <w:r w:rsidR="0061710D" w:rsidRPr="0056174D">
              <w:rPr>
                <w:rFonts w:ascii="KaiTi" w:eastAsia="KaiTi" w:hAnsi="KaiTi"/>
                <w:lang w:eastAsia="zh-CN"/>
              </w:rPr>
              <w:t>(</w:t>
            </w:r>
            <w:r w:rsidRPr="0056174D">
              <w:rPr>
                <w:rFonts w:ascii="KaiTi" w:eastAsia="KaiTi" w:hAnsi="KaiTi"/>
                <w:lang w:eastAsia="zh-CN"/>
              </w:rPr>
              <w:t>STCW</w:t>
            </w:r>
            <w:r w:rsidR="00514BC1" w:rsidRPr="0056174D">
              <w:rPr>
                <w:rFonts w:ascii="KaiTi" w:eastAsia="KaiTi" w:hAnsi="KaiTi"/>
                <w:lang w:eastAsia="zh-CN"/>
              </w:rPr>
              <w:t>)</w:t>
            </w:r>
            <w:r w:rsidR="00A86841" w:rsidRPr="0056174D">
              <w:rPr>
                <w:rFonts w:ascii="KaiTi" w:eastAsia="KaiTi" w:hAnsi="KaiTi" w:hint="eastAsia"/>
                <w:lang w:eastAsia="zh-CN"/>
              </w:rPr>
              <w:t>有关要求</w:t>
            </w:r>
            <w:r w:rsidRPr="0056174D">
              <w:rPr>
                <w:rFonts w:ascii="KaiTi" w:eastAsia="KaiTi" w:hAnsi="KaiTi" w:hint="eastAsia"/>
                <w:lang w:eastAsia="zh-CN"/>
              </w:rPr>
              <w:t>签发的</w:t>
            </w:r>
            <w:r w:rsidR="00A86841" w:rsidRPr="0056174D">
              <w:rPr>
                <w:rFonts w:ascii="KaiTi" w:eastAsia="KaiTi" w:hAnsi="KaiTi" w:hint="eastAsia"/>
                <w:lang w:eastAsia="zh-CN"/>
              </w:rPr>
              <w:t>，或</w:t>
            </w:r>
            <w:r w:rsidR="002D3F1B" w:rsidRPr="0056174D">
              <w:rPr>
                <w:rFonts w:ascii="KaiTi" w:eastAsia="KaiTi" w:hAnsi="KaiTi" w:hint="eastAsia"/>
                <w:lang w:eastAsia="zh-CN"/>
              </w:rPr>
              <w:t>满足</w:t>
            </w:r>
            <w:r w:rsidR="00A86841" w:rsidRPr="0056174D">
              <w:rPr>
                <w:rFonts w:ascii="KaiTi" w:eastAsia="KaiTi" w:hAnsi="KaiTi" w:hint="eastAsia"/>
                <w:lang w:eastAsia="zh-CN"/>
              </w:rPr>
              <w:t>这些要求</w:t>
            </w:r>
            <w:r w:rsidR="002D3F1B" w:rsidRPr="0056174D">
              <w:rPr>
                <w:rFonts w:ascii="KaiTi" w:eastAsia="KaiTi" w:hAnsi="KaiTi" w:hint="eastAsia"/>
                <w:lang w:eastAsia="zh-CN"/>
              </w:rPr>
              <w:t>的实质内容的</w:t>
            </w:r>
            <w:r w:rsidRPr="0056174D">
              <w:rPr>
                <w:rFonts w:ascii="KaiTi" w:eastAsia="KaiTi" w:hAnsi="KaiTi" w:hint="eastAsia"/>
                <w:lang w:eastAsia="zh-CN"/>
              </w:rPr>
              <w:t>证书，应</w:t>
            </w:r>
            <w:r w:rsidR="001B4459">
              <w:rPr>
                <w:rFonts w:ascii="KaiTi" w:eastAsia="KaiTi" w:hAnsi="KaiTi" w:hint="eastAsia"/>
                <w:lang w:eastAsia="zh-CN"/>
              </w:rPr>
              <w:t>当</w:t>
            </w:r>
            <w:r w:rsidR="002D3F1B" w:rsidRPr="0056174D">
              <w:rPr>
                <w:rFonts w:ascii="KaiTi" w:eastAsia="KaiTi" w:hAnsi="KaiTi" w:hint="eastAsia"/>
                <w:lang w:eastAsia="zh-CN"/>
              </w:rPr>
              <w:t>被视为满足本规则的要求。</w:t>
            </w:r>
          </w:p>
        </w:tc>
      </w:tr>
      <w:tr w:rsidR="00FC79C0" w:rsidRPr="002970F4" w14:paraId="2ACF85CD"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8C782B8" w14:textId="01B4D82B" w:rsidR="00546472" w:rsidRPr="00676C0E" w:rsidRDefault="005C4D48" w:rsidP="0073021A">
            <w:pPr>
              <w:pStyle w:val="appl19txtnospace"/>
              <w:rPr>
                <w:lang w:eastAsia="zh-CN"/>
              </w:rPr>
            </w:pPr>
            <w:r w:rsidRPr="00676C0E">
              <w:rPr>
                <w:lang w:eastAsia="zh-CN"/>
              </w:rPr>
              <w:t>所有相关事项的</w:t>
            </w:r>
            <w:r w:rsidR="003546FD">
              <w:rPr>
                <w:rFonts w:hint="eastAsia"/>
                <w:lang w:eastAsia="zh-CN"/>
              </w:rPr>
              <w:t>充分</w:t>
            </w:r>
            <w:r w:rsidRPr="00676C0E">
              <w:rPr>
                <w:lang w:eastAsia="zh-CN"/>
              </w:rPr>
              <w:t>信息已载于随附的</w:t>
            </w:r>
            <w:r w:rsidR="00C93C32" w:rsidRPr="00676C0E">
              <w:rPr>
                <w:lang w:eastAsia="zh-CN"/>
              </w:rPr>
              <w:t>海事劳工符合</w:t>
            </w:r>
            <w:r w:rsidR="004C003B">
              <w:rPr>
                <w:rFonts w:hint="eastAsia"/>
                <w:lang w:eastAsia="zh-CN"/>
              </w:rPr>
              <w:t>(</w:t>
            </w:r>
            <w:r w:rsidR="004C003B">
              <w:rPr>
                <w:rFonts w:hint="eastAsia"/>
                <w:lang w:eastAsia="zh-CN"/>
              </w:rPr>
              <w:t>合</w:t>
            </w:r>
            <w:proofErr w:type="gramStart"/>
            <w:r w:rsidR="004C003B">
              <w:rPr>
                <w:rFonts w:hint="eastAsia"/>
                <w:lang w:eastAsia="zh-CN"/>
              </w:rPr>
              <w:t>规</w:t>
            </w:r>
            <w:proofErr w:type="gramEnd"/>
            <w:r w:rsidR="004C003B">
              <w:rPr>
                <w:rFonts w:hint="eastAsia"/>
                <w:lang w:eastAsia="zh-CN"/>
              </w:rPr>
              <w:t>)</w:t>
            </w:r>
            <w:r w:rsidR="00C93C32" w:rsidRPr="00676C0E">
              <w:rPr>
                <w:lang w:eastAsia="zh-CN"/>
              </w:rPr>
              <w:t>声明第一部分</w:t>
            </w:r>
            <w:r w:rsidR="00546472" w:rsidRPr="00676C0E">
              <w:rPr>
                <w:lang w:eastAsia="zh-CN"/>
              </w:rPr>
              <w:t> </w:t>
            </w:r>
            <w:r w:rsidR="00546472" w:rsidRPr="0073021A">
              <w:fldChar w:fldCharType="begin">
                <w:ffData>
                  <w:name w:val="CaseACocher4"/>
                  <w:enabled/>
                  <w:calcOnExit w:val="0"/>
                  <w:checkBox>
                    <w:sizeAuto/>
                    <w:default w:val="0"/>
                  </w:checkBox>
                </w:ffData>
              </w:fldChar>
            </w:r>
            <w:r w:rsidR="00546472" w:rsidRPr="00676C0E">
              <w:rPr>
                <w:lang w:eastAsia="zh-CN"/>
              </w:rPr>
              <w:instrText xml:space="preserve"> FORMCHECKBOX </w:instrText>
            </w:r>
            <w:r w:rsidR="00546472" w:rsidRPr="0073021A">
              <w:fldChar w:fldCharType="separate"/>
            </w:r>
            <w:r w:rsidR="00546472" w:rsidRPr="0073021A">
              <w:fldChar w:fldCharType="end"/>
            </w:r>
            <w:r w:rsidR="00546472" w:rsidRPr="00676C0E">
              <w:rPr>
                <w:lang w:eastAsia="zh-CN"/>
              </w:rPr>
              <w:t>/ </w:t>
            </w:r>
            <w:r w:rsidR="00546472" w:rsidRPr="00676C0E">
              <w:rPr>
                <w:lang w:eastAsia="zh-CN"/>
              </w:rPr>
              <w:t>第二部分</w:t>
            </w:r>
            <w:r w:rsidR="0073021A" w:rsidRPr="00676C0E">
              <w:rPr>
                <w:lang w:eastAsia="zh-CN"/>
              </w:rPr>
              <w:t> </w:t>
            </w:r>
            <w:r w:rsidR="00546472" w:rsidRPr="0073021A">
              <w:fldChar w:fldCharType="begin">
                <w:ffData>
                  <w:name w:val="CaseACocher3"/>
                  <w:enabled/>
                  <w:calcOnExit w:val="0"/>
                  <w:checkBox>
                    <w:sizeAuto/>
                    <w:default w:val="0"/>
                  </w:checkBox>
                </w:ffData>
              </w:fldChar>
            </w:r>
            <w:r w:rsidR="00546472" w:rsidRPr="00676C0E">
              <w:rPr>
                <w:lang w:eastAsia="zh-CN"/>
              </w:rPr>
              <w:instrText xml:space="preserve"> FORMCHECKBOX </w:instrText>
            </w:r>
            <w:r w:rsidR="00546472" w:rsidRPr="0073021A">
              <w:fldChar w:fldCharType="separate"/>
            </w:r>
            <w:r w:rsidR="00546472" w:rsidRPr="0073021A">
              <w:fldChar w:fldCharType="end"/>
            </w:r>
          </w:p>
          <w:p w14:paraId="3A24A4B5" w14:textId="320B6A7B" w:rsidR="006921A1" w:rsidRPr="002970F4" w:rsidRDefault="00F61F60" w:rsidP="0056174D">
            <w:pPr>
              <w:pStyle w:val="appl19txtnospace"/>
              <w:spacing w:before="120"/>
              <w:rPr>
                <w:rFonts w:ascii="TimesNewRomanPS-BoldItalicMT" w:hAnsi="TimesNewRomanPS-BoldItalicMT" w:cs="TimesNewRomanPS-BoldItalicMT"/>
                <w:b/>
                <w:bCs/>
                <w:lang w:eastAsia="zh-CN"/>
              </w:rPr>
            </w:pPr>
            <w:proofErr w:type="gramStart"/>
            <w:r w:rsidRPr="00676C0E">
              <w:rPr>
                <w:rStyle w:val="Timesbolditalic"/>
                <w:rFonts w:ascii="KaiTi" w:eastAsia="KaiTi" w:hAnsi="KaiTi" w:cs="TimesNewRomanPS-BoldItalicMT" w:hint="eastAsia"/>
                <w:i w:val="0"/>
                <w:iCs w:val="0"/>
                <w:lang w:eastAsia="zh-CN"/>
              </w:rPr>
              <w:t>请勾选一个</w:t>
            </w:r>
            <w:proofErr w:type="gramEnd"/>
            <w:r w:rsidRPr="00676C0E">
              <w:rPr>
                <w:rStyle w:val="Timesbolditalic"/>
                <w:rFonts w:ascii="KaiTi" w:eastAsia="KaiTi" w:hAnsi="KaiTi" w:cs="TimesNewRomanPS-BoldItalicMT" w:hint="eastAsia"/>
                <w:i w:val="0"/>
                <w:iCs w:val="0"/>
                <w:lang w:eastAsia="zh-CN"/>
              </w:rPr>
              <w:t>或</w:t>
            </w:r>
            <w:r>
              <w:rPr>
                <w:rStyle w:val="Timesbolditalic"/>
                <w:rFonts w:ascii="KaiTi" w:eastAsia="KaiTi" w:hAnsi="KaiTi" w:cs="TimesNewRomanPS-BoldItalicMT" w:hint="eastAsia"/>
                <w:i w:val="0"/>
                <w:iCs w:val="0"/>
                <w:lang w:eastAsia="zh-CN"/>
              </w:rPr>
              <w:t>两</w:t>
            </w:r>
            <w:r w:rsidRPr="00676C0E">
              <w:rPr>
                <w:rStyle w:val="Timesbolditalic"/>
                <w:rFonts w:ascii="KaiTi" w:eastAsia="KaiTi" w:hAnsi="KaiTi" w:cs="TimesNewRomanPS-BoldItalicMT" w:hint="eastAsia"/>
                <w:i w:val="0"/>
                <w:iCs w:val="0"/>
                <w:lang w:eastAsia="zh-CN"/>
              </w:rPr>
              <w:t>个方框，或提供以下信息。</w:t>
            </w:r>
          </w:p>
        </w:tc>
      </w:tr>
      <w:tr w:rsidR="00FC79C0" w:rsidRPr="002970F4" w14:paraId="1E40061F"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54B9510" w14:textId="2AED8EF5" w:rsidR="00421501" w:rsidRPr="00676C0E" w:rsidRDefault="00421501" w:rsidP="00AE6FEC">
            <w:pPr>
              <w:pStyle w:val="appl19txtnospace"/>
              <w:rPr>
                <w:lang w:eastAsia="zh-CN"/>
              </w:rPr>
            </w:pPr>
            <w:r w:rsidRPr="00676C0E">
              <w:rPr>
                <w:rFonts w:hint="eastAsia"/>
                <w:lang w:eastAsia="zh-CN"/>
              </w:rPr>
              <w:t>是否要求海员持有证明其健康状况适合履行职责的证书？</w:t>
            </w:r>
          </w:p>
          <w:p w14:paraId="6A263297" w14:textId="407E1E84" w:rsidR="00421501" w:rsidRPr="00676C0E" w:rsidRDefault="0061710D" w:rsidP="00AE6FEC">
            <w:pPr>
              <w:pStyle w:val="appl19txtnospace"/>
              <w:rPr>
                <w:rFonts w:ascii="KaiTi" w:eastAsia="KaiTi" w:hAnsi="KaiTi"/>
                <w:lang w:eastAsia="zh-CN"/>
              </w:rPr>
            </w:pPr>
            <w:r>
              <w:rPr>
                <w:rFonts w:ascii="KaiTi" w:eastAsia="KaiTi" w:hAnsi="KaiTi"/>
                <w:lang w:eastAsia="zh-CN"/>
              </w:rPr>
              <w:t>(</w:t>
            </w:r>
            <w:r w:rsidR="00421501" w:rsidRPr="00676C0E">
              <w:rPr>
                <w:rFonts w:ascii="KaiTi" w:eastAsia="KaiTi" w:hAnsi="KaiTi" w:hint="eastAsia"/>
                <w:lang w:eastAsia="zh-CN"/>
              </w:rPr>
              <w:t>规则</w:t>
            </w:r>
            <w:r w:rsidR="00421501" w:rsidRPr="00676C0E">
              <w:rPr>
                <w:rFonts w:ascii="KaiTi" w:eastAsia="KaiTi" w:hAnsi="KaiTi"/>
                <w:lang w:eastAsia="zh-CN"/>
              </w:rPr>
              <w:t>1.2</w:t>
            </w:r>
            <w:r w:rsidR="00421501" w:rsidRPr="00676C0E">
              <w:rPr>
                <w:rFonts w:ascii="KaiTi" w:eastAsia="KaiTi" w:hAnsi="KaiTi" w:hint="eastAsia"/>
                <w:lang w:eastAsia="zh-CN"/>
              </w:rPr>
              <w:t>，第</w:t>
            </w:r>
            <w:r w:rsidR="00421501" w:rsidRPr="00676C0E">
              <w:rPr>
                <w:rFonts w:ascii="KaiTi" w:eastAsia="KaiTi" w:hAnsi="KaiTi"/>
                <w:lang w:eastAsia="zh-CN"/>
              </w:rPr>
              <w:t>1</w:t>
            </w:r>
            <w:r w:rsidR="00421501" w:rsidRPr="00676C0E">
              <w:rPr>
                <w:rFonts w:ascii="KaiTi" w:eastAsia="KaiTi" w:hAnsi="KaiTi" w:hint="eastAsia"/>
                <w:lang w:eastAsia="zh-CN"/>
              </w:rPr>
              <w:t>款；标准</w:t>
            </w:r>
            <w:r w:rsidR="00421501" w:rsidRPr="00676C0E">
              <w:rPr>
                <w:rFonts w:ascii="KaiTi" w:eastAsia="KaiTi" w:hAnsi="KaiTi"/>
                <w:lang w:eastAsia="zh-CN"/>
              </w:rPr>
              <w:t>A1.2</w:t>
            </w:r>
            <w:r w:rsidR="00421501" w:rsidRPr="00676C0E">
              <w:rPr>
                <w:rFonts w:ascii="KaiTi" w:eastAsia="KaiTi" w:hAnsi="KaiTi" w:hint="eastAsia"/>
                <w:lang w:eastAsia="zh-CN"/>
              </w:rPr>
              <w:t>，第</w:t>
            </w:r>
            <w:r w:rsidR="00421501" w:rsidRPr="00676C0E">
              <w:rPr>
                <w:rFonts w:ascii="KaiTi" w:eastAsia="KaiTi" w:hAnsi="KaiTi"/>
                <w:lang w:eastAsia="zh-CN"/>
              </w:rPr>
              <w:t>1</w:t>
            </w:r>
            <w:r w:rsidR="00421501" w:rsidRPr="00676C0E">
              <w:rPr>
                <w:rFonts w:ascii="KaiTi" w:eastAsia="KaiTi" w:hAnsi="KaiTi" w:hint="eastAsia"/>
                <w:lang w:eastAsia="zh-CN"/>
              </w:rPr>
              <w:t>款</w:t>
            </w:r>
            <w:r w:rsidR="00514BC1" w:rsidRPr="00676C0E">
              <w:rPr>
                <w:rFonts w:ascii="KaiTi" w:eastAsia="KaiTi" w:hAnsi="KaiTi"/>
                <w:lang w:eastAsia="zh-CN"/>
              </w:rPr>
              <w:t>)</w:t>
            </w:r>
          </w:p>
          <w:p w14:paraId="458BC637" w14:textId="7C793C61" w:rsidR="00FC79C0" w:rsidRPr="002970F4" w:rsidRDefault="001734DE" w:rsidP="00AE6FEC">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753C84" w:rsidRPr="002970F4" w14:paraId="72CFC803"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6B4C8D25" w14:textId="2FE33AD3" w:rsidR="00753C84" w:rsidRPr="002970F4" w:rsidRDefault="006902CB" w:rsidP="00C907FB">
            <w:pPr>
              <w:pStyle w:val="appl19txtnospace"/>
            </w:pPr>
            <w:r w:rsidRPr="002970F4">
              <w:t>第一次报告：</w:t>
            </w:r>
            <w:r w:rsidR="00753C84" w:rsidRPr="002970F4">
              <w:fldChar w:fldCharType="begin">
                <w:ffData>
                  <w:name w:val="Texte10"/>
                  <w:enabled/>
                  <w:calcOnExit w:val="0"/>
                  <w:textInput/>
                </w:ffData>
              </w:fldChar>
            </w:r>
            <w:r w:rsidR="00753C84" w:rsidRPr="002970F4">
              <w:instrText xml:space="preserve"> FORMTEXT </w:instrText>
            </w:r>
            <w:r w:rsidR="00753C84" w:rsidRPr="002970F4">
              <w:fldChar w:fldCharType="separate"/>
            </w:r>
            <w:r w:rsidR="00753C84" w:rsidRPr="002970F4">
              <w:rPr>
                <w:noProof/>
              </w:rPr>
              <w:t> </w:t>
            </w:r>
            <w:r w:rsidR="00753C84" w:rsidRPr="002970F4">
              <w:rPr>
                <w:noProof/>
              </w:rPr>
              <w:t> </w:t>
            </w:r>
            <w:r w:rsidR="00753C84" w:rsidRPr="002970F4">
              <w:rPr>
                <w:noProof/>
              </w:rPr>
              <w:t> </w:t>
            </w:r>
            <w:r w:rsidR="00753C84" w:rsidRPr="002970F4">
              <w:rPr>
                <w:noProof/>
              </w:rPr>
              <w:t> </w:t>
            </w:r>
            <w:r w:rsidR="00753C84" w:rsidRPr="002970F4">
              <w:rPr>
                <w:noProof/>
              </w:rPr>
              <w:t> </w:t>
            </w:r>
            <w:r w:rsidR="00753C84" w:rsidRPr="002970F4">
              <w:fldChar w:fldCharType="end"/>
            </w:r>
          </w:p>
        </w:tc>
      </w:tr>
      <w:tr w:rsidR="00753C84" w:rsidRPr="002970F4" w14:paraId="319F6095"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83919CC" w14:textId="5455CC50" w:rsidR="00753C84" w:rsidRPr="002970F4" w:rsidRDefault="006902CB" w:rsidP="00C907FB">
            <w:pPr>
              <w:pStyle w:val="appl19txtnospace"/>
            </w:pPr>
            <w:r w:rsidRPr="002970F4">
              <w:t>第二次报告：</w:t>
            </w:r>
            <w:r w:rsidR="00753C84" w:rsidRPr="002970F4">
              <w:fldChar w:fldCharType="begin">
                <w:ffData>
                  <w:name w:val="Texte11"/>
                  <w:enabled/>
                  <w:calcOnExit w:val="0"/>
                  <w:textInput/>
                </w:ffData>
              </w:fldChar>
            </w:r>
            <w:r w:rsidR="00753C84" w:rsidRPr="002970F4">
              <w:instrText xml:space="preserve"> FORMTEXT </w:instrText>
            </w:r>
            <w:r w:rsidR="00753C84" w:rsidRPr="002970F4">
              <w:fldChar w:fldCharType="separate"/>
            </w:r>
            <w:r w:rsidR="00753C84" w:rsidRPr="002970F4">
              <w:rPr>
                <w:noProof/>
              </w:rPr>
              <w:t> </w:t>
            </w:r>
            <w:r w:rsidR="00753C84" w:rsidRPr="002970F4">
              <w:rPr>
                <w:noProof/>
              </w:rPr>
              <w:t> </w:t>
            </w:r>
            <w:r w:rsidR="00753C84" w:rsidRPr="002970F4">
              <w:rPr>
                <w:noProof/>
              </w:rPr>
              <w:t> </w:t>
            </w:r>
            <w:r w:rsidR="00753C84" w:rsidRPr="002970F4">
              <w:rPr>
                <w:noProof/>
              </w:rPr>
              <w:t> </w:t>
            </w:r>
            <w:r w:rsidR="00753C84" w:rsidRPr="002970F4">
              <w:rPr>
                <w:noProof/>
              </w:rPr>
              <w:t> </w:t>
            </w:r>
            <w:r w:rsidR="00753C84" w:rsidRPr="002970F4">
              <w:fldChar w:fldCharType="end"/>
            </w:r>
          </w:p>
        </w:tc>
      </w:tr>
      <w:tr w:rsidR="00753C84" w:rsidRPr="002970F4" w14:paraId="6BBE81E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A48F3D1" w14:textId="4165786F" w:rsidR="00753C84" w:rsidRPr="002970F4" w:rsidRDefault="006902CB" w:rsidP="00C907FB">
            <w:pPr>
              <w:pStyle w:val="appl19txtnospace"/>
            </w:pPr>
            <w:r w:rsidRPr="002970F4">
              <w:t>第三次报告</w:t>
            </w:r>
            <w:r w:rsidR="00753C84" w:rsidRPr="002970F4">
              <w:br w:type="page"/>
            </w:r>
            <w:r w:rsidR="00753C84" w:rsidRPr="002970F4">
              <w:br w:type="page"/>
            </w:r>
            <w:r w:rsidR="00753C84" w:rsidRPr="002970F4">
              <w:br w:type="page"/>
            </w:r>
            <w:r w:rsidR="00753C84" w:rsidRPr="002970F4">
              <w:br w:type="page"/>
            </w:r>
            <w:r w:rsidR="0007789F" w:rsidRPr="002970F4">
              <w:t>：</w:t>
            </w:r>
            <w:r w:rsidR="00753C84" w:rsidRPr="002970F4">
              <w:br w:type="page"/>
            </w:r>
            <w:r w:rsidR="00753C84" w:rsidRPr="002970F4">
              <w:fldChar w:fldCharType="begin">
                <w:ffData>
                  <w:name w:val="Texte12"/>
                  <w:enabled/>
                  <w:calcOnExit w:val="0"/>
                  <w:textInput/>
                </w:ffData>
              </w:fldChar>
            </w:r>
            <w:r w:rsidR="00753C84" w:rsidRPr="002970F4">
              <w:instrText xml:space="preserve"> FORMTEXT </w:instrText>
            </w:r>
            <w:r w:rsidR="00753C84" w:rsidRPr="002970F4">
              <w:fldChar w:fldCharType="separate"/>
            </w:r>
            <w:r w:rsidR="00753C84" w:rsidRPr="002970F4">
              <w:rPr>
                <w:noProof/>
              </w:rPr>
              <w:t> </w:t>
            </w:r>
            <w:r w:rsidR="00753C84" w:rsidRPr="002970F4">
              <w:rPr>
                <w:noProof/>
              </w:rPr>
              <w:t> </w:t>
            </w:r>
            <w:r w:rsidR="00753C84" w:rsidRPr="002970F4">
              <w:rPr>
                <w:noProof/>
              </w:rPr>
              <w:t> </w:t>
            </w:r>
            <w:r w:rsidR="00753C84" w:rsidRPr="002970F4">
              <w:rPr>
                <w:noProof/>
              </w:rPr>
              <w:t> </w:t>
            </w:r>
            <w:r w:rsidR="00753C84" w:rsidRPr="002970F4">
              <w:rPr>
                <w:noProof/>
              </w:rPr>
              <w:t> </w:t>
            </w:r>
            <w:r w:rsidR="00753C84" w:rsidRPr="002970F4">
              <w:fldChar w:fldCharType="end"/>
            </w:r>
          </w:p>
        </w:tc>
      </w:tr>
      <w:tr w:rsidR="00753C84" w:rsidRPr="002970F4" w14:paraId="00E2EAA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68A40C1" w14:textId="7AFAF153" w:rsidR="00753C84" w:rsidRPr="002970F4" w:rsidRDefault="006902CB" w:rsidP="00C907FB">
            <w:pPr>
              <w:pStyle w:val="appl19txtnospace"/>
            </w:pPr>
            <w:r w:rsidRPr="002970F4">
              <w:t>第四次报告：</w:t>
            </w:r>
            <w:r w:rsidR="00753C84" w:rsidRPr="002970F4">
              <w:fldChar w:fldCharType="begin">
                <w:ffData>
                  <w:name w:val="Texte13"/>
                  <w:enabled/>
                  <w:calcOnExit w:val="0"/>
                  <w:textInput/>
                </w:ffData>
              </w:fldChar>
            </w:r>
            <w:r w:rsidR="00753C84" w:rsidRPr="002970F4">
              <w:instrText xml:space="preserve"> FORMTEXT </w:instrText>
            </w:r>
            <w:r w:rsidR="00753C84" w:rsidRPr="002970F4">
              <w:fldChar w:fldCharType="separate"/>
            </w:r>
            <w:r w:rsidR="00753C84" w:rsidRPr="002970F4">
              <w:rPr>
                <w:noProof/>
              </w:rPr>
              <w:t> </w:t>
            </w:r>
            <w:r w:rsidR="00753C84" w:rsidRPr="002970F4">
              <w:rPr>
                <w:noProof/>
              </w:rPr>
              <w:t> </w:t>
            </w:r>
            <w:r w:rsidR="00753C84" w:rsidRPr="002970F4">
              <w:rPr>
                <w:noProof/>
              </w:rPr>
              <w:t> </w:t>
            </w:r>
            <w:r w:rsidR="00753C84" w:rsidRPr="002970F4">
              <w:rPr>
                <w:noProof/>
              </w:rPr>
              <w:t> </w:t>
            </w:r>
            <w:r w:rsidR="00753C84" w:rsidRPr="002970F4">
              <w:rPr>
                <w:noProof/>
              </w:rPr>
              <w:t> </w:t>
            </w:r>
            <w:r w:rsidR="00753C84" w:rsidRPr="002970F4">
              <w:fldChar w:fldCharType="end"/>
            </w:r>
          </w:p>
        </w:tc>
      </w:tr>
      <w:tr w:rsidR="00FC79C0" w:rsidRPr="002970F4" w14:paraId="6F3B3A5F"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074176A" w14:textId="6CCA02ED" w:rsidR="000722F7" w:rsidRPr="00676C0E" w:rsidRDefault="000722F7" w:rsidP="00AE6FEC">
            <w:pPr>
              <w:pStyle w:val="appl19txtnospace"/>
              <w:rPr>
                <w:lang w:eastAsia="zh-CN"/>
              </w:rPr>
            </w:pPr>
            <w:r w:rsidRPr="00676C0E">
              <w:rPr>
                <w:rFonts w:hint="eastAsia"/>
                <w:lang w:eastAsia="zh-CN"/>
              </w:rPr>
              <w:t>关于体检性质和申诉权利</w:t>
            </w:r>
            <w:r w:rsidR="000B11DF" w:rsidRPr="00676C0E">
              <w:rPr>
                <w:rFonts w:hint="eastAsia"/>
                <w:lang w:eastAsia="zh-CN"/>
              </w:rPr>
              <w:t>制定了哪些</w:t>
            </w:r>
            <w:r w:rsidRPr="00676C0E">
              <w:rPr>
                <w:rFonts w:hint="eastAsia"/>
                <w:lang w:eastAsia="zh-CN"/>
              </w:rPr>
              <w:t>要求</w:t>
            </w:r>
            <w:r w:rsidR="0061710D" w:rsidRPr="00676C0E">
              <w:rPr>
                <w:rFonts w:hint="eastAsia"/>
                <w:lang w:eastAsia="zh-CN"/>
              </w:rPr>
              <w:t>(</w:t>
            </w:r>
            <w:r w:rsidRPr="00676C0E">
              <w:rPr>
                <w:rFonts w:hint="eastAsia"/>
                <w:lang w:eastAsia="zh-CN"/>
              </w:rPr>
              <w:t>或指导</w:t>
            </w:r>
            <w:r w:rsidRPr="00676C0E">
              <w:rPr>
                <w:rFonts w:hint="eastAsia"/>
                <w:lang w:eastAsia="zh-CN"/>
              </w:rPr>
              <w:t>)</w:t>
            </w:r>
            <w:r w:rsidRPr="00676C0E">
              <w:rPr>
                <w:rFonts w:hint="eastAsia"/>
                <w:lang w:eastAsia="zh-CN"/>
              </w:rPr>
              <w:t>？</w:t>
            </w:r>
          </w:p>
          <w:p w14:paraId="38FF9E32" w14:textId="6FEDD86D" w:rsidR="000722F7" w:rsidRPr="00676C0E" w:rsidRDefault="0061710D" w:rsidP="00AE6FEC">
            <w:pPr>
              <w:pStyle w:val="appl19txtnospace"/>
              <w:rPr>
                <w:rFonts w:ascii="KaiTi" w:eastAsia="KaiTi" w:hAnsi="KaiTi"/>
                <w:lang w:eastAsia="zh-CN"/>
              </w:rPr>
            </w:pPr>
            <w:r>
              <w:rPr>
                <w:rFonts w:ascii="KaiTi" w:eastAsia="KaiTi" w:hAnsi="KaiTi"/>
                <w:lang w:eastAsia="zh-CN"/>
              </w:rPr>
              <w:t>(</w:t>
            </w:r>
            <w:r w:rsidR="000722F7" w:rsidRPr="00676C0E">
              <w:rPr>
                <w:rFonts w:ascii="KaiTi" w:eastAsia="KaiTi" w:hAnsi="KaiTi" w:hint="eastAsia"/>
                <w:lang w:eastAsia="zh-CN"/>
              </w:rPr>
              <w:t>标准</w:t>
            </w:r>
            <w:r w:rsidR="000722F7" w:rsidRPr="00676C0E">
              <w:rPr>
                <w:rFonts w:ascii="KaiTi" w:eastAsia="KaiTi" w:hAnsi="KaiTi"/>
                <w:lang w:eastAsia="zh-CN"/>
              </w:rPr>
              <w:t>A1.2</w:t>
            </w:r>
            <w:r w:rsidR="000722F7" w:rsidRPr="00676C0E">
              <w:rPr>
                <w:rFonts w:ascii="KaiTi" w:eastAsia="KaiTi" w:hAnsi="KaiTi" w:hint="eastAsia"/>
                <w:lang w:eastAsia="zh-CN"/>
              </w:rPr>
              <w:t>，第</w:t>
            </w:r>
            <w:r w:rsidR="000722F7" w:rsidRPr="00676C0E">
              <w:rPr>
                <w:rFonts w:ascii="KaiTi" w:eastAsia="KaiTi" w:hAnsi="KaiTi"/>
                <w:lang w:eastAsia="zh-CN"/>
              </w:rPr>
              <w:t>2</w:t>
            </w:r>
            <w:r w:rsidR="000722F7" w:rsidRPr="00676C0E">
              <w:rPr>
                <w:rFonts w:ascii="KaiTi" w:eastAsia="KaiTi" w:hAnsi="KaiTi" w:hint="eastAsia"/>
                <w:lang w:eastAsia="zh-CN"/>
              </w:rPr>
              <w:t>款</w:t>
            </w:r>
            <w:r w:rsidR="000722F7" w:rsidRPr="00676C0E">
              <w:rPr>
                <w:rFonts w:ascii="SimSun" w:hAnsi="SimSun" w:cs="SimSun" w:hint="eastAsia"/>
                <w:color w:val="auto"/>
                <w:spacing w:val="-1"/>
                <w:szCs w:val="22"/>
                <w:lang w:val="en-US" w:eastAsia="zh-CN"/>
              </w:rPr>
              <w:t>和</w:t>
            </w:r>
            <w:r w:rsidR="000722F7" w:rsidRPr="00676C0E">
              <w:rPr>
                <w:rFonts w:ascii="KaiTi" w:eastAsia="KaiTi" w:hAnsi="KaiTi" w:hint="eastAsia"/>
                <w:lang w:eastAsia="zh-CN"/>
              </w:rPr>
              <w:t>第</w:t>
            </w:r>
            <w:r w:rsidR="000722F7" w:rsidRPr="00676C0E">
              <w:rPr>
                <w:rFonts w:ascii="KaiTi" w:eastAsia="KaiTi" w:hAnsi="KaiTi"/>
                <w:lang w:eastAsia="zh-CN"/>
              </w:rPr>
              <w:t>5</w:t>
            </w:r>
            <w:r w:rsidR="000722F7" w:rsidRPr="00676C0E">
              <w:rPr>
                <w:rFonts w:ascii="KaiTi" w:eastAsia="KaiTi" w:hAnsi="KaiTi" w:hint="eastAsia"/>
                <w:lang w:eastAsia="zh-CN"/>
              </w:rPr>
              <w:t>款</w:t>
            </w:r>
            <w:r w:rsidR="00514BC1" w:rsidRPr="00676C0E">
              <w:rPr>
                <w:rFonts w:ascii="KaiTi" w:eastAsia="KaiTi" w:hAnsi="KaiTi"/>
                <w:lang w:eastAsia="zh-CN"/>
              </w:rPr>
              <w:t>)</w:t>
            </w:r>
          </w:p>
          <w:p w14:paraId="4B3C9C0B" w14:textId="07CBC603" w:rsidR="00FC79C0" w:rsidRPr="002970F4" w:rsidRDefault="001734DE" w:rsidP="00AE6FEC">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9C7536" w:rsidRPr="002970F4" w14:paraId="2CA2AE0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7149B9D" w14:textId="31AB9F7A" w:rsidR="009C7536" w:rsidRPr="002970F4" w:rsidRDefault="006902CB" w:rsidP="00C907FB">
            <w:pPr>
              <w:pStyle w:val="appl19txtnospace"/>
            </w:pPr>
            <w:r w:rsidRPr="002970F4">
              <w:t>第一次报告：</w:t>
            </w:r>
            <w:r w:rsidR="009C7536" w:rsidRPr="002970F4">
              <w:fldChar w:fldCharType="begin">
                <w:ffData>
                  <w:name w:val="Texte10"/>
                  <w:enabled/>
                  <w:calcOnExit w:val="0"/>
                  <w:textInput/>
                </w:ffData>
              </w:fldChar>
            </w:r>
            <w:r w:rsidR="009C7536" w:rsidRPr="002970F4">
              <w:instrText xml:space="preserve"> FORMTEXT </w:instrText>
            </w:r>
            <w:r w:rsidR="009C7536" w:rsidRPr="002970F4">
              <w:fldChar w:fldCharType="separate"/>
            </w:r>
            <w:r w:rsidR="009C7536" w:rsidRPr="002970F4">
              <w:rPr>
                <w:noProof/>
              </w:rPr>
              <w:t> </w:t>
            </w:r>
            <w:r w:rsidR="009C7536" w:rsidRPr="002970F4">
              <w:rPr>
                <w:noProof/>
              </w:rPr>
              <w:t> </w:t>
            </w:r>
            <w:r w:rsidR="009C7536" w:rsidRPr="002970F4">
              <w:rPr>
                <w:noProof/>
              </w:rPr>
              <w:t> </w:t>
            </w:r>
            <w:r w:rsidR="009C7536" w:rsidRPr="002970F4">
              <w:rPr>
                <w:noProof/>
              </w:rPr>
              <w:t> </w:t>
            </w:r>
            <w:r w:rsidR="009C7536" w:rsidRPr="002970F4">
              <w:rPr>
                <w:noProof/>
              </w:rPr>
              <w:t> </w:t>
            </w:r>
            <w:r w:rsidR="009C7536" w:rsidRPr="002970F4">
              <w:fldChar w:fldCharType="end"/>
            </w:r>
          </w:p>
        </w:tc>
      </w:tr>
      <w:tr w:rsidR="009C7536" w:rsidRPr="002970F4" w14:paraId="50A8AC7B"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7FA1947" w14:textId="69595267" w:rsidR="009C7536" w:rsidRPr="002970F4" w:rsidRDefault="006902CB" w:rsidP="00C907FB">
            <w:pPr>
              <w:pStyle w:val="appl19txtnospace"/>
            </w:pPr>
            <w:r w:rsidRPr="002970F4">
              <w:t>第二次报告：</w:t>
            </w:r>
            <w:r w:rsidR="009C7536" w:rsidRPr="002970F4">
              <w:fldChar w:fldCharType="begin">
                <w:ffData>
                  <w:name w:val="Texte11"/>
                  <w:enabled/>
                  <w:calcOnExit w:val="0"/>
                  <w:textInput/>
                </w:ffData>
              </w:fldChar>
            </w:r>
            <w:r w:rsidR="009C7536" w:rsidRPr="002970F4">
              <w:instrText xml:space="preserve"> FORMTEXT </w:instrText>
            </w:r>
            <w:r w:rsidR="009C7536" w:rsidRPr="002970F4">
              <w:fldChar w:fldCharType="separate"/>
            </w:r>
            <w:r w:rsidR="009C7536" w:rsidRPr="002970F4">
              <w:rPr>
                <w:noProof/>
              </w:rPr>
              <w:t> </w:t>
            </w:r>
            <w:r w:rsidR="009C7536" w:rsidRPr="002970F4">
              <w:rPr>
                <w:noProof/>
              </w:rPr>
              <w:t> </w:t>
            </w:r>
            <w:r w:rsidR="009C7536" w:rsidRPr="002970F4">
              <w:rPr>
                <w:noProof/>
              </w:rPr>
              <w:t> </w:t>
            </w:r>
            <w:r w:rsidR="009C7536" w:rsidRPr="002970F4">
              <w:rPr>
                <w:noProof/>
              </w:rPr>
              <w:t> </w:t>
            </w:r>
            <w:r w:rsidR="009C7536" w:rsidRPr="002970F4">
              <w:rPr>
                <w:noProof/>
              </w:rPr>
              <w:t> </w:t>
            </w:r>
            <w:r w:rsidR="009C7536" w:rsidRPr="002970F4">
              <w:fldChar w:fldCharType="end"/>
            </w:r>
          </w:p>
        </w:tc>
      </w:tr>
      <w:tr w:rsidR="009C7536" w:rsidRPr="002970F4" w14:paraId="4C33FC59"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1EDD5E7" w14:textId="1294BD8B" w:rsidR="009C7536" w:rsidRPr="002970F4" w:rsidRDefault="006902CB" w:rsidP="00C907FB">
            <w:pPr>
              <w:pStyle w:val="appl19txtnospace"/>
            </w:pPr>
            <w:r w:rsidRPr="002970F4">
              <w:t>第三次报告</w:t>
            </w:r>
            <w:r w:rsidR="009C7536" w:rsidRPr="002970F4">
              <w:br w:type="page"/>
            </w:r>
            <w:r w:rsidR="009C7536" w:rsidRPr="002970F4">
              <w:br w:type="page"/>
            </w:r>
            <w:r w:rsidR="009C7536" w:rsidRPr="002970F4">
              <w:br w:type="page"/>
            </w:r>
            <w:r w:rsidR="009C7536" w:rsidRPr="002970F4">
              <w:br w:type="page"/>
            </w:r>
            <w:r w:rsidR="0007789F" w:rsidRPr="002970F4">
              <w:t>：</w:t>
            </w:r>
            <w:r w:rsidR="009C7536" w:rsidRPr="002970F4">
              <w:br w:type="page"/>
            </w:r>
            <w:r w:rsidR="009C7536" w:rsidRPr="002970F4">
              <w:fldChar w:fldCharType="begin">
                <w:ffData>
                  <w:name w:val="Texte12"/>
                  <w:enabled/>
                  <w:calcOnExit w:val="0"/>
                  <w:textInput/>
                </w:ffData>
              </w:fldChar>
            </w:r>
            <w:r w:rsidR="009C7536" w:rsidRPr="002970F4">
              <w:instrText xml:space="preserve"> FORMTEXT </w:instrText>
            </w:r>
            <w:r w:rsidR="009C7536" w:rsidRPr="002970F4">
              <w:fldChar w:fldCharType="separate"/>
            </w:r>
            <w:r w:rsidR="009C7536" w:rsidRPr="002970F4">
              <w:rPr>
                <w:noProof/>
              </w:rPr>
              <w:t> </w:t>
            </w:r>
            <w:r w:rsidR="009C7536" w:rsidRPr="002970F4">
              <w:rPr>
                <w:noProof/>
              </w:rPr>
              <w:t> </w:t>
            </w:r>
            <w:r w:rsidR="009C7536" w:rsidRPr="002970F4">
              <w:rPr>
                <w:noProof/>
              </w:rPr>
              <w:t> </w:t>
            </w:r>
            <w:r w:rsidR="009C7536" w:rsidRPr="002970F4">
              <w:rPr>
                <w:noProof/>
              </w:rPr>
              <w:t> </w:t>
            </w:r>
            <w:r w:rsidR="009C7536" w:rsidRPr="002970F4">
              <w:rPr>
                <w:noProof/>
              </w:rPr>
              <w:t> </w:t>
            </w:r>
            <w:r w:rsidR="009C7536" w:rsidRPr="002970F4">
              <w:fldChar w:fldCharType="end"/>
            </w:r>
          </w:p>
        </w:tc>
      </w:tr>
      <w:tr w:rsidR="009C7536" w:rsidRPr="002970F4" w14:paraId="10FB310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164BEDF" w14:textId="5D22CFD6" w:rsidR="009C7536" w:rsidRPr="002970F4" w:rsidRDefault="006902CB" w:rsidP="00C907FB">
            <w:pPr>
              <w:pStyle w:val="appl19txtnospace"/>
            </w:pPr>
            <w:r w:rsidRPr="002970F4">
              <w:t>第四次报告：</w:t>
            </w:r>
            <w:r w:rsidR="009C7536" w:rsidRPr="002970F4">
              <w:fldChar w:fldCharType="begin">
                <w:ffData>
                  <w:name w:val="Texte13"/>
                  <w:enabled/>
                  <w:calcOnExit w:val="0"/>
                  <w:textInput/>
                </w:ffData>
              </w:fldChar>
            </w:r>
            <w:r w:rsidR="009C7536" w:rsidRPr="002970F4">
              <w:instrText xml:space="preserve"> FORMTEXT </w:instrText>
            </w:r>
            <w:r w:rsidR="009C7536" w:rsidRPr="002970F4">
              <w:fldChar w:fldCharType="separate"/>
            </w:r>
            <w:r w:rsidR="009C7536" w:rsidRPr="002970F4">
              <w:rPr>
                <w:noProof/>
              </w:rPr>
              <w:t> </w:t>
            </w:r>
            <w:r w:rsidR="009C7536" w:rsidRPr="002970F4">
              <w:rPr>
                <w:noProof/>
              </w:rPr>
              <w:t> </w:t>
            </w:r>
            <w:r w:rsidR="009C7536" w:rsidRPr="002970F4">
              <w:rPr>
                <w:noProof/>
              </w:rPr>
              <w:t> </w:t>
            </w:r>
            <w:r w:rsidR="009C7536" w:rsidRPr="002970F4">
              <w:rPr>
                <w:noProof/>
              </w:rPr>
              <w:t> </w:t>
            </w:r>
            <w:r w:rsidR="009C7536" w:rsidRPr="002970F4">
              <w:rPr>
                <w:noProof/>
              </w:rPr>
              <w:t> </w:t>
            </w:r>
            <w:r w:rsidR="009C7536" w:rsidRPr="002970F4">
              <w:fldChar w:fldCharType="end"/>
            </w:r>
          </w:p>
        </w:tc>
      </w:tr>
      <w:tr w:rsidR="00FC79C0" w:rsidRPr="002970F4" w14:paraId="6BEB2A55"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CDF961C" w14:textId="7A8BCCD5" w:rsidR="00F91748" w:rsidRPr="00676C0E" w:rsidRDefault="00F91748" w:rsidP="00F91748">
            <w:pPr>
              <w:pStyle w:val="appl19txtnospace"/>
              <w:rPr>
                <w:lang w:eastAsia="zh-CN"/>
              </w:rPr>
            </w:pPr>
            <w:r w:rsidRPr="00676C0E">
              <w:rPr>
                <w:rFonts w:hint="eastAsia"/>
                <w:lang w:eastAsia="zh-CN"/>
              </w:rPr>
              <w:t>满足哪些要求的人员能够签发体检证书和单纯视力证书？</w:t>
            </w:r>
          </w:p>
          <w:p w14:paraId="3F478810" w14:textId="51B6D39C" w:rsidR="00F91748" w:rsidRPr="00676C0E" w:rsidRDefault="0061710D" w:rsidP="00F91748">
            <w:pPr>
              <w:pStyle w:val="appl19txtnospace"/>
              <w:rPr>
                <w:rFonts w:ascii="KaiTi" w:eastAsia="KaiTi" w:hAnsi="KaiTi"/>
                <w:lang w:eastAsia="zh-CN"/>
              </w:rPr>
            </w:pPr>
            <w:r>
              <w:rPr>
                <w:rFonts w:ascii="KaiTi" w:eastAsia="KaiTi" w:hAnsi="KaiTi"/>
                <w:lang w:eastAsia="zh-CN"/>
              </w:rPr>
              <w:t>(</w:t>
            </w:r>
            <w:r w:rsidR="00F91748" w:rsidRPr="00676C0E">
              <w:rPr>
                <w:rFonts w:ascii="KaiTi" w:eastAsia="KaiTi" w:hAnsi="KaiTi" w:hint="eastAsia"/>
                <w:lang w:eastAsia="zh-CN"/>
              </w:rPr>
              <w:t>标准</w:t>
            </w:r>
            <w:r w:rsidR="00F91748" w:rsidRPr="00676C0E">
              <w:rPr>
                <w:rFonts w:ascii="KaiTi" w:eastAsia="KaiTi" w:hAnsi="KaiTi"/>
                <w:lang w:eastAsia="zh-CN"/>
              </w:rPr>
              <w:t>A1.2</w:t>
            </w:r>
            <w:r w:rsidR="00F91748" w:rsidRPr="00676C0E">
              <w:rPr>
                <w:rFonts w:ascii="KaiTi" w:eastAsia="KaiTi" w:hAnsi="KaiTi" w:hint="eastAsia"/>
                <w:lang w:eastAsia="zh-CN"/>
              </w:rPr>
              <w:t>，第</w:t>
            </w:r>
            <w:r w:rsidR="00F91748" w:rsidRPr="00676C0E">
              <w:rPr>
                <w:rFonts w:ascii="KaiTi" w:eastAsia="KaiTi" w:hAnsi="KaiTi"/>
                <w:lang w:eastAsia="zh-CN"/>
              </w:rPr>
              <w:t>4</w:t>
            </w:r>
            <w:r w:rsidR="00F91748" w:rsidRPr="00676C0E">
              <w:rPr>
                <w:rFonts w:ascii="KaiTi" w:eastAsia="KaiTi" w:hAnsi="KaiTi" w:hint="eastAsia"/>
                <w:lang w:eastAsia="zh-CN"/>
              </w:rPr>
              <w:t>款</w:t>
            </w:r>
            <w:r w:rsidR="00514BC1" w:rsidRPr="00676C0E">
              <w:rPr>
                <w:rFonts w:ascii="KaiTi" w:eastAsia="KaiTi" w:hAnsi="KaiTi"/>
                <w:lang w:eastAsia="zh-CN"/>
              </w:rPr>
              <w:t>)</w:t>
            </w:r>
          </w:p>
          <w:p w14:paraId="317B8D5E" w14:textId="2E26DFED" w:rsidR="00FC79C0" w:rsidRPr="002970F4" w:rsidRDefault="001734DE" w:rsidP="00AE6FEC">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5A612B" w:rsidRPr="002970F4" w14:paraId="0596FFE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2CB8AC1" w14:textId="68FE8E29" w:rsidR="005A612B" w:rsidRPr="002970F4" w:rsidRDefault="006902CB" w:rsidP="00C907FB">
            <w:pPr>
              <w:pStyle w:val="appl19txtnospace"/>
            </w:pPr>
            <w:r w:rsidRPr="002970F4">
              <w:t>第一次报告：</w:t>
            </w:r>
            <w:r w:rsidR="005A612B" w:rsidRPr="002970F4">
              <w:fldChar w:fldCharType="begin">
                <w:ffData>
                  <w:name w:val="Texte10"/>
                  <w:enabled/>
                  <w:calcOnExit w:val="0"/>
                  <w:textInput/>
                </w:ffData>
              </w:fldChar>
            </w:r>
            <w:r w:rsidR="005A612B" w:rsidRPr="002970F4">
              <w:instrText xml:space="preserve"> FORMTEXT </w:instrText>
            </w:r>
            <w:r w:rsidR="005A612B" w:rsidRPr="002970F4">
              <w:fldChar w:fldCharType="separate"/>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fldChar w:fldCharType="end"/>
            </w:r>
          </w:p>
        </w:tc>
      </w:tr>
      <w:tr w:rsidR="005A612B" w:rsidRPr="002970F4" w14:paraId="4DA30C5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CE52402" w14:textId="00683F6D" w:rsidR="005A612B" w:rsidRPr="002970F4" w:rsidRDefault="006902CB" w:rsidP="00C907FB">
            <w:pPr>
              <w:pStyle w:val="appl19txtnospace"/>
            </w:pPr>
            <w:r w:rsidRPr="002970F4">
              <w:t>第二次报告：</w:t>
            </w:r>
            <w:r w:rsidR="005A612B" w:rsidRPr="002970F4">
              <w:fldChar w:fldCharType="begin">
                <w:ffData>
                  <w:name w:val="Texte11"/>
                  <w:enabled/>
                  <w:calcOnExit w:val="0"/>
                  <w:textInput/>
                </w:ffData>
              </w:fldChar>
            </w:r>
            <w:r w:rsidR="005A612B" w:rsidRPr="002970F4">
              <w:instrText xml:space="preserve"> FORMTEXT </w:instrText>
            </w:r>
            <w:r w:rsidR="005A612B" w:rsidRPr="002970F4">
              <w:fldChar w:fldCharType="separate"/>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fldChar w:fldCharType="end"/>
            </w:r>
          </w:p>
        </w:tc>
      </w:tr>
      <w:tr w:rsidR="005A612B" w:rsidRPr="002970F4" w14:paraId="0CB45F30"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31D0E25" w14:textId="6DE0F60A" w:rsidR="005A612B" w:rsidRPr="002970F4" w:rsidRDefault="006902CB" w:rsidP="00C907FB">
            <w:pPr>
              <w:pStyle w:val="appl19txtnospace"/>
            </w:pPr>
            <w:r w:rsidRPr="002970F4">
              <w:t>第三次报告</w:t>
            </w:r>
            <w:r w:rsidR="005A612B" w:rsidRPr="002970F4">
              <w:br w:type="page"/>
            </w:r>
            <w:r w:rsidR="005A612B" w:rsidRPr="002970F4">
              <w:br w:type="page"/>
            </w:r>
            <w:r w:rsidR="005A612B" w:rsidRPr="002970F4">
              <w:br w:type="page"/>
            </w:r>
            <w:r w:rsidR="005A612B" w:rsidRPr="002970F4">
              <w:br w:type="page"/>
            </w:r>
            <w:r w:rsidR="0007789F" w:rsidRPr="002970F4">
              <w:t>：</w:t>
            </w:r>
            <w:r w:rsidR="005A612B" w:rsidRPr="002970F4">
              <w:br w:type="page"/>
            </w:r>
            <w:r w:rsidR="005A612B" w:rsidRPr="002970F4">
              <w:fldChar w:fldCharType="begin">
                <w:ffData>
                  <w:name w:val="Texte12"/>
                  <w:enabled/>
                  <w:calcOnExit w:val="0"/>
                  <w:textInput/>
                </w:ffData>
              </w:fldChar>
            </w:r>
            <w:r w:rsidR="005A612B" w:rsidRPr="002970F4">
              <w:instrText xml:space="preserve"> FORMTEXT </w:instrText>
            </w:r>
            <w:r w:rsidR="005A612B" w:rsidRPr="002970F4">
              <w:fldChar w:fldCharType="separate"/>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fldChar w:fldCharType="end"/>
            </w:r>
          </w:p>
        </w:tc>
      </w:tr>
      <w:tr w:rsidR="005A612B" w:rsidRPr="002970F4" w14:paraId="68207A6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EB45B53" w14:textId="6CC2862A" w:rsidR="005A612B" w:rsidRPr="002970F4" w:rsidRDefault="006902CB" w:rsidP="00C907FB">
            <w:pPr>
              <w:pStyle w:val="appl19txtnospace"/>
            </w:pPr>
            <w:r w:rsidRPr="002970F4">
              <w:t>第四次报告：</w:t>
            </w:r>
            <w:r w:rsidR="005A612B" w:rsidRPr="002970F4">
              <w:fldChar w:fldCharType="begin">
                <w:ffData>
                  <w:name w:val="Texte13"/>
                  <w:enabled/>
                  <w:calcOnExit w:val="0"/>
                  <w:textInput/>
                </w:ffData>
              </w:fldChar>
            </w:r>
            <w:r w:rsidR="005A612B" w:rsidRPr="002970F4">
              <w:instrText xml:space="preserve"> FORMTEXT </w:instrText>
            </w:r>
            <w:r w:rsidR="005A612B" w:rsidRPr="002970F4">
              <w:fldChar w:fldCharType="separate"/>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fldChar w:fldCharType="end"/>
            </w:r>
          </w:p>
        </w:tc>
      </w:tr>
      <w:tr w:rsidR="00FC79C0" w:rsidRPr="002970F4" w14:paraId="1713662F"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BE6EFC8" w14:textId="3C8D0144" w:rsidR="001A7E44" w:rsidRPr="002970F4" w:rsidRDefault="001A7E44" w:rsidP="001A7E44">
            <w:pPr>
              <w:pStyle w:val="appl19txtnospace"/>
              <w:rPr>
                <w:rStyle w:val="Timesitalic"/>
                <w:rFonts w:ascii="TimesNewRomanPS-ItalicMT" w:hAnsi="TimesNewRomanPS-ItalicMT" w:cs="TimesNewRomanPS-ItalicMT"/>
                <w:i w:val="0"/>
                <w:iCs w:val="0"/>
                <w:lang w:eastAsia="zh-CN"/>
              </w:rPr>
            </w:pPr>
            <w:r w:rsidRPr="002970F4">
              <w:rPr>
                <w:rStyle w:val="Timesitalic"/>
                <w:rFonts w:ascii="TimesNewRomanPS-ItalicMT" w:hAnsi="TimesNewRomanPS-ItalicMT" w:cs="TimesNewRomanPS-ItalicMT" w:hint="eastAsia"/>
                <w:i w:val="0"/>
                <w:iCs w:val="0"/>
                <w:lang w:eastAsia="zh-CN"/>
              </w:rPr>
              <w:t>体检证书和色觉检测证书的有效期是多久？</w:t>
            </w:r>
          </w:p>
          <w:p w14:paraId="4155052C" w14:textId="43AC4B63" w:rsidR="001A7E44" w:rsidRPr="00676C0E" w:rsidRDefault="0061710D" w:rsidP="001A7E44">
            <w:pPr>
              <w:pStyle w:val="appl19txtnospace"/>
              <w:rPr>
                <w:rFonts w:ascii="KaiTi" w:eastAsia="KaiTi" w:hAnsi="KaiTi"/>
                <w:lang w:eastAsia="zh-CN"/>
              </w:rPr>
            </w:pPr>
            <w:r>
              <w:rPr>
                <w:rFonts w:ascii="KaiTi" w:eastAsia="KaiTi" w:hAnsi="KaiTi"/>
                <w:lang w:eastAsia="zh-CN"/>
              </w:rPr>
              <w:t>(</w:t>
            </w:r>
            <w:r w:rsidR="001A7E44" w:rsidRPr="00676C0E">
              <w:rPr>
                <w:rFonts w:ascii="KaiTi" w:eastAsia="KaiTi" w:hAnsi="KaiTi" w:hint="eastAsia"/>
                <w:lang w:eastAsia="zh-CN"/>
              </w:rPr>
              <w:t>标准</w:t>
            </w:r>
            <w:r w:rsidR="001A7E44" w:rsidRPr="00676C0E">
              <w:rPr>
                <w:rFonts w:ascii="KaiTi" w:eastAsia="KaiTi" w:hAnsi="KaiTi"/>
                <w:lang w:eastAsia="zh-CN"/>
              </w:rPr>
              <w:t>A1.2</w:t>
            </w:r>
            <w:r w:rsidR="001A7E44" w:rsidRPr="00676C0E">
              <w:rPr>
                <w:rFonts w:ascii="KaiTi" w:eastAsia="KaiTi" w:hAnsi="KaiTi" w:hint="eastAsia"/>
                <w:lang w:eastAsia="zh-CN"/>
              </w:rPr>
              <w:t>，第</w:t>
            </w:r>
            <w:r w:rsidR="001A7E44" w:rsidRPr="00676C0E">
              <w:rPr>
                <w:rFonts w:ascii="KaiTi" w:eastAsia="KaiTi" w:hAnsi="KaiTi"/>
                <w:lang w:eastAsia="zh-CN"/>
              </w:rPr>
              <w:t>7</w:t>
            </w:r>
            <w:r w:rsidR="001A7E44" w:rsidRPr="00676C0E">
              <w:rPr>
                <w:rFonts w:ascii="KaiTi" w:eastAsia="KaiTi" w:hAnsi="KaiTi" w:hint="eastAsia"/>
                <w:lang w:eastAsia="zh-CN"/>
              </w:rPr>
              <w:t>款</w:t>
            </w:r>
            <w:r w:rsidR="00514BC1" w:rsidRPr="00676C0E">
              <w:rPr>
                <w:rFonts w:ascii="KaiTi" w:eastAsia="KaiTi" w:hAnsi="KaiTi"/>
                <w:lang w:eastAsia="zh-CN"/>
              </w:rPr>
              <w:t>)</w:t>
            </w:r>
          </w:p>
          <w:p w14:paraId="328AEF84" w14:textId="75F5B42E" w:rsidR="00FC79C0" w:rsidRPr="002970F4" w:rsidRDefault="001734DE" w:rsidP="00AE6FEC">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5A612B" w:rsidRPr="002970F4" w14:paraId="65556C3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1048454" w14:textId="1625C310" w:rsidR="005A612B" w:rsidRPr="002970F4" w:rsidRDefault="006902CB" w:rsidP="00C907FB">
            <w:pPr>
              <w:pStyle w:val="appl19txtnospace"/>
            </w:pPr>
            <w:r w:rsidRPr="002970F4">
              <w:lastRenderedPageBreak/>
              <w:t>第一次报告：</w:t>
            </w:r>
            <w:r w:rsidR="005A612B" w:rsidRPr="002970F4">
              <w:fldChar w:fldCharType="begin">
                <w:ffData>
                  <w:name w:val="Texte10"/>
                  <w:enabled/>
                  <w:calcOnExit w:val="0"/>
                  <w:textInput/>
                </w:ffData>
              </w:fldChar>
            </w:r>
            <w:r w:rsidR="005A612B" w:rsidRPr="002970F4">
              <w:instrText xml:space="preserve"> FORMTEXT </w:instrText>
            </w:r>
            <w:r w:rsidR="005A612B" w:rsidRPr="002970F4">
              <w:fldChar w:fldCharType="separate"/>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fldChar w:fldCharType="end"/>
            </w:r>
          </w:p>
        </w:tc>
      </w:tr>
      <w:tr w:rsidR="005A612B" w:rsidRPr="002970F4" w14:paraId="52BDF5D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9259B27" w14:textId="0BA4F9B8" w:rsidR="005A612B" w:rsidRPr="002970F4" w:rsidRDefault="006902CB" w:rsidP="00C907FB">
            <w:pPr>
              <w:pStyle w:val="appl19txtnospace"/>
            </w:pPr>
            <w:r w:rsidRPr="002970F4">
              <w:t>第二次报告：</w:t>
            </w:r>
            <w:r w:rsidR="005A612B" w:rsidRPr="002970F4">
              <w:fldChar w:fldCharType="begin">
                <w:ffData>
                  <w:name w:val="Texte11"/>
                  <w:enabled/>
                  <w:calcOnExit w:val="0"/>
                  <w:textInput/>
                </w:ffData>
              </w:fldChar>
            </w:r>
            <w:r w:rsidR="005A612B" w:rsidRPr="002970F4">
              <w:instrText xml:space="preserve"> FORMTEXT </w:instrText>
            </w:r>
            <w:r w:rsidR="005A612B" w:rsidRPr="002970F4">
              <w:fldChar w:fldCharType="separate"/>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fldChar w:fldCharType="end"/>
            </w:r>
          </w:p>
        </w:tc>
      </w:tr>
      <w:tr w:rsidR="005A612B" w:rsidRPr="002970F4" w14:paraId="2F442FB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C8D2EAB" w14:textId="43D4FC24" w:rsidR="005A612B" w:rsidRPr="002970F4" w:rsidRDefault="006902CB" w:rsidP="00C907FB">
            <w:pPr>
              <w:pStyle w:val="appl19txtnospace"/>
            </w:pPr>
            <w:r w:rsidRPr="002970F4">
              <w:t>第三次报告</w:t>
            </w:r>
            <w:r w:rsidR="005A612B" w:rsidRPr="002970F4">
              <w:br w:type="page"/>
            </w:r>
            <w:r w:rsidR="005A612B" w:rsidRPr="002970F4">
              <w:br w:type="page"/>
            </w:r>
            <w:r w:rsidR="005A612B" w:rsidRPr="002970F4">
              <w:br w:type="page"/>
            </w:r>
            <w:r w:rsidR="005A612B" w:rsidRPr="002970F4">
              <w:br w:type="page"/>
            </w:r>
            <w:r w:rsidR="0007789F" w:rsidRPr="002970F4">
              <w:t>：</w:t>
            </w:r>
            <w:r w:rsidR="005A612B" w:rsidRPr="002970F4">
              <w:br w:type="page"/>
            </w:r>
            <w:r w:rsidR="005A612B" w:rsidRPr="002970F4">
              <w:fldChar w:fldCharType="begin">
                <w:ffData>
                  <w:name w:val="Texte12"/>
                  <w:enabled/>
                  <w:calcOnExit w:val="0"/>
                  <w:textInput/>
                </w:ffData>
              </w:fldChar>
            </w:r>
            <w:r w:rsidR="005A612B" w:rsidRPr="002970F4">
              <w:instrText xml:space="preserve"> FORMTEXT </w:instrText>
            </w:r>
            <w:r w:rsidR="005A612B" w:rsidRPr="002970F4">
              <w:fldChar w:fldCharType="separate"/>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fldChar w:fldCharType="end"/>
            </w:r>
          </w:p>
        </w:tc>
      </w:tr>
      <w:tr w:rsidR="005A612B" w:rsidRPr="002970F4" w14:paraId="157D955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5E8226D" w14:textId="485C6784" w:rsidR="005A612B" w:rsidRPr="002970F4" w:rsidRDefault="006902CB" w:rsidP="00C907FB">
            <w:pPr>
              <w:pStyle w:val="appl19txtnospace"/>
            </w:pPr>
            <w:r w:rsidRPr="002970F4">
              <w:t>第四次报告：</w:t>
            </w:r>
            <w:r w:rsidR="005A612B" w:rsidRPr="002970F4">
              <w:fldChar w:fldCharType="begin">
                <w:ffData>
                  <w:name w:val="Texte13"/>
                  <w:enabled/>
                  <w:calcOnExit w:val="0"/>
                  <w:textInput/>
                </w:ffData>
              </w:fldChar>
            </w:r>
            <w:r w:rsidR="005A612B" w:rsidRPr="002970F4">
              <w:instrText xml:space="preserve"> FORMTEXT </w:instrText>
            </w:r>
            <w:r w:rsidR="005A612B" w:rsidRPr="002970F4">
              <w:fldChar w:fldCharType="separate"/>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fldChar w:fldCharType="end"/>
            </w:r>
          </w:p>
        </w:tc>
      </w:tr>
      <w:tr w:rsidR="00FC79C0" w:rsidRPr="002970F4" w14:paraId="4B3C120D"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590488D" w14:textId="5CD9CF7D" w:rsidR="00FC79C0" w:rsidRPr="003A32F5" w:rsidRDefault="00702965" w:rsidP="003A32F5">
            <w:pPr>
              <w:pStyle w:val="appl19txtnospace"/>
              <w:rPr>
                <w:lang w:eastAsia="zh-CN"/>
              </w:rPr>
            </w:pPr>
            <w:r w:rsidRPr="00676C0E">
              <w:rPr>
                <w:rFonts w:hint="eastAsia"/>
                <w:lang w:eastAsia="zh-CN"/>
              </w:rPr>
              <w:t>有关规则</w:t>
            </w:r>
            <w:r w:rsidRPr="00676C0E">
              <w:rPr>
                <w:lang w:eastAsia="zh-CN"/>
              </w:rPr>
              <w:t>1.2</w:t>
            </w:r>
            <w:r w:rsidRPr="00676C0E">
              <w:rPr>
                <w:rFonts w:hint="eastAsia"/>
                <w:lang w:eastAsia="zh-CN"/>
              </w:rPr>
              <w:t>实施情况的</w:t>
            </w:r>
            <w:r w:rsidRPr="00676C0E">
              <w:rPr>
                <w:rFonts w:ascii="KaiTi" w:eastAsia="KaiTi" w:hAnsi="KaiTi" w:hint="eastAsia"/>
                <w:b/>
                <w:bCs/>
                <w:lang w:eastAsia="zh-CN"/>
              </w:rPr>
              <w:t>补充信息</w:t>
            </w:r>
            <w:r w:rsidRPr="00676C0E">
              <w:rPr>
                <w:rFonts w:hint="eastAsia"/>
                <w:lang w:eastAsia="zh-CN"/>
              </w:rPr>
              <w:t>，</w:t>
            </w:r>
            <w:r w:rsidR="00BA2BE4" w:rsidRPr="00676C0E">
              <w:rPr>
                <w:rFonts w:hint="eastAsia"/>
                <w:lang w:eastAsia="zh-CN"/>
              </w:rPr>
              <w:t>包括任何实质等效情况。</w:t>
            </w:r>
          </w:p>
        </w:tc>
      </w:tr>
      <w:tr w:rsidR="005A612B" w:rsidRPr="002970F4" w14:paraId="1C28EA6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DD76ACD" w14:textId="70B5E3BB" w:rsidR="005A612B" w:rsidRPr="002970F4" w:rsidRDefault="006902CB" w:rsidP="00C907FB">
            <w:pPr>
              <w:pStyle w:val="appl19txtnospace"/>
            </w:pPr>
            <w:r w:rsidRPr="002970F4">
              <w:t>第一次报告：</w:t>
            </w:r>
            <w:r w:rsidR="005A612B" w:rsidRPr="002970F4">
              <w:fldChar w:fldCharType="begin">
                <w:ffData>
                  <w:name w:val="Texte10"/>
                  <w:enabled/>
                  <w:calcOnExit w:val="0"/>
                  <w:textInput/>
                </w:ffData>
              </w:fldChar>
            </w:r>
            <w:r w:rsidR="005A612B" w:rsidRPr="002970F4">
              <w:instrText xml:space="preserve"> FORMTEXT </w:instrText>
            </w:r>
            <w:r w:rsidR="005A612B" w:rsidRPr="002970F4">
              <w:fldChar w:fldCharType="separate"/>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fldChar w:fldCharType="end"/>
            </w:r>
          </w:p>
        </w:tc>
      </w:tr>
      <w:tr w:rsidR="005A612B" w:rsidRPr="002970F4" w14:paraId="320356C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8B63B06" w14:textId="2BFC3922" w:rsidR="005A612B" w:rsidRPr="002970F4" w:rsidRDefault="006902CB" w:rsidP="00C907FB">
            <w:pPr>
              <w:pStyle w:val="appl19txtnospace"/>
            </w:pPr>
            <w:r w:rsidRPr="002970F4">
              <w:t>第二次报告：</w:t>
            </w:r>
            <w:r w:rsidR="005A612B" w:rsidRPr="002970F4">
              <w:fldChar w:fldCharType="begin">
                <w:ffData>
                  <w:name w:val="Texte11"/>
                  <w:enabled/>
                  <w:calcOnExit w:val="0"/>
                  <w:textInput/>
                </w:ffData>
              </w:fldChar>
            </w:r>
            <w:r w:rsidR="005A612B" w:rsidRPr="002970F4">
              <w:instrText xml:space="preserve"> FORMTEXT </w:instrText>
            </w:r>
            <w:r w:rsidR="005A612B" w:rsidRPr="002970F4">
              <w:fldChar w:fldCharType="separate"/>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fldChar w:fldCharType="end"/>
            </w:r>
          </w:p>
        </w:tc>
      </w:tr>
      <w:tr w:rsidR="005A612B" w:rsidRPr="002970F4" w14:paraId="5DD3CCB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525FFD1" w14:textId="2AF9C328" w:rsidR="005A612B" w:rsidRPr="002970F4" w:rsidRDefault="006902CB" w:rsidP="00C907FB">
            <w:pPr>
              <w:pStyle w:val="appl19txtnospace"/>
            </w:pPr>
            <w:r w:rsidRPr="002970F4">
              <w:t>第三次报告</w:t>
            </w:r>
            <w:r w:rsidR="005A612B" w:rsidRPr="002970F4">
              <w:br w:type="page"/>
            </w:r>
            <w:r w:rsidR="005A612B" w:rsidRPr="002970F4">
              <w:br w:type="page"/>
            </w:r>
            <w:r w:rsidR="005A612B" w:rsidRPr="002970F4">
              <w:br w:type="page"/>
            </w:r>
            <w:r w:rsidR="005A612B" w:rsidRPr="002970F4">
              <w:br w:type="page"/>
            </w:r>
            <w:r w:rsidR="0007789F" w:rsidRPr="002970F4">
              <w:t>：</w:t>
            </w:r>
            <w:r w:rsidR="005A612B" w:rsidRPr="002970F4">
              <w:br w:type="page"/>
            </w:r>
            <w:r w:rsidR="005A612B" w:rsidRPr="002970F4">
              <w:fldChar w:fldCharType="begin">
                <w:ffData>
                  <w:name w:val="Texte12"/>
                  <w:enabled/>
                  <w:calcOnExit w:val="0"/>
                  <w:textInput/>
                </w:ffData>
              </w:fldChar>
            </w:r>
            <w:r w:rsidR="005A612B" w:rsidRPr="002970F4">
              <w:instrText xml:space="preserve"> FORMTEXT </w:instrText>
            </w:r>
            <w:r w:rsidR="005A612B" w:rsidRPr="002970F4">
              <w:fldChar w:fldCharType="separate"/>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fldChar w:fldCharType="end"/>
            </w:r>
          </w:p>
        </w:tc>
      </w:tr>
      <w:tr w:rsidR="005A612B" w:rsidRPr="002970F4" w14:paraId="57976DB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1626A5E" w14:textId="2F109E98" w:rsidR="005A612B" w:rsidRPr="002970F4" w:rsidRDefault="006902CB" w:rsidP="00C907FB">
            <w:pPr>
              <w:pStyle w:val="appl19txtnospace"/>
            </w:pPr>
            <w:r w:rsidRPr="002970F4">
              <w:t>第四次报告：</w:t>
            </w:r>
            <w:r w:rsidR="005A612B" w:rsidRPr="002970F4">
              <w:fldChar w:fldCharType="begin">
                <w:ffData>
                  <w:name w:val="Texte13"/>
                  <w:enabled/>
                  <w:calcOnExit w:val="0"/>
                  <w:textInput/>
                </w:ffData>
              </w:fldChar>
            </w:r>
            <w:r w:rsidR="005A612B" w:rsidRPr="002970F4">
              <w:instrText xml:space="preserve"> FORMTEXT </w:instrText>
            </w:r>
            <w:r w:rsidR="005A612B" w:rsidRPr="002970F4">
              <w:fldChar w:fldCharType="separate"/>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rPr>
                <w:noProof/>
              </w:rPr>
              <w:t> </w:t>
            </w:r>
            <w:r w:rsidR="005A612B" w:rsidRPr="002970F4">
              <w:fldChar w:fldCharType="end"/>
            </w:r>
          </w:p>
        </w:tc>
      </w:tr>
      <w:tr w:rsidR="00FC79C0" w:rsidRPr="002970F4" w14:paraId="235F92A4"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FFDB6ED" w14:textId="35FF92B1" w:rsidR="00FC79C0" w:rsidRPr="002970F4" w:rsidRDefault="004000D5" w:rsidP="00B43E10">
            <w:pPr>
              <w:pStyle w:val="appl19txtnospace"/>
              <w:rPr>
                <w:lang w:eastAsia="zh-CN"/>
              </w:rPr>
            </w:pPr>
            <w:r w:rsidRPr="00676C0E">
              <w:rPr>
                <w:rFonts w:ascii="KaiTi" w:eastAsia="KaiTi" w:hAnsi="KaiTi" w:hint="eastAsia"/>
                <w:b/>
                <w:bCs/>
                <w:lang w:eastAsia="zh-CN"/>
              </w:rPr>
              <w:t>文件</w:t>
            </w:r>
            <w:r w:rsidR="00D36F57" w:rsidRPr="00676C0E">
              <w:rPr>
                <w:rFonts w:ascii="KaiTi" w:eastAsia="KaiTi" w:hAnsi="KaiTi" w:hint="eastAsia"/>
                <w:b/>
                <w:bCs/>
                <w:lang w:eastAsia="zh-CN"/>
              </w:rPr>
              <w:t>材料</w:t>
            </w:r>
            <w:r w:rsidRPr="002970F4">
              <w:rPr>
                <w:rFonts w:hint="eastAsia"/>
                <w:lang w:eastAsia="zh-CN"/>
              </w:rPr>
              <w:t>：请</w:t>
            </w:r>
            <w:r w:rsidR="001F5EB0" w:rsidRPr="002970F4">
              <w:rPr>
                <w:rFonts w:hint="eastAsia"/>
                <w:lang w:eastAsia="zh-CN"/>
              </w:rPr>
              <w:t>以英文</w:t>
            </w:r>
            <w:r w:rsidR="00092751" w:rsidRPr="002970F4">
              <w:rPr>
                <w:rFonts w:hint="eastAsia"/>
                <w:lang w:eastAsia="zh-CN"/>
              </w:rPr>
              <w:t>提供一份</w:t>
            </w:r>
            <w:r w:rsidR="00EA58C2" w:rsidRPr="002970F4">
              <w:rPr>
                <w:rFonts w:hint="eastAsia"/>
                <w:lang w:eastAsia="zh-CN"/>
              </w:rPr>
              <w:t>体检证书标准文本。</w:t>
            </w:r>
            <w:r w:rsidR="0061710D" w:rsidRPr="00676C0E">
              <w:rPr>
                <w:rFonts w:asciiTheme="majorEastAsia" w:eastAsiaTheme="majorEastAsia" w:hAnsiTheme="majorEastAsia" w:hint="eastAsia"/>
              </w:rPr>
              <w:t>(</w:t>
            </w:r>
            <w:r w:rsidRPr="00676C0E">
              <w:rPr>
                <w:rFonts w:asciiTheme="majorEastAsia" w:eastAsiaTheme="majorEastAsia" w:hAnsiTheme="majorEastAsia" w:hint="eastAsia"/>
              </w:rPr>
              <w:t>见</w:t>
            </w:r>
            <w:r w:rsidRPr="00676C0E">
              <w:rPr>
                <w:rFonts w:ascii="KaiTi" w:eastAsia="KaiTi" w:hAnsi="KaiTi" w:hint="eastAsia"/>
              </w:rPr>
              <w:t>标准</w:t>
            </w:r>
            <w:r w:rsidRPr="00676C0E">
              <w:rPr>
                <w:rFonts w:ascii="KaiTi" w:eastAsia="KaiTi" w:hAnsi="KaiTi"/>
              </w:rPr>
              <w:t>A1.2</w:t>
            </w:r>
            <w:r w:rsidRPr="00676C0E">
              <w:rPr>
                <w:rFonts w:ascii="KaiTi" w:eastAsia="KaiTi" w:hAnsi="KaiTi" w:hint="eastAsia"/>
              </w:rPr>
              <w:t>，第</w:t>
            </w:r>
            <w:r w:rsidRPr="00676C0E">
              <w:rPr>
                <w:rFonts w:ascii="KaiTi" w:eastAsia="KaiTi" w:hAnsi="KaiTi"/>
              </w:rPr>
              <w:t>10</w:t>
            </w:r>
            <w:r w:rsidRPr="00676C0E">
              <w:rPr>
                <w:rFonts w:ascii="KaiTi" w:eastAsia="KaiTi" w:hAnsi="KaiTi" w:hint="eastAsia"/>
              </w:rPr>
              <w:t>款</w:t>
            </w:r>
            <w:r w:rsidR="00514BC1" w:rsidRPr="00676C0E">
              <w:rPr>
                <w:rFonts w:asciiTheme="majorEastAsia" w:eastAsiaTheme="majorEastAsia" w:hAnsiTheme="majorEastAsia" w:hint="eastAsia"/>
              </w:rPr>
              <w:t>)</w:t>
            </w:r>
          </w:p>
        </w:tc>
      </w:tr>
      <w:tr w:rsidR="00FD0D08" w:rsidRPr="002970F4" w14:paraId="6B79F84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0AA2C81" w14:textId="32802DD8" w:rsidR="00FD0D08" w:rsidRPr="002970F4" w:rsidRDefault="006902CB" w:rsidP="00C907FB">
            <w:pPr>
              <w:pStyle w:val="appl19txtnospace"/>
            </w:pPr>
            <w:r w:rsidRPr="002970F4">
              <w:t>第一次报告：</w:t>
            </w:r>
            <w:r w:rsidR="00FD0D08" w:rsidRPr="002970F4">
              <w:fldChar w:fldCharType="begin">
                <w:ffData>
                  <w:name w:val="Texte10"/>
                  <w:enabled/>
                  <w:calcOnExit w:val="0"/>
                  <w:textInput/>
                </w:ffData>
              </w:fldChar>
            </w:r>
            <w:r w:rsidR="00FD0D08" w:rsidRPr="002970F4">
              <w:instrText xml:space="preserve"> FORMTEXT </w:instrText>
            </w:r>
            <w:r w:rsidR="00FD0D08" w:rsidRPr="002970F4">
              <w:fldChar w:fldCharType="separate"/>
            </w:r>
            <w:r w:rsidR="00FD0D08" w:rsidRPr="002970F4">
              <w:rPr>
                <w:noProof/>
              </w:rPr>
              <w:t> </w:t>
            </w:r>
            <w:r w:rsidR="00FD0D08" w:rsidRPr="002970F4">
              <w:rPr>
                <w:noProof/>
              </w:rPr>
              <w:t> </w:t>
            </w:r>
            <w:r w:rsidR="00FD0D08" w:rsidRPr="002970F4">
              <w:rPr>
                <w:noProof/>
              </w:rPr>
              <w:t> </w:t>
            </w:r>
            <w:r w:rsidR="00FD0D08" w:rsidRPr="002970F4">
              <w:rPr>
                <w:noProof/>
              </w:rPr>
              <w:t> </w:t>
            </w:r>
            <w:r w:rsidR="00FD0D08" w:rsidRPr="002970F4">
              <w:rPr>
                <w:noProof/>
              </w:rPr>
              <w:t> </w:t>
            </w:r>
            <w:r w:rsidR="00FD0D08" w:rsidRPr="002970F4">
              <w:fldChar w:fldCharType="end"/>
            </w:r>
          </w:p>
        </w:tc>
      </w:tr>
      <w:tr w:rsidR="00FD0D08" w:rsidRPr="002970F4" w14:paraId="637697DC"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1368419" w14:textId="5E4CEF5F" w:rsidR="00FD0D08" w:rsidRPr="002970F4" w:rsidRDefault="006902CB" w:rsidP="00C907FB">
            <w:pPr>
              <w:pStyle w:val="appl19txtnospace"/>
            </w:pPr>
            <w:r w:rsidRPr="002970F4">
              <w:t>第二次报告：</w:t>
            </w:r>
            <w:r w:rsidR="00FD0D08" w:rsidRPr="002970F4">
              <w:fldChar w:fldCharType="begin">
                <w:ffData>
                  <w:name w:val="Texte11"/>
                  <w:enabled/>
                  <w:calcOnExit w:val="0"/>
                  <w:textInput/>
                </w:ffData>
              </w:fldChar>
            </w:r>
            <w:r w:rsidR="00FD0D08" w:rsidRPr="002970F4">
              <w:instrText xml:space="preserve"> FORMTEXT </w:instrText>
            </w:r>
            <w:r w:rsidR="00FD0D08" w:rsidRPr="002970F4">
              <w:fldChar w:fldCharType="separate"/>
            </w:r>
            <w:r w:rsidR="00FD0D08" w:rsidRPr="002970F4">
              <w:rPr>
                <w:noProof/>
              </w:rPr>
              <w:t> </w:t>
            </w:r>
            <w:r w:rsidR="00FD0D08" w:rsidRPr="002970F4">
              <w:rPr>
                <w:noProof/>
              </w:rPr>
              <w:t> </w:t>
            </w:r>
            <w:r w:rsidR="00FD0D08" w:rsidRPr="002970F4">
              <w:rPr>
                <w:noProof/>
              </w:rPr>
              <w:t> </w:t>
            </w:r>
            <w:r w:rsidR="00FD0D08" w:rsidRPr="002970F4">
              <w:rPr>
                <w:noProof/>
              </w:rPr>
              <w:t> </w:t>
            </w:r>
            <w:r w:rsidR="00FD0D08" w:rsidRPr="002970F4">
              <w:rPr>
                <w:noProof/>
              </w:rPr>
              <w:t> </w:t>
            </w:r>
            <w:r w:rsidR="00FD0D08" w:rsidRPr="002970F4">
              <w:fldChar w:fldCharType="end"/>
            </w:r>
          </w:p>
        </w:tc>
      </w:tr>
      <w:tr w:rsidR="00FD0D08" w:rsidRPr="002970F4" w14:paraId="182FD23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7ACB886" w14:textId="28AB6BDD" w:rsidR="00FD0D08" w:rsidRPr="002970F4" w:rsidRDefault="006902CB" w:rsidP="00C907FB">
            <w:pPr>
              <w:pStyle w:val="appl19txtnospace"/>
            </w:pPr>
            <w:r w:rsidRPr="002970F4">
              <w:t>第三次报告</w:t>
            </w:r>
            <w:r w:rsidR="00FD0D08" w:rsidRPr="002970F4">
              <w:br w:type="page"/>
            </w:r>
            <w:r w:rsidR="00FD0D08" w:rsidRPr="002970F4">
              <w:br w:type="page"/>
            </w:r>
            <w:r w:rsidR="00FD0D08" w:rsidRPr="002970F4">
              <w:br w:type="page"/>
            </w:r>
            <w:r w:rsidR="00FD0D08" w:rsidRPr="002970F4">
              <w:br w:type="page"/>
            </w:r>
            <w:r w:rsidR="0007789F" w:rsidRPr="002970F4">
              <w:t>：</w:t>
            </w:r>
            <w:r w:rsidR="00FD0D08" w:rsidRPr="002970F4">
              <w:br w:type="page"/>
            </w:r>
            <w:r w:rsidR="00FD0D08" w:rsidRPr="002970F4">
              <w:fldChar w:fldCharType="begin">
                <w:ffData>
                  <w:name w:val="Texte12"/>
                  <w:enabled/>
                  <w:calcOnExit w:val="0"/>
                  <w:textInput/>
                </w:ffData>
              </w:fldChar>
            </w:r>
            <w:r w:rsidR="00FD0D08" w:rsidRPr="002970F4">
              <w:instrText xml:space="preserve"> FORMTEXT </w:instrText>
            </w:r>
            <w:r w:rsidR="00FD0D08" w:rsidRPr="002970F4">
              <w:fldChar w:fldCharType="separate"/>
            </w:r>
            <w:r w:rsidR="00FD0D08" w:rsidRPr="002970F4">
              <w:rPr>
                <w:noProof/>
              </w:rPr>
              <w:t> </w:t>
            </w:r>
            <w:r w:rsidR="00FD0D08" w:rsidRPr="002970F4">
              <w:rPr>
                <w:noProof/>
              </w:rPr>
              <w:t> </w:t>
            </w:r>
            <w:r w:rsidR="00FD0D08" w:rsidRPr="002970F4">
              <w:rPr>
                <w:noProof/>
              </w:rPr>
              <w:t> </w:t>
            </w:r>
            <w:r w:rsidR="00FD0D08" w:rsidRPr="002970F4">
              <w:rPr>
                <w:noProof/>
              </w:rPr>
              <w:t> </w:t>
            </w:r>
            <w:r w:rsidR="00FD0D08" w:rsidRPr="002970F4">
              <w:rPr>
                <w:noProof/>
              </w:rPr>
              <w:t> </w:t>
            </w:r>
            <w:r w:rsidR="00FD0D08" w:rsidRPr="002970F4">
              <w:fldChar w:fldCharType="end"/>
            </w:r>
          </w:p>
        </w:tc>
      </w:tr>
      <w:tr w:rsidR="00FD0D08" w:rsidRPr="002970F4" w14:paraId="020B233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DA019CF" w14:textId="577C8B74" w:rsidR="00FD0D08" w:rsidRPr="002970F4" w:rsidRDefault="006902CB" w:rsidP="00C907FB">
            <w:pPr>
              <w:pStyle w:val="appl19txtnospace"/>
            </w:pPr>
            <w:r w:rsidRPr="002970F4">
              <w:t>第四次报告：</w:t>
            </w:r>
            <w:r w:rsidR="00FD0D08" w:rsidRPr="002970F4">
              <w:fldChar w:fldCharType="begin">
                <w:ffData>
                  <w:name w:val="Texte13"/>
                  <w:enabled/>
                  <w:calcOnExit w:val="0"/>
                  <w:textInput/>
                </w:ffData>
              </w:fldChar>
            </w:r>
            <w:r w:rsidR="00FD0D08" w:rsidRPr="002970F4">
              <w:instrText xml:space="preserve"> FORMTEXT </w:instrText>
            </w:r>
            <w:r w:rsidR="00FD0D08" w:rsidRPr="002970F4">
              <w:fldChar w:fldCharType="separate"/>
            </w:r>
            <w:r w:rsidR="00FD0D08" w:rsidRPr="002970F4">
              <w:rPr>
                <w:noProof/>
              </w:rPr>
              <w:t> </w:t>
            </w:r>
            <w:r w:rsidR="00FD0D08" w:rsidRPr="002970F4">
              <w:rPr>
                <w:noProof/>
              </w:rPr>
              <w:t> </w:t>
            </w:r>
            <w:r w:rsidR="00FD0D08" w:rsidRPr="002970F4">
              <w:rPr>
                <w:noProof/>
              </w:rPr>
              <w:t> </w:t>
            </w:r>
            <w:r w:rsidR="00FD0D08" w:rsidRPr="002970F4">
              <w:rPr>
                <w:noProof/>
              </w:rPr>
              <w:t> </w:t>
            </w:r>
            <w:r w:rsidR="00FD0D08" w:rsidRPr="002970F4">
              <w:rPr>
                <w:noProof/>
              </w:rPr>
              <w:t> </w:t>
            </w:r>
            <w:r w:rsidR="00FD0D08" w:rsidRPr="002970F4">
              <w:fldChar w:fldCharType="end"/>
            </w:r>
          </w:p>
        </w:tc>
      </w:tr>
    </w:tbl>
    <w:p w14:paraId="248970AD" w14:textId="77777777" w:rsidR="00FC79C0" w:rsidRPr="002970F4" w:rsidRDefault="00FC79C0" w:rsidP="005A612B">
      <w:pPr>
        <w:pStyle w:val="appl19txtnoindent"/>
      </w:pPr>
    </w:p>
    <w:tbl>
      <w:tblPr>
        <w:tblW w:w="5000" w:type="pct"/>
        <w:tblCellMar>
          <w:left w:w="0" w:type="dxa"/>
          <w:right w:w="0" w:type="dxa"/>
        </w:tblCellMar>
        <w:tblLook w:val="0000" w:firstRow="0" w:lastRow="0" w:firstColumn="0" w:lastColumn="0" w:noHBand="0" w:noVBand="0"/>
      </w:tblPr>
      <w:tblGrid>
        <w:gridCol w:w="9628"/>
      </w:tblGrid>
      <w:tr w:rsidR="00FC79C0" w:rsidRPr="002970F4" w14:paraId="6E0114B9" w14:textId="77777777" w:rsidTr="00CD5257">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47B4612F" w14:textId="1EF6FAA1" w:rsidR="00FC79C0" w:rsidRPr="002970F4" w:rsidRDefault="0073339E" w:rsidP="00DF3310">
            <w:pPr>
              <w:pStyle w:val="appl19txtnospace"/>
              <w:keepNext/>
              <w:rPr>
                <w:b/>
              </w:rPr>
            </w:pPr>
            <w:r w:rsidRPr="002970F4">
              <w:rPr>
                <w:rFonts w:hint="eastAsia"/>
                <w:b/>
              </w:rPr>
              <w:t>规则</w:t>
            </w:r>
            <w:r w:rsidRPr="002970F4">
              <w:rPr>
                <w:rFonts w:hint="eastAsia"/>
                <w:b/>
              </w:rPr>
              <w:t>1.3</w:t>
            </w:r>
            <w:r w:rsidR="00D10B6D">
              <w:rPr>
                <w:rFonts w:hint="eastAsia"/>
                <w:b/>
                <w:bCs/>
                <w:lang w:eastAsia="zh-CN"/>
              </w:rPr>
              <w:t xml:space="preserve"> </w:t>
            </w:r>
            <w:r w:rsidR="00D10B6D" w:rsidRPr="00A36B03">
              <w:rPr>
                <w:b/>
                <w:bCs/>
                <w:lang w:eastAsia="zh-CN"/>
              </w:rPr>
              <w:t>–</w:t>
            </w:r>
            <w:r w:rsidR="00D10B6D">
              <w:rPr>
                <w:rFonts w:hint="eastAsia"/>
                <w:b/>
                <w:bCs/>
                <w:lang w:eastAsia="zh-CN"/>
              </w:rPr>
              <w:t xml:space="preserve"> </w:t>
            </w:r>
            <w:r w:rsidRPr="002970F4">
              <w:rPr>
                <w:rFonts w:hint="eastAsia"/>
                <w:b/>
              </w:rPr>
              <w:t>培训和资格</w:t>
            </w:r>
          </w:p>
        </w:tc>
      </w:tr>
      <w:tr w:rsidR="00FC79C0" w:rsidRPr="002970F4" w14:paraId="40A6D382" w14:textId="77777777" w:rsidTr="00CD5257">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81F215D" w14:textId="03F9A2F9" w:rsidR="006E7807" w:rsidRPr="00676C0E" w:rsidRDefault="00F91A0D" w:rsidP="00676C0E">
            <w:pPr>
              <w:pStyle w:val="appl19a"/>
              <w:keepNext/>
              <w:rPr>
                <w:rStyle w:val="wingdings2"/>
                <w:rFonts w:ascii="Times New Roman" w:hAnsi="Times New Roman" w:cs="Times New Roman"/>
                <w:lang w:val="en-GB" w:eastAsia="zh-CN"/>
              </w:rPr>
            </w:pPr>
            <w:r w:rsidRPr="002970F4">
              <w:rPr>
                <w:rStyle w:val="wingdings2"/>
                <w:rFonts w:ascii="Times New Roman" w:hAnsi="Times New Roman" w:cs="Times New Roman"/>
                <w:lang w:val="en-GB" w:eastAsia="zh-CN"/>
              </w:rPr>
              <w:t>■</w:t>
            </w:r>
            <w:r w:rsidR="003A32F5" w:rsidRPr="00676C0E">
              <w:rPr>
                <w:rStyle w:val="wingdings2"/>
                <w:rFonts w:ascii="Times New Roman" w:hAnsi="Times New Roman" w:cs="Times New Roman" w:hint="eastAsia"/>
                <w:lang w:val="en-GB" w:eastAsia="zh-CN"/>
              </w:rPr>
              <w:tab/>
            </w:r>
            <w:r w:rsidR="006E7807" w:rsidRPr="00676C0E">
              <w:rPr>
                <w:rStyle w:val="wingdings2"/>
                <w:rFonts w:ascii="Times New Roman" w:hAnsi="Times New Roman" w:cs="Times New Roman" w:hint="eastAsia"/>
                <w:lang w:val="en-GB" w:eastAsia="zh-CN"/>
              </w:rPr>
              <w:t>海员非经培训或经证明适任或具备履行其职责的资格，不得在船上工作。</w:t>
            </w:r>
          </w:p>
          <w:p w14:paraId="7AA40CC7" w14:textId="1AEDCB94" w:rsidR="006E7807" w:rsidRPr="002970F4" w:rsidRDefault="006E7807" w:rsidP="006E7807">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海员未成功完成船上个人安全培训，不</w:t>
            </w:r>
            <w:r w:rsidR="00C63BC1" w:rsidRPr="002970F4">
              <w:rPr>
                <w:rFonts w:hint="eastAsia"/>
                <w:lang w:val="en-US" w:eastAsia="zh-CN"/>
              </w:rPr>
              <w:t>得</w:t>
            </w:r>
            <w:r w:rsidRPr="002970F4">
              <w:rPr>
                <w:rFonts w:hint="eastAsia"/>
                <w:lang w:val="en-US" w:eastAsia="zh-CN"/>
              </w:rPr>
              <w:t>获准在船上工作。</w:t>
            </w:r>
          </w:p>
          <w:p w14:paraId="541EE793" w14:textId="2A298798" w:rsidR="006E7807" w:rsidRPr="002970F4" w:rsidRDefault="006E7807" w:rsidP="0056174D">
            <w:pPr>
              <w:pStyle w:val="appl19txtnoindent"/>
              <w:rPr>
                <w:lang w:eastAsia="zh-CN"/>
              </w:rPr>
            </w:pPr>
            <w:r w:rsidRPr="002970F4">
              <w:rPr>
                <w:rFonts w:hint="eastAsia"/>
                <w:lang w:eastAsia="zh-CN"/>
              </w:rPr>
              <w:t>注：</w:t>
            </w:r>
            <w:r w:rsidRPr="0056174D">
              <w:rPr>
                <w:rFonts w:ascii="KaiTi" w:eastAsia="KaiTi" w:hAnsi="KaiTi" w:hint="eastAsia"/>
                <w:lang w:eastAsia="zh-CN"/>
              </w:rPr>
              <w:t>根据经修正的《</w:t>
            </w:r>
            <w:r w:rsidRPr="0056174D">
              <w:rPr>
                <w:rFonts w:ascii="KaiTi" w:eastAsia="KaiTi" w:hAnsi="KaiTi"/>
                <w:lang w:eastAsia="zh-CN"/>
              </w:rPr>
              <w:t>1978</w:t>
            </w:r>
            <w:r w:rsidRPr="0056174D">
              <w:rPr>
                <w:rFonts w:ascii="KaiTi" w:eastAsia="KaiTi" w:hAnsi="KaiTi" w:hint="eastAsia"/>
                <w:lang w:eastAsia="zh-CN"/>
              </w:rPr>
              <w:t>年海员培训、发证和值班标准国际公约》</w:t>
            </w:r>
            <w:r w:rsidR="0061710D" w:rsidRPr="0056174D">
              <w:rPr>
                <w:rFonts w:ascii="KaiTi" w:eastAsia="KaiTi" w:hAnsi="KaiTi"/>
                <w:lang w:eastAsia="zh-CN"/>
              </w:rPr>
              <w:t>(</w:t>
            </w:r>
            <w:r w:rsidRPr="0056174D">
              <w:rPr>
                <w:rFonts w:ascii="KaiTi" w:eastAsia="KaiTi" w:hAnsi="KaiTi"/>
                <w:lang w:eastAsia="zh-CN"/>
              </w:rPr>
              <w:t>STCW</w:t>
            </w:r>
            <w:r w:rsidR="00514BC1" w:rsidRPr="0056174D">
              <w:rPr>
                <w:rFonts w:ascii="KaiTi" w:eastAsia="KaiTi" w:hAnsi="KaiTi"/>
                <w:lang w:eastAsia="zh-CN"/>
              </w:rPr>
              <w:t>)</w:t>
            </w:r>
            <w:r w:rsidR="001F766D" w:rsidRPr="0056174D">
              <w:rPr>
                <w:rFonts w:ascii="KaiTi" w:eastAsia="KaiTi" w:hAnsi="KaiTi" w:hint="eastAsia"/>
                <w:lang w:eastAsia="zh-CN"/>
              </w:rPr>
              <w:t>进行的培训和发证，</w:t>
            </w:r>
            <w:r w:rsidR="002D3F1B" w:rsidRPr="0056174D">
              <w:rPr>
                <w:rFonts w:ascii="KaiTi" w:eastAsia="KaiTi" w:hAnsi="KaiTi" w:hint="eastAsia"/>
                <w:lang w:eastAsia="zh-CN"/>
              </w:rPr>
              <w:t>应被视为满足本规则的要求。</w:t>
            </w:r>
          </w:p>
        </w:tc>
      </w:tr>
      <w:tr w:rsidR="00FC79C0" w:rsidRPr="002970F4" w14:paraId="68040C7A" w14:textId="77777777" w:rsidTr="00CD5257">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42A5454" w14:textId="7B00D0AA" w:rsidR="0091506E" w:rsidRPr="002970F4" w:rsidRDefault="005C4D48" w:rsidP="0091506E">
            <w:pPr>
              <w:pStyle w:val="appl19txtnospace"/>
              <w:jc w:val="left"/>
              <w:rPr>
                <w:lang w:eastAsia="zh-CN"/>
              </w:rPr>
            </w:pPr>
            <w:r w:rsidRPr="002970F4">
              <w:rPr>
                <w:lang w:eastAsia="zh-CN"/>
              </w:rPr>
              <w:t>所有相关事项的</w:t>
            </w:r>
            <w:r w:rsidR="003546FD">
              <w:rPr>
                <w:rFonts w:hint="eastAsia"/>
                <w:lang w:eastAsia="zh-CN"/>
              </w:rPr>
              <w:t>充分</w:t>
            </w:r>
            <w:r w:rsidRPr="002970F4">
              <w:rPr>
                <w:lang w:eastAsia="zh-CN"/>
              </w:rPr>
              <w:t>信息已载于随附的</w:t>
            </w:r>
            <w:r w:rsidR="00C93C32" w:rsidRPr="002970F4">
              <w:rPr>
                <w:lang w:eastAsia="zh-CN"/>
              </w:rPr>
              <w:t>海事劳工符合</w:t>
            </w:r>
            <w:r w:rsidR="004C003B">
              <w:rPr>
                <w:rFonts w:hint="eastAsia"/>
                <w:lang w:eastAsia="zh-CN"/>
              </w:rPr>
              <w:t>(</w:t>
            </w:r>
            <w:r w:rsidR="004C003B">
              <w:rPr>
                <w:rFonts w:hint="eastAsia"/>
                <w:lang w:eastAsia="zh-CN"/>
              </w:rPr>
              <w:t>合</w:t>
            </w:r>
            <w:proofErr w:type="gramStart"/>
            <w:r w:rsidR="004C003B">
              <w:rPr>
                <w:rFonts w:hint="eastAsia"/>
                <w:lang w:eastAsia="zh-CN"/>
              </w:rPr>
              <w:t>规</w:t>
            </w:r>
            <w:proofErr w:type="gramEnd"/>
            <w:r w:rsidR="004C003B">
              <w:rPr>
                <w:rFonts w:hint="eastAsia"/>
                <w:lang w:eastAsia="zh-CN"/>
              </w:rPr>
              <w:t>)</w:t>
            </w:r>
            <w:r w:rsidR="00C93C32" w:rsidRPr="002970F4">
              <w:rPr>
                <w:lang w:eastAsia="zh-CN"/>
              </w:rPr>
              <w:t>声明第一部分</w:t>
            </w:r>
            <w:r w:rsidR="0091506E" w:rsidRPr="002970F4">
              <w:rPr>
                <w:lang w:eastAsia="zh-CN"/>
              </w:rPr>
              <w:t> </w:t>
            </w:r>
            <w:r w:rsidR="0091506E" w:rsidRPr="002970F4">
              <w:fldChar w:fldCharType="begin">
                <w:ffData>
                  <w:name w:val="CaseACocher4"/>
                  <w:enabled/>
                  <w:calcOnExit w:val="0"/>
                  <w:checkBox>
                    <w:sizeAuto/>
                    <w:default w:val="0"/>
                  </w:checkBox>
                </w:ffData>
              </w:fldChar>
            </w:r>
            <w:r w:rsidR="0091506E" w:rsidRPr="002970F4">
              <w:rPr>
                <w:lang w:eastAsia="zh-CN"/>
              </w:rPr>
              <w:instrText xml:space="preserve"> FORMCHECKBOX </w:instrText>
            </w:r>
            <w:r w:rsidR="0091506E" w:rsidRPr="002970F4">
              <w:fldChar w:fldCharType="separate"/>
            </w:r>
            <w:r w:rsidR="0091506E" w:rsidRPr="002970F4">
              <w:fldChar w:fldCharType="end"/>
            </w:r>
            <w:r w:rsidR="0091506E" w:rsidRPr="002970F4">
              <w:rPr>
                <w:lang w:eastAsia="zh-CN"/>
              </w:rPr>
              <w:t>/ </w:t>
            </w:r>
            <w:r w:rsidR="0091506E" w:rsidRPr="002970F4">
              <w:rPr>
                <w:lang w:eastAsia="zh-CN"/>
              </w:rPr>
              <w:t>第二部分</w:t>
            </w:r>
            <w:r w:rsidR="003A209E" w:rsidRPr="002970F4">
              <w:rPr>
                <w:lang w:eastAsia="zh-CN"/>
              </w:rPr>
              <w:t> </w:t>
            </w:r>
            <w:r w:rsidR="0091506E" w:rsidRPr="002970F4">
              <w:fldChar w:fldCharType="begin">
                <w:ffData>
                  <w:name w:val="CaseACocher3"/>
                  <w:enabled/>
                  <w:calcOnExit w:val="0"/>
                  <w:checkBox>
                    <w:sizeAuto/>
                    <w:default w:val="0"/>
                  </w:checkBox>
                </w:ffData>
              </w:fldChar>
            </w:r>
            <w:r w:rsidR="0091506E" w:rsidRPr="002970F4">
              <w:rPr>
                <w:lang w:eastAsia="zh-CN"/>
              </w:rPr>
              <w:instrText xml:space="preserve"> FORMCHECKBOX </w:instrText>
            </w:r>
            <w:r w:rsidR="0091506E" w:rsidRPr="002970F4">
              <w:fldChar w:fldCharType="separate"/>
            </w:r>
            <w:r w:rsidR="0091506E" w:rsidRPr="002970F4">
              <w:fldChar w:fldCharType="end"/>
            </w:r>
          </w:p>
          <w:p w14:paraId="1E84CEF3" w14:textId="1E4D90D9" w:rsidR="005F1BDA" w:rsidRPr="002970F4" w:rsidRDefault="00F61F60" w:rsidP="0056174D">
            <w:pPr>
              <w:pStyle w:val="appl19txtnospace"/>
              <w:spacing w:before="120"/>
              <w:rPr>
                <w:lang w:eastAsia="zh-CN"/>
              </w:rPr>
            </w:pPr>
            <w:proofErr w:type="gramStart"/>
            <w:r w:rsidRPr="00676C0E">
              <w:rPr>
                <w:rStyle w:val="Timesbolditalic"/>
                <w:rFonts w:ascii="KaiTi" w:eastAsia="KaiTi" w:hAnsi="KaiTi" w:cs="TimesNewRomanPS-BoldItalicMT" w:hint="eastAsia"/>
                <w:i w:val="0"/>
                <w:iCs w:val="0"/>
                <w:lang w:eastAsia="zh-CN"/>
              </w:rPr>
              <w:t>请勾选一个</w:t>
            </w:r>
            <w:proofErr w:type="gramEnd"/>
            <w:r w:rsidRPr="00676C0E">
              <w:rPr>
                <w:rStyle w:val="Timesbolditalic"/>
                <w:rFonts w:ascii="KaiTi" w:eastAsia="KaiTi" w:hAnsi="KaiTi" w:cs="TimesNewRomanPS-BoldItalicMT" w:hint="eastAsia"/>
                <w:i w:val="0"/>
                <w:iCs w:val="0"/>
                <w:lang w:eastAsia="zh-CN"/>
              </w:rPr>
              <w:t>或</w:t>
            </w:r>
            <w:r>
              <w:rPr>
                <w:rStyle w:val="Timesbolditalic"/>
                <w:rFonts w:ascii="KaiTi" w:eastAsia="KaiTi" w:hAnsi="KaiTi" w:cs="TimesNewRomanPS-BoldItalicMT" w:hint="eastAsia"/>
                <w:i w:val="0"/>
                <w:iCs w:val="0"/>
                <w:lang w:eastAsia="zh-CN"/>
              </w:rPr>
              <w:t>两</w:t>
            </w:r>
            <w:r w:rsidRPr="00676C0E">
              <w:rPr>
                <w:rStyle w:val="Timesbolditalic"/>
                <w:rFonts w:ascii="KaiTi" w:eastAsia="KaiTi" w:hAnsi="KaiTi" w:cs="TimesNewRomanPS-BoldItalicMT" w:hint="eastAsia"/>
                <w:i w:val="0"/>
                <w:iCs w:val="0"/>
                <w:lang w:eastAsia="zh-CN"/>
              </w:rPr>
              <w:t>个方框，或提供以下信息。</w:t>
            </w:r>
          </w:p>
        </w:tc>
      </w:tr>
      <w:tr w:rsidR="00FC79C0" w:rsidRPr="002970F4" w14:paraId="2CD17B3C" w14:textId="77777777" w:rsidTr="00CD5257">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42D1584" w14:textId="650E537C" w:rsidR="006B3BA8" w:rsidRPr="002970F4" w:rsidRDefault="006B3BA8" w:rsidP="006B3BA8">
            <w:pPr>
              <w:pStyle w:val="appl19txtnospace"/>
              <w:rPr>
                <w:rStyle w:val="Timesitalic"/>
                <w:rFonts w:ascii="TimesNewRomanPS-ItalicMT" w:hAnsi="TimesNewRomanPS-ItalicMT" w:cs="TimesNewRomanPS-ItalicMT"/>
                <w:i w:val="0"/>
                <w:iCs w:val="0"/>
                <w:lang w:eastAsia="zh-CN"/>
              </w:rPr>
            </w:pPr>
            <w:r w:rsidRPr="002970F4">
              <w:rPr>
                <w:rStyle w:val="Timesitalic"/>
                <w:rFonts w:ascii="TimesNewRomanPS-ItalicMT" w:hAnsi="TimesNewRomanPS-ItalicMT" w:cs="TimesNewRomanPS-ItalicMT" w:hint="eastAsia"/>
                <w:i w:val="0"/>
                <w:iCs w:val="0"/>
                <w:lang w:eastAsia="zh-CN"/>
              </w:rPr>
              <w:t>是否所有海员都必须经培训</w:t>
            </w:r>
            <w:r w:rsidR="00695151" w:rsidRPr="002970F4">
              <w:rPr>
                <w:w w:val="95"/>
                <w:lang w:eastAsia="zh-CN"/>
              </w:rPr>
              <w:t>、</w:t>
            </w:r>
            <w:r w:rsidRPr="002970F4">
              <w:rPr>
                <w:rStyle w:val="Timesitalic"/>
                <w:rFonts w:ascii="TimesNewRomanPS-ItalicMT" w:hAnsi="TimesNewRomanPS-ItalicMT" w:cs="TimesNewRomanPS-ItalicMT" w:hint="eastAsia"/>
                <w:i w:val="0"/>
                <w:iCs w:val="0"/>
                <w:lang w:eastAsia="zh-CN"/>
              </w:rPr>
              <w:t>经证明适任或</w:t>
            </w:r>
            <w:r w:rsidR="00695151" w:rsidRPr="002970F4">
              <w:rPr>
                <w:rStyle w:val="Timesitalic"/>
                <w:rFonts w:ascii="TimesNewRomanPS-ItalicMT" w:hAnsi="TimesNewRomanPS-ItalicMT" w:cs="TimesNewRomanPS-ItalicMT" w:hint="eastAsia"/>
                <w:i w:val="0"/>
                <w:iCs w:val="0"/>
                <w:lang w:eastAsia="zh-CN"/>
              </w:rPr>
              <w:t>以其他方式</w:t>
            </w:r>
            <w:r w:rsidRPr="002970F4">
              <w:rPr>
                <w:rStyle w:val="Timesitalic"/>
                <w:rFonts w:ascii="TimesNewRomanPS-ItalicMT" w:hAnsi="TimesNewRomanPS-ItalicMT" w:cs="TimesNewRomanPS-ItalicMT" w:hint="eastAsia"/>
                <w:i w:val="0"/>
                <w:iCs w:val="0"/>
                <w:lang w:eastAsia="zh-CN"/>
              </w:rPr>
              <w:t>具备</w:t>
            </w:r>
            <w:r w:rsidR="00695151" w:rsidRPr="002970F4">
              <w:rPr>
                <w:rStyle w:val="Timesitalic"/>
                <w:rFonts w:ascii="TimesNewRomanPS-ItalicMT" w:hAnsi="TimesNewRomanPS-ItalicMT" w:cs="TimesNewRomanPS-ItalicMT" w:hint="eastAsia"/>
                <w:i w:val="0"/>
                <w:iCs w:val="0"/>
                <w:lang w:eastAsia="zh-CN"/>
              </w:rPr>
              <w:t>在船上</w:t>
            </w:r>
            <w:r w:rsidRPr="002970F4">
              <w:rPr>
                <w:rStyle w:val="Timesitalic"/>
                <w:rFonts w:ascii="TimesNewRomanPS-ItalicMT" w:hAnsi="TimesNewRomanPS-ItalicMT" w:cs="TimesNewRomanPS-ItalicMT" w:hint="eastAsia"/>
                <w:i w:val="0"/>
                <w:iCs w:val="0"/>
                <w:lang w:eastAsia="zh-CN"/>
              </w:rPr>
              <w:t>履行</w:t>
            </w:r>
            <w:r w:rsidR="00695151" w:rsidRPr="002970F4">
              <w:rPr>
                <w:rStyle w:val="Timesitalic"/>
                <w:rFonts w:ascii="TimesNewRomanPS-ItalicMT" w:hAnsi="TimesNewRomanPS-ItalicMT" w:cs="TimesNewRomanPS-ItalicMT" w:hint="eastAsia"/>
                <w:i w:val="0"/>
                <w:iCs w:val="0"/>
                <w:lang w:eastAsia="zh-CN"/>
              </w:rPr>
              <w:t>其</w:t>
            </w:r>
            <w:r w:rsidRPr="002970F4">
              <w:rPr>
                <w:rStyle w:val="Timesitalic"/>
                <w:rFonts w:ascii="TimesNewRomanPS-ItalicMT" w:hAnsi="TimesNewRomanPS-ItalicMT" w:cs="TimesNewRomanPS-ItalicMT" w:hint="eastAsia"/>
                <w:i w:val="0"/>
                <w:iCs w:val="0"/>
                <w:lang w:eastAsia="zh-CN"/>
              </w:rPr>
              <w:t>职责的资格？</w:t>
            </w:r>
          </w:p>
          <w:p w14:paraId="66621E1D" w14:textId="6F0E96A1" w:rsidR="006B3BA8" w:rsidRPr="00676C0E" w:rsidRDefault="0061710D" w:rsidP="006B3BA8">
            <w:pPr>
              <w:pStyle w:val="appl19txtnospace"/>
              <w:rPr>
                <w:rFonts w:ascii="KaiTi" w:eastAsia="KaiTi" w:hAnsi="KaiTi"/>
                <w:lang w:eastAsia="zh-CN"/>
              </w:rPr>
            </w:pPr>
            <w:r>
              <w:rPr>
                <w:rFonts w:ascii="KaiTi" w:eastAsia="KaiTi" w:hAnsi="KaiTi"/>
                <w:lang w:eastAsia="zh-CN"/>
              </w:rPr>
              <w:t>(</w:t>
            </w:r>
            <w:r w:rsidR="006B3BA8" w:rsidRPr="00676C0E">
              <w:rPr>
                <w:rFonts w:ascii="KaiTi" w:eastAsia="KaiTi" w:hAnsi="KaiTi" w:hint="eastAsia"/>
                <w:lang w:eastAsia="zh-CN"/>
              </w:rPr>
              <w:t>规则</w:t>
            </w:r>
            <w:r w:rsidR="006B3BA8" w:rsidRPr="00676C0E">
              <w:rPr>
                <w:rFonts w:ascii="KaiTi" w:eastAsia="KaiTi" w:hAnsi="KaiTi"/>
                <w:lang w:eastAsia="zh-CN"/>
              </w:rPr>
              <w:t>1.3</w:t>
            </w:r>
            <w:r w:rsidR="006B3BA8" w:rsidRPr="00676C0E">
              <w:rPr>
                <w:rFonts w:ascii="KaiTi" w:eastAsia="KaiTi" w:hAnsi="KaiTi" w:hint="eastAsia"/>
                <w:lang w:eastAsia="zh-CN"/>
              </w:rPr>
              <w:t>，第</w:t>
            </w:r>
            <w:r w:rsidR="006B3BA8" w:rsidRPr="00676C0E">
              <w:rPr>
                <w:rFonts w:ascii="KaiTi" w:eastAsia="KaiTi" w:hAnsi="KaiTi"/>
                <w:lang w:eastAsia="zh-CN"/>
              </w:rPr>
              <w:t>1</w:t>
            </w:r>
            <w:r w:rsidR="006B3BA8" w:rsidRPr="00676C0E">
              <w:rPr>
                <w:rFonts w:ascii="KaiTi" w:eastAsia="KaiTi" w:hAnsi="KaiTi" w:hint="eastAsia"/>
                <w:lang w:eastAsia="zh-CN"/>
              </w:rPr>
              <w:t>款；</w:t>
            </w:r>
            <w:r w:rsidR="006B3BA8" w:rsidRPr="00DE47F5">
              <w:rPr>
                <w:rFonts w:asciiTheme="majorEastAsia" w:eastAsiaTheme="majorEastAsia" w:hAnsiTheme="majorEastAsia" w:hint="eastAsia"/>
                <w:lang w:eastAsia="zh-CN"/>
              </w:rPr>
              <w:t>另见</w:t>
            </w:r>
            <w:r w:rsidR="006B3BA8" w:rsidRPr="00676C0E">
              <w:rPr>
                <w:rFonts w:ascii="KaiTi" w:eastAsia="KaiTi" w:hAnsi="KaiTi" w:hint="eastAsia"/>
                <w:lang w:eastAsia="zh-CN"/>
              </w:rPr>
              <w:t>第</w:t>
            </w:r>
            <w:r w:rsidR="006B3BA8" w:rsidRPr="00676C0E">
              <w:rPr>
                <w:rFonts w:ascii="KaiTi" w:eastAsia="KaiTi" w:hAnsi="KaiTi"/>
                <w:lang w:eastAsia="zh-CN"/>
              </w:rPr>
              <w:t>4</w:t>
            </w:r>
            <w:r w:rsidR="006B3BA8" w:rsidRPr="00676C0E">
              <w:rPr>
                <w:rFonts w:ascii="KaiTi" w:eastAsia="KaiTi" w:hAnsi="KaiTi" w:hint="eastAsia"/>
                <w:lang w:eastAsia="zh-CN"/>
              </w:rPr>
              <w:t>款</w:t>
            </w:r>
            <w:r w:rsidR="00514BC1" w:rsidRPr="00676C0E">
              <w:rPr>
                <w:rFonts w:ascii="KaiTi" w:eastAsia="KaiTi" w:hAnsi="KaiTi"/>
                <w:lang w:eastAsia="zh-CN"/>
              </w:rPr>
              <w:t>)</w:t>
            </w:r>
          </w:p>
          <w:p w14:paraId="2593A945" w14:textId="34EAAC83" w:rsidR="00FC79C0" w:rsidRPr="002970F4" w:rsidRDefault="001734DE" w:rsidP="00D00227">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5A25C4" w:rsidRPr="002970F4" w14:paraId="750CE219"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C19CE52" w14:textId="0731A93C" w:rsidR="005A25C4" w:rsidRPr="002970F4" w:rsidRDefault="006902CB" w:rsidP="00C907FB">
            <w:pPr>
              <w:pStyle w:val="appl19txtnospace"/>
            </w:pPr>
            <w:r w:rsidRPr="002970F4">
              <w:t>第一次报告：</w:t>
            </w:r>
            <w:r w:rsidR="005A25C4" w:rsidRPr="002970F4">
              <w:fldChar w:fldCharType="begin">
                <w:ffData>
                  <w:name w:val="Texte10"/>
                  <w:enabled/>
                  <w:calcOnExit w:val="0"/>
                  <w:textInput/>
                </w:ffData>
              </w:fldChar>
            </w:r>
            <w:r w:rsidR="005A25C4" w:rsidRPr="002970F4">
              <w:instrText xml:space="preserve"> FORMTEXT </w:instrText>
            </w:r>
            <w:r w:rsidR="005A25C4" w:rsidRPr="002970F4">
              <w:fldChar w:fldCharType="separate"/>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fldChar w:fldCharType="end"/>
            </w:r>
          </w:p>
        </w:tc>
      </w:tr>
      <w:tr w:rsidR="005A25C4" w:rsidRPr="002970F4" w14:paraId="7311879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A4ACFC6" w14:textId="22F89D62" w:rsidR="005A25C4" w:rsidRPr="002970F4" w:rsidRDefault="006902CB" w:rsidP="00C907FB">
            <w:pPr>
              <w:pStyle w:val="appl19txtnospace"/>
            </w:pPr>
            <w:r w:rsidRPr="002970F4">
              <w:t>第二次报告：</w:t>
            </w:r>
            <w:r w:rsidR="005A25C4" w:rsidRPr="002970F4">
              <w:fldChar w:fldCharType="begin">
                <w:ffData>
                  <w:name w:val="Texte11"/>
                  <w:enabled/>
                  <w:calcOnExit w:val="0"/>
                  <w:textInput/>
                </w:ffData>
              </w:fldChar>
            </w:r>
            <w:r w:rsidR="005A25C4" w:rsidRPr="002970F4">
              <w:instrText xml:space="preserve"> FORMTEXT </w:instrText>
            </w:r>
            <w:r w:rsidR="005A25C4" w:rsidRPr="002970F4">
              <w:fldChar w:fldCharType="separate"/>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fldChar w:fldCharType="end"/>
            </w:r>
          </w:p>
        </w:tc>
      </w:tr>
      <w:tr w:rsidR="005A25C4" w:rsidRPr="002970F4" w14:paraId="63B3B86C"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28C8415" w14:textId="1DB59E8B" w:rsidR="005A25C4" w:rsidRPr="002970F4" w:rsidRDefault="006902CB" w:rsidP="00C907FB">
            <w:pPr>
              <w:pStyle w:val="appl19txtnospace"/>
            </w:pPr>
            <w:r w:rsidRPr="002970F4">
              <w:t>第三次报告</w:t>
            </w:r>
            <w:r w:rsidR="005A25C4" w:rsidRPr="002970F4">
              <w:br w:type="page"/>
            </w:r>
            <w:r w:rsidR="005A25C4" w:rsidRPr="002970F4">
              <w:br w:type="page"/>
            </w:r>
            <w:r w:rsidR="005A25C4" w:rsidRPr="002970F4">
              <w:br w:type="page"/>
            </w:r>
            <w:r w:rsidR="005A25C4" w:rsidRPr="002970F4">
              <w:br w:type="page"/>
            </w:r>
            <w:r w:rsidR="0007789F" w:rsidRPr="002970F4">
              <w:t>：</w:t>
            </w:r>
            <w:r w:rsidR="005A25C4" w:rsidRPr="002970F4">
              <w:br w:type="page"/>
            </w:r>
            <w:r w:rsidR="005A25C4" w:rsidRPr="002970F4">
              <w:fldChar w:fldCharType="begin">
                <w:ffData>
                  <w:name w:val="Texte12"/>
                  <w:enabled/>
                  <w:calcOnExit w:val="0"/>
                  <w:textInput/>
                </w:ffData>
              </w:fldChar>
            </w:r>
            <w:r w:rsidR="005A25C4" w:rsidRPr="002970F4">
              <w:instrText xml:space="preserve"> FORMTEXT </w:instrText>
            </w:r>
            <w:r w:rsidR="005A25C4" w:rsidRPr="002970F4">
              <w:fldChar w:fldCharType="separate"/>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fldChar w:fldCharType="end"/>
            </w:r>
          </w:p>
        </w:tc>
      </w:tr>
      <w:tr w:rsidR="005A25C4" w:rsidRPr="002970F4" w14:paraId="06A87342"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0B6FA2E" w14:textId="4C186CAE" w:rsidR="005A25C4" w:rsidRPr="002970F4" w:rsidRDefault="006902CB" w:rsidP="00C907FB">
            <w:pPr>
              <w:pStyle w:val="appl19txtnospace"/>
            </w:pPr>
            <w:r w:rsidRPr="002970F4">
              <w:t>第四次报告：</w:t>
            </w:r>
            <w:r w:rsidR="005A25C4" w:rsidRPr="002970F4">
              <w:fldChar w:fldCharType="begin">
                <w:ffData>
                  <w:name w:val="Texte13"/>
                  <w:enabled/>
                  <w:calcOnExit w:val="0"/>
                  <w:textInput/>
                </w:ffData>
              </w:fldChar>
            </w:r>
            <w:r w:rsidR="005A25C4" w:rsidRPr="002970F4">
              <w:instrText xml:space="preserve"> FORMTEXT </w:instrText>
            </w:r>
            <w:r w:rsidR="005A25C4" w:rsidRPr="002970F4">
              <w:fldChar w:fldCharType="separate"/>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fldChar w:fldCharType="end"/>
            </w:r>
          </w:p>
        </w:tc>
      </w:tr>
      <w:tr w:rsidR="00FC79C0" w:rsidRPr="002970F4" w14:paraId="46F07502" w14:textId="77777777" w:rsidTr="00CD5257">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C3FF000" w14:textId="6DF402D4" w:rsidR="00071935" w:rsidRPr="002970F4" w:rsidRDefault="00071935" w:rsidP="00071935">
            <w:pPr>
              <w:pStyle w:val="appl19txtnospace"/>
              <w:rPr>
                <w:rStyle w:val="Timesitalic"/>
                <w:rFonts w:ascii="TimesNewRomanPS-ItalicMT" w:hAnsi="TimesNewRomanPS-ItalicMT" w:cs="TimesNewRomanPS-ItalicMT"/>
                <w:i w:val="0"/>
                <w:iCs w:val="0"/>
                <w:lang w:eastAsia="zh-CN"/>
              </w:rPr>
            </w:pPr>
            <w:r w:rsidRPr="002970F4">
              <w:rPr>
                <w:rStyle w:val="Timesitalic"/>
                <w:rFonts w:ascii="TimesNewRomanPS-ItalicMT" w:hAnsi="TimesNewRomanPS-ItalicMT" w:cs="TimesNewRomanPS-ItalicMT" w:hint="eastAsia"/>
                <w:i w:val="0"/>
                <w:iCs w:val="0"/>
                <w:lang w:eastAsia="zh-CN"/>
              </w:rPr>
              <w:t>是否要求所有海员成功完成船上个人安全培训？</w:t>
            </w:r>
          </w:p>
          <w:p w14:paraId="3F213DFC" w14:textId="022C2C6E" w:rsidR="00071935" w:rsidRPr="00676C0E" w:rsidRDefault="0061710D" w:rsidP="00071935">
            <w:pPr>
              <w:pStyle w:val="appl19txtnospace"/>
              <w:rPr>
                <w:rFonts w:ascii="KaiTi" w:eastAsia="KaiTi" w:hAnsi="KaiTi"/>
                <w:lang w:eastAsia="zh-CN"/>
              </w:rPr>
            </w:pPr>
            <w:r>
              <w:rPr>
                <w:rFonts w:ascii="KaiTi" w:eastAsia="KaiTi" w:hAnsi="KaiTi"/>
                <w:lang w:eastAsia="zh-CN"/>
              </w:rPr>
              <w:t>(</w:t>
            </w:r>
            <w:r w:rsidR="00071935" w:rsidRPr="00676C0E">
              <w:rPr>
                <w:rFonts w:ascii="KaiTi" w:eastAsia="KaiTi" w:hAnsi="KaiTi" w:hint="eastAsia"/>
                <w:lang w:eastAsia="zh-CN"/>
              </w:rPr>
              <w:t>规则</w:t>
            </w:r>
            <w:r w:rsidR="00071935" w:rsidRPr="00676C0E">
              <w:rPr>
                <w:rFonts w:ascii="KaiTi" w:eastAsia="KaiTi" w:hAnsi="KaiTi"/>
                <w:lang w:eastAsia="zh-CN"/>
              </w:rPr>
              <w:t>1.3</w:t>
            </w:r>
            <w:r w:rsidR="00071935" w:rsidRPr="00676C0E">
              <w:rPr>
                <w:rFonts w:ascii="KaiTi" w:eastAsia="KaiTi" w:hAnsi="KaiTi" w:hint="eastAsia"/>
                <w:lang w:eastAsia="zh-CN"/>
              </w:rPr>
              <w:t>，第</w:t>
            </w:r>
            <w:r w:rsidR="00071935" w:rsidRPr="00676C0E">
              <w:rPr>
                <w:rFonts w:ascii="KaiTi" w:eastAsia="KaiTi" w:hAnsi="KaiTi"/>
                <w:lang w:eastAsia="zh-CN"/>
              </w:rPr>
              <w:t>2</w:t>
            </w:r>
            <w:r w:rsidR="00071935" w:rsidRPr="00676C0E">
              <w:rPr>
                <w:rFonts w:ascii="KaiTi" w:eastAsia="KaiTi" w:hAnsi="KaiTi" w:hint="eastAsia"/>
                <w:lang w:eastAsia="zh-CN"/>
              </w:rPr>
              <w:t>款</w:t>
            </w:r>
            <w:r w:rsidR="00514BC1" w:rsidRPr="00676C0E">
              <w:rPr>
                <w:rFonts w:ascii="KaiTi" w:eastAsia="KaiTi" w:hAnsi="KaiTi"/>
                <w:lang w:eastAsia="zh-CN"/>
              </w:rPr>
              <w:t>)</w:t>
            </w:r>
          </w:p>
          <w:p w14:paraId="3EC2818B" w14:textId="67F9192F" w:rsidR="00FC79C0" w:rsidRPr="002970F4" w:rsidRDefault="001734DE" w:rsidP="00D00227">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5A25C4" w:rsidRPr="002970F4" w14:paraId="2F8D74D4"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75A5577" w14:textId="116308B5" w:rsidR="005A25C4" w:rsidRPr="002970F4" w:rsidRDefault="006902CB" w:rsidP="00C907FB">
            <w:pPr>
              <w:pStyle w:val="appl19txtnospace"/>
            </w:pPr>
            <w:r w:rsidRPr="002970F4">
              <w:t>第一次报告：</w:t>
            </w:r>
            <w:r w:rsidR="005A25C4" w:rsidRPr="002970F4">
              <w:fldChar w:fldCharType="begin">
                <w:ffData>
                  <w:name w:val="Texte10"/>
                  <w:enabled/>
                  <w:calcOnExit w:val="0"/>
                  <w:textInput/>
                </w:ffData>
              </w:fldChar>
            </w:r>
            <w:r w:rsidR="005A25C4" w:rsidRPr="002970F4">
              <w:instrText xml:space="preserve"> FORMTEXT </w:instrText>
            </w:r>
            <w:r w:rsidR="005A25C4" w:rsidRPr="002970F4">
              <w:fldChar w:fldCharType="separate"/>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fldChar w:fldCharType="end"/>
            </w:r>
          </w:p>
        </w:tc>
      </w:tr>
      <w:tr w:rsidR="005A25C4" w:rsidRPr="002970F4" w14:paraId="6AE66124"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0C7C53B" w14:textId="2CFE5CD4" w:rsidR="005A25C4" w:rsidRPr="002970F4" w:rsidRDefault="006902CB" w:rsidP="00C907FB">
            <w:pPr>
              <w:pStyle w:val="appl19txtnospace"/>
            </w:pPr>
            <w:r w:rsidRPr="002970F4">
              <w:t>第二次报告：</w:t>
            </w:r>
            <w:r w:rsidR="005A25C4" w:rsidRPr="002970F4">
              <w:fldChar w:fldCharType="begin">
                <w:ffData>
                  <w:name w:val="Texte11"/>
                  <w:enabled/>
                  <w:calcOnExit w:val="0"/>
                  <w:textInput/>
                </w:ffData>
              </w:fldChar>
            </w:r>
            <w:r w:rsidR="005A25C4" w:rsidRPr="002970F4">
              <w:instrText xml:space="preserve"> FORMTEXT </w:instrText>
            </w:r>
            <w:r w:rsidR="005A25C4" w:rsidRPr="002970F4">
              <w:fldChar w:fldCharType="separate"/>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fldChar w:fldCharType="end"/>
            </w:r>
          </w:p>
        </w:tc>
      </w:tr>
      <w:tr w:rsidR="005A25C4" w:rsidRPr="002970F4" w14:paraId="0D18AEF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32993D2" w14:textId="73B11A20" w:rsidR="005A25C4" w:rsidRPr="002970F4" w:rsidRDefault="006902CB" w:rsidP="00C907FB">
            <w:pPr>
              <w:pStyle w:val="appl19txtnospace"/>
            </w:pPr>
            <w:r w:rsidRPr="002970F4">
              <w:t>第三次报告</w:t>
            </w:r>
            <w:r w:rsidR="005A25C4" w:rsidRPr="002970F4">
              <w:br w:type="page"/>
            </w:r>
            <w:r w:rsidR="005A25C4" w:rsidRPr="002970F4">
              <w:br w:type="page"/>
            </w:r>
            <w:r w:rsidR="005A25C4" w:rsidRPr="002970F4">
              <w:br w:type="page"/>
            </w:r>
            <w:r w:rsidR="005A25C4" w:rsidRPr="002970F4">
              <w:br w:type="page"/>
            </w:r>
            <w:r w:rsidR="0007789F" w:rsidRPr="002970F4">
              <w:t>：</w:t>
            </w:r>
            <w:r w:rsidR="005A25C4" w:rsidRPr="002970F4">
              <w:br w:type="page"/>
            </w:r>
            <w:r w:rsidR="005A25C4" w:rsidRPr="002970F4">
              <w:fldChar w:fldCharType="begin">
                <w:ffData>
                  <w:name w:val="Texte12"/>
                  <w:enabled/>
                  <w:calcOnExit w:val="0"/>
                  <w:textInput/>
                </w:ffData>
              </w:fldChar>
            </w:r>
            <w:r w:rsidR="005A25C4" w:rsidRPr="002970F4">
              <w:instrText xml:space="preserve"> FORMTEXT </w:instrText>
            </w:r>
            <w:r w:rsidR="005A25C4" w:rsidRPr="002970F4">
              <w:fldChar w:fldCharType="separate"/>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fldChar w:fldCharType="end"/>
            </w:r>
          </w:p>
        </w:tc>
      </w:tr>
      <w:tr w:rsidR="005A25C4" w:rsidRPr="002970F4" w14:paraId="0E2203A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6FC0A41" w14:textId="1B9CDA23" w:rsidR="005A25C4" w:rsidRPr="002970F4" w:rsidRDefault="006902CB" w:rsidP="00C907FB">
            <w:pPr>
              <w:pStyle w:val="appl19txtnospace"/>
            </w:pPr>
            <w:r w:rsidRPr="002970F4">
              <w:t>第四次报告：</w:t>
            </w:r>
            <w:r w:rsidR="005A25C4" w:rsidRPr="002970F4">
              <w:fldChar w:fldCharType="begin">
                <w:ffData>
                  <w:name w:val="Texte13"/>
                  <w:enabled/>
                  <w:calcOnExit w:val="0"/>
                  <w:textInput/>
                </w:ffData>
              </w:fldChar>
            </w:r>
            <w:r w:rsidR="005A25C4" w:rsidRPr="002970F4">
              <w:instrText xml:space="preserve"> FORMTEXT </w:instrText>
            </w:r>
            <w:r w:rsidR="005A25C4" w:rsidRPr="002970F4">
              <w:fldChar w:fldCharType="separate"/>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fldChar w:fldCharType="end"/>
            </w:r>
          </w:p>
        </w:tc>
      </w:tr>
      <w:tr w:rsidR="00FC79C0" w:rsidRPr="002970F4" w14:paraId="73CA3980" w14:textId="77777777" w:rsidTr="00CD5257">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7F3B20A" w14:textId="20BA8C5B" w:rsidR="001B661D" w:rsidRPr="002970F4" w:rsidRDefault="001B661D" w:rsidP="001B661D">
            <w:pPr>
              <w:pStyle w:val="appl19txtnospace"/>
              <w:rPr>
                <w:lang w:eastAsia="zh-CN"/>
              </w:rPr>
            </w:pPr>
            <w:r w:rsidRPr="002970F4">
              <w:rPr>
                <w:rFonts w:hint="eastAsia"/>
                <w:lang w:eastAsia="zh-CN"/>
              </w:rPr>
              <w:t>根据经修正的《</w:t>
            </w:r>
            <w:r w:rsidRPr="002970F4">
              <w:rPr>
                <w:rFonts w:hint="eastAsia"/>
                <w:lang w:eastAsia="zh-CN"/>
              </w:rPr>
              <w:t>1978</w:t>
            </w:r>
            <w:r w:rsidRPr="002970F4">
              <w:rPr>
                <w:rFonts w:hint="eastAsia"/>
                <w:lang w:eastAsia="zh-CN"/>
              </w:rPr>
              <w:t>年海员培训、发证和值班标准国际公约》</w:t>
            </w:r>
            <w:r w:rsidR="0061710D">
              <w:rPr>
                <w:rFonts w:hint="eastAsia"/>
                <w:lang w:eastAsia="zh-CN"/>
              </w:rPr>
              <w:t>(</w:t>
            </w:r>
            <w:r w:rsidRPr="002970F4">
              <w:rPr>
                <w:rFonts w:hint="eastAsia"/>
                <w:lang w:eastAsia="zh-CN"/>
              </w:rPr>
              <w:t>STCW</w:t>
            </w:r>
            <w:r w:rsidR="00514BC1">
              <w:rPr>
                <w:rFonts w:hint="eastAsia"/>
                <w:lang w:eastAsia="zh-CN"/>
              </w:rPr>
              <w:t>)</w:t>
            </w:r>
            <w:r w:rsidRPr="002970F4">
              <w:rPr>
                <w:rFonts w:hint="eastAsia"/>
                <w:lang w:eastAsia="zh-CN"/>
              </w:rPr>
              <w:t>进行的培训和发证是否予以接受？</w:t>
            </w:r>
          </w:p>
          <w:p w14:paraId="414AF5F3" w14:textId="49FE5801" w:rsidR="001B661D" w:rsidRPr="002970F4" w:rsidRDefault="0061710D" w:rsidP="001B661D">
            <w:pPr>
              <w:pStyle w:val="appl19txtnospace"/>
            </w:pPr>
            <w:r>
              <w:rPr>
                <w:rFonts w:ascii="KaiTi" w:eastAsia="KaiTi" w:hAnsi="KaiTi"/>
              </w:rPr>
              <w:t>(</w:t>
            </w:r>
            <w:r w:rsidR="001B661D" w:rsidRPr="00676C0E">
              <w:rPr>
                <w:rFonts w:ascii="KaiTi" w:eastAsia="KaiTi" w:hAnsi="KaiTi" w:hint="eastAsia"/>
              </w:rPr>
              <w:t>规则</w:t>
            </w:r>
            <w:r w:rsidR="001B661D" w:rsidRPr="00676C0E">
              <w:rPr>
                <w:rFonts w:ascii="KaiTi" w:eastAsia="KaiTi" w:hAnsi="KaiTi"/>
              </w:rPr>
              <w:t>1.3</w:t>
            </w:r>
            <w:r w:rsidR="001B661D" w:rsidRPr="00676C0E">
              <w:rPr>
                <w:rFonts w:ascii="KaiTi" w:eastAsia="KaiTi" w:hAnsi="KaiTi" w:hint="eastAsia"/>
              </w:rPr>
              <w:t>，第</w:t>
            </w:r>
            <w:r w:rsidR="001B661D" w:rsidRPr="00676C0E">
              <w:rPr>
                <w:rFonts w:ascii="KaiTi" w:eastAsia="KaiTi" w:hAnsi="KaiTi"/>
              </w:rPr>
              <w:t>3</w:t>
            </w:r>
            <w:r w:rsidR="001B661D" w:rsidRPr="00676C0E">
              <w:rPr>
                <w:rFonts w:ascii="KaiTi" w:eastAsia="KaiTi" w:hAnsi="KaiTi" w:hint="eastAsia"/>
              </w:rPr>
              <w:t>款</w:t>
            </w:r>
            <w:r w:rsidR="00514BC1" w:rsidRPr="00676C0E">
              <w:rPr>
                <w:rFonts w:ascii="KaiTi" w:eastAsia="KaiTi" w:hAnsi="KaiTi"/>
              </w:rPr>
              <w:t>)</w:t>
            </w:r>
          </w:p>
        </w:tc>
      </w:tr>
      <w:tr w:rsidR="005A25C4" w:rsidRPr="002970F4" w14:paraId="0B2D4F7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9F305AB" w14:textId="1F7701DD" w:rsidR="005A25C4" w:rsidRPr="002970F4" w:rsidRDefault="006902CB" w:rsidP="00C907FB">
            <w:pPr>
              <w:pStyle w:val="appl19txtnospace"/>
            </w:pPr>
            <w:r w:rsidRPr="002970F4">
              <w:t>第一次报告：</w:t>
            </w:r>
            <w:r w:rsidR="005A25C4" w:rsidRPr="002970F4">
              <w:fldChar w:fldCharType="begin">
                <w:ffData>
                  <w:name w:val="Texte10"/>
                  <w:enabled/>
                  <w:calcOnExit w:val="0"/>
                  <w:textInput/>
                </w:ffData>
              </w:fldChar>
            </w:r>
            <w:r w:rsidR="005A25C4" w:rsidRPr="002970F4">
              <w:instrText xml:space="preserve"> FORMTEXT </w:instrText>
            </w:r>
            <w:r w:rsidR="005A25C4" w:rsidRPr="002970F4">
              <w:fldChar w:fldCharType="separate"/>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fldChar w:fldCharType="end"/>
            </w:r>
          </w:p>
        </w:tc>
      </w:tr>
      <w:tr w:rsidR="005A25C4" w:rsidRPr="002970F4" w14:paraId="20C6D77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44E0947" w14:textId="5BA1836B" w:rsidR="005A25C4" w:rsidRPr="002970F4" w:rsidRDefault="006902CB" w:rsidP="00C907FB">
            <w:pPr>
              <w:pStyle w:val="appl19txtnospace"/>
            </w:pPr>
            <w:r w:rsidRPr="002970F4">
              <w:lastRenderedPageBreak/>
              <w:t>第二次报告：</w:t>
            </w:r>
            <w:r w:rsidR="005A25C4" w:rsidRPr="002970F4">
              <w:fldChar w:fldCharType="begin">
                <w:ffData>
                  <w:name w:val="Texte11"/>
                  <w:enabled/>
                  <w:calcOnExit w:val="0"/>
                  <w:textInput/>
                </w:ffData>
              </w:fldChar>
            </w:r>
            <w:r w:rsidR="005A25C4" w:rsidRPr="002970F4">
              <w:instrText xml:space="preserve"> FORMTEXT </w:instrText>
            </w:r>
            <w:r w:rsidR="005A25C4" w:rsidRPr="002970F4">
              <w:fldChar w:fldCharType="separate"/>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fldChar w:fldCharType="end"/>
            </w:r>
          </w:p>
        </w:tc>
      </w:tr>
      <w:tr w:rsidR="005A25C4" w:rsidRPr="002970F4" w14:paraId="70E9F5AC"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744AE93" w14:textId="3D82ECE3" w:rsidR="005A25C4" w:rsidRPr="002970F4" w:rsidRDefault="006902CB" w:rsidP="00C907FB">
            <w:pPr>
              <w:pStyle w:val="appl19txtnospace"/>
            </w:pPr>
            <w:r w:rsidRPr="002970F4">
              <w:t>第三次报告</w:t>
            </w:r>
            <w:r w:rsidR="005A25C4" w:rsidRPr="002970F4">
              <w:br w:type="page"/>
            </w:r>
            <w:r w:rsidR="005A25C4" w:rsidRPr="002970F4">
              <w:br w:type="page"/>
            </w:r>
            <w:r w:rsidR="005A25C4" w:rsidRPr="002970F4">
              <w:br w:type="page"/>
            </w:r>
            <w:r w:rsidR="005A25C4" w:rsidRPr="002970F4">
              <w:br w:type="page"/>
            </w:r>
            <w:r w:rsidR="0007789F" w:rsidRPr="002970F4">
              <w:t>：</w:t>
            </w:r>
            <w:r w:rsidR="005A25C4" w:rsidRPr="002970F4">
              <w:br w:type="page"/>
            </w:r>
            <w:r w:rsidR="005A25C4" w:rsidRPr="002970F4">
              <w:fldChar w:fldCharType="begin">
                <w:ffData>
                  <w:name w:val="Texte12"/>
                  <w:enabled/>
                  <w:calcOnExit w:val="0"/>
                  <w:textInput/>
                </w:ffData>
              </w:fldChar>
            </w:r>
            <w:r w:rsidR="005A25C4" w:rsidRPr="002970F4">
              <w:instrText xml:space="preserve"> FORMTEXT </w:instrText>
            </w:r>
            <w:r w:rsidR="005A25C4" w:rsidRPr="002970F4">
              <w:fldChar w:fldCharType="separate"/>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fldChar w:fldCharType="end"/>
            </w:r>
          </w:p>
        </w:tc>
      </w:tr>
      <w:tr w:rsidR="005A25C4" w:rsidRPr="002970F4" w14:paraId="62D243A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A82B122" w14:textId="3D6A28C8" w:rsidR="005A25C4" w:rsidRPr="002970F4" w:rsidRDefault="006902CB" w:rsidP="00C907FB">
            <w:pPr>
              <w:pStyle w:val="appl19txtnospace"/>
            </w:pPr>
            <w:r w:rsidRPr="002970F4">
              <w:t>第四次报告：</w:t>
            </w:r>
            <w:r w:rsidR="005A25C4" w:rsidRPr="002970F4">
              <w:fldChar w:fldCharType="begin">
                <w:ffData>
                  <w:name w:val="Texte13"/>
                  <w:enabled/>
                  <w:calcOnExit w:val="0"/>
                  <w:textInput/>
                </w:ffData>
              </w:fldChar>
            </w:r>
            <w:r w:rsidR="005A25C4" w:rsidRPr="002970F4">
              <w:instrText xml:space="preserve"> FORMTEXT </w:instrText>
            </w:r>
            <w:r w:rsidR="005A25C4" w:rsidRPr="002970F4">
              <w:fldChar w:fldCharType="separate"/>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fldChar w:fldCharType="end"/>
            </w:r>
          </w:p>
        </w:tc>
      </w:tr>
      <w:tr w:rsidR="00FC79C0" w:rsidRPr="002970F4" w14:paraId="602B874C" w14:textId="77777777" w:rsidTr="00CD5257">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7E9D208" w14:textId="62C6A817" w:rsidR="00FC79C0" w:rsidRPr="002970F4" w:rsidRDefault="004C7DDC" w:rsidP="00D00227">
            <w:pPr>
              <w:pStyle w:val="appl19txtnospace"/>
              <w:rPr>
                <w:lang w:eastAsia="zh-CN"/>
              </w:rPr>
            </w:pPr>
            <w:r w:rsidRPr="00676C0E">
              <w:rPr>
                <w:rFonts w:hint="eastAsia"/>
                <w:lang w:eastAsia="zh-CN"/>
              </w:rPr>
              <w:t>有关规则</w:t>
            </w:r>
            <w:r w:rsidRPr="00676C0E">
              <w:rPr>
                <w:lang w:eastAsia="zh-CN"/>
              </w:rPr>
              <w:t>1.3</w:t>
            </w:r>
            <w:r w:rsidRPr="00676C0E">
              <w:rPr>
                <w:rFonts w:hint="eastAsia"/>
                <w:lang w:eastAsia="zh-CN"/>
              </w:rPr>
              <w:t>实施情况的</w:t>
            </w:r>
            <w:r w:rsidRPr="00676C0E">
              <w:rPr>
                <w:rFonts w:ascii="KaiTi" w:eastAsia="KaiTi" w:hAnsi="KaiTi" w:hint="eastAsia"/>
                <w:b/>
                <w:bCs/>
                <w:lang w:eastAsia="zh-CN"/>
              </w:rPr>
              <w:t>补充信息</w:t>
            </w:r>
            <w:r w:rsidRPr="00676C0E">
              <w:rPr>
                <w:rFonts w:hint="eastAsia"/>
                <w:lang w:eastAsia="zh-CN"/>
              </w:rPr>
              <w:t>，</w:t>
            </w:r>
            <w:r w:rsidR="00BA2BE4" w:rsidRPr="00676C0E">
              <w:rPr>
                <w:rFonts w:hint="eastAsia"/>
                <w:lang w:eastAsia="zh-CN"/>
              </w:rPr>
              <w:t>包括任何实质等效情况。</w:t>
            </w:r>
          </w:p>
        </w:tc>
      </w:tr>
      <w:tr w:rsidR="005A25C4" w:rsidRPr="002970F4" w14:paraId="1CAE1FC2"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9B916D8" w14:textId="19F2DEA2" w:rsidR="005A25C4" w:rsidRPr="002970F4" w:rsidRDefault="006902CB" w:rsidP="00C907FB">
            <w:pPr>
              <w:pStyle w:val="appl19txtnospace"/>
            </w:pPr>
            <w:r w:rsidRPr="002970F4">
              <w:t>第一次报告：</w:t>
            </w:r>
            <w:r w:rsidR="005A25C4" w:rsidRPr="002970F4">
              <w:fldChar w:fldCharType="begin">
                <w:ffData>
                  <w:name w:val="Texte10"/>
                  <w:enabled/>
                  <w:calcOnExit w:val="0"/>
                  <w:textInput/>
                </w:ffData>
              </w:fldChar>
            </w:r>
            <w:r w:rsidR="005A25C4" w:rsidRPr="002970F4">
              <w:instrText xml:space="preserve"> FORMTEXT </w:instrText>
            </w:r>
            <w:r w:rsidR="005A25C4" w:rsidRPr="002970F4">
              <w:fldChar w:fldCharType="separate"/>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fldChar w:fldCharType="end"/>
            </w:r>
          </w:p>
        </w:tc>
      </w:tr>
      <w:tr w:rsidR="005A25C4" w:rsidRPr="002970F4" w14:paraId="5FDC02C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F050D4C" w14:textId="2D81ECB8" w:rsidR="005A25C4" w:rsidRPr="002970F4" w:rsidRDefault="006902CB" w:rsidP="00C907FB">
            <w:pPr>
              <w:pStyle w:val="appl19txtnospace"/>
            </w:pPr>
            <w:r w:rsidRPr="002970F4">
              <w:t>第二次报告：</w:t>
            </w:r>
            <w:r w:rsidR="005A25C4" w:rsidRPr="002970F4">
              <w:fldChar w:fldCharType="begin">
                <w:ffData>
                  <w:name w:val="Texte11"/>
                  <w:enabled/>
                  <w:calcOnExit w:val="0"/>
                  <w:textInput/>
                </w:ffData>
              </w:fldChar>
            </w:r>
            <w:r w:rsidR="005A25C4" w:rsidRPr="002970F4">
              <w:instrText xml:space="preserve"> FORMTEXT </w:instrText>
            </w:r>
            <w:r w:rsidR="005A25C4" w:rsidRPr="002970F4">
              <w:fldChar w:fldCharType="separate"/>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fldChar w:fldCharType="end"/>
            </w:r>
          </w:p>
        </w:tc>
      </w:tr>
      <w:tr w:rsidR="005A25C4" w:rsidRPr="002970F4" w14:paraId="30AB342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664B61D" w14:textId="7A2B5C35" w:rsidR="005A25C4" w:rsidRPr="002970F4" w:rsidRDefault="006902CB" w:rsidP="00C907FB">
            <w:pPr>
              <w:pStyle w:val="appl19txtnospace"/>
            </w:pPr>
            <w:r w:rsidRPr="002970F4">
              <w:t>第三次报告</w:t>
            </w:r>
            <w:r w:rsidR="005A25C4" w:rsidRPr="002970F4">
              <w:br w:type="page"/>
            </w:r>
            <w:r w:rsidR="005A25C4" w:rsidRPr="002970F4">
              <w:br w:type="page"/>
            </w:r>
            <w:r w:rsidR="005A25C4" w:rsidRPr="002970F4">
              <w:br w:type="page"/>
            </w:r>
            <w:r w:rsidR="005A25C4" w:rsidRPr="002970F4">
              <w:br w:type="page"/>
            </w:r>
            <w:r w:rsidR="0007789F" w:rsidRPr="002970F4">
              <w:t>：</w:t>
            </w:r>
            <w:r w:rsidR="005A25C4" w:rsidRPr="002970F4">
              <w:br w:type="page"/>
            </w:r>
            <w:r w:rsidR="005A25C4" w:rsidRPr="002970F4">
              <w:fldChar w:fldCharType="begin">
                <w:ffData>
                  <w:name w:val="Texte12"/>
                  <w:enabled/>
                  <w:calcOnExit w:val="0"/>
                  <w:textInput/>
                </w:ffData>
              </w:fldChar>
            </w:r>
            <w:r w:rsidR="005A25C4" w:rsidRPr="002970F4">
              <w:instrText xml:space="preserve"> FORMTEXT </w:instrText>
            </w:r>
            <w:r w:rsidR="005A25C4" w:rsidRPr="002970F4">
              <w:fldChar w:fldCharType="separate"/>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fldChar w:fldCharType="end"/>
            </w:r>
          </w:p>
        </w:tc>
      </w:tr>
      <w:tr w:rsidR="005A25C4" w:rsidRPr="002970F4" w14:paraId="789B977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2FB954E" w14:textId="439C18BE" w:rsidR="005A25C4" w:rsidRPr="002970F4" w:rsidRDefault="006902CB" w:rsidP="00C907FB">
            <w:pPr>
              <w:pStyle w:val="appl19txtnospace"/>
            </w:pPr>
            <w:r w:rsidRPr="002970F4">
              <w:t>第四次报告：</w:t>
            </w:r>
            <w:r w:rsidR="005A25C4" w:rsidRPr="002970F4">
              <w:fldChar w:fldCharType="begin">
                <w:ffData>
                  <w:name w:val="Texte13"/>
                  <w:enabled/>
                  <w:calcOnExit w:val="0"/>
                  <w:textInput/>
                </w:ffData>
              </w:fldChar>
            </w:r>
            <w:r w:rsidR="005A25C4" w:rsidRPr="002970F4">
              <w:instrText xml:space="preserve"> FORMTEXT </w:instrText>
            </w:r>
            <w:r w:rsidR="005A25C4" w:rsidRPr="002970F4">
              <w:fldChar w:fldCharType="separate"/>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rPr>
                <w:noProof/>
              </w:rPr>
              <w:t> </w:t>
            </w:r>
            <w:r w:rsidR="005A25C4" w:rsidRPr="002970F4">
              <w:fldChar w:fldCharType="end"/>
            </w:r>
          </w:p>
        </w:tc>
      </w:tr>
    </w:tbl>
    <w:p w14:paraId="79394686" w14:textId="77777777" w:rsidR="00FC79C0" w:rsidRPr="002970F4" w:rsidRDefault="00FC79C0" w:rsidP="005A25C4">
      <w:pPr>
        <w:pStyle w:val="appl19txtnoindent"/>
      </w:pPr>
    </w:p>
    <w:tbl>
      <w:tblPr>
        <w:tblW w:w="5000" w:type="pct"/>
        <w:tblCellMar>
          <w:left w:w="0" w:type="dxa"/>
          <w:right w:w="0" w:type="dxa"/>
        </w:tblCellMar>
        <w:tblLook w:val="0000" w:firstRow="0" w:lastRow="0" w:firstColumn="0" w:lastColumn="0" w:noHBand="0" w:noVBand="0"/>
      </w:tblPr>
      <w:tblGrid>
        <w:gridCol w:w="9628"/>
      </w:tblGrid>
      <w:tr w:rsidR="00FC79C0" w:rsidRPr="002970F4" w14:paraId="1A0BEE4F"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1B2882F2" w14:textId="21BED482" w:rsidR="005B562D" w:rsidRPr="002970F4" w:rsidRDefault="005B562D" w:rsidP="005B562D">
            <w:pPr>
              <w:pStyle w:val="appl19txtnospace"/>
              <w:keepNext/>
              <w:rPr>
                <w:b/>
                <w:bCs/>
                <w:lang w:eastAsia="zh-CN"/>
              </w:rPr>
            </w:pPr>
            <w:r w:rsidRPr="002970F4">
              <w:rPr>
                <w:rFonts w:hint="eastAsia"/>
                <w:b/>
                <w:bCs/>
                <w:lang w:eastAsia="zh-CN"/>
              </w:rPr>
              <w:t>规则</w:t>
            </w:r>
            <w:r w:rsidRPr="002970F4">
              <w:rPr>
                <w:rFonts w:hint="eastAsia"/>
                <w:b/>
                <w:bCs/>
                <w:lang w:eastAsia="zh-CN"/>
              </w:rPr>
              <w:t>1.4</w:t>
            </w:r>
            <w:r w:rsidR="00D10B6D">
              <w:rPr>
                <w:rFonts w:hint="eastAsia"/>
                <w:b/>
                <w:bCs/>
                <w:lang w:eastAsia="zh-CN"/>
              </w:rPr>
              <w:t xml:space="preserve"> </w:t>
            </w:r>
            <w:r w:rsidR="00D10B6D" w:rsidRPr="00A36B03">
              <w:rPr>
                <w:b/>
                <w:bCs/>
                <w:lang w:eastAsia="zh-CN"/>
              </w:rPr>
              <w:t>–</w:t>
            </w:r>
            <w:r w:rsidR="00D10B6D">
              <w:rPr>
                <w:rFonts w:hint="eastAsia"/>
                <w:b/>
                <w:bCs/>
                <w:lang w:eastAsia="zh-CN"/>
              </w:rPr>
              <w:t xml:space="preserve"> </w:t>
            </w:r>
            <w:r w:rsidRPr="002970F4">
              <w:rPr>
                <w:rFonts w:hint="eastAsia"/>
                <w:b/>
                <w:bCs/>
                <w:lang w:eastAsia="zh-CN"/>
              </w:rPr>
              <w:t>招募和安置</w:t>
            </w:r>
          </w:p>
          <w:p w14:paraId="0DC001A6" w14:textId="4F5777C3" w:rsidR="005B562D" w:rsidRPr="002970F4" w:rsidRDefault="005B562D" w:rsidP="005B562D">
            <w:pPr>
              <w:pStyle w:val="appl19txtnospace"/>
              <w:keepNext/>
              <w:rPr>
                <w:lang w:eastAsia="zh-CN"/>
              </w:rPr>
            </w:pPr>
            <w:r w:rsidRPr="002970F4">
              <w:rPr>
                <w:rFonts w:hint="eastAsia"/>
                <w:b/>
                <w:bCs/>
                <w:lang w:eastAsia="zh-CN"/>
              </w:rPr>
              <w:t>标准</w:t>
            </w:r>
            <w:r w:rsidRPr="002970F4">
              <w:rPr>
                <w:rFonts w:hint="eastAsia"/>
                <w:b/>
                <w:bCs/>
                <w:lang w:eastAsia="zh-CN"/>
              </w:rPr>
              <w:t>A1.4</w:t>
            </w:r>
            <w:r w:rsidRPr="002970F4">
              <w:rPr>
                <w:rFonts w:hint="eastAsia"/>
                <w:b/>
                <w:bCs/>
                <w:lang w:eastAsia="zh-CN"/>
              </w:rPr>
              <w:t>；</w:t>
            </w:r>
            <w:proofErr w:type="gramStart"/>
            <w:r w:rsidRPr="002970F4">
              <w:rPr>
                <w:rFonts w:hint="eastAsia"/>
                <w:b/>
                <w:bCs/>
                <w:lang w:eastAsia="zh-CN"/>
              </w:rPr>
              <w:t>另见导则</w:t>
            </w:r>
            <w:proofErr w:type="gramEnd"/>
            <w:r w:rsidRPr="002970F4">
              <w:rPr>
                <w:rFonts w:hint="eastAsia"/>
                <w:b/>
                <w:bCs/>
                <w:lang w:eastAsia="zh-CN"/>
              </w:rPr>
              <w:t>B1.4.1.</w:t>
            </w:r>
          </w:p>
        </w:tc>
      </w:tr>
      <w:tr w:rsidR="00FC79C0" w:rsidRPr="002970F4" w14:paraId="7321B091"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B9A1C6E" w14:textId="699A5060" w:rsidR="005B562D" w:rsidRPr="00676C0E" w:rsidRDefault="005B562D" w:rsidP="00676C0E">
            <w:pPr>
              <w:pStyle w:val="appl19a"/>
              <w:keepNext/>
              <w:rPr>
                <w:rStyle w:val="wingdings2"/>
                <w:rFonts w:ascii="Times New Roman" w:hAnsi="Times New Roman" w:cs="Times New Roman"/>
                <w:lang w:val="en-GB" w:eastAsia="zh-CN"/>
              </w:rPr>
            </w:pPr>
            <w:r w:rsidRPr="002970F4">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ab/>
            </w:r>
            <w:r w:rsidRPr="00676C0E">
              <w:rPr>
                <w:rStyle w:val="wingdings2"/>
                <w:rFonts w:ascii="Times New Roman" w:hAnsi="Times New Roman" w:cs="Times New Roman"/>
                <w:lang w:val="en-GB" w:eastAsia="zh-CN"/>
              </w:rPr>
              <w:t>海员招募安置服务机构不</w:t>
            </w:r>
            <w:r w:rsidR="00C63BC1" w:rsidRPr="00676C0E">
              <w:rPr>
                <w:rStyle w:val="wingdings2"/>
                <w:rFonts w:ascii="Times New Roman" w:hAnsi="Times New Roman" w:cs="Times New Roman" w:hint="eastAsia"/>
                <w:lang w:val="en-GB" w:eastAsia="zh-CN"/>
              </w:rPr>
              <w:t>得</w:t>
            </w:r>
            <w:r w:rsidRPr="00676C0E">
              <w:rPr>
                <w:rStyle w:val="wingdings2"/>
                <w:rFonts w:ascii="Times New Roman" w:hAnsi="Times New Roman" w:cs="Times New Roman"/>
                <w:lang w:val="en-GB" w:eastAsia="zh-CN"/>
              </w:rPr>
              <w:t>向海员收</w:t>
            </w:r>
            <w:r w:rsidR="005C2AEF" w:rsidRPr="00676C0E">
              <w:rPr>
                <w:rStyle w:val="wingdings2"/>
                <w:rFonts w:ascii="Times New Roman" w:hAnsi="Times New Roman" w:cs="Times New Roman" w:hint="eastAsia"/>
                <w:lang w:val="en-GB" w:eastAsia="zh-CN"/>
              </w:rPr>
              <w:t>取服务</w:t>
            </w:r>
            <w:r w:rsidRPr="00676C0E">
              <w:rPr>
                <w:rStyle w:val="wingdings2"/>
                <w:rFonts w:ascii="Times New Roman" w:hAnsi="Times New Roman" w:cs="Times New Roman"/>
                <w:lang w:val="en-GB" w:eastAsia="zh-CN"/>
              </w:rPr>
              <w:t>费。</w:t>
            </w:r>
          </w:p>
          <w:p w14:paraId="52417F07" w14:textId="2FA74964" w:rsidR="005B562D" w:rsidRPr="00F6267D" w:rsidRDefault="005B562D" w:rsidP="00F6267D">
            <w:pPr>
              <w:pStyle w:val="appl19a"/>
              <w:keepNext/>
              <w:rPr>
                <w:rStyle w:val="wingdings2"/>
                <w:rFonts w:ascii="Times New Roman" w:hAnsi="Times New Roman" w:cs="Times New Roman"/>
                <w:lang w:val="en-GB" w:eastAsia="zh-CN"/>
              </w:rPr>
            </w:pPr>
            <w:r w:rsidRPr="002970F4">
              <w:rPr>
                <w:rStyle w:val="wingdings2"/>
                <w:rFonts w:ascii="Times New Roman" w:hAnsi="Times New Roman" w:cs="Times New Roman"/>
                <w:lang w:val="en-GB" w:eastAsia="zh-CN"/>
              </w:rPr>
              <w:t>■</w:t>
            </w:r>
            <w:r w:rsidRPr="00F6267D">
              <w:rPr>
                <w:rStyle w:val="wingdings2"/>
                <w:rFonts w:ascii="Times New Roman" w:hAnsi="Times New Roman" w:cs="Times New Roman" w:hint="eastAsia"/>
                <w:lang w:val="en-GB" w:eastAsia="zh-CN"/>
              </w:rPr>
              <w:tab/>
            </w:r>
            <w:r w:rsidR="00CF73CD" w:rsidRPr="00F6267D">
              <w:rPr>
                <w:rStyle w:val="wingdings2"/>
                <w:rFonts w:ascii="Times New Roman" w:hAnsi="Times New Roman" w:cs="Times New Roman" w:hint="eastAsia"/>
                <w:lang w:val="en-GB" w:eastAsia="zh-CN"/>
              </w:rPr>
              <w:t>如果</w:t>
            </w:r>
            <w:r w:rsidR="00C63BC1" w:rsidRPr="00F6267D">
              <w:rPr>
                <w:rStyle w:val="wingdings2"/>
                <w:rFonts w:ascii="Times New Roman" w:hAnsi="Times New Roman" w:cs="Times New Roman" w:hint="eastAsia"/>
                <w:lang w:val="en-GB" w:eastAsia="zh-CN"/>
              </w:rPr>
              <w:t>成员国</w:t>
            </w:r>
            <w:r w:rsidR="00CF73CD" w:rsidRPr="00F6267D">
              <w:rPr>
                <w:rStyle w:val="wingdings2"/>
                <w:rFonts w:ascii="Times New Roman" w:hAnsi="Times New Roman" w:cs="Times New Roman" w:hint="eastAsia"/>
                <w:lang w:val="en-GB" w:eastAsia="zh-CN"/>
              </w:rPr>
              <w:t>领土</w:t>
            </w:r>
            <w:r w:rsidR="002A2C8F" w:rsidRPr="00F6267D">
              <w:rPr>
                <w:rStyle w:val="wingdings2"/>
                <w:rFonts w:ascii="Times New Roman" w:hAnsi="Times New Roman" w:cs="Times New Roman" w:hint="eastAsia"/>
                <w:lang w:val="en-GB" w:eastAsia="zh-CN"/>
              </w:rPr>
              <w:t>内</w:t>
            </w:r>
            <w:r w:rsidR="00CF73CD" w:rsidRPr="00F6267D">
              <w:rPr>
                <w:rStyle w:val="wingdings2"/>
                <w:rFonts w:ascii="Times New Roman" w:hAnsi="Times New Roman" w:cs="Times New Roman" w:hint="eastAsia"/>
                <w:lang w:val="en-GB" w:eastAsia="zh-CN"/>
              </w:rPr>
              <w:t>设有私营海员招募安置服务机构，则成员国有责任</w:t>
            </w:r>
            <w:r w:rsidR="00C63BC1" w:rsidRPr="00F6267D">
              <w:rPr>
                <w:rStyle w:val="wingdings2"/>
                <w:rFonts w:ascii="Times New Roman" w:hAnsi="Times New Roman" w:cs="Times New Roman" w:hint="eastAsia"/>
                <w:lang w:val="en-GB" w:eastAsia="zh-CN"/>
              </w:rPr>
              <w:t>针</w:t>
            </w:r>
            <w:r w:rsidR="00CF73CD" w:rsidRPr="00F6267D">
              <w:rPr>
                <w:rStyle w:val="wingdings2"/>
                <w:rFonts w:ascii="Times New Roman" w:hAnsi="Times New Roman" w:cs="Times New Roman" w:hint="eastAsia"/>
                <w:lang w:val="en-GB" w:eastAsia="zh-CN"/>
              </w:rPr>
              <w:t>对这些服务机构建立有效的检查和监督制度</w:t>
            </w:r>
            <w:r w:rsidR="0061710D" w:rsidRPr="00F6267D">
              <w:rPr>
                <w:rStyle w:val="wingdings2"/>
                <w:rFonts w:ascii="KaiTi" w:eastAsia="KaiTi" w:hAnsi="KaiTi" w:cs="Times New Roman"/>
                <w:lang w:val="en-GB" w:eastAsia="zh-CN"/>
              </w:rPr>
              <w:t>(</w:t>
            </w:r>
            <w:r w:rsidRPr="00F6267D">
              <w:rPr>
                <w:rStyle w:val="wingdings2"/>
                <w:rFonts w:ascii="KaiTi" w:eastAsia="KaiTi" w:hAnsi="KaiTi" w:cs="Times New Roman"/>
                <w:lang w:val="en-GB" w:eastAsia="zh-CN"/>
              </w:rPr>
              <w:t>规则5.3；标准A5.3，第1款</w:t>
            </w:r>
            <w:r w:rsidR="00514BC1" w:rsidRPr="00F6267D">
              <w:rPr>
                <w:rStyle w:val="wingdings2"/>
                <w:rFonts w:ascii="KaiTi" w:eastAsia="KaiTi" w:hAnsi="KaiTi" w:cs="Times New Roman"/>
                <w:lang w:val="en-GB" w:eastAsia="zh-CN"/>
              </w:rPr>
              <w:t>)</w:t>
            </w:r>
            <w:r w:rsidR="00F6267D" w:rsidRPr="00F6267D">
              <w:rPr>
                <w:rStyle w:val="wingdings2"/>
                <w:rFonts w:ascii="Times New Roman" w:hAnsi="Times New Roman" w:cs="Times New Roman" w:hint="eastAsia"/>
                <w:lang w:val="en-GB" w:eastAsia="zh-CN"/>
              </w:rPr>
              <w:t>。</w:t>
            </w:r>
          </w:p>
          <w:p w14:paraId="35B30BEE" w14:textId="56C71CC5" w:rsidR="005B562D" w:rsidRPr="00F6267D" w:rsidRDefault="005B562D" w:rsidP="00F6267D">
            <w:pPr>
              <w:pStyle w:val="appl19a"/>
              <w:keepNext/>
              <w:rPr>
                <w:rStyle w:val="wingdings2"/>
                <w:rFonts w:ascii="Times New Roman" w:hAnsi="Times New Roman" w:cs="Times New Roman"/>
                <w:lang w:val="en-GB" w:eastAsia="zh-CN"/>
              </w:rPr>
            </w:pPr>
            <w:r w:rsidRPr="002970F4">
              <w:rPr>
                <w:rStyle w:val="wingdings2"/>
                <w:rFonts w:ascii="Times New Roman" w:hAnsi="Times New Roman" w:cs="Times New Roman"/>
                <w:lang w:val="en-GB" w:eastAsia="zh-CN"/>
              </w:rPr>
              <w:t>■</w:t>
            </w:r>
            <w:r w:rsidRPr="00F6267D">
              <w:rPr>
                <w:rStyle w:val="wingdings2"/>
                <w:rFonts w:ascii="Times New Roman" w:hAnsi="Times New Roman" w:cs="Times New Roman" w:hint="eastAsia"/>
                <w:lang w:val="en-GB" w:eastAsia="zh-CN"/>
              </w:rPr>
              <w:tab/>
            </w:r>
            <w:r w:rsidRPr="00F6267D">
              <w:rPr>
                <w:rStyle w:val="wingdings2"/>
                <w:rFonts w:ascii="Times New Roman" w:hAnsi="Times New Roman" w:cs="Times New Roman"/>
                <w:lang w:val="en-GB" w:eastAsia="zh-CN"/>
              </w:rPr>
              <w:t>如果</w:t>
            </w:r>
            <w:r w:rsidR="00A33A11" w:rsidRPr="00F6267D">
              <w:rPr>
                <w:rStyle w:val="wingdings2"/>
                <w:rFonts w:ascii="Times New Roman" w:hAnsi="Times New Roman" w:cs="Times New Roman" w:hint="eastAsia"/>
                <w:lang w:val="en-GB" w:eastAsia="zh-CN"/>
              </w:rPr>
              <w:t>面向在悬挂成员国旗帜的船舶上工作国民的海员招募安置服务机构由境内的海员组织经营</w:t>
            </w:r>
            <w:r w:rsidRPr="00F6267D">
              <w:rPr>
                <w:rStyle w:val="wingdings2"/>
                <w:rFonts w:ascii="Times New Roman" w:hAnsi="Times New Roman" w:cs="Times New Roman"/>
                <w:lang w:val="en-GB" w:eastAsia="zh-CN"/>
              </w:rPr>
              <w:t>，</w:t>
            </w:r>
            <w:r w:rsidR="00A33A11" w:rsidRPr="00F6267D">
              <w:rPr>
                <w:rStyle w:val="wingdings2"/>
                <w:rFonts w:ascii="Times New Roman" w:hAnsi="Times New Roman" w:cs="Times New Roman" w:hint="eastAsia"/>
                <w:lang w:val="en-GB" w:eastAsia="zh-CN"/>
              </w:rPr>
              <w:t>则它们必须</w:t>
            </w:r>
            <w:r w:rsidRPr="00F6267D">
              <w:rPr>
                <w:rStyle w:val="wingdings2"/>
                <w:rFonts w:ascii="Times New Roman" w:hAnsi="Times New Roman" w:cs="Times New Roman"/>
                <w:lang w:val="en-GB" w:eastAsia="zh-CN"/>
              </w:rPr>
              <w:t>遵守本公约标准</w:t>
            </w:r>
            <w:r w:rsidRPr="00F6267D">
              <w:rPr>
                <w:rStyle w:val="wingdings2"/>
                <w:rFonts w:ascii="Times New Roman" w:hAnsi="Times New Roman" w:cs="Times New Roman"/>
                <w:lang w:val="en-GB" w:eastAsia="zh-CN"/>
              </w:rPr>
              <w:t>A1.4</w:t>
            </w:r>
            <w:r w:rsidRPr="00F6267D">
              <w:rPr>
                <w:rStyle w:val="wingdings2"/>
                <w:rFonts w:ascii="Times New Roman" w:hAnsi="Times New Roman" w:cs="Times New Roman"/>
                <w:lang w:val="en-GB" w:eastAsia="zh-CN"/>
              </w:rPr>
              <w:t>的规定。</w:t>
            </w:r>
          </w:p>
          <w:p w14:paraId="30DD81E1" w14:textId="78FD97E8" w:rsidR="005B562D" w:rsidRPr="00F6267D" w:rsidRDefault="005B562D" w:rsidP="00F6267D">
            <w:pPr>
              <w:pStyle w:val="appl19a"/>
              <w:keepNext/>
              <w:rPr>
                <w:rStyle w:val="wingdings2"/>
                <w:rFonts w:ascii="Times New Roman" w:hAnsi="Times New Roman" w:cs="Times New Roman"/>
                <w:lang w:val="en-GB" w:eastAsia="zh-CN"/>
              </w:rPr>
            </w:pPr>
            <w:r w:rsidRPr="002970F4">
              <w:rPr>
                <w:rStyle w:val="wingdings2"/>
                <w:rFonts w:ascii="Times New Roman" w:hAnsi="Times New Roman" w:cs="Times New Roman"/>
                <w:lang w:val="en-GB" w:eastAsia="zh-CN"/>
              </w:rPr>
              <w:t>■</w:t>
            </w:r>
            <w:r w:rsidRPr="00F6267D">
              <w:rPr>
                <w:rStyle w:val="wingdings2"/>
                <w:rFonts w:ascii="Times New Roman" w:hAnsi="Times New Roman" w:cs="Times New Roman" w:hint="eastAsia"/>
                <w:lang w:val="en-GB" w:eastAsia="zh-CN"/>
              </w:rPr>
              <w:tab/>
            </w:r>
            <w:r w:rsidR="00196024" w:rsidRPr="00F6267D">
              <w:rPr>
                <w:rStyle w:val="wingdings2"/>
                <w:rFonts w:ascii="Times New Roman" w:hAnsi="Times New Roman" w:cs="Times New Roman"/>
                <w:lang w:val="en-GB" w:eastAsia="zh-CN"/>
              </w:rPr>
              <w:t>成员国</w:t>
            </w:r>
            <w:r w:rsidR="00196024" w:rsidRPr="00F6267D">
              <w:rPr>
                <w:rStyle w:val="wingdings2"/>
                <w:rFonts w:ascii="Times New Roman" w:hAnsi="Times New Roman" w:cs="Times New Roman" w:hint="eastAsia"/>
                <w:lang w:val="en-GB" w:eastAsia="zh-CN"/>
              </w:rPr>
              <w:t>领土内的任何</w:t>
            </w:r>
            <w:r w:rsidRPr="00F6267D">
              <w:rPr>
                <w:rStyle w:val="wingdings2"/>
                <w:rFonts w:ascii="Times New Roman" w:hAnsi="Times New Roman" w:cs="Times New Roman"/>
                <w:lang w:val="en-GB" w:eastAsia="zh-CN"/>
              </w:rPr>
              <w:t>公共海员招募</w:t>
            </w:r>
            <w:r w:rsidR="00196024" w:rsidRPr="00F6267D">
              <w:rPr>
                <w:rStyle w:val="wingdings2"/>
                <w:rFonts w:ascii="Times New Roman" w:hAnsi="Times New Roman" w:cs="Times New Roman" w:hint="eastAsia"/>
                <w:lang w:val="en-GB" w:eastAsia="zh-CN"/>
              </w:rPr>
              <w:t>或</w:t>
            </w:r>
            <w:r w:rsidR="00AA46C9" w:rsidRPr="00F6267D">
              <w:rPr>
                <w:rStyle w:val="wingdings2"/>
                <w:rFonts w:ascii="Times New Roman" w:hAnsi="Times New Roman" w:cs="Times New Roman"/>
                <w:lang w:val="en-GB" w:eastAsia="zh-CN"/>
              </w:rPr>
              <w:t>安置</w:t>
            </w:r>
            <w:r w:rsidRPr="00F6267D">
              <w:rPr>
                <w:rStyle w:val="wingdings2"/>
                <w:rFonts w:ascii="Times New Roman" w:hAnsi="Times New Roman" w:cs="Times New Roman"/>
                <w:lang w:val="en-GB" w:eastAsia="zh-CN"/>
              </w:rPr>
              <w:t>服务机构</w:t>
            </w:r>
            <w:r w:rsidR="00196024" w:rsidRPr="00F6267D">
              <w:rPr>
                <w:rStyle w:val="wingdings2"/>
                <w:rFonts w:ascii="Times New Roman" w:hAnsi="Times New Roman" w:cs="Times New Roman" w:hint="eastAsia"/>
                <w:lang w:val="en-GB" w:eastAsia="zh-CN"/>
              </w:rPr>
              <w:t>均须</w:t>
            </w:r>
            <w:r w:rsidR="00196024" w:rsidRPr="00F6267D">
              <w:rPr>
                <w:rStyle w:val="wingdings2"/>
                <w:rFonts w:ascii="Times New Roman" w:hAnsi="Times New Roman" w:cs="Times New Roman"/>
                <w:lang w:val="en-GB" w:eastAsia="zh-CN"/>
              </w:rPr>
              <w:t>有序运作</w:t>
            </w:r>
            <w:r w:rsidR="00196024" w:rsidRPr="00F6267D">
              <w:rPr>
                <w:rStyle w:val="wingdings2"/>
                <w:rFonts w:ascii="Times New Roman" w:hAnsi="Times New Roman" w:cs="Times New Roman" w:hint="eastAsia"/>
                <w:lang w:val="en-GB" w:eastAsia="zh-CN"/>
              </w:rPr>
              <w:t>，</w:t>
            </w:r>
            <w:r w:rsidRPr="00F6267D">
              <w:rPr>
                <w:rStyle w:val="wingdings2"/>
                <w:rFonts w:ascii="Times New Roman" w:hAnsi="Times New Roman" w:cs="Times New Roman"/>
                <w:lang w:val="en-GB" w:eastAsia="zh-CN"/>
              </w:rPr>
              <w:t>以</w:t>
            </w:r>
            <w:r w:rsidR="00196024" w:rsidRPr="00F6267D">
              <w:rPr>
                <w:rStyle w:val="wingdings2"/>
                <w:rFonts w:ascii="Times New Roman" w:hAnsi="Times New Roman" w:cs="Times New Roman" w:hint="eastAsia"/>
                <w:lang w:val="en-GB" w:eastAsia="zh-CN"/>
              </w:rPr>
              <w:t>此</w:t>
            </w:r>
            <w:r w:rsidRPr="00F6267D">
              <w:rPr>
                <w:rStyle w:val="wingdings2"/>
                <w:rFonts w:ascii="Times New Roman" w:hAnsi="Times New Roman" w:cs="Times New Roman"/>
                <w:lang w:val="en-GB" w:eastAsia="zh-CN"/>
              </w:rPr>
              <w:t>促进本公约所规定的海员就业权利。</w:t>
            </w:r>
          </w:p>
          <w:p w14:paraId="5A00FE1E" w14:textId="051BD502" w:rsidR="005B562D" w:rsidRPr="002970F4" w:rsidRDefault="005B562D" w:rsidP="005B562D">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B06C40" w:rsidRPr="002970F4">
              <w:rPr>
                <w:rFonts w:hint="eastAsia"/>
                <w:lang w:eastAsia="zh-CN"/>
              </w:rPr>
              <w:t>船旗国有责任</w:t>
            </w:r>
            <w:r w:rsidR="008C2701" w:rsidRPr="002970F4">
              <w:rPr>
                <w:rFonts w:hint="eastAsia"/>
                <w:lang w:eastAsia="zh-CN"/>
              </w:rPr>
              <w:t>要求</w:t>
            </w:r>
            <w:r w:rsidR="00B06C40" w:rsidRPr="002970F4">
              <w:rPr>
                <w:rFonts w:hint="eastAsia"/>
                <w:lang w:eastAsia="zh-CN"/>
              </w:rPr>
              <w:t>船东</w:t>
            </w:r>
            <w:r w:rsidR="008C2701" w:rsidRPr="002970F4">
              <w:rPr>
                <w:rFonts w:hint="eastAsia"/>
                <w:lang w:eastAsia="zh-CN"/>
              </w:rPr>
              <w:t>，</w:t>
            </w:r>
            <w:r w:rsidR="00576393" w:rsidRPr="002970F4">
              <w:rPr>
                <w:rFonts w:hint="eastAsia"/>
                <w:lang w:eastAsia="zh-CN"/>
              </w:rPr>
              <w:t>如需</w:t>
            </w:r>
            <w:r w:rsidR="008C2701" w:rsidRPr="002970F4">
              <w:rPr>
                <w:rFonts w:hint="eastAsia"/>
                <w:lang w:eastAsia="zh-CN"/>
              </w:rPr>
              <w:t>利用</w:t>
            </w:r>
            <w:r w:rsidR="00E1411F" w:rsidRPr="002970F4">
              <w:rPr>
                <w:rFonts w:hint="eastAsia"/>
                <w:lang w:eastAsia="zh-CN"/>
              </w:rPr>
              <w:t>位于非《</w:t>
            </w:r>
            <w:r w:rsidR="00E1411F" w:rsidRPr="002970F4">
              <w:rPr>
                <w:rFonts w:hint="eastAsia"/>
                <w:lang w:eastAsia="zh-CN"/>
              </w:rPr>
              <w:t>2006</w:t>
            </w:r>
            <w:r w:rsidR="00E1411F" w:rsidRPr="002970F4">
              <w:rPr>
                <w:rFonts w:hint="eastAsia"/>
                <w:lang w:eastAsia="zh-CN"/>
              </w:rPr>
              <w:t>年海事劳工公约》缔约国</w:t>
            </w:r>
            <w:r w:rsidR="008C2701" w:rsidRPr="002970F4">
              <w:rPr>
                <w:lang w:eastAsia="zh-CN"/>
              </w:rPr>
              <w:t>领土内</w:t>
            </w:r>
            <w:r w:rsidR="008C2701" w:rsidRPr="002970F4">
              <w:rPr>
                <w:spacing w:val="1"/>
                <w:lang w:eastAsia="zh-CN"/>
              </w:rPr>
              <w:t>设立的招募安置服务机构</w:t>
            </w:r>
            <w:r w:rsidR="008C2701" w:rsidRPr="002970F4">
              <w:rPr>
                <w:rFonts w:hint="eastAsia"/>
                <w:spacing w:val="1"/>
                <w:lang w:eastAsia="zh-CN"/>
              </w:rPr>
              <w:t>，</w:t>
            </w:r>
            <w:r w:rsidR="00E1411F" w:rsidRPr="002970F4">
              <w:rPr>
                <w:rFonts w:hint="eastAsia"/>
                <w:spacing w:val="1"/>
                <w:lang w:eastAsia="zh-CN"/>
              </w:rPr>
              <w:t>则</w:t>
            </w:r>
            <w:r w:rsidR="008C2701" w:rsidRPr="002970F4">
              <w:rPr>
                <w:rFonts w:hint="eastAsia"/>
                <w:spacing w:val="1"/>
                <w:lang w:eastAsia="zh-CN"/>
              </w:rPr>
              <w:t>应</w:t>
            </w:r>
            <w:r w:rsidR="00B06C40" w:rsidRPr="002970F4">
              <w:rPr>
                <w:rFonts w:hint="eastAsia"/>
                <w:lang w:eastAsia="zh-CN"/>
              </w:rPr>
              <w:t>建立适当</w:t>
            </w:r>
            <w:r w:rsidR="00E1411F" w:rsidRPr="002970F4">
              <w:rPr>
                <w:rFonts w:hint="eastAsia"/>
                <w:lang w:eastAsia="zh-CN"/>
              </w:rPr>
              <w:t>制度</w:t>
            </w:r>
            <w:r w:rsidR="00B06C40" w:rsidRPr="002970F4">
              <w:rPr>
                <w:rFonts w:hint="eastAsia"/>
                <w:lang w:eastAsia="zh-CN"/>
              </w:rPr>
              <w:t>，</w:t>
            </w:r>
            <w:r w:rsidR="008C2701" w:rsidRPr="002970F4">
              <w:rPr>
                <w:lang w:val="en-GB" w:eastAsia="zh-CN"/>
              </w:rPr>
              <w:t>在切实可行的范围内</w:t>
            </w:r>
            <w:r w:rsidR="00B06C40" w:rsidRPr="002970F4">
              <w:rPr>
                <w:rFonts w:hint="eastAsia"/>
                <w:lang w:eastAsia="zh-CN"/>
              </w:rPr>
              <w:t>确保这些</w:t>
            </w:r>
            <w:r w:rsidR="008C2701" w:rsidRPr="002970F4">
              <w:rPr>
                <w:spacing w:val="1"/>
                <w:lang w:eastAsia="zh-CN"/>
              </w:rPr>
              <w:t>招募</w:t>
            </w:r>
            <w:r w:rsidR="00B06C40" w:rsidRPr="002970F4">
              <w:rPr>
                <w:rFonts w:hint="eastAsia"/>
                <w:lang w:eastAsia="zh-CN"/>
              </w:rPr>
              <w:t>安置服务</w:t>
            </w:r>
            <w:r w:rsidR="008C2701" w:rsidRPr="002970F4">
              <w:rPr>
                <w:spacing w:val="1"/>
                <w:lang w:eastAsia="zh-CN"/>
              </w:rPr>
              <w:t>机构</w:t>
            </w:r>
            <w:r w:rsidR="00B06C40" w:rsidRPr="002970F4">
              <w:rPr>
                <w:rFonts w:hint="eastAsia"/>
                <w:lang w:eastAsia="zh-CN"/>
              </w:rPr>
              <w:t>符合标准</w:t>
            </w:r>
            <w:r w:rsidR="00B06C40" w:rsidRPr="002970F4">
              <w:rPr>
                <w:rFonts w:hint="eastAsia"/>
                <w:lang w:eastAsia="zh-CN"/>
              </w:rPr>
              <w:t>A1.4</w:t>
            </w:r>
            <w:r w:rsidR="00B06C40" w:rsidRPr="002970F4">
              <w:rPr>
                <w:rFonts w:hint="eastAsia"/>
                <w:lang w:eastAsia="zh-CN"/>
              </w:rPr>
              <w:t>的要求。</w:t>
            </w:r>
          </w:p>
        </w:tc>
      </w:tr>
      <w:tr w:rsidR="00FC79C0" w:rsidRPr="002970F4" w14:paraId="32E52A3F"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E7FAB8D" w14:textId="6C81592C" w:rsidR="00520A80" w:rsidRPr="00676C0E" w:rsidRDefault="00520A80" w:rsidP="004A4BC8">
            <w:pPr>
              <w:pStyle w:val="appl19txtnospace"/>
              <w:rPr>
                <w:rFonts w:ascii="KaiTi" w:eastAsia="KaiTi" w:hAnsi="KaiTi"/>
                <w:b/>
                <w:bCs/>
                <w:lang w:eastAsia="zh-CN"/>
              </w:rPr>
            </w:pPr>
            <w:r w:rsidRPr="00676C0E">
              <w:rPr>
                <w:rFonts w:ascii="KaiTi" w:eastAsia="KaiTi" w:hAnsi="KaiTi" w:hint="eastAsia"/>
                <w:b/>
                <w:bCs/>
                <w:lang w:eastAsia="zh-CN"/>
              </w:rPr>
              <w:t>请在下面方框内打钩或按要求提供信息。</w:t>
            </w:r>
          </w:p>
        </w:tc>
      </w:tr>
      <w:tr w:rsidR="00FC79C0" w:rsidRPr="002970F4" w14:paraId="2214E844"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FA907D5" w14:textId="597C4780" w:rsidR="00CB24E0" w:rsidRPr="002970F4" w:rsidRDefault="00CB24E0" w:rsidP="004A4BC8">
            <w:pPr>
              <w:pStyle w:val="appl19txtnospace"/>
              <w:rPr>
                <w:rStyle w:val="Timesitalic"/>
                <w:rFonts w:ascii="TimesNewRomanPS-ItalicMT" w:hAnsi="TimesNewRomanPS-ItalicMT" w:cs="TimesNewRomanPS-ItalicMT"/>
                <w:i w:val="0"/>
                <w:iCs w:val="0"/>
                <w:lang w:eastAsia="zh-CN"/>
              </w:rPr>
            </w:pPr>
            <w:r w:rsidRPr="002970F4">
              <w:rPr>
                <w:rStyle w:val="Timesitalic"/>
                <w:rFonts w:ascii="TimesNewRomanPS-ItalicMT" w:hAnsi="TimesNewRomanPS-ItalicMT" w:cs="TimesNewRomanPS-ItalicMT" w:hint="eastAsia"/>
                <w:i w:val="0"/>
                <w:iCs w:val="0"/>
                <w:lang w:eastAsia="zh-CN"/>
              </w:rPr>
              <w:t>如果贵国内</w:t>
            </w:r>
            <w:r w:rsidR="00E460D7" w:rsidRPr="002970F4">
              <w:rPr>
                <w:rStyle w:val="Timesitalic"/>
                <w:rFonts w:ascii="TimesNewRomanPS-ItalicMT" w:hAnsi="TimesNewRomanPS-ItalicMT" w:cs="TimesNewRomanPS-ItalicMT" w:hint="eastAsia"/>
                <w:i w:val="0"/>
                <w:iCs w:val="0"/>
                <w:lang w:eastAsia="zh-CN"/>
              </w:rPr>
              <w:t>设</w:t>
            </w:r>
            <w:r w:rsidRPr="002970F4">
              <w:rPr>
                <w:rStyle w:val="Timesitalic"/>
                <w:rFonts w:ascii="TimesNewRomanPS-ItalicMT" w:hAnsi="TimesNewRomanPS-ItalicMT" w:cs="TimesNewRomanPS-ItalicMT" w:hint="eastAsia"/>
                <w:i w:val="0"/>
                <w:iCs w:val="0"/>
                <w:lang w:eastAsia="zh-CN"/>
              </w:rPr>
              <w:t>有</w:t>
            </w:r>
            <w:r w:rsidRPr="00676C0E">
              <w:rPr>
                <w:rStyle w:val="Timesitalic"/>
                <w:rFonts w:ascii="KaiTi" w:eastAsia="KaiTi" w:hAnsi="KaiTi" w:cs="TimesNewRomanPS-ItalicMT" w:hint="eastAsia"/>
                <w:b/>
                <w:bCs/>
                <w:i w:val="0"/>
                <w:iCs w:val="0"/>
                <w:lang w:eastAsia="zh-CN"/>
              </w:rPr>
              <w:t>私营</w:t>
            </w:r>
            <w:r w:rsidRPr="002970F4">
              <w:rPr>
                <w:rStyle w:val="Timesitalic"/>
                <w:rFonts w:ascii="TimesNewRomanPS-ItalicMT" w:hAnsi="TimesNewRomanPS-ItalicMT" w:cs="TimesNewRomanPS-ItalicMT" w:hint="eastAsia"/>
                <w:i w:val="0"/>
                <w:iCs w:val="0"/>
                <w:lang w:eastAsia="zh-CN"/>
              </w:rPr>
              <w:t>海员招募安置服务机构，或</w:t>
            </w:r>
            <w:r w:rsidR="00745685" w:rsidRPr="002970F4">
              <w:rPr>
                <w:rStyle w:val="Timesitalic"/>
                <w:rFonts w:ascii="TimesNewRomanPS-ItalicMT" w:hAnsi="TimesNewRomanPS-ItalicMT" w:cs="TimesNewRomanPS-ItalicMT" w:hint="eastAsia"/>
                <w:i w:val="0"/>
                <w:iCs w:val="0"/>
                <w:lang w:eastAsia="zh-CN"/>
              </w:rPr>
              <w:t>者</w:t>
            </w:r>
            <w:r w:rsidRPr="002970F4">
              <w:rPr>
                <w:rStyle w:val="Timesitalic"/>
                <w:rFonts w:ascii="TimesNewRomanPS-ItalicMT" w:hAnsi="TimesNewRomanPS-ItalicMT" w:cs="TimesNewRomanPS-ItalicMT" w:hint="eastAsia"/>
                <w:i w:val="0"/>
                <w:iCs w:val="0"/>
                <w:lang w:eastAsia="zh-CN"/>
              </w:rPr>
              <w:t>由海员组织运营</w:t>
            </w:r>
            <w:r w:rsidR="00745685" w:rsidRPr="002970F4">
              <w:rPr>
                <w:rStyle w:val="Timesitalic"/>
                <w:rFonts w:ascii="TimesNewRomanPS-ItalicMT" w:hAnsi="TimesNewRomanPS-ItalicMT" w:cs="TimesNewRomanPS-ItalicMT" w:hint="eastAsia"/>
                <w:i w:val="0"/>
                <w:iCs w:val="0"/>
                <w:lang w:eastAsia="zh-CN"/>
              </w:rPr>
              <w:t>、将海员安置到</w:t>
            </w:r>
            <w:r w:rsidRPr="002970F4">
              <w:rPr>
                <w:rStyle w:val="Timesitalic"/>
                <w:rFonts w:ascii="TimesNewRomanPS-ItalicMT" w:hAnsi="TimesNewRomanPS-ItalicMT" w:cs="TimesNewRomanPS-ItalicMT" w:hint="eastAsia"/>
                <w:i w:val="0"/>
                <w:iCs w:val="0"/>
                <w:lang w:eastAsia="zh-CN"/>
              </w:rPr>
              <w:t>悬挂贵国旗帜的船舶</w:t>
            </w:r>
            <w:r w:rsidR="00745685" w:rsidRPr="002970F4">
              <w:rPr>
                <w:rStyle w:val="Timesitalic"/>
                <w:rFonts w:ascii="TimesNewRomanPS-ItalicMT" w:hAnsi="TimesNewRomanPS-ItalicMT" w:cs="TimesNewRomanPS-ItalicMT" w:hint="eastAsia"/>
                <w:i w:val="0"/>
                <w:iCs w:val="0"/>
                <w:lang w:eastAsia="zh-CN"/>
              </w:rPr>
              <w:t>上工作</w:t>
            </w:r>
            <w:r w:rsidR="0060727F" w:rsidRPr="002970F4">
              <w:rPr>
                <w:rStyle w:val="Timesitalic"/>
                <w:rFonts w:ascii="TimesNewRomanPS-ItalicMT" w:hAnsi="TimesNewRomanPS-ItalicMT" w:cs="TimesNewRomanPS-ItalicMT" w:hint="eastAsia"/>
                <w:i w:val="0"/>
                <w:iCs w:val="0"/>
                <w:lang w:eastAsia="zh-CN"/>
              </w:rPr>
              <w:t>的服务机构</w:t>
            </w:r>
            <w:r w:rsidRPr="002970F4">
              <w:rPr>
                <w:rStyle w:val="Timesitalic"/>
                <w:rFonts w:ascii="TimesNewRomanPS-ItalicMT" w:hAnsi="TimesNewRomanPS-ItalicMT" w:cs="TimesNewRomanPS-ItalicMT" w:hint="eastAsia"/>
                <w:i w:val="0"/>
                <w:iCs w:val="0"/>
                <w:lang w:eastAsia="zh-CN"/>
              </w:rPr>
              <w:t>，请</w:t>
            </w:r>
            <w:r w:rsidR="0060727F" w:rsidRPr="002970F4">
              <w:rPr>
                <w:rStyle w:val="Timesitalic"/>
                <w:rFonts w:ascii="TimesNewRomanPS-ItalicMT" w:hAnsi="TimesNewRomanPS-ItalicMT" w:cs="TimesNewRomanPS-ItalicMT" w:hint="eastAsia"/>
                <w:i w:val="0"/>
                <w:iCs w:val="0"/>
                <w:lang w:eastAsia="zh-CN"/>
              </w:rPr>
              <w:t>就标准化的许可</w:t>
            </w:r>
            <w:r w:rsidRPr="002970F4">
              <w:rPr>
                <w:rStyle w:val="Timesitalic"/>
                <w:rFonts w:ascii="TimesNewRomanPS-ItalicMT" w:hAnsi="TimesNewRomanPS-ItalicMT" w:cs="TimesNewRomanPS-ItalicMT" w:hint="eastAsia"/>
                <w:i w:val="0"/>
                <w:iCs w:val="0"/>
                <w:lang w:eastAsia="zh-CN"/>
              </w:rPr>
              <w:t>或</w:t>
            </w:r>
            <w:r w:rsidR="0060727F" w:rsidRPr="002970F4">
              <w:rPr>
                <w:rStyle w:val="Timesitalic"/>
                <w:rFonts w:ascii="TimesNewRomanPS-ItalicMT" w:hAnsi="TimesNewRomanPS-ItalicMT" w:cs="TimesNewRomanPS-ItalicMT" w:hint="eastAsia"/>
                <w:i w:val="0"/>
                <w:iCs w:val="0"/>
                <w:lang w:eastAsia="zh-CN"/>
              </w:rPr>
              <w:t>发证制度</w:t>
            </w:r>
            <w:r w:rsidRPr="002970F4">
              <w:rPr>
                <w:rStyle w:val="Timesitalic"/>
                <w:rFonts w:ascii="TimesNewRomanPS-ItalicMT" w:hAnsi="TimesNewRomanPS-ItalicMT" w:cs="TimesNewRomanPS-ItalicMT" w:hint="eastAsia"/>
                <w:i w:val="0"/>
                <w:iCs w:val="0"/>
                <w:lang w:eastAsia="zh-CN"/>
              </w:rPr>
              <w:t>或其他形式的</w:t>
            </w:r>
            <w:r w:rsidR="00B810C5" w:rsidRPr="002970F4">
              <w:rPr>
                <w:rStyle w:val="Timesitalic"/>
                <w:rFonts w:ascii="TimesNewRomanPS-ItalicMT" w:hAnsi="TimesNewRomanPS-ItalicMT" w:cs="TimesNewRomanPS-ItalicMT" w:hint="eastAsia"/>
                <w:i w:val="0"/>
                <w:iCs w:val="0"/>
                <w:lang w:eastAsia="zh-CN"/>
              </w:rPr>
              <w:t>规范制度</w:t>
            </w:r>
            <w:r w:rsidR="0061710D">
              <w:rPr>
                <w:rStyle w:val="Timesitalic"/>
                <w:rFonts w:asciiTheme="majorEastAsia" w:eastAsiaTheme="majorEastAsia" w:hAnsiTheme="majorEastAsia" w:cs="TimesNewRomanPS-ItalicMT"/>
                <w:i w:val="0"/>
                <w:iCs w:val="0"/>
                <w:lang w:eastAsia="zh-CN"/>
              </w:rPr>
              <w:t>(</w:t>
            </w:r>
            <w:r w:rsidRPr="00676C0E">
              <w:rPr>
                <w:rStyle w:val="Timesitalic"/>
                <w:rFonts w:ascii="KaiTi" w:eastAsia="KaiTi" w:hAnsi="KaiTi" w:cs="TimesNewRomanPS-ItalicMT" w:hint="eastAsia"/>
                <w:i w:val="0"/>
                <w:iCs w:val="0"/>
                <w:lang w:eastAsia="zh-CN"/>
              </w:rPr>
              <w:t>规则</w:t>
            </w:r>
            <w:r w:rsidRPr="00676C0E">
              <w:rPr>
                <w:rStyle w:val="Timesitalic"/>
                <w:rFonts w:ascii="KaiTi" w:eastAsia="KaiTi" w:hAnsi="KaiTi" w:cs="TimesNewRomanPS-ItalicMT"/>
                <w:i w:val="0"/>
                <w:iCs w:val="0"/>
                <w:lang w:eastAsia="zh-CN"/>
              </w:rPr>
              <w:t>1.4</w:t>
            </w:r>
            <w:r w:rsidRPr="00676C0E">
              <w:rPr>
                <w:rStyle w:val="Timesitalic"/>
                <w:rFonts w:ascii="KaiTi" w:eastAsia="KaiTi" w:hAnsi="KaiTi" w:cs="TimesNewRomanPS-ItalicMT" w:hint="eastAsia"/>
                <w:i w:val="0"/>
                <w:iCs w:val="0"/>
                <w:lang w:eastAsia="zh-CN"/>
              </w:rPr>
              <w:t>；标准</w:t>
            </w:r>
            <w:r w:rsidRPr="00676C0E">
              <w:rPr>
                <w:rStyle w:val="Timesitalic"/>
                <w:rFonts w:ascii="KaiTi" w:eastAsia="KaiTi" w:hAnsi="KaiTi" w:cs="TimesNewRomanPS-ItalicMT"/>
                <w:i w:val="0"/>
                <w:iCs w:val="0"/>
                <w:lang w:eastAsia="zh-CN"/>
              </w:rPr>
              <w:t>A1.4</w:t>
            </w:r>
            <w:r w:rsidRPr="00676C0E">
              <w:rPr>
                <w:rStyle w:val="Timesitalic"/>
                <w:rFonts w:ascii="KaiTi" w:eastAsia="KaiTi" w:hAnsi="KaiTi" w:cs="TimesNewRomanPS-ItalicMT" w:hint="eastAsia"/>
                <w:i w:val="0"/>
                <w:iCs w:val="0"/>
                <w:lang w:eastAsia="zh-CN"/>
              </w:rPr>
              <w:t>，第</w:t>
            </w:r>
            <w:r w:rsidRPr="00676C0E">
              <w:rPr>
                <w:rStyle w:val="Timesitalic"/>
                <w:rFonts w:ascii="KaiTi" w:eastAsia="KaiTi" w:hAnsi="KaiTi" w:cs="TimesNewRomanPS-ItalicMT"/>
                <w:i w:val="0"/>
                <w:iCs w:val="0"/>
                <w:lang w:eastAsia="zh-CN"/>
              </w:rPr>
              <w:t>2</w:t>
            </w:r>
            <w:r w:rsidR="00E51260" w:rsidRPr="00676C0E">
              <w:rPr>
                <w:rStyle w:val="Timesitalic"/>
                <w:rFonts w:ascii="KaiTi" w:eastAsia="KaiTi" w:hAnsi="KaiTi" w:cs="TimesNewRomanPS-ItalicMT" w:hint="eastAsia"/>
                <w:i w:val="0"/>
                <w:iCs w:val="0"/>
                <w:lang w:eastAsia="zh-CN"/>
              </w:rPr>
              <w:t>款至</w:t>
            </w:r>
            <w:r w:rsidRPr="00676C0E">
              <w:rPr>
                <w:rStyle w:val="Timesitalic"/>
                <w:rFonts w:ascii="KaiTi" w:eastAsia="KaiTi" w:hAnsi="KaiTi" w:cs="TimesNewRomanPS-ItalicMT"/>
                <w:i w:val="0"/>
                <w:iCs w:val="0"/>
                <w:lang w:eastAsia="zh-CN"/>
              </w:rPr>
              <w:t>5</w:t>
            </w:r>
            <w:r w:rsidRPr="00676C0E">
              <w:rPr>
                <w:rStyle w:val="Timesitalic"/>
                <w:rFonts w:ascii="KaiTi" w:eastAsia="KaiTi" w:hAnsi="KaiTi" w:cs="TimesNewRomanPS-ItalicMT" w:hint="eastAsia"/>
                <w:i w:val="0"/>
                <w:iCs w:val="0"/>
                <w:lang w:eastAsia="zh-CN"/>
              </w:rPr>
              <w:t>款</w:t>
            </w:r>
            <w:r w:rsidR="00514BC1" w:rsidRPr="00676C0E">
              <w:rPr>
                <w:rStyle w:val="Timesitalic"/>
                <w:rFonts w:asciiTheme="majorEastAsia" w:eastAsiaTheme="majorEastAsia" w:hAnsiTheme="majorEastAsia" w:cs="TimesNewRomanPS-ItalicMT"/>
                <w:i w:val="0"/>
                <w:iCs w:val="0"/>
                <w:lang w:eastAsia="zh-CN"/>
              </w:rPr>
              <w:t>)</w:t>
            </w:r>
            <w:r w:rsidRPr="002970F4">
              <w:rPr>
                <w:rStyle w:val="Timesitalic"/>
                <w:rFonts w:ascii="TimesNewRomanPS-ItalicMT" w:hAnsi="TimesNewRomanPS-ItalicMT" w:cs="TimesNewRomanPS-ItalicMT" w:hint="eastAsia"/>
                <w:i w:val="0"/>
                <w:iCs w:val="0"/>
                <w:lang w:eastAsia="zh-CN"/>
              </w:rPr>
              <w:t>，以及</w:t>
            </w:r>
            <w:r w:rsidR="0060727F" w:rsidRPr="002970F4">
              <w:rPr>
                <w:rStyle w:val="Timesitalic"/>
                <w:rFonts w:ascii="TimesNewRomanPS-ItalicMT" w:hAnsi="TimesNewRomanPS-ItalicMT" w:cs="TimesNewRomanPS-ItalicMT" w:hint="eastAsia"/>
                <w:i w:val="0"/>
                <w:iCs w:val="0"/>
                <w:lang w:eastAsia="zh-CN"/>
              </w:rPr>
              <w:t>针对这些服务机构的</w:t>
            </w:r>
            <w:r w:rsidR="00FD7C48" w:rsidRPr="002970F4">
              <w:rPr>
                <w:rStyle w:val="Timesitalic"/>
                <w:rFonts w:ascii="TimesNewRomanPS-ItalicMT" w:hAnsi="TimesNewRomanPS-ItalicMT" w:cs="TimesNewRomanPS-ItalicMT" w:hint="eastAsia"/>
                <w:i w:val="0"/>
                <w:iCs w:val="0"/>
                <w:lang w:eastAsia="zh-CN"/>
              </w:rPr>
              <w:t>检查</w:t>
            </w:r>
            <w:r w:rsidR="000F3189" w:rsidRPr="002970F4">
              <w:rPr>
                <w:rStyle w:val="Timesitalic"/>
                <w:rFonts w:ascii="TimesNewRomanPS-ItalicMT" w:hAnsi="TimesNewRomanPS-ItalicMT" w:cs="TimesNewRomanPS-ItalicMT" w:hint="eastAsia"/>
                <w:i w:val="0"/>
                <w:iCs w:val="0"/>
                <w:lang w:eastAsia="zh-CN"/>
              </w:rPr>
              <w:t>和监督制度</w:t>
            </w:r>
            <w:r w:rsidR="0061710D">
              <w:rPr>
                <w:rStyle w:val="Timesitalic"/>
                <w:rFonts w:asciiTheme="majorEastAsia" w:eastAsiaTheme="majorEastAsia" w:hAnsiTheme="majorEastAsia" w:cs="TimesNewRomanPS-ItalicMT"/>
                <w:i w:val="0"/>
                <w:iCs w:val="0"/>
                <w:lang w:eastAsia="zh-CN"/>
              </w:rPr>
              <w:t>(</w:t>
            </w:r>
            <w:r w:rsidRPr="00676C0E">
              <w:rPr>
                <w:rStyle w:val="Timesitalic"/>
                <w:rFonts w:ascii="KaiTi" w:eastAsia="KaiTi" w:hAnsi="KaiTi" w:cs="TimesNewRomanPS-ItalicMT" w:hint="eastAsia"/>
                <w:i w:val="0"/>
                <w:iCs w:val="0"/>
                <w:lang w:eastAsia="zh-CN"/>
              </w:rPr>
              <w:t>标准</w:t>
            </w:r>
            <w:r w:rsidRPr="00676C0E">
              <w:rPr>
                <w:rStyle w:val="Timesitalic"/>
                <w:rFonts w:ascii="KaiTi" w:eastAsia="KaiTi" w:hAnsi="KaiTi" w:cs="TimesNewRomanPS-ItalicMT"/>
                <w:i w:val="0"/>
                <w:iCs w:val="0"/>
                <w:lang w:eastAsia="zh-CN"/>
              </w:rPr>
              <w:t>A1.4</w:t>
            </w:r>
            <w:r w:rsidRPr="00676C0E">
              <w:rPr>
                <w:rStyle w:val="Timesitalic"/>
                <w:rFonts w:ascii="KaiTi" w:eastAsia="KaiTi" w:hAnsi="KaiTi" w:cs="TimesNewRomanPS-ItalicMT" w:hint="eastAsia"/>
                <w:i w:val="0"/>
                <w:iCs w:val="0"/>
                <w:lang w:eastAsia="zh-CN"/>
              </w:rPr>
              <w:t>，第</w:t>
            </w:r>
            <w:r w:rsidRPr="00676C0E">
              <w:rPr>
                <w:rStyle w:val="Timesitalic"/>
                <w:rFonts w:ascii="KaiTi" w:eastAsia="KaiTi" w:hAnsi="KaiTi" w:cs="TimesNewRomanPS-ItalicMT"/>
                <w:i w:val="0"/>
                <w:iCs w:val="0"/>
                <w:lang w:eastAsia="zh-CN"/>
              </w:rPr>
              <w:t>6</w:t>
            </w:r>
            <w:r w:rsidRPr="00676C0E">
              <w:rPr>
                <w:rStyle w:val="Timesitalic"/>
                <w:rFonts w:ascii="KaiTi" w:eastAsia="KaiTi" w:hAnsi="KaiTi" w:cs="TimesNewRomanPS-ItalicMT" w:hint="eastAsia"/>
                <w:i w:val="0"/>
                <w:iCs w:val="0"/>
                <w:lang w:eastAsia="zh-CN"/>
              </w:rPr>
              <w:t>款</w:t>
            </w:r>
            <w:r w:rsidR="00514BC1" w:rsidRPr="00676C0E">
              <w:rPr>
                <w:rStyle w:val="Timesitalic"/>
                <w:rFonts w:asciiTheme="majorEastAsia" w:eastAsiaTheme="majorEastAsia" w:hAnsiTheme="majorEastAsia" w:cs="TimesNewRomanPS-ItalicMT"/>
                <w:i w:val="0"/>
                <w:iCs w:val="0"/>
                <w:lang w:eastAsia="zh-CN"/>
              </w:rPr>
              <w:t>)</w:t>
            </w:r>
            <w:r w:rsidR="0060727F" w:rsidRPr="002970F4">
              <w:rPr>
                <w:rStyle w:val="Timesitalic"/>
                <w:rFonts w:ascii="TimesNewRomanPS-ItalicMT" w:hAnsi="TimesNewRomanPS-ItalicMT" w:cs="TimesNewRomanPS-ItalicMT" w:hint="eastAsia"/>
                <w:i w:val="0"/>
                <w:iCs w:val="0"/>
                <w:lang w:eastAsia="zh-CN"/>
              </w:rPr>
              <w:t>提供信息。</w:t>
            </w:r>
          </w:p>
          <w:p w14:paraId="3D500BB1" w14:textId="1A89E6CC" w:rsidR="00FC79C0" w:rsidRPr="00676C0E" w:rsidRDefault="001734DE" w:rsidP="00D327E7">
            <w:pPr>
              <w:pStyle w:val="appl19txtnoindent"/>
              <w:rPr>
                <w:rFonts w:ascii="TimesNewRomanPS-ItalicMT" w:hAnsi="TimesNewRomanPS-ItalicMT" w:cs="TimesNewRomanPS-ItalicMT"/>
                <w:lang w:eastAsia="zh-CN"/>
              </w:rPr>
            </w:pPr>
            <w:r w:rsidRPr="002970F4">
              <w:rPr>
                <w:lang w:eastAsia="zh-CN"/>
              </w:rPr>
              <w:t>请指出适用的国家规定，</w:t>
            </w:r>
            <w:r w:rsidR="0006451B" w:rsidRPr="002970F4">
              <w:rPr>
                <w:lang w:eastAsia="zh-CN"/>
              </w:rPr>
              <w:t>如有可能，转载相关文本。</w:t>
            </w:r>
          </w:p>
          <w:p w14:paraId="3597F814" w14:textId="12D9C7E2" w:rsidR="00FC79C0" w:rsidRPr="002970F4" w:rsidRDefault="00CB24E0" w:rsidP="00D327E7">
            <w:pPr>
              <w:pStyle w:val="appl19txtnoindent"/>
              <w:rPr>
                <w:lang w:eastAsia="zh-CN"/>
              </w:rPr>
            </w:pPr>
            <w:r w:rsidRPr="002970F4">
              <w:rPr>
                <w:lang w:eastAsia="zh-CN"/>
              </w:rPr>
              <w:t>本国内没有私营招募安置服务机构</w:t>
            </w:r>
            <w:r w:rsidR="00D327E7" w:rsidRPr="002970F4">
              <w:t> </w:t>
            </w:r>
            <w:r w:rsidR="00D327E7" w:rsidRPr="002970F4">
              <w:fldChar w:fldCharType="begin">
                <w:ffData>
                  <w:name w:val="CaseACocher5"/>
                  <w:enabled/>
                  <w:calcOnExit w:val="0"/>
                  <w:checkBox>
                    <w:sizeAuto/>
                    <w:default w:val="0"/>
                  </w:checkBox>
                </w:ffData>
              </w:fldChar>
            </w:r>
            <w:bookmarkStart w:id="8" w:name="CaseACocher5"/>
            <w:r w:rsidR="00D327E7" w:rsidRPr="002970F4">
              <w:rPr>
                <w:lang w:eastAsia="zh-CN"/>
              </w:rPr>
              <w:instrText xml:space="preserve"> FORMCHECKBOX </w:instrText>
            </w:r>
            <w:r w:rsidR="00D327E7" w:rsidRPr="002970F4">
              <w:fldChar w:fldCharType="separate"/>
            </w:r>
            <w:r w:rsidR="00D327E7" w:rsidRPr="002970F4">
              <w:fldChar w:fldCharType="end"/>
            </w:r>
            <w:bookmarkEnd w:id="8"/>
          </w:p>
        </w:tc>
      </w:tr>
      <w:tr w:rsidR="00824256" w:rsidRPr="002970F4" w14:paraId="7BE26E23"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1B4B076" w14:textId="43549289" w:rsidR="00824256" w:rsidRPr="002970F4" w:rsidRDefault="006902CB" w:rsidP="00C907FB">
            <w:pPr>
              <w:pStyle w:val="appl19txtnospace"/>
            </w:pPr>
            <w:r w:rsidRPr="002970F4">
              <w:t>第一次报告：</w:t>
            </w:r>
            <w:r w:rsidR="00824256" w:rsidRPr="002970F4">
              <w:fldChar w:fldCharType="begin">
                <w:ffData>
                  <w:name w:val="Texte10"/>
                  <w:enabled/>
                  <w:calcOnExit w:val="0"/>
                  <w:textInput/>
                </w:ffData>
              </w:fldChar>
            </w:r>
            <w:r w:rsidR="00824256" w:rsidRPr="002970F4">
              <w:instrText xml:space="preserve"> FORMTEXT </w:instrText>
            </w:r>
            <w:r w:rsidR="00824256" w:rsidRPr="002970F4">
              <w:fldChar w:fldCharType="separate"/>
            </w:r>
            <w:r w:rsidR="00824256" w:rsidRPr="002970F4">
              <w:rPr>
                <w:noProof/>
              </w:rPr>
              <w:t> </w:t>
            </w:r>
            <w:r w:rsidR="00824256" w:rsidRPr="002970F4">
              <w:rPr>
                <w:noProof/>
              </w:rPr>
              <w:t> </w:t>
            </w:r>
            <w:r w:rsidR="00824256" w:rsidRPr="002970F4">
              <w:rPr>
                <w:noProof/>
              </w:rPr>
              <w:t> </w:t>
            </w:r>
            <w:r w:rsidR="00824256" w:rsidRPr="002970F4">
              <w:rPr>
                <w:noProof/>
              </w:rPr>
              <w:t> </w:t>
            </w:r>
            <w:r w:rsidR="00824256" w:rsidRPr="002970F4">
              <w:rPr>
                <w:noProof/>
              </w:rPr>
              <w:t> </w:t>
            </w:r>
            <w:r w:rsidR="00824256" w:rsidRPr="002970F4">
              <w:fldChar w:fldCharType="end"/>
            </w:r>
          </w:p>
        </w:tc>
      </w:tr>
      <w:tr w:rsidR="00824256" w:rsidRPr="002970F4" w14:paraId="2905A17B"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8A83BA9" w14:textId="2F5C7E71" w:rsidR="00824256" w:rsidRPr="002970F4" w:rsidRDefault="006902CB" w:rsidP="00C907FB">
            <w:pPr>
              <w:pStyle w:val="appl19txtnospace"/>
            </w:pPr>
            <w:r w:rsidRPr="002970F4">
              <w:t>第二次报告：</w:t>
            </w:r>
            <w:r w:rsidR="00824256" w:rsidRPr="002970F4">
              <w:fldChar w:fldCharType="begin">
                <w:ffData>
                  <w:name w:val="Texte11"/>
                  <w:enabled/>
                  <w:calcOnExit w:val="0"/>
                  <w:textInput/>
                </w:ffData>
              </w:fldChar>
            </w:r>
            <w:r w:rsidR="00824256" w:rsidRPr="002970F4">
              <w:instrText xml:space="preserve"> FORMTEXT </w:instrText>
            </w:r>
            <w:r w:rsidR="00824256" w:rsidRPr="002970F4">
              <w:fldChar w:fldCharType="separate"/>
            </w:r>
            <w:r w:rsidR="00824256" w:rsidRPr="002970F4">
              <w:rPr>
                <w:noProof/>
              </w:rPr>
              <w:t> </w:t>
            </w:r>
            <w:r w:rsidR="00824256" w:rsidRPr="002970F4">
              <w:rPr>
                <w:noProof/>
              </w:rPr>
              <w:t> </w:t>
            </w:r>
            <w:r w:rsidR="00824256" w:rsidRPr="002970F4">
              <w:rPr>
                <w:noProof/>
              </w:rPr>
              <w:t> </w:t>
            </w:r>
            <w:r w:rsidR="00824256" w:rsidRPr="002970F4">
              <w:rPr>
                <w:noProof/>
              </w:rPr>
              <w:t> </w:t>
            </w:r>
            <w:r w:rsidR="00824256" w:rsidRPr="002970F4">
              <w:rPr>
                <w:noProof/>
              </w:rPr>
              <w:t> </w:t>
            </w:r>
            <w:r w:rsidR="00824256" w:rsidRPr="002970F4">
              <w:fldChar w:fldCharType="end"/>
            </w:r>
          </w:p>
        </w:tc>
      </w:tr>
      <w:tr w:rsidR="00824256" w:rsidRPr="002970F4" w14:paraId="13997855"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810B26A" w14:textId="0FCFED6B" w:rsidR="00824256" w:rsidRPr="002970F4" w:rsidRDefault="006902CB" w:rsidP="00C907FB">
            <w:pPr>
              <w:pStyle w:val="appl19txtnospace"/>
            </w:pPr>
            <w:r w:rsidRPr="002970F4">
              <w:t>第三次报告</w:t>
            </w:r>
            <w:r w:rsidR="00824256" w:rsidRPr="002970F4">
              <w:br w:type="page"/>
            </w:r>
            <w:r w:rsidR="00824256" w:rsidRPr="002970F4">
              <w:br w:type="page"/>
            </w:r>
            <w:r w:rsidR="00824256" w:rsidRPr="002970F4">
              <w:br w:type="page"/>
            </w:r>
            <w:r w:rsidR="00824256" w:rsidRPr="002970F4">
              <w:br w:type="page"/>
            </w:r>
            <w:r w:rsidR="0007789F" w:rsidRPr="002970F4">
              <w:t>：</w:t>
            </w:r>
            <w:r w:rsidR="00824256" w:rsidRPr="002970F4">
              <w:br w:type="page"/>
            </w:r>
            <w:r w:rsidR="00824256" w:rsidRPr="002970F4">
              <w:fldChar w:fldCharType="begin">
                <w:ffData>
                  <w:name w:val="Texte12"/>
                  <w:enabled/>
                  <w:calcOnExit w:val="0"/>
                  <w:textInput/>
                </w:ffData>
              </w:fldChar>
            </w:r>
            <w:r w:rsidR="00824256" w:rsidRPr="002970F4">
              <w:instrText xml:space="preserve"> FORMTEXT </w:instrText>
            </w:r>
            <w:r w:rsidR="00824256" w:rsidRPr="002970F4">
              <w:fldChar w:fldCharType="separate"/>
            </w:r>
            <w:r w:rsidR="00824256" w:rsidRPr="002970F4">
              <w:rPr>
                <w:noProof/>
              </w:rPr>
              <w:t> </w:t>
            </w:r>
            <w:r w:rsidR="00824256" w:rsidRPr="002970F4">
              <w:rPr>
                <w:noProof/>
              </w:rPr>
              <w:t> </w:t>
            </w:r>
            <w:r w:rsidR="00824256" w:rsidRPr="002970F4">
              <w:rPr>
                <w:noProof/>
              </w:rPr>
              <w:t> </w:t>
            </w:r>
            <w:r w:rsidR="00824256" w:rsidRPr="002970F4">
              <w:rPr>
                <w:noProof/>
              </w:rPr>
              <w:t> </w:t>
            </w:r>
            <w:r w:rsidR="00824256" w:rsidRPr="002970F4">
              <w:rPr>
                <w:noProof/>
              </w:rPr>
              <w:t> </w:t>
            </w:r>
            <w:r w:rsidR="00824256" w:rsidRPr="002970F4">
              <w:fldChar w:fldCharType="end"/>
            </w:r>
          </w:p>
        </w:tc>
      </w:tr>
      <w:tr w:rsidR="00824256" w:rsidRPr="002970F4" w14:paraId="753FE382"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1AA16F8" w14:textId="5516E3CE" w:rsidR="00824256" w:rsidRPr="002970F4" w:rsidRDefault="006902CB" w:rsidP="00C907FB">
            <w:pPr>
              <w:pStyle w:val="appl19txtnospace"/>
            </w:pPr>
            <w:r w:rsidRPr="002970F4">
              <w:t>第四次报告：</w:t>
            </w:r>
            <w:r w:rsidR="00824256" w:rsidRPr="002970F4">
              <w:fldChar w:fldCharType="begin">
                <w:ffData>
                  <w:name w:val="Texte13"/>
                  <w:enabled/>
                  <w:calcOnExit w:val="0"/>
                  <w:textInput/>
                </w:ffData>
              </w:fldChar>
            </w:r>
            <w:r w:rsidR="00824256" w:rsidRPr="002970F4">
              <w:instrText xml:space="preserve"> FORMTEXT </w:instrText>
            </w:r>
            <w:r w:rsidR="00824256" w:rsidRPr="002970F4">
              <w:fldChar w:fldCharType="separate"/>
            </w:r>
            <w:r w:rsidR="00824256" w:rsidRPr="002970F4">
              <w:rPr>
                <w:noProof/>
              </w:rPr>
              <w:t> </w:t>
            </w:r>
            <w:r w:rsidR="00824256" w:rsidRPr="002970F4">
              <w:rPr>
                <w:noProof/>
              </w:rPr>
              <w:t> </w:t>
            </w:r>
            <w:r w:rsidR="00824256" w:rsidRPr="002970F4">
              <w:rPr>
                <w:noProof/>
              </w:rPr>
              <w:t> </w:t>
            </w:r>
            <w:r w:rsidR="00824256" w:rsidRPr="002970F4">
              <w:rPr>
                <w:noProof/>
              </w:rPr>
              <w:t> </w:t>
            </w:r>
            <w:r w:rsidR="00824256" w:rsidRPr="002970F4">
              <w:rPr>
                <w:noProof/>
              </w:rPr>
              <w:t> </w:t>
            </w:r>
            <w:r w:rsidR="00824256" w:rsidRPr="002970F4">
              <w:fldChar w:fldCharType="end"/>
            </w:r>
          </w:p>
        </w:tc>
      </w:tr>
      <w:tr w:rsidR="00FC79C0" w:rsidRPr="002970F4" w14:paraId="635594B1"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920BA23" w14:textId="680C9E22" w:rsidR="006B0E20" w:rsidRPr="002970F4" w:rsidRDefault="006B0E20" w:rsidP="006B0E20">
            <w:pPr>
              <w:pStyle w:val="appl19txtnospace"/>
              <w:rPr>
                <w:lang w:eastAsia="zh-CN"/>
              </w:rPr>
            </w:pPr>
            <w:r w:rsidRPr="002970F4">
              <w:rPr>
                <w:rFonts w:hint="eastAsia"/>
                <w:lang w:eastAsia="zh-CN"/>
              </w:rPr>
              <w:t>如果贵国内</w:t>
            </w:r>
            <w:r w:rsidR="00917057" w:rsidRPr="002970F4">
              <w:rPr>
                <w:rFonts w:hint="eastAsia"/>
                <w:lang w:eastAsia="zh-CN"/>
              </w:rPr>
              <w:t>设</w:t>
            </w:r>
            <w:r w:rsidRPr="002970F4">
              <w:rPr>
                <w:rFonts w:hint="eastAsia"/>
                <w:lang w:eastAsia="zh-CN"/>
              </w:rPr>
              <w:t>有</w:t>
            </w:r>
            <w:r w:rsidRPr="00676C0E">
              <w:rPr>
                <w:rFonts w:ascii="KaiTi" w:eastAsia="KaiTi" w:hAnsi="KaiTi" w:hint="eastAsia"/>
                <w:b/>
                <w:bCs/>
                <w:lang w:eastAsia="zh-CN"/>
              </w:rPr>
              <w:t>私营</w:t>
            </w:r>
            <w:r w:rsidRPr="002970F4">
              <w:rPr>
                <w:rFonts w:hint="eastAsia"/>
                <w:lang w:eastAsia="zh-CN"/>
              </w:rPr>
              <w:t>海员招募安置服务机构，请</w:t>
            </w:r>
            <w:r w:rsidR="00917057" w:rsidRPr="002970F4">
              <w:rPr>
                <w:rFonts w:hint="eastAsia"/>
                <w:lang w:eastAsia="zh-CN"/>
              </w:rPr>
              <w:t>就这些机构必须建立的</w:t>
            </w:r>
            <w:r w:rsidRPr="002970F4">
              <w:rPr>
                <w:rFonts w:hint="eastAsia"/>
                <w:lang w:eastAsia="zh-CN"/>
              </w:rPr>
              <w:t>保护制</w:t>
            </w:r>
            <w:r w:rsidR="00745685" w:rsidRPr="002970F4">
              <w:rPr>
                <w:rFonts w:hint="eastAsia"/>
                <w:lang w:eastAsia="zh-CN"/>
              </w:rPr>
              <w:t>度</w:t>
            </w:r>
            <w:r w:rsidR="00917057" w:rsidRPr="002970F4">
              <w:rPr>
                <w:rFonts w:hint="eastAsia"/>
                <w:lang w:eastAsia="zh-CN"/>
              </w:rPr>
              <w:t>提供信息</w:t>
            </w:r>
            <w:r w:rsidRPr="002970F4">
              <w:rPr>
                <w:rFonts w:hint="eastAsia"/>
                <w:lang w:eastAsia="zh-CN"/>
              </w:rPr>
              <w:t>，</w:t>
            </w:r>
            <w:r w:rsidR="00917057" w:rsidRPr="002970F4">
              <w:rPr>
                <w:lang w:eastAsia="zh-CN"/>
              </w:rPr>
              <w:t>该保护机制通过保险或</w:t>
            </w:r>
            <w:r w:rsidR="00917057" w:rsidRPr="002970F4">
              <w:rPr>
                <w:rFonts w:hint="eastAsia"/>
                <w:lang w:eastAsia="zh-CN"/>
              </w:rPr>
              <w:t>其他</w:t>
            </w:r>
            <w:r w:rsidR="00917057" w:rsidRPr="002970F4">
              <w:rPr>
                <w:lang w:eastAsia="zh-CN"/>
              </w:rPr>
              <w:t>等效措施，</w:t>
            </w:r>
            <w:r w:rsidRPr="002970F4">
              <w:rPr>
                <w:rFonts w:hint="eastAsia"/>
                <w:lang w:eastAsia="zh-CN"/>
              </w:rPr>
              <w:t>赔偿</w:t>
            </w:r>
            <w:r w:rsidR="00912A08" w:rsidRPr="002970F4">
              <w:rPr>
                <w:rFonts w:hint="eastAsia"/>
                <w:lang w:eastAsia="zh-CN"/>
              </w:rPr>
              <w:t>海员</w:t>
            </w:r>
            <w:r w:rsidR="00745685" w:rsidRPr="002970F4">
              <w:rPr>
                <w:rFonts w:hint="eastAsia"/>
                <w:lang w:eastAsia="zh-CN"/>
              </w:rPr>
              <w:t>因</w:t>
            </w:r>
            <w:r w:rsidRPr="002970F4">
              <w:rPr>
                <w:rFonts w:hint="eastAsia"/>
                <w:lang w:eastAsia="zh-CN"/>
              </w:rPr>
              <w:t>招募安置服务机构或有关船东未能按</w:t>
            </w:r>
            <w:r w:rsidR="00912A08" w:rsidRPr="002970F4">
              <w:rPr>
                <w:rFonts w:hint="eastAsia"/>
                <w:lang w:eastAsia="zh-CN"/>
              </w:rPr>
              <w:t>海员</w:t>
            </w:r>
            <w:r w:rsidRPr="002970F4">
              <w:rPr>
                <w:rFonts w:hint="eastAsia"/>
                <w:lang w:eastAsia="zh-CN"/>
              </w:rPr>
              <w:t>就业协议履行对</w:t>
            </w:r>
            <w:r w:rsidR="00912A08" w:rsidRPr="002970F4">
              <w:rPr>
                <w:rFonts w:hint="eastAsia"/>
                <w:lang w:eastAsia="zh-CN"/>
              </w:rPr>
              <w:t>其</w:t>
            </w:r>
            <w:r w:rsidRPr="002970F4">
              <w:rPr>
                <w:rFonts w:hint="eastAsia"/>
                <w:lang w:eastAsia="zh-CN"/>
              </w:rPr>
              <w:t>的义务而可能</w:t>
            </w:r>
            <w:r w:rsidR="00912A08" w:rsidRPr="002970F4">
              <w:rPr>
                <w:rFonts w:hint="eastAsia"/>
                <w:lang w:eastAsia="zh-CN"/>
              </w:rPr>
              <w:t>遭受</w:t>
            </w:r>
            <w:r w:rsidRPr="002970F4">
              <w:rPr>
                <w:rFonts w:hint="eastAsia"/>
                <w:lang w:eastAsia="zh-CN"/>
              </w:rPr>
              <w:t>的资金损失。</w:t>
            </w:r>
          </w:p>
          <w:p w14:paraId="22EA4BCF" w14:textId="4D215125" w:rsidR="006B0E20" w:rsidRPr="00676C0E" w:rsidRDefault="0061710D" w:rsidP="006B0E20">
            <w:pPr>
              <w:pStyle w:val="appl19txtnospace"/>
              <w:rPr>
                <w:rFonts w:ascii="KaiTi" w:eastAsia="KaiTi" w:hAnsi="KaiTi"/>
                <w:lang w:eastAsia="zh-CN"/>
              </w:rPr>
            </w:pPr>
            <w:r>
              <w:rPr>
                <w:rFonts w:ascii="KaiTi" w:eastAsia="KaiTi" w:hAnsi="KaiTi"/>
                <w:lang w:eastAsia="zh-CN"/>
              </w:rPr>
              <w:t>(</w:t>
            </w:r>
            <w:r w:rsidR="006B0E20" w:rsidRPr="00676C0E">
              <w:rPr>
                <w:rFonts w:ascii="KaiTi" w:eastAsia="KaiTi" w:hAnsi="KaiTi" w:hint="eastAsia"/>
                <w:lang w:eastAsia="zh-CN"/>
              </w:rPr>
              <w:t>标准</w:t>
            </w:r>
            <w:r w:rsidR="006B0E20" w:rsidRPr="00676C0E">
              <w:rPr>
                <w:rFonts w:ascii="KaiTi" w:eastAsia="KaiTi" w:hAnsi="KaiTi"/>
                <w:lang w:eastAsia="zh-CN"/>
              </w:rPr>
              <w:t>A1.4</w:t>
            </w:r>
            <w:r w:rsidR="006B0E20" w:rsidRPr="00676C0E">
              <w:rPr>
                <w:rFonts w:ascii="KaiTi" w:eastAsia="KaiTi" w:hAnsi="KaiTi" w:hint="eastAsia"/>
                <w:lang w:eastAsia="zh-CN"/>
              </w:rPr>
              <w:t>，第</w:t>
            </w:r>
            <w:r w:rsidR="006B0E20" w:rsidRPr="00676C0E">
              <w:rPr>
                <w:rFonts w:ascii="KaiTi" w:eastAsia="KaiTi" w:hAnsi="KaiTi"/>
                <w:lang w:eastAsia="zh-CN"/>
              </w:rPr>
              <w:t>5</w:t>
            </w:r>
            <w:r w:rsidR="0033736A" w:rsidRPr="00676C0E">
              <w:rPr>
                <w:rFonts w:ascii="KaiTi" w:eastAsia="KaiTi" w:hAnsi="KaiTi" w:hint="eastAsia"/>
                <w:lang w:eastAsia="zh-CN"/>
              </w:rPr>
              <w:t>款第</w:t>
            </w:r>
            <w:r w:rsidR="006B0E20" w:rsidRPr="00676C0E">
              <w:rPr>
                <w:rFonts w:ascii="KaiTi" w:eastAsia="KaiTi" w:hAnsi="KaiTi"/>
                <w:lang w:eastAsia="zh-CN"/>
              </w:rPr>
              <w:t>c</w:t>
            </w:r>
            <w:r>
              <w:rPr>
                <w:rFonts w:ascii="KaiTi" w:eastAsia="KaiTi" w:hAnsi="KaiTi"/>
                <w:lang w:eastAsia="zh-CN"/>
              </w:rPr>
              <w:t>(</w:t>
            </w:r>
            <w:r w:rsidR="006B0E20" w:rsidRPr="00676C0E">
              <w:rPr>
                <w:rFonts w:ascii="KaiTi" w:eastAsia="KaiTi" w:hAnsi="KaiTi"/>
                <w:lang w:eastAsia="zh-CN"/>
              </w:rPr>
              <w:t>vi)</w:t>
            </w:r>
            <w:r w:rsidR="007158CF" w:rsidRPr="00676C0E">
              <w:rPr>
                <w:rFonts w:ascii="KaiTi" w:eastAsia="KaiTi" w:hAnsi="KaiTi" w:hint="eastAsia"/>
                <w:lang w:eastAsia="zh-CN"/>
              </w:rPr>
              <w:t>项</w:t>
            </w:r>
            <w:r w:rsidR="00514BC1" w:rsidRPr="00676C0E">
              <w:rPr>
                <w:rFonts w:ascii="KaiTi" w:eastAsia="KaiTi" w:hAnsi="KaiTi"/>
                <w:lang w:eastAsia="zh-CN"/>
              </w:rPr>
              <w:t>)</w:t>
            </w:r>
          </w:p>
          <w:p w14:paraId="55071133" w14:textId="276059D1" w:rsidR="00FC79C0" w:rsidRPr="002970F4" w:rsidRDefault="001734DE" w:rsidP="00BC4AF7">
            <w:pPr>
              <w:pStyle w:val="appl19txtnoindent"/>
              <w:spacing w:before="100"/>
              <w:rPr>
                <w:lang w:eastAsia="zh-CN"/>
              </w:rPr>
            </w:pPr>
            <w:r w:rsidRPr="002970F4">
              <w:rPr>
                <w:lang w:eastAsia="zh-CN"/>
              </w:rPr>
              <w:t>请指出适用的国家规定，</w:t>
            </w:r>
            <w:r w:rsidR="0006451B" w:rsidRPr="002970F4">
              <w:rPr>
                <w:lang w:eastAsia="zh-CN"/>
              </w:rPr>
              <w:t>如有可能，转载相关文本。</w:t>
            </w:r>
          </w:p>
          <w:p w14:paraId="0F3AF1A9" w14:textId="3D8AD9FE" w:rsidR="00FC79C0" w:rsidRPr="002970F4" w:rsidRDefault="00F80A67" w:rsidP="00BC4AF7">
            <w:pPr>
              <w:pStyle w:val="appl19txtnoindent"/>
              <w:spacing w:before="100"/>
              <w:rPr>
                <w:lang w:eastAsia="zh-CN"/>
              </w:rPr>
            </w:pPr>
            <w:r w:rsidRPr="002970F4">
              <w:rPr>
                <w:lang w:eastAsia="zh-CN"/>
              </w:rPr>
              <w:t>本国内没有私营招募安置服务机构</w:t>
            </w:r>
            <w:r w:rsidR="002A5048" w:rsidRPr="002970F4">
              <w:rPr>
                <w:lang w:eastAsia="zh-CN"/>
              </w:rPr>
              <w:t> </w:t>
            </w:r>
            <w:r w:rsidR="002A5048" w:rsidRPr="002970F4">
              <w:rPr>
                <w:lang w:eastAsia="zh-CN"/>
              </w:rPr>
              <w:fldChar w:fldCharType="begin">
                <w:ffData>
                  <w:name w:val="CaseACocher5"/>
                  <w:enabled/>
                  <w:calcOnExit w:val="0"/>
                  <w:checkBox>
                    <w:sizeAuto/>
                    <w:default w:val="0"/>
                  </w:checkBox>
                </w:ffData>
              </w:fldChar>
            </w:r>
            <w:r w:rsidR="002A5048" w:rsidRPr="002970F4">
              <w:rPr>
                <w:lang w:eastAsia="zh-CN"/>
              </w:rPr>
              <w:instrText xml:space="preserve"> FORMCHECKBOX </w:instrText>
            </w:r>
            <w:r w:rsidR="002A5048" w:rsidRPr="002970F4">
              <w:rPr>
                <w:lang w:eastAsia="zh-CN"/>
              </w:rPr>
            </w:r>
            <w:r w:rsidR="002A5048" w:rsidRPr="002970F4">
              <w:rPr>
                <w:lang w:eastAsia="zh-CN"/>
              </w:rPr>
              <w:fldChar w:fldCharType="separate"/>
            </w:r>
            <w:r w:rsidR="002A5048" w:rsidRPr="002970F4">
              <w:rPr>
                <w:lang w:eastAsia="zh-CN"/>
              </w:rPr>
              <w:fldChar w:fldCharType="end"/>
            </w:r>
          </w:p>
        </w:tc>
      </w:tr>
      <w:tr w:rsidR="005F51E9" w:rsidRPr="002970F4" w14:paraId="2A95F9C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483425F" w14:textId="2373ED06" w:rsidR="005F51E9" w:rsidRPr="002970F4" w:rsidRDefault="006902CB" w:rsidP="00C907FB">
            <w:pPr>
              <w:pStyle w:val="appl19txtnospace"/>
            </w:pPr>
            <w:r w:rsidRPr="002970F4">
              <w:t>第一次报告：</w:t>
            </w:r>
            <w:r w:rsidR="005F51E9" w:rsidRPr="002970F4">
              <w:fldChar w:fldCharType="begin">
                <w:ffData>
                  <w:name w:val="Texte10"/>
                  <w:enabled/>
                  <w:calcOnExit w:val="0"/>
                  <w:textInput/>
                </w:ffData>
              </w:fldChar>
            </w:r>
            <w:r w:rsidR="005F51E9" w:rsidRPr="002970F4">
              <w:instrText xml:space="preserve"> FORMTEXT </w:instrText>
            </w:r>
            <w:r w:rsidR="005F51E9" w:rsidRPr="002970F4">
              <w:fldChar w:fldCharType="separate"/>
            </w:r>
            <w:r w:rsidR="005F51E9" w:rsidRPr="002970F4">
              <w:rPr>
                <w:noProof/>
              </w:rPr>
              <w:t> </w:t>
            </w:r>
            <w:r w:rsidR="005F51E9" w:rsidRPr="002970F4">
              <w:rPr>
                <w:noProof/>
              </w:rPr>
              <w:t> </w:t>
            </w:r>
            <w:r w:rsidR="005F51E9" w:rsidRPr="002970F4">
              <w:rPr>
                <w:noProof/>
              </w:rPr>
              <w:t> </w:t>
            </w:r>
            <w:r w:rsidR="005F51E9" w:rsidRPr="002970F4">
              <w:rPr>
                <w:noProof/>
              </w:rPr>
              <w:t> </w:t>
            </w:r>
            <w:r w:rsidR="005F51E9" w:rsidRPr="002970F4">
              <w:rPr>
                <w:noProof/>
              </w:rPr>
              <w:t> </w:t>
            </w:r>
            <w:r w:rsidR="005F51E9" w:rsidRPr="002970F4">
              <w:fldChar w:fldCharType="end"/>
            </w:r>
          </w:p>
        </w:tc>
      </w:tr>
      <w:tr w:rsidR="005F51E9" w:rsidRPr="002970F4" w14:paraId="5C155472"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69CE54B" w14:textId="5A921B4B" w:rsidR="005F51E9" w:rsidRPr="002970F4" w:rsidRDefault="006902CB" w:rsidP="00C907FB">
            <w:pPr>
              <w:pStyle w:val="appl19txtnospace"/>
            </w:pPr>
            <w:r w:rsidRPr="002970F4">
              <w:t>第二次报告：</w:t>
            </w:r>
            <w:r w:rsidR="005F51E9" w:rsidRPr="002970F4">
              <w:fldChar w:fldCharType="begin">
                <w:ffData>
                  <w:name w:val="Texte11"/>
                  <w:enabled/>
                  <w:calcOnExit w:val="0"/>
                  <w:textInput/>
                </w:ffData>
              </w:fldChar>
            </w:r>
            <w:r w:rsidR="005F51E9" w:rsidRPr="002970F4">
              <w:instrText xml:space="preserve"> FORMTEXT </w:instrText>
            </w:r>
            <w:r w:rsidR="005F51E9" w:rsidRPr="002970F4">
              <w:fldChar w:fldCharType="separate"/>
            </w:r>
            <w:r w:rsidR="005F51E9" w:rsidRPr="002970F4">
              <w:rPr>
                <w:noProof/>
              </w:rPr>
              <w:t> </w:t>
            </w:r>
            <w:r w:rsidR="005F51E9" w:rsidRPr="002970F4">
              <w:rPr>
                <w:noProof/>
              </w:rPr>
              <w:t> </w:t>
            </w:r>
            <w:r w:rsidR="005F51E9" w:rsidRPr="002970F4">
              <w:rPr>
                <w:noProof/>
              </w:rPr>
              <w:t> </w:t>
            </w:r>
            <w:r w:rsidR="005F51E9" w:rsidRPr="002970F4">
              <w:rPr>
                <w:noProof/>
              </w:rPr>
              <w:t> </w:t>
            </w:r>
            <w:r w:rsidR="005F51E9" w:rsidRPr="002970F4">
              <w:rPr>
                <w:noProof/>
              </w:rPr>
              <w:t> </w:t>
            </w:r>
            <w:r w:rsidR="005F51E9" w:rsidRPr="002970F4">
              <w:fldChar w:fldCharType="end"/>
            </w:r>
          </w:p>
        </w:tc>
      </w:tr>
      <w:tr w:rsidR="005F51E9" w:rsidRPr="002970F4" w14:paraId="228EA41C"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9559053" w14:textId="1232E085" w:rsidR="005F51E9" w:rsidRPr="002970F4" w:rsidRDefault="006902CB" w:rsidP="00C907FB">
            <w:pPr>
              <w:pStyle w:val="appl19txtnospace"/>
            </w:pPr>
            <w:r w:rsidRPr="002970F4">
              <w:t>第三次报告</w:t>
            </w:r>
            <w:r w:rsidR="005F51E9" w:rsidRPr="002970F4">
              <w:br w:type="page"/>
            </w:r>
            <w:r w:rsidR="005F51E9" w:rsidRPr="002970F4">
              <w:br w:type="page"/>
            </w:r>
            <w:r w:rsidR="005F51E9" w:rsidRPr="002970F4">
              <w:br w:type="page"/>
            </w:r>
            <w:r w:rsidR="005F51E9" w:rsidRPr="002970F4">
              <w:br w:type="page"/>
            </w:r>
            <w:r w:rsidR="0007789F" w:rsidRPr="002970F4">
              <w:t>：</w:t>
            </w:r>
            <w:r w:rsidR="005F51E9" w:rsidRPr="002970F4">
              <w:br w:type="page"/>
            </w:r>
            <w:r w:rsidR="005F51E9" w:rsidRPr="002970F4">
              <w:fldChar w:fldCharType="begin">
                <w:ffData>
                  <w:name w:val="Texte12"/>
                  <w:enabled/>
                  <w:calcOnExit w:val="0"/>
                  <w:textInput/>
                </w:ffData>
              </w:fldChar>
            </w:r>
            <w:r w:rsidR="005F51E9" w:rsidRPr="002970F4">
              <w:instrText xml:space="preserve"> FORMTEXT </w:instrText>
            </w:r>
            <w:r w:rsidR="005F51E9" w:rsidRPr="002970F4">
              <w:fldChar w:fldCharType="separate"/>
            </w:r>
            <w:r w:rsidR="005F51E9" w:rsidRPr="002970F4">
              <w:rPr>
                <w:noProof/>
              </w:rPr>
              <w:t> </w:t>
            </w:r>
            <w:r w:rsidR="005F51E9" w:rsidRPr="002970F4">
              <w:rPr>
                <w:noProof/>
              </w:rPr>
              <w:t> </w:t>
            </w:r>
            <w:r w:rsidR="005F51E9" w:rsidRPr="002970F4">
              <w:rPr>
                <w:noProof/>
              </w:rPr>
              <w:t> </w:t>
            </w:r>
            <w:r w:rsidR="005F51E9" w:rsidRPr="002970F4">
              <w:rPr>
                <w:noProof/>
              </w:rPr>
              <w:t> </w:t>
            </w:r>
            <w:r w:rsidR="005F51E9" w:rsidRPr="002970F4">
              <w:rPr>
                <w:noProof/>
              </w:rPr>
              <w:t> </w:t>
            </w:r>
            <w:r w:rsidR="005F51E9" w:rsidRPr="002970F4">
              <w:fldChar w:fldCharType="end"/>
            </w:r>
          </w:p>
        </w:tc>
      </w:tr>
      <w:tr w:rsidR="005F51E9" w:rsidRPr="002970F4" w14:paraId="411FD28B"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53A857C" w14:textId="07D3DDF0" w:rsidR="005F51E9" w:rsidRPr="002970F4" w:rsidRDefault="006902CB" w:rsidP="00C907FB">
            <w:pPr>
              <w:pStyle w:val="appl19txtnospace"/>
            </w:pPr>
            <w:r w:rsidRPr="002970F4">
              <w:t>第四次报告：</w:t>
            </w:r>
            <w:r w:rsidR="005F51E9" w:rsidRPr="002970F4">
              <w:fldChar w:fldCharType="begin">
                <w:ffData>
                  <w:name w:val="Texte13"/>
                  <w:enabled/>
                  <w:calcOnExit w:val="0"/>
                  <w:textInput/>
                </w:ffData>
              </w:fldChar>
            </w:r>
            <w:r w:rsidR="005F51E9" w:rsidRPr="002970F4">
              <w:instrText xml:space="preserve"> FORMTEXT </w:instrText>
            </w:r>
            <w:r w:rsidR="005F51E9" w:rsidRPr="002970F4">
              <w:fldChar w:fldCharType="separate"/>
            </w:r>
            <w:r w:rsidR="005F51E9" w:rsidRPr="002970F4">
              <w:rPr>
                <w:noProof/>
              </w:rPr>
              <w:t> </w:t>
            </w:r>
            <w:r w:rsidR="005F51E9" w:rsidRPr="002970F4">
              <w:rPr>
                <w:noProof/>
              </w:rPr>
              <w:t> </w:t>
            </w:r>
            <w:r w:rsidR="005F51E9" w:rsidRPr="002970F4">
              <w:rPr>
                <w:noProof/>
              </w:rPr>
              <w:t> </w:t>
            </w:r>
            <w:r w:rsidR="005F51E9" w:rsidRPr="002970F4">
              <w:rPr>
                <w:noProof/>
              </w:rPr>
              <w:t> </w:t>
            </w:r>
            <w:r w:rsidR="005F51E9" w:rsidRPr="002970F4">
              <w:rPr>
                <w:noProof/>
              </w:rPr>
              <w:t> </w:t>
            </w:r>
            <w:r w:rsidR="005F51E9" w:rsidRPr="002970F4">
              <w:fldChar w:fldCharType="end"/>
            </w:r>
          </w:p>
        </w:tc>
      </w:tr>
      <w:tr w:rsidR="00490897" w:rsidRPr="002970F4" w14:paraId="4A425CD6"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EB4F13B" w14:textId="3FB73BFF" w:rsidR="00490897" w:rsidRPr="00DE47F5" w:rsidRDefault="00C4470E" w:rsidP="00DE47F5">
            <w:pPr>
              <w:pStyle w:val="appl19txtnoindent"/>
              <w:spacing w:before="0"/>
              <w:rPr>
                <w:highlight w:val="yellow"/>
                <w:lang w:eastAsia="zh-CN"/>
              </w:rPr>
            </w:pPr>
            <w:r w:rsidRPr="00C4470E">
              <w:rPr>
                <w:rFonts w:ascii="TimesNewRomanPS-BoldItalicMT" w:hAnsi="TimesNewRomanPS-BoldItalicMT" w:cs="TimesNewRomanPS-BoldItalicMT"/>
                <w:bCs/>
                <w:highlight w:val="yellow"/>
                <w:lang w:eastAsia="zh-CN"/>
              </w:rPr>
              <w:lastRenderedPageBreak/>
              <w:t>请提供信息，说明采取了哪些法律</w:t>
            </w:r>
            <w:r w:rsidR="008A3783">
              <w:rPr>
                <w:rFonts w:ascii="TimesNewRomanPS-BoldItalicMT" w:hAnsi="TimesNewRomanPS-BoldItalicMT" w:cs="TimesNewRomanPS-BoldItalicMT" w:hint="eastAsia"/>
                <w:bCs/>
                <w:highlight w:val="yellow"/>
                <w:lang w:eastAsia="zh-CN"/>
              </w:rPr>
              <w:t>、</w:t>
            </w:r>
            <w:r w:rsidRPr="00C4470E">
              <w:rPr>
                <w:rFonts w:ascii="TimesNewRomanPS-BoldItalicMT" w:hAnsi="TimesNewRomanPS-BoldItalicMT" w:cs="TimesNewRomanPS-BoldItalicMT"/>
                <w:bCs/>
                <w:highlight w:val="yellow"/>
                <w:lang w:eastAsia="zh-CN"/>
              </w:rPr>
              <w:t>法规或其他措施，以确保海员在受聘之前或受聘过程中被告知其在该制</w:t>
            </w:r>
            <w:r w:rsidR="00EB7ACA">
              <w:rPr>
                <w:rFonts w:ascii="TimesNewRomanPS-BoldItalicMT" w:hAnsi="TimesNewRomanPS-BoldItalicMT" w:cs="TimesNewRomanPS-BoldItalicMT" w:hint="eastAsia"/>
                <w:bCs/>
                <w:highlight w:val="yellow"/>
                <w:lang w:eastAsia="zh-CN"/>
              </w:rPr>
              <w:t>度</w:t>
            </w:r>
            <w:r w:rsidRPr="00C4470E">
              <w:rPr>
                <w:rFonts w:ascii="TimesNewRomanPS-BoldItalicMT" w:hAnsi="TimesNewRomanPS-BoldItalicMT" w:cs="TimesNewRomanPS-BoldItalicMT"/>
                <w:bCs/>
                <w:highlight w:val="yellow"/>
                <w:lang w:eastAsia="zh-CN"/>
              </w:rPr>
              <w:t>下享有的</w:t>
            </w:r>
            <w:r w:rsidR="00EB7ACA">
              <w:rPr>
                <w:rFonts w:ascii="TimesNewRomanPS-BoldItalicMT" w:hAnsi="TimesNewRomanPS-BoldItalicMT" w:cs="TimesNewRomanPS-BoldItalicMT" w:hint="eastAsia"/>
                <w:bCs/>
                <w:highlight w:val="yellow"/>
                <w:lang w:eastAsia="zh-CN"/>
              </w:rPr>
              <w:t>各项</w:t>
            </w:r>
            <w:r w:rsidRPr="00C4470E">
              <w:rPr>
                <w:rFonts w:ascii="TimesNewRomanPS-BoldItalicMT" w:hAnsi="TimesNewRomanPS-BoldItalicMT" w:cs="TimesNewRomanPS-BoldItalicMT"/>
                <w:bCs/>
                <w:highlight w:val="yellow"/>
                <w:lang w:eastAsia="zh-CN"/>
              </w:rPr>
              <w:t>权利。</w:t>
            </w:r>
          </w:p>
          <w:p w14:paraId="1E972C98" w14:textId="77777777" w:rsidR="00490897" w:rsidRPr="00DE47F5" w:rsidRDefault="00490897" w:rsidP="00490897">
            <w:pPr>
              <w:pStyle w:val="appl19txtnospace"/>
              <w:rPr>
                <w:rFonts w:ascii="KaiTi" w:eastAsia="KaiTi" w:hAnsi="KaiTi"/>
                <w:highlight w:val="yellow"/>
                <w:lang w:eastAsia="zh-CN"/>
              </w:rPr>
            </w:pPr>
            <w:r w:rsidRPr="00DE47F5">
              <w:rPr>
                <w:rFonts w:ascii="KaiTi" w:eastAsia="KaiTi" w:hAnsi="KaiTi"/>
                <w:highlight w:val="yellow"/>
                <w:lang w:eastAsia="zh-CN"/>
              </w:rPr>
              <w:t>(</w:t>
            </w:r>
            <w:r w:rsidRPr="00DE47F5">
              <w:rPr>
                <w:rFonts w:ascii="KaiTi" w:eastAsia="KaiTi" w:hAnsi="KaiTi" w:hint="eastAsia"/>
                <w:highlight w:val="yellow"/>
                <w:lang w:eastAsia="zh-CN"/>
              </w:rPr>
              <w:t>标准</w:t>
            </w:r>
            <w:r w:rsidRPr="00DE47F5">
              <w:rPr>
                <w:rFonts w:ascii="KaiTi" w:eastAsia="KaiTi" w:hAnsi="KaiTi"/>
                <w:highlight w:val="yellow"/>
                <w:lang w:eastAsia="zh-CN"/>
              </w:rPr>
              <w:t>A1.4</w:t>
            </w:r>
            <w:r w:rsidRPr="00DE47F5">
              <w:rPr>
                <w:rFonts w:ascii="KaiTi" w:eastAsia="KaiTi" w:hAnsi="KaiTi" w:hint="eastAsia"/>
                <w:highlight w:val="yellow"/>
                <w:lang w:eastAsia="zh-CN"/>
              </w:rPr>
              <w:t>，第</w:t>
            </w:r>
            <w:r w:rsidRPr="00DE47F5">
              <w:rPr>
                <w:rFonts w:ascii="KaiTi" w:eastAsia="KaiTi" w:hAnsi="KaiTi"/>
                <w:highlight w:val="yellow"/>
                <w:lang w:eastAsia="zh-CN"/>
              </w:rPr>
              <w:t>5</w:t>
            </w:r>
            <w:r w:rsidRPr="00DE47F5">
              <w:rPr>
                <w:rFonts w:ascii="KaiTi" w:eastAsia="KaiTi" w:hAnsi="KaiTi" w:hint="eastAsia"/>
                <w:highlight w:val="yellow"/>
                <w:lang w:eastAsia="zh-CN"/>
              </w:rPr>
              <w:t>款第</w:t>
            </w:r>
            <w:r w:rsidRPr="00DE47F5">
              <w:rPr>
                <w:rFonts w:ascii="KaiTi" w:eastAsia="KaiTi" w:hAnsi="KaiTi"/>
                <w:highlight w:val="yellow"/>
                <w:lang w:eastAsia="zh-CN"/>
              </w:rPr>
              <w:t>c(vi)</w:t>
            </w:r>
            <w:r w:rsidRPr="00DE47F5">
              <w:rPr>
                <w:rFonts w:ascii="KaiTi" w:eastAsia="KaiTi" w:hAnsi="KaiTi" w:hint="eastAsia"/>
                <w:highlight w:val="yellow"/>
                <w:lang w:eastAsia="zh-CN"/>
              </w:rPr>
              <w:t>项</w:t>
            </w:r>
            <w:r w:rsidRPr="00DE47F5">
              <w:rPr>
                <w:rFonts w:ascii="KaiTi" w:eastAsia="KaiTi" w:hAnsi="KaiTi"/>
                <w:highlight w:val="yellow"/>
                <w:lang w:eastAsia="zh-CN"/>
              </w:rPr>
              <w:t>)</w:t>
            </w:r>
          </w:p>
          <w:p w14:paraId="527E16ED" w14:textId="06F63FD7" w:rsidR="00490897" w:rsidRPr="00DE47F5" w:rsidRDefault="00B4784A" w:rsidP="00DE47F5">
            <w:pPr>
              <w:pStyle w:val="appl19txtnoindent"/>
              <w:rPr>
                <w:highlight w:val="yellow"/>
                <w:lang w:eastAsia="zh-CN"/>
              </w:rPr>
            </w:pPr>
            <w:r w:rsidRPr="00DE47F5">
              <w:rPr>
                <w:highlight w:val="yellow"/>
                <w:lang w:eastAsia="zh-CN"/>
              </w:rPr>
              <w:t>本国内没有</w:t>
            </w:r>
            <w:r w:rsidR="00A5643D">
              <w:rPr>
                <w:rFonts w:hint="eastAsia"/>
                <w:highlight w:val="yellow"/>
                <w:lang w:eastAsia="zh-CN"/>
              </w:rPr>
              <w:t>私营</w:t>
            </w:r>
            <w:r w:rsidRPr="00DE47F5">
              <w:rPr>
                <w:rFonts w:hint="eastAsia"/>
                <w:highlight w:val="yellow"/>
                <w:lang w:eastAsia="zh-CN"/>
              </w:rPr>
              <w:t>招募安置服务机构</w:t>
            </w:r>
            <w:r w:rsidRPr="00DE47F5">
              <w:rPr>
                <w:highlight w:val="yellow"/>
              </w:rPr>
              <w:t> </w:t>
            </w:r>
            <w:r w:rsidRPr="00DE47F5">
              <w:rPr>
                <w:highlight w:val="yellow"/>
              </w:rPr>
              <w:fldChar w:fldCharType="begin">
                <w:ffData>
                  <w:name w:val="CaseACocher5"/>
                  <w:enabled/>
                  <w:calcOnExit w:val="0"/>
                  <w:checkBox>
                    <w:sizeAuto/>
                    <w:default w:val="0"/>
                  </w:checkBox>
                </w:ffData>
              </w:fldChar>
            </w:r>
            <w:r w:rsidRPr="00DE47F5">
              <w:rPr>
                <w:highlight w:val="yellow"/>
                <w:lang w:eastAsia="zh-CN"/>
              </w:rPr>
              <w:instrText xml:space="preserve"> FORMCHECKBOX </w:instrText>
            </w:r>
            <w:r w:rsidRPr="00DE47F5">
              <w:rPr>
                <w:highlight w:val="yellow"/>
              </w:rPr>
            </w:r>
            <w:r w:rsidRPr="00DE47F5">
              <w:rPr>
                <w:highlight w:val="yellow"/>
              </w:rPr>
              <w:fldChar w:fldCharType="separate"/>
            </w:r>
            <w:r w:rsidRPr="00DE47F5">
              <w:rPr>
                <w:highlight w:val="yellow"/>
              </w:rPr>
              <w:fldChar w:fldCharType="end"/>
            </w:r>
          </w:p>
        </w:tc>
      </w:tr>
      <w:tr w:rsidR="00490897" w:rsidRPr="002970F4" w14:paraId="73F8DD2A"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78A695C" w14:textId="72004CDE" w:rsidR="00490897" w:rsidRPr="00B70ABC" w:rsidRDefault="00490897" w:rsidP="00490897">
            <w:pPr>
              <w:pStyle w:val="appl19txtnospace"/>
              <w:rPr>
                <w:lang w:eastAsia="zh-CN"/>
              </w:rPr>
            </w:pPr>
            <w:r w:rsidRPr="00B70ABC">
              <w:rPr>
                <w:rFonts w:hint="eastAsia"/>
              </w:rPr>
              <w:t>第一次报告：</w:t>
            </w:r>
            <w:r w:rsidRPr="00B70ABC">
              <w:fldChar w:fldCharType="begin">
                <w:ffData>
                  <w:name w:val="Texte10"/>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490897" w:rsidRPr="002970F4" w14:paraId="0D844CA8" w14:textId="77777777" w:rsidTr="00F81D1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D5D409B" w14:textId="43C5112C" w:rsidR="00490897" w:rsidRPr="00B70ABC" w:rsidRDefault="00490897" w:rsidP="00F81D19">
            <w:pPr>
              <w:pStyle w:val="appl19txtnospace"/>
            </w:pPr>
            <w:r w:rsidRPr="00B70ABC">
              <w:rPr>
                <w:rFonts w:hint="eastAsia"/>
              </w:rPr>
              <w:t>第二次报告：</w:t>
            </w:r>
            <w:r w:rsidRPr="00B70ABC">
              <w:fldChar w:fldCharType="begin">
                <w:ffData>
                  <w:name w:val="Texte11"/>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490897" w:rsidRPr="002970F4" w14:paraId="2592F644" w14:textId="77777777" w:rsidTr="00F81D1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DADF4BE" w14:textId="5CD01A36" w:rsidR="00490897" w:rsidRPr="00B70ABC" w:rsidRDefault="00490897" w:rsidP="00490897">
            <w:pPr>
              <w:pStyle w:val="appl19txtnospace"/>
            </w:pPr>
            <w:r w:rsidRPr="00B70ABC">
              <w:rPr>
                <w:rFonts w:hint="eastAsia"/>
              </w:rPr>
              <w:t>第三次报告</w:t>
            </w:r>
            <w:r w:rsidRPr="00B70ABC">
              <w:br w:type="page"/>
            </w:r>
            <w:r w:rsidRPr="00B70ABC">
              <w:br w:type="page"/>
            </w:r>
            <w:r w:rsidRPr="00B70ABC">
              <w:br w:type="page"/>
            </w:r>
            <w:r w:rsidRPr="00B70ABC">
              <w:br w:type="page"/>
            </w:r>
            <w:r w:rsidRPr="00B70ABC">
              <w:t>：</w:t>
            </w:r>
            <w:r w:rsidRPr="00B70ABC">
              <w:br w:type="page"/>
            </w:r>
            <w:r w:rsidRPr="00B70ABC">
              <w:fldChar w:fldCharType="begin">
                <w:ffData>
                  <w:name w:val="Texte12"/>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490897" w:rsidRPr="002970F4" w14:paraId="72CE4738" w14:textId="77777777" w:rsidTr="00F81D1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4621BB8" w14:textId="368A6230" w:rsidR="00490897" w:rsidRPr="00B70ABC" w:rsidRDefault="00490897" w:rsidP="00490897">
            <w:pPr>
              <w:pStyle w:val="appl19txtnospace"/>
            </w:pPr>
            <w:r w:rsidRPr="00B70ABC">
              <w:rPr>
                <w:rFonts w:hint="eastAsia"/>
              </w:rPr>
              <w:t>第四次报告：</w:t>
            </w:r>
            <w:r w:rsidRPr="00B70ABC">
              <w:fldChar w:fldCharType="begin">
                <w:ffData>
                  <w:name w:val="Texte13"/>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490897" w:rsidRPr="002970F4" w14:paraId="35CB3186"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74DBF9F" w14:textId="06CCCB98" w:rsidR="00490897" w:rsidRPr="002970F4" w:rsidRDefault="00490897" w:rsidP="00490897">
            <w:pPr>
              <w:pStyle w:val="appl19txtnospace"/>
              <w:rPr>
                <w:lang w:eastAsia="zh-CN"/>
              </w:rPr>
            </w:pPr>
            <w:r w:rsidRPr="002970F4">
              <w:rPr>
                <w:rFonts w:hint="eastAsia"/>
                <w:lang w:eastAsia="zh-CN"/>
              </w:rPr>
              <w:t>如果贵国内设有</w:t>
            </w:r>
            <w:r w:rsidRPr="00676C0E">
              <w:rPr>
                <w:rFonts w:ascii="KaiTi" w:eastAsia="KaiTi" w:hAnsi="KaiTi" w:hint="eastAsia"/>
                <w:b/>
                <w:bCs/>
                <w:lang w:eastAsia="zh-CN"/>
              </w:rPr>
              <w:t>公共</w:t>
            </w:r>
            <w:r w:rsidRPr="002970F4">
              <w:rPr>
                <w:rFonts w:hint="eastAsia"/>
                <w:lang w:eastAsia="zh-CN"/>
              </w:rPr>
              <w:t>海员招募安置服务机构，请说明确保其有序运作的基本原则。</w:t>
            </w:r>
            <w:r>
              <w:rPr>
                <w:rFonts w:hint="eastAsia"/>
                <w:lang w:eastAsia="zh-CN"/>
              </w:rPr>
              <w:t>(</w:t>
            </w:r>
            <w:r w:rsidRPr="00676C0E">
              <w:rPr>
                <w:rFonts w:ascii="KaiTi" w:eastAsia="KaiTi" w:hAnsi="KaiTi" w:hint="eastAsia"/>
                <w:lang w:eastAsia="zh-CN"/>
              </w:rPr>
              <w:t>标准</w:t>
            </w:r>
            <w:r w:rsidRPr="00676C0E">
              <w:rPr>
                <w:rFonts w:ascii="KaiTi" w:eastAsia="KaiTi" w:hAnsi="KaiTi"/>
                <w:lang w:eastAsia="zh-CN"/>
              </w:rPr>
              <w:t>A1.4</w:t>
            </w:r>
            <w:r w:rsidRPr="00676C0E">
              <w:rPr>
                <w:rFonts w:ascii="KaiTi" w:eastAsia="KaiTi" w:hAnsi="KaiTi" w:hint="eastAsia"/>
                <w:lang w:eastAsia="zh-CN"/>
              </w:rPr>
              <w:t>，第</w:t>
            </w:r>
            <w:r w:rsidRPr="00676C0E">
              <w:rPr>
                <w:rFonts w:ascii="KaiTi" w:eastAsia="KaiTi" w:hAnsi="KaiTi"/>
                <w:lang w:eastAsia="zh-CN"/>
              </w:rPr>
              <w:t>1</w:t>
            </w:r>
            <w:r w:rsidRPr="00676C0E">
              <w:rPr>
                <w:rFonts w:ascii="KaiTi" w:eastAsia="KaiTi" w:hAnsi="KaiTi" w:hint="eastAsia"/>
                <w:lang w:eastAsia="zh-CN"/>
              </w:rPr>
              <w:t>款</w:t>
            </w:r>
            <w:r>
              <w:rPr>
                <w:rFonts w:hint="eastAsia"/>
                <w:lang w:eastAsia="zh-CN"/>
              </w:rPr>
              <w:t>)</w:t>
            </w:r>
          </w:p>
          <w:p w14:paraId="312A24FC" w14:textId="7CBCE09C" w:rsidR="00490897" w:rsidRPr="002970F4" w:rsidRDefault="00490897" w:rsidP="00490897">
            <w:pPr>
              <w:pStyle w:val="appl19txtnospace"/>
              <w:rPr>
                <w:lang w:eastAsia="zh-CN"/>
              </w:rPr>
            </w:pPr>
            <w:proofErr w:type="gramStart"/>
            <w:r w:rsidRPr="002970F4">
              <w:rPr>
                <w:rFonts w:hint="eastAsia"/>
                <w:lang w:eastAsia="zh-CN"/>
              </w:rPr>
              <w:t>见</w:t>
            </w:r>
            <w:r w:rsidRPr="00676C0E">
              <w:rPr>
                <w:rFonts w:ascii="KaiTi" w:eastAsia="KaiTi" w:hAnsi="KaiTi" w:hint="eastAsia"/>
                <w:lang w:eastAsia="zh-CN"/>
              </w:rPr>
              <w:t>导则</w:t>
            </w:r>
            <w:proofErr w:type="gramEnd"/>
            <w:r w:rsidRPr="00676C0E">
              <w:rPr>
                <w:rFonts w:ascii="KaiTi" w:eastAsia="KaiTi" w:hAnsi="KaiTi"/>
                <w:lang w:eastAsia="zh-CN"/>
              </w:rPr>
              <w:t>B1.4.1</w:t>
            </w:r>
            <w:r w:rsidRPr="00676C0E">
              <w:rPr>
                <w:rFonts w:ascii="KaiTi" w:eastAsia="KaiTi" w:hAnsi="KaiTi" w:hint="eastAsia"/>
                <w:lang w:eastAsia="zh-CN"/>
              </w:rPr>
              <w:t>，第</w:t>
            </w:r>
            <w:r w:rsidRPr="00676C0E">
              <w:rPr>
                <w:rFonts w:ascii="KaiTi" w:eastAsia="KaiTi" w:hAnsi="KaiTi"/>
                <w:lang w:eastAsia="zh-CN"/>
              </w:rPr>
              <w:t>1</w:t>
            </w:r>
            <w:r w:rsidRPr="00676C0E">
              <w:rPr>
                <w:rFonts w:ascii="KaiTi" w:eastAsia="KaiTi" w:hAnsi="KaiTi" w:hint="eastAsia"/>
                <w:lang w:eastAsia="zh-CN"/>
              </w:rPr>
              <w:t>款</w:t>
            </w:r>
            <w:r w:rsidRPr="00D007A0">
              <w:rPr>
                <w:rStyle w:val="Timesitalic"/>
                <w:rFonts w:asciiTheme="minorEastAsia" w:eastAsiaTheme="minorEastAsia" w:hAnsiTheme="minorEastAsia" w:hint="eastAsia"/>
                <w:i w:val="0"/>
                <w:iCs w:val="0"/>
                <w:lang w:eastAsia="zh-CN"/>
              </w:rPr>
              <w:t>中的指导</w:t>
            </w:r>
            <w:r w:rsidRPr="002970F4">
              <w:rPr>
                <w:rFonts w:hint="eastAsia"/>
                <w:lang w:eastAsia="zh-CN"/>
              </w:rPr>
              <w:t>。</w:t>
            </w:r>
          </w:p>
          <w:p w14:paraId="4FF935CB" w14:textId="7B90F545" w:rsidR="00490897" w:rsidRPr="002970F4" w:rsidRDefault="00490897" w:rsidP="00490897">
            <w:pPr>
              <w:pStyle w:val="appl19txtnoindent"/>
              <w:spacing w:before="100"/>
              <w:rPr>
                <w:lang w:eastAsia="zh-CN"/>
              </w:rPr>
            </w:pPr>
            <w:r w:rsidRPr="002970F4">
              <w:rPr>
                <w:lang w:eastAsia="zh-CN"/>
              </w:rPr>
              <w:t>请指出适用的国家规定，如有可能，转载相关文本。</w:t>
            </w:r>
          </w:p>
          <w:p w14:paraId="3A60FCB3" w14:textId="1B05834D" w:rsidR="00490897" w:rsidRPr="002970F4" w:rsidRDefault="00490897" w:rsidP="00490897">
            <w:pPr>
              <w:pStyle w:val="appl19txtnoindent"/>
              <w:spacing w:before="100"/>
              <w:rPr>
                <w:lang w:eastAsia="zh-CN"/>
              </w:rPr>
            </w:pPr>
            <w:r w:rsidRPr="002970F4">
              <w:rPr>
                <w:lang w:eastAsia="zh-CN"/>
              </w:rPr>
              <w:t>本国内没有</w:t>
            </w:r>
            <w:r w:rsidRPr="002970F4">
              <w:rPr>
                <w:rFonts w:hint="eastAsia"/>
                <w:lang w:eastAsia="zh-CN"/>
              </w:rPr>
              <w:t>公共</w:t>
            </w:r>
            <w:r w:rsidRPr="002970F4">
              <w:rPr>
                <w:lang w:eastAsia="zh-CN"/>
              </w:rPr>
              <w:t>招募安置服务机构</w:t>
            </w:r>
            <w:r w:rsidRPr="002970F4">
              <w:t> </w:t>
            </w:r>
            <w:r w:rsidRPr="002970F4">
              <w:fldChar w:fldCharType="begin">
                <w:ffData>
                  <w:name w:val="CaseACocher5"/>
                  <w:enabled/>
                  <w:calcOnExit w:val="0"/>
                  <w:checkBox>
                    <w:sizeAuto/>
                    <w:default w:val="0"/>
                  </w:checkBox>
                </w:ffData>
              </w:fldChar>
            </w:r>
            <w:r w:rsidRPr="002970F4">
              <w:rPr>
                <w:lang w:eastAsia="zh-CN"/>
              </w:rPr>
              <w:instrText xml:space="preserve"> FORMCHECKBOX </w:instrText>
            </w:r>
            <w:r w:rsidRPr="002970F4">
              <w:fldChar w:fldCharType="separate"/>
            </w:r>
            <w:r w:rsidRPr="002970F4">
              <w:fldChar w:fldCharType="end"/>
            </w:r>
          </w:p>
        </w:tc>
      </w:tr>
      <w:tr w:rsidR="00490897" w:rsidRPr="002970F4" w14:paraId="4EF55DA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193D23D" w14:textId="32A82A42" w:rsidR="00490897" w:rsidRPr="002970F4" w:rsidRDefault="00490897" w:rsidP="00490897">
            <w:pPr>
              <w:pStyle w:val="appl19txtnospace"/>
            </w:pPr>
            <w:r w:rsidRPr="002970F4">
              <w:t>第一次报告：</w:t>
            </w: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490897" w:rsidRPr="002970F4" w14:paraId="200F9F4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616B44C" w14:textId="278FD844" w:rsidR="00490897" w:rsidRPr="002970F4" w:rsidRDefault="00490897" w:rsidP="00490897">
            <w:pPr>
              <w:pStyle w:val="appl19txtnospace"/>
            </w:pPr>
            <w:r w:rsidRPr="002970F4">
              <w:t>第二次报告：</w:t>
            </w:r>
            <w:r w:rsidRPr="002970F4">
              <w:fldChar w:fldCharType="begin">
                <w:ffData>
                  <w:name w:val="Texte11"/>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490897" w:rsidRPr="002970F4" w14:paraId="421F385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25E2E34" w14:textId="296B312A" w:rsidR="00490897" w:rsidRPr="002970F4" w:rsidRDefault="00490897" w:rsidP="00490897">
            <w:pPr>
              <w:pStyle w:val="appl19txtnospace"/>
            </w:pPr>
            <w:r w:rsidRPr="002970F4">
              <w:t>第三次报告</w:t>
            </w:r>
            <w:r w:rsidRPr="002970F4">
              <w:br w:type="page"/>
            </w:r>
            <w:r w:rsidRPr="002970F4">
              <w:br w:type="page"/>
            </w:r>
            <w:r w:rsidRPr="002970F4">
              <w:br w:type="page"/>
            </w:r>
            <w:r w:rsidRPr="002970F4">
              <w:br w:type="page"/>
            </w:r>
            <w:r w:rsidRPr="002970F4">
              <w:t>：</w:t>
            </w:r>
            <w:r w:rsidRPr="002970F4">
              <w:br w:type="page"/>
            </w:r>
            <w:r w:rsidRPr="002970F4">
              <w:fldChar w:fldCharType="begin">
                <w:ffData>
                  <w:name w:val="Texte12"/>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490897" w:rsidRPr="002970F4" w14:paraId="06B3FCE3"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2C124F7" w14:textId="294C3E84" w:rsidR="00490897" w:rsidRPr="002970F4" w:rsidRDefault="00490897" w:rsidP="00490897">
            <w:pPr>
              <w:pStyle w:val="appl19txtnospace"/>
            </w:pPr>
            <w:r w:rsidRPr="002970F4">
              <w:t>第四次报告：</w:t>
            </w:r>
            <w:r w:rsidRPr="002970F4">
              <w:fldChar w:fldCharType="begin">
                <w:ffData>
                  <w:name w:val="Texte13"/>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490897" w:rsidRPr="002970F4" w14:paraId="190F0459"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29C8406" w14:textId="5265934E" w:rsidR="00490897" w:rsidRPr="002970F4" w:rsidRDefault="00490897" w:rsidP="00490897">
            <w:pPr>
              <w:pStyle w:val="appl19txtnospace"/>
              <w:rPr>
                <w:rStyle w:val="Timesitalic"/>
                <w:rFonts w:ascii="TimesNewRomanPS-ItalicMT" w:hAnsi="TimesNewRomanPS-ItalicMT" w:cs="TimesNewRomanPS-ItalicMT"/>
                <w:i w:val="0"/>
                <w:iCs w:val="0"/>
                <w:lang w:eastAsia="zh-CN"/>
              </w:rPr>
            </w:pPr>
            <w:r w:rsidRPr="002970F4">
              <w:rPr>
                <w:rStyle w:val="Timesitalic"/>
                <w:rFonts w:ascii="TimesNewRomanPS-ItalicMT" w:hAnsi="TimesNewRomanPS-ItalicMT" w:cs="TimesNewRomanPS-ItalicMT" w:hint="eastAsia"/>
                <w:i w:val="0"/>
                <w:iCs w:val="0"/>
                <w:lang w:eastAsia="zh-CN"/>
              </w:rPr>
              <w:t>如果贵国内设有</w:t>
            </w:r>
            <w:r w:rsidRPr="00676C0E">
              <w:rPr>
                <w:rStyle w:val="Timesitalic"/>
                <w:rFonts w:ascii="KaiTi" w:eastAsia="KaiTi" w:hAnsi="KaiTi" w:cs="TimesNewRomanPS-ItalicMT" w:hint="eastAsia"/>
                <w:b/>
                <w:bCs/>
                <w:i w:val="0"/>
                <w:iCs w:val="0"/>
                <w:lang w:eastAsia="zh-CN"/>
              </w:rPr>
              <w:t>公共</w:t>
            </w:r>
            <w:r w:rsidRPr="002970F4">
              <w:rPr>
                <w:rStyle w:val="Timesitalic"/>
                <w:rFonts w:ascii="TimesNewRomanPS-ItalicMT" w:hAnsi="TimesNewRomanPS-ItalicMT" w:cs="TimesNewRomanPS-ItalicMT" w:hint="eastAsia"/>
                <w:i w:val="0"/>
                <w:iCs w:val="0"/>
                <w:lang w:eastAsia="zh-CN"/>
              </w:rPr>
              <w:t>或</w:t>
            </w:r>
            <w:r w:rsidRPr="00676C0E">
              <w:rPr>
                <w:rStyle w:val="Timesitalic"/>
                <w:rFonts w:ascii="KaiTi" w:eastAsia="KaiTi" w:hAnsi="KaiTi" w:cs="TimesNewRomanPS-ItalicMT" w:hint="eastAsia"/>
                <w:b/>
                <w:bCs/>
                <w:i w:val="0"/>
                <w:iCs w:val="0"/>
                <w:lang w:eastAsia="zh-CN"/>
              </w:rPr>
              <w:t>私营</w:t>
            </w:r>
            <w:r w:rsidRPr="002970F4">
              <w:rPr>
                <w:rStyle w:val="Timesitalic"/>
                <w:rFonts w:ascii="TimesNewRomanPS-ItalicMT" w:hAnsi="TimesNewRomanPS-ItalicMT" w:cs="TimesNewRomanPS-ItalicMT" w:hint="eastAsia"/>
                <w:i w:val="0"/>
                <w:iCs w:val="0"/>
                <w:lang w:eastAsia="zh-CN"/>
              </w:rPr>
              <w:t>海员招募安置服务机构，请介绍对有关其活动的投诉开展调查的机制和程序。</w:t>
            </w:r>
          </w:p>
          <w:p w14:paraId="5EDA5DF1" w14:textId="6ED0760D" w:rsidR="00490897" w:rsidRPr="00676C0E" w:rsidRDefault="00490897" w:rsidP="00490897">
            <w:pPr>
              <w:pStyle w:val="appl19txtnospace"/>
              <w:rPr>
                <w:rFonts w:ascii="KaiTi" w:eastAsia="KaiTi" w:hAnsi="KaiTi"/>
                <w:lang w:eastAsia="zh-CN"/>
              </w:rPr>
            </w:pPr>
            <w:r>
              <w:rPr>
                <w:rFonts w:ascii="KaiTi" w:eastAsia="KaiTi" w:hAnsi="KaiTi"/>
                <w:lang w:eastAsia="zh-CN"/>
              </w:rPr>
              <w:t>(</w:t>
            </w:r>
            <w:r w:rsidRPr="00676C0E">
              <w:rPr>
                <w:rFonts w:ascii="KaiTi" w:eastAsia="KaiTi" w:hAnsi="KaiTi" w:hint="eastAsia"/>
                <w:lang w:eastAsia="zh-CN"/>
              </w:rPr>
              <w:t>标准</w:t>
            </w:r>
            <w:r w:rsidRPr="00676C0E">
              <w:rPr>
                <w:rFonts w:ascii="KaiTi" w:eastAsia="KaiTi" w:hAnsi="KaiTi"/>
                <w:lang w:eastAsia="zh-CN"/>
              </w:rPr>
              <w:t>A1.4</w:t>
            </w:r>
            <w:r w:rsidRPr="00676C0E">
              <w:rPr>
                <w:rFonts w:ascii="KaiTi" w:eastAsia="KaiTi" w:hAnsi="KaiTi" w:hint="eastAsia"/>
                <w:lang w:eastAsia="zh-CN"/>
              </w:rPr>
              <w:t>，第</w:t>
            </w:r>
            <w:r w:rsidRPr="00676C0E">
              <w:rPr>
                <w:rFonts w:ascii="KaiTi" w:eastAsia="KaiTi" w:hAnsi="KaiTi"/>
                <w:lang w:eastAsia="zh-CN"/>
              </w:rPr>
              <w:t>7</w:t>
            </w:r>
            <w:r w:rsidRPr="00676C0E">
              <w:rPr>
                <w:rFonts w:ascii="KaiTi" w:eastAsia="KaiTi" w:hAnsi="KaiTi" w:hint="eastAsia"/>
                <w:lang w:eastAsia="zh-CN"/>
              </w:rPr>
              <w:t>款</w:t>
            </w:r>
            <w:r w:rsidRPr="00676C0E">
              <w:rPr>
                <w:rFonts w:ascii="KaiTi" w:eastAsia="KaiTi" w:hAnsi="KaiTi"/>
                <w:lang w:eastAsia="zh-CN"/>
              </w:rPr>
              <w:t>)</w:t>
            </w:r>
          </w:p>
          <w:p w14:paraId="38CAB2B5" w14:textId="3C1C389C" w:rsidR="00490897" w:rsidRPr="002970F4" w:rsidRDefault="00490897" w:rsidP="00490897">
            <w:pPr>
              <w:pStyle w:val="appl19txtnoindent"/>
              <w:spacing w:before="100"/>
              <w:rPr>
                <w:lang w:eastAsia="zh-CN"/>
              </w:rPr>
            </w:pPr>
            <w:r w:rsidRPr="002970F4">
              <w:rPr>
                <w:lang w:eastAsia="zh-CN"/>
              </w:rPr>
              <w:t>请指出适用的国家规定，如有可能，转载相关文本。</w:t>
            </w:r>
          </w:p>
          <w:p w14:paraId="4820454A" w14:textId="251468CF" w:rsidR="00490897" w:rsidRPr="002970F4" w:rsidRDefault="00490897" w:rsidP="00490897">
            <w:pPr>
              <w:pStyle w:val="appl19txtnoindent"/>
              <w:spacing w:before="100"/>
              <w:rPr>
                <w:lang w:eastAsia="zh-CN"/>
              </w:rPr>
            </w:pPr>
            <w:r w:rsidRPr="002970F4">
              <w:rPr>
                <w:lang w:eastAsia="zh-CN"/>
              </w:rPr>
              <w:t>本国内没有</w:t>
            </w:r>
            <w:r w:rsidRPr="002970F4">
              <w:rPr>
                <w:rFonts w:hint="eastAsia"/>
                <w:lang w:eastAsia="zh-CN"/>
              </w:rPr>
              <w:t>公共或私营</w:t>
            </w:r>
            <w:r w:rsidRPr="002970F4">
              <w:rPr>
                <w:lang w:eastAsia="zh-CN"/>
              </w:rPr>
              <w:t>招募安置服务机构</w:t>
            </w:r>
            <w:r w:rsidRPr="002970F4">
              <w:rPr>
                <w:lang w:eastAsia="zh-CN"/>
              </w:rPr>
              <w:t> </w:t>
            </w:r>
            <w:r w:rsidRPr="002970F4">
              <w:rPr>
                <w:lang w:eastAsia="zh-CN"/>
              </w:rPr>
              <w:fldChar w:fldCharType="begin">
                <w:ffData>
                  <w:name w:val="CaseACocher5"/>
                  <w:enabled/>
                  <w:calcOnExit w:val="0"/>
                  <w:checkBox>
                    <w:sizeAuto/>
                    <w:default w:val="0"/>
                  </w:checkBox>
                </w:ffData>
              </w:fldChar>
            </w:r>
            <w:r w:rsidRPr="002970F4">
              <w:rPr>
                <w:lang w:eastAsia="zh-CN"/>
              </w:rPr>
              <w:instrText xml:space="preserve"> FORMCHECKBOX </w:instrText>
            </w:r>
            <w:r w:rsidRPr="002970F4">
              <w:rPr>
                <w:lang w:eastAsia="zh-CN"/>
              </w:rPr>
            </w:r>
            <w:r w:rsidRPr="002970F4">
              <w:rPr>
                <w:lang w:eastAsia="zh-CN"/>
              </w:rPr>
              <w:fldChar w:fldCharType="separate"/>
            </w:r>
            <w:r w:rsidRPr="002970F4">
              <w:rPr>
                <w:lang w:eastAsia="zh-CN"/>
              </w:rPr>
              <w:fldChar w:fldCharType="end"/>
            </w:r>
          </w:p>
        </w:tc>
      </w:tr>
      <w:tr w:rsidR="00490897" w:rsidRPr="002970F4" w14:paraId="3CEC0FD2"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555856B" w14:textId="11603674" w:rsidR="00490897" w:rsidRPr="002970F4" w:rsidRDefault="00490897" w:rsidP="00490897">
            <w:pPr>
              <w:pStyle w:val="appl19txtnospace"/>
            </w:pPr>
            <w:r w:rsidRPr="002970F4">
              <w:t>第一次报告：</w:t>
            </w: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490897" w:rsidRPr="002970F4" w14:paraId="5A806325"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727BCBC" w14:textId="47ACE872" w:rsidR="00490897" w:rsidRPr="002970F4" w:rsidRDefault="00490897" w:rsidP="00490897">
            <w:pPr>
              <w:pStyle w:val="appl19txtnospace"/>
            </w:pPr>
            <w:r w:rsidRPr="002970F4">
              <w:t>第二次报告：</w:t>
            </w:r>
            <w:r w:rsidRPr="002970F4">
              <w:fldChar w:fldCharType="begin">
                <w:ffData>
                  <w:name w:val="Texte11"/>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490897" w:rsidRPr="002970F4" w14:paraId="60C5C68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A685D09" w14:textId="4E4DBF3E" w:rsidR="00490897" w:rsidRPr="002970F4" w:rsidRDefault="00490897" w:rsidP="00490897">
            <w:pPr>
              <w:pStyle w:val="appl19txtnospace"/>
            </w:pPr>
            <w:r w:rsidRPr="002970F4">
              <w:t>第三次报告</w:t>
            </w:r>
            <w:r w:rsidRPr="002970F4">
              <w:br w:type="page"/>
            </w:r>
            <w:r w:rsidRPr="002970F4">
              <w:br w:type="page"/>
            </w:r>
            <w:r w:rsidRPr="002970F4">
              <w:br w:type="page"/>
            </w:r>
            <w:r w:rsidRPr="002970F4">
              <w:br w:type="page"/>
            </w:r>
            <w:r w:rsidRPr="002970F4">
              <w:t>：</w:t>
            </w:r>
            <w:r w:rsidRPr="002970F4">
              <w:br w:type="page"/>
            </w:r>
            <w:r w:rsidRPr="002970F4">
              <w:fldChar w:fldCharType="begin">
                <w:ffData>
                  <w:name w:val="Texte12"/>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490897" w:rsidRPr="002970F4" w14:paraId="22A26B09"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E5E4C50" w14:textId="435E0D26" w:rsidR="00490897" w:rsidRPr="002970F4" w:rsidRDefault="00490897" w:rsidP="00490897">
            <w:pPr>
              <w:pStyle w:val="appl19txtnospace"/>
            </w:pPr>
            <w:r w:rsidRPr="002970F4">
              <w:t>第四次报告：</w:t>
            </w:r>
            <w:r w:rsidRPr="002970F4">
              <w:fldChar w:fldCharType="begin">
                <w:ffData>
                  <w:name w:val="Texte13"/>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490897" w:rsidRPr="002970F4" w14:paraId="4A5AECC3"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AA8C12F" w14:textId="1011004F" w:rsidR="00490897" w:rsidRPr="002970F4" w:rsidRDefault="00490897" w:rsidP="00490897">
            <w:pPr>
              <w:pStyle w:val="appl19txtnospace"/>
              <w:rPr>
                <w:lang w:eastAsia="zh-CN"/>
              </w:rPr>
            </w:pPr>
            <w:r w:rsidRPr="002970F4">
              <w:rPr>
                <w:rFonts w:hint="eastAsia"/>
                <w:lang w:eastAsia="zh-CN"/>
              </w:rPr>
              <w:t>船东如果要利用在没有批准本公约国家内设立的招募安置服务机构，应采取何种措施，</w:t>
            </w:r>
            <w:r w:rsidRPr="002970F4">
              <w:rPr>
                <w:lang w:eastAsia="zh-CN"/>
              </w:rPr>
              <w:t>在切实可行的范围内</w:t>
            </w:r>
            <w:r w:rsidRPr="002970F4">
              <w:rPr>
                <w:rFonts w:hint="eastAsia"/>
                <w:lang w:eastAsia="zh-CN"/>
              </w:rPr>
              <w:t>确保这些服务机构符合本公约的要求？</w:t>
            </w:r>
          </w:p>
          <w:p w14:paraId="7F008FCA" w14:textId="2B82A3C8" w:rsidR="00490897" w:rsidRPr="00676C0E" w:rsidRDefault="00490897" w:rsidP="00490897">
            <w:pPr>
              <w:pStyle w:val="appl19txtnospace"/>
              <w:rPr>
                <w:rFonts w:ascii="KaiTi" w:eastAsia="KaiTi" w:hAnsi="KaiTi"/>
                <w:lang w:eastAsia="zh-CN"/>
              </w:rPr>
            </w:pPr>
            <w:r>
              <w:rPr>
                <w:rFonts w:ascii="KaiTi" w:eastAsia="KaiTi" w:hAnsi="KaiTi"/>
                <w:lang w:eastAsia="zh-CN"/>
              </w:rPr>
              <w:t>(</w:t>
            </w:r>
            <w:r w:rsidRPr="00676C0E">
              <w:rPr>
                <w:rFonts w:ascii="KaiTi" w:eastAsia="KaiTi" w:hAnsi="KaiTi" w:hint="eastAsia"/>
                <w:lang w:eastAsia="zh-CN"/>
              </w:rPr>
              <w:t>规则</w:t>
            </w:r>
            <w:r w:rsidRPr="00676C0E">
              <w:rPr>
                <w:rFonts w:ascii="KaiTi" w:eastAsia="KaiTi" w:hAnsi="KaiTi"/>
                <w:lang w:eastAsia="zh-CN"/>
              </w:rPr>
              <w:t>1.4</w:t>
            </w:r>
            <w:r w:rsidRPr="00676C0E">
              <w:rPr>
                <w:rFonts w:ascii="KaiTi" w:eastAsia="KaiTi" w:hAnsi="KaiTi" w:hint="eastAsia"/>
                <w:lang w:eastAsia="zh-CN"/>
              </w:rPr>
              <w:t>，第</w:t>
            </w:r>
            <w:r w:rsidRPr="00676C0E">
              <w:rPr>
                <w:rFonts w:ascii="KaiTi" w:eastAsia="KaiTi" w:hAnsi="KaiTi"/>
                <w:lang w:eastAsia="zh-CN"/>
              </w:rPr>
              <w:t>3</w:t>
            </w:r>
            <w:r w:rsidRPr="00676C0E">
              <w:rPr>
                <w:rFonts w:ascii="KaiTi" w:eastAsia="KaiTi" w:hAnsi="KaiTi" w:hint="eastAsia"/>
                <w:lang w:eastAsia="zh-CN"/>
              </w:rPr>
              <w:t>款；标准</w:t>
            </w:r>
            <w:r w:rsidRPr="00676C0E">
              <w:rPr>
                <w:rFonts w:ascii="KaiTi" w:eastAsia="KaiTi" w:hAnsi="KaiTi"/>
                <w:lang w:eastAsia="zh-CN"/>
              </w:rPr>
              <w:t>A1.4</w:t>
            </w:r>
            <w:r w:rsidRPr="00676C0E">
              <w:rPr>
                <w:rFonts w:ascii="KaiTi" w:eastAsia="KaiTi" w:hAnsi="KaiTi" w:hint="eastAsia"/>
                <w:lang w:eastAsia="zh-CN"/>
              </w:rPr>
              <w:t>，第</w:t>
            </w:r>
            <w:r w:rsidRPr="00676C0E">
              <w:rPr>
                <w:rFonts w:ascii="KaiTi" w:eastAsia="KaiTi" w:hAnsi="KaiTi"/>
                <w:lang w:eastAsia="zh-CN"/>
              </w:rPr>
              <w:t>9</w:t>
            </w:r>
            <w:r w:rsidRPr="00676C0E">
              <w:rPr>
                <w:rFonts w:ascii="KaiTi" w:eastAsia="KaiTi" w:hAnsi="KaiTi" w:hint="eastAsia"/>
                <w:lang w:eastAsia="zh-CN"/>
              </w:rPr>
              <w:t>款</w:t>
            </w:r>
            <w:r w:rsidRPr="00676C0E">
              <w:rPr>
                <w:rFonts w:ascii="SimSun" w:hAnsi="SimSun" w:cs="SimSun" w:hint="eastAsia"/>
                <w:color w:val="auto"/>
                <w:spacing w:val="-1"/>
                <w:szCs w:val="22"/>
                <w:lang w:val="en-US" w:eastAsia="zh-CN"/>
              </w:rPr>
              <w:t>和</w:t>
            </w:r>
            <w:r w:rsidRPr="00676C0E">
              <w:rPr>
                <w:rFonts w:ascii="KaiTi" w:eastAsia="KaiTi" w:hAnsi="KaiTi" w:hint="eastAsia"/>
                <w:lang w:eastAsia="zh-CN"/>
              </w:rPr>
              <w:t>第</w:t>
            </w:r>
            <w:r w:rsidRPr="00676C0E">
              <w:rPr>
                <w:rFonts w:ascii="KaiTi" w:eastAsia="KaiTi" w:hAnsi="KaiTi"/>
                <w:lang w:eastAsia="zh-CN"/>
              </w:rPr>
              <w:t>10</w:t>
            </w:r>
            <w:r w:rsidRPr="00676C0E">
              <w:rPr>
                <w:rFonts w:ascii="KaiTi" w:eastAsia="KaiTi" w:hAnsi="KaiTi" w:hint="eastAsia"/>
                <w:lang w:eastAsia="zh-CN"/>
              </w:rPr>
              <w:t>款</w:t>
            </w:r>
            <w:r w:rsidRPr="00676C0E">
              <w:rPr>
                <w:rFonts w:ascii="KaiTi" w:eastAsia="KaiTi" w:hAnsi="KaiTi"/>
                <w:lang w:eastAsia="zh-CN"/>
              </w:rPr>
              <w:t>)</w:t>
            </w:r>
          </w:p>
          <w:p w14:paraId="74A3C8CA" w14:textId="759E61D6" w:rsidR="00490897" w:rsidRPr="002970F4" w:rsidRDefault="00490897" w:rsidP="00490897">
            <w:pPr>
              <w:pStyle w:val="appl19txtnoindent"/>
              <w:spacing w:before="100"/>
              <w:rPr>
                <w:lang w:eastAsia="zh-CN"/>
              </w:rPr>
            </w:pPr>
            <w:r w:rsidRPr="002970F4">
              <w:rPr>
                <w:lang w:eastAsia="zh-CN"/>
              </w:rPr>
              <w:t>随附的海事劳工符合</w:t>
            </w:r>
            <w:r>
              <w:rPr>
                <w:rFonts w:hint="eastAsia"/>
                <w:lang w:eastAsia="zh-CN"/>
              </w:rPr>
              <w:t>(</w:t>
            </w:r>
            <w:r>
              <w:rPr>
                <w:rFonts w:hint="eastAsia"/>
                <w:lang w:eastAsia="zh-CN"/>
              </w:rPr>
              <w:t>合</w:t>
            </w:r>
            <w:proofErr w:type="gramStart"/>
            <w:r>
              <w:rPr>
                <w:rFonts w:hint="eastAsia"/>
                <w:lang w:eastAsia="zh-CN"/>
              </w:rPr>
              <w:t>规</w:t>
            </w:r>
            <w:proofErr w:type="gramEnd"/>
            <w:r>
              <w:rPr>
                <w:rFonts w:hint="eastAsia"/>
                <w:lang w:eastAsia="zh-CN"/>
              </w:rPr>
              <w:t>)</w:t>
            </w:r>
            <w:r w:rsidRPr="002970F4">
              <w:rPr>
                <w:lang w:eastAsia="zh-CN"/>
              </w:rPr>
              <w:t>声明中</w:t>
            </w:r>
            <w:r w:rsidRPr="002970F4">
              <w:rPr>
                <w:rFonts w:hint="eastAsia"/>
                <w:lang w:eastAsia="zh-CN"/>
              </w:rPr>
              <w:t>载有这方面的充分</w:t>
            </w:r>
            <w:r w:rsidRPr="002970F4">
              <w:rPr>
                <w:lang w:eastAsia="zh-CN"/>
              </w:rPr>
              <w:t>信息</w:t>
            </w:r>
            <w:r w:rsidRPr="002970F4">
              <w:rPr>
                <w:rFonts w:hint="eastAsia"/>
                <w:lang w:eastAsia="zh-CN"/>
              </w:rPr>
              <w:t>：</w:t>
            </w:r>
            <w:r w:rsidRPr="002970F4">
              <w:rPr>
                <w:lang w:eastAsia="zh-CN"/>
              </w:rPr>
              <w:t>第一部分</w:t>
            </w:r>
            <w:r w:rsidRPr="002970F4">
              <w:rPr>
                <w:lang w:eastAsia="zh-CN"/>
              </w:rPr>
              <w:t> </w:t>
            </w:r>
            <w:r w:rsidRPr="002970F4">
              <w:rPr>
                <w:lang w:eastAsia="zh-CN"/>
              </w:rPr>
              <w:fldChar w:fldCharType="begin">
                <w:ffData>
                  <w:name w:val="CaseACocher4"/>
                  <w:enabled/>
                  <w:calcOnExit w:val="0"/>
                  <w:checkBox>
                    <w:sizeAuto/>
                    <w:default w:val="0"/>
                  </w:checkBox>
                </w:ffData>
              </w:fldChar>
            </w:r>
            <w:r w:rsidRPr="002970F4">
              <w:rPr>
                <w:lang w:eastAsia="zh-CN"/>
              </w:rPr>
              <w:instrText xml:space="preserve"> FORMCHECKBOX </w:instrText>
            </w:r>
            <w:r w:rsidRPr="002970F4">
              <w:rPr>
                <w:lang w:eastAsia="zh-CN"/>
              </w:rPr>
            </w:r>
            <w:r w:rsidRPr="002970F4">
              <w:rPr>
                <w:lang w:eastAsia="zh-CN"/>
              </w:rPr>
              <w:fldChar w:fldCharType="separate"/>
            </w:r>
            <w:r w:rsidRPr="002970F4">
              <w:rPr>
                <w:lang w:eastAsia="zh-CN"/>
              </w:rPr>
              <w:fldChar w:fldCharType="end"/>
            </w:r>
            <w:r w:rsidRPr="002970F4">
              <w:rPr>
                <w:lang w:eastAsia="zh-CN"/>
              </w:rPr>
              <w:t>/ </w:t>
            </w:r>
            <w:r w:rsidRPr="002970F4">
              <w:rPr>
                <w:lang w:eastAsia="zh-CN"/>
              </w:rPr>
              <w:t>第二部分</w:t>
            </w:r>
            <w:r w:rsidRPr="002970F4">
              <w:rPr>
                <w:rFonts w:hint="eastAsia"/>
                <w:lang w:eastAsia="zh-CN"/>
              </w:rPr>
              <w:t xml:space="preserve"> </w:t>
            </w:r>
            <w:r w:rsidRPr="002970F4">
              <w:rPr>
                <w:lang w:eastAsia="zh-CN"/>
              </w:rPr>
              <w:fldChar w:fldCharType="begin">
                <w:ffData>
                  <w:name w:val="CaseACocher3"/>
                  <w:enabled/>
                  <w:calcOnExit w:val="0"/>
                  <w:checkBox>
                    <w:sizeAuto/>
                    <w:default w:val="0"/>
                  </w:checkBox>
                </w:ffData>
              </w:fldChar>
            </w:r>
            <w:r w:rsidRPr="002970F4">
              <w:rPr>
                <w:lang w:eastAsia="zh-CN"/>
              </w:rPr>
              <w:instrText xml:space="preserve"> FORMCHECKBOX </w:instrText>
            </w:r>
            <w:r w:rsidRPr="002970F4">
              <w:rPr>
                <w:lang w:eastAsia="zh-CN"/>
              </w:rPr>
            </w:r>
            <w:r w:rsidRPr="002970F4">
              <w:rPr>
                <w:lang w:eastAsia="zh-CN"/>
              </w:rPr>
              <w:fldChar w:fldCharType="separate"/>
            </w:r>
            <w:r w:rsidRPr="002970F4">
              <w:rPr>
                <w:lang w:eastAsia="zh-CN"/>
              </w:rPr>
              <w:fldChar w:fldCharType="end"/>
            </w:r>
          </w:p>
        </w:tc>
      </w:tr>
      <w:tr w:rsidR="00490897" w:rsidRPr="002970F4" w14:paraId="1D9CE58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82063AE" w14:textId="611197A8" w:rsidR="00490897" w:rsidRPr="002970F4" w:rsidRDefault="00490897" w:rsidP="00490897">
            <w:pPr>
              <w:pStyle w:val="appl19txtnospace"/>
            </w:pPr>
            <w:r w:rsidRPr="002970F4">
              <w:t>第一次报告：</w:t>
            </w: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490897" w:rsidRPr="002970F4" w14:paraId="6E9479E4"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71F15CF" w14:textId="6BB15356" w:rsidR="00490897" w:rsidRPr="002970F4" w:rsidRDefault="00490897" w:rsidP="00490897">
            <w:pPr>
              <w:pStyle w:val="appl19txtnospace"/>
            </w:pPr>
            <w:r w:rsidRPr="002970F4">
              <w:t>第二次报告：</w:t>
            </w:r>
            <w:r w:rsidRPr="002970F4">
              <w:fldChar w:fldCharType="begin">
                <w:ffData>
                  <w:name w:val="Texte11"/>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490897" w:rsidRPr="002970F4" w14:paraId="31DC8BB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1151BE9" w14:textId="4DD2030D" w:rsidR="00490897" w:rsidRPr="002970F4" w:rsidRDefault="00490897" w:rsidP="00490897">
            <w:pPr>
              <w:pStyle w:val="appl19txtnospace"/>
            </w:pPr>
            <w:r w:rsidRPr="002970F4">
              <w:t>第三次报告</w:t>
            </w:r>
            <w:r w:rsidRPr="002970F4">
              <w:br w:type="page"/>
            </w:r>
            <w:r w:rsidRPr="002970F4">
              <w:br w:type="page"/>
            </w:r>
            <w:r w:rsidRPr="002970F4">
              <w:br w:type="page"/>
            </w:r>
            <w:r w:rsidRPr="002970F4">
              <w:br w:type="page"/>
            </w:r>
            <w:r w:rsidRPr="002970F4">
              <w:t>：</w:t>
            </w:r>
            <w:r w:rsidRPr="002970F4">
              <w:br w:type="page"/>
            </w:r>
            <w:r w:rsidRPr="002970F4">
              <w:fldChar w:fldCharType="begin">
                <w:ffData>
                  <w:name w:val="Texte12"/>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490897" w:rsidRPr="002970F4" w14:paraId="7DCFE09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4E7DB2A" w14:textId="361560B9" w:rsidR="00490897" w:rsidRPr="002970F4" w:rsidRDefault="00490897" w:rsidP="00490897">
            <w:pPr>
              <w:pStyle w:val="appl19txtnospace"/>
            </w:pPr>
            <w:r w:rsidRPr="002970F4">
              <w:t>第四次报告：</w:t>
            </w:r>
            <w:r w:rsidRPr="002970F4">
              <w:fldChar w:fldCharType="begin">
                <w:ffData>
                  <w:name w:val="Texte13"/>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490897" w:rsidRPr="002970F4" w14:paraId="6F9330E6"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EFE5F1A" w14:textId="0CCBE9EF" w:rsidR="00490897" w:rsidRPr="005401FD" w:rsidRDefault="00490897" w:rsidP="00490897">
            <w:pPr>
              <w:pStyle w:val="appl19txtnospace"/>
              <w:rPr>
                <w:lang w:eastAsia="zh-CN"/>
              </w:rPr>
            </w:pPr>
            <w:r w:rsidRPr="00676C0E">
              <w:rPr>
                <w:rFonts w:hint="eastAsia"/>
                <w:lang w:eastAsia="zh-CN"/>
              </w:rPr>
              <w:t>有关规则</w:t>
            </w:r>
            <w:r w:rsidRPr="00676C0E">
              <w:rPr>
                <w:lang w:eastAsia="zh-CN"/>
              </w:rPr>
              <w:t>1.4</w:t>
            </w:r>
            <w:r w:rsidRPr="00676C0E">
              <w:rPr>
                <w:rFonts w:hint="eastAsia"/>
                <w:lang w:eastAsia="zh-CN"/>
              </w:rPr>
              <w:t>实施情况的</w:t>
            </w:r>
            <w:r w:rsidRPr="00676C0E">
              <w:rPr>
                <w:rFonts w:ascii="KaiTi" w:eastAsia="KaiTi" w:hAnsi="KaiTi" w:hint="eastAsia"/>
                <w:b/>
                <w:bCs/>
                <w:lang w:eastAsia="zh-CN"/>
              </w:rPr>
              <w:t>补充信息</w:t>
            </w:r>
            <w:r w:rsidRPr="00676C0E">
              <w:rPr>
                <w:rFonts w:hint="eastAsia"/>
                <w:lang w:eastAsia="zh-CN"/>
              </w:rPr>
              <w:t>，包括任何实质等效情况。</w:t>
            </w:r>
          </w:p>
        </w:tc>
      </w:tr>
      <w:tr w:rsidR="00490897" w:rsidRPr="002970F4" w14:paraId="281A722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2C2D963" w14:textId="7C9C921B" w:rsidR="00490897" w:rsidRPr="002970F4" w:rsidRDefault="00490897" w:rsidP="00490897">
            <w:pPr>
              <w:pStyle w:val="appl19txtnospace"/>
            </w:pPr>
            <w:r w:rsidRPr="002970F4">
              <w:t>第一次报告：</w:t>
            </w:r>
            <w:r w:rsidRPr="002970F4">
              <w:fldChar w:fldCharType="begin">
                <w:ffData>
                  <w:name w:val="Texte10"/>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490897" w:rsidRPr="002970F4" w14:paraId="3FE7E9D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999E4B6" w14:textId="2DE429C1" w:rsidR="00490897" w:rsidRPr="002970F4" w:rsidRDefault="00490897" w:rsidP="00490897">
            <w:pPr>
              <w:pStyle w:val="appl19txtnospace"/>
            </w:pPr>
            <w:r w:rsidRPr="002970F4">
              <w:t>第二次报告：</w:t>
            </w:r>
            <w:r w:rsidRPr="002970F4">
              <w:fldChar w:fldCharType="begin">
                <w:ffData>
                  <w:name w:val="Texte11"/>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490897" w:rsidRPr="002970F4" w14:paraId="67B821F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F02C123" w14:textId="05DA31FF" w:rsidR="00490897" w:rsidRPr="002970F4" w:rsidRDefault="00490897" w:rsidP="00490897">
            <w:pPr>
              <w:pStyle w:val="appl19txtnospace"/>
            </w:pPr>
            <w:r w:rsidRPr="002970F4">
              <w:t>第三次报告</w:t>
            </w:r>
            <w:r w:rsidRPr="002970F4">
              <w:br w:type="page"/>
            </w:r>
            <w:r w:rsidRPr="002970F4">
              <w:br w:type="page"/>
            </w:r>
            <w:r w:rsidRPr="002970F4">
              <w:br w:type="page"/>
            </w:r>
            <w:r w:rsidRPr="002970F4">
              <w:br w:type="page"/>
            </w:r>
            <w:r w:rsidRPr="002970F4">
              <w:t>：</w:t>
            </w:r>
            <w:r w:rsidRPr="002970F4">
              <w:br w:type="page"/>
            </w:r>
            <w:r w:rsidRPr="002970F4">
              <w:fldChar w:fldCharType="begin">
                <w:ffData>
                  <w:name w:val="Texte12"/>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r w:rsidR="00490897" w:rsidRPr="002970F4" w14:paraId="122879E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DFD1C04" w14:textId="5A5546EA" w:rsidR="00490897" w:rsidRPr="002970F4" w:rsidRDefault="00490897" w:rsidP="00490897">
            <w:pPr>
              <w:pStyle w:val="appl19txtnospace"/>
            </w:pPr>
            <w:r w:rsidRPr="002970F4">
              <w:t>第四次报告：</w:t>
            </w:r>
            <w:r w:rsidRPr="002970F4">
              <w:fldChar w:fldCharType="begin">
                <w:ffData>
                  <w:name w:val="Texte13"/>
                  <w:enabled/>
                  <w:calcOnExit w:val="0"/>
                  <w:textInput/>
                </w:ffData>
              </w:fldChar>
            </w:r>
            <w:r w:rsidRPr="002970F4">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tc>
      </w:tr>
    </w:tbl>
    <w:p w14:paraId="6E6F278A" w14:textId="08BF89A1" w:rsidR="00FC79C0" w:rsidRPr="002970F4" w:rsidRDefault="00EE2329" w:rsidP="00155ED2">
      <w:pPr>
        <w:pStyle w:val="V"/>
        <w:spacing w:before="560"/>
      </w:pPr>
      <w:r w:rsidRPr="002970F4">
        <w:rPr>
          <w:rFonts w:ascii="SimSun" w:eastAsia="SimSun" w:hAnsi="SimSun" w:cs="SimSun" w:hint="eastAsia"/>
        </w:rPr>
        <w:lastRenderedPageBreak/>
        <w:t>标题</w:t>
      </w:r>
      <w:r w:rsidR="00183D50" w:rsidRPr="002970F4">
        <w:rPr>
          <w:rFonts w:eastAsiaTheme="minorEastAsia" w:hint="eastAsia"/>
          <w:lang w:eastAsia="zh-CN"/>
        </w:rPr>
        <w:t>二、</w:t>
      </w:r>
      <w:r w:rsidRPr="00676C0E">
        <w:rPr>
          <w:rFonts w:ascii="SimSun" w:eastAsia="SimSun" w:hAnsi="SimSun" w:cs="SimSun" w:hint="eastAsia"/>
          <w:color w:val="000000" w:themeColor="text1"/>
        </w:rPr>
        <w:t>就业条件</w:t>
      </w:r>
    </w:p>
    <w:tbl>
      <w:tblPr>
        <w:tblW w:w="5000" w:type="pct"/>
        <w:tblCellMar>
          <w:left w:w="0" w:type="dxa"/>
          <w:right w:w="0" w:type="dxa"/>
        </w:tblCellMar>
        <w:tblLook w:val="0000" w:firstRow="0" w:lastRow="0" w:firstColumn="0" w:lastColumn="0" w:noHBand="0" w:noVBand="0"/>
      </w:tblPr>
      <w:tblGrid>
        <w:gridCol w:w="9628"/>
      </w:tblGrid>
      <w:tr w:rsidR="00FC79C0" w:rsidRPr="002970F4" w14:paraId="575A55D8"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4F3D32B8" w14:textId="6C550E6F" w:rsidR="006619C9" w:rsidRPr="00A737B5" w:rsidRDefault="006619C9" w:rsidP="00676C0E">
            <w:pPr>
              <w:pStyle w:val="appl19txtnospace"/>
              <w:keepNext/>
              <w:rPr>
                <w:b/>
                <w:bCs/>
                <w:lang w:eastAsia="zh-CN"/>
              </w:rPr>
            </w:pPr>
            <w:r w:rsidRPr="00A737B5">
              <w:rPr>
                <w:rFonts w:hint="eastAsia"/>
                <w:b/>
                <w:bCs/>
                <w:lang w:eastAsia="zh-CN"/>
              </w:rPr>
              <w:t>规则</w:t>
            </w:r>
            <w:r w:rsidRPr="00A737B5">
              <w:rPr>
                <w:rFonts w:hint="eastAsia"/>
                <w:b/>
                <w:bCs/>
                <w:lang w:eastAsia="zh-CN"/>
              </w:rPr>
              <w:t>2.1</w:t>
            </w:r>
            <w:r w:rsidR="00D10B6D">
              <w:rPr>
                <w:rFonts w:hint="eastAsia"/>
                <w:b/>
                <w:bCs/>
                <w:lang w:eastAsia="zh-CN"/>
              </w:rPr>
              <w:t xml:space="preserve"> </w:t>
            </w:r>
            <w:r w:rsidR="00D10B6D" w:rsidRPr="00A36B03">
              <w:rPr>
                <w:b/>
                <w:bCs/>
                <w:lang w:eastAsia="zh-CN"/>
              </w:rPr>
              <w:t>–</w:t>
            </w:r>
            <w:r w:rsidR="00D10B6D">
              <w:rPr>
                <w:rFonts w:hint="eastAsia"/>
                <w:b/>
                <w:bCs/>
                <w:lang w:eastAsia="zh-CN"/>
              </w:rPr>
              <w:t xml:space="preserve"> </w:t>
            </w:r>
            <w:r w:rsidRPr="00A737B5">
              <w:rPr>
                <w:rFonts w:hint="eastAsia"/>
                <w:b/>
                <w:bCs/>
                <w:lang w:eastAsia="zh-CN"/>
              </w:rPr>
              <w:t>海员就业协议</w:t>
            </w:r>
          </w:p>
          <w:p w14:paraId="52210219" w14:textId="262EAEE1" w:rsidR="00FC79C0" w:rsidRPr="002970F4" w:rsidRDefault="006619C9" w:rsidP="00741CA0">
            <w:pPr>
              <w:pStyle w:val="appl19txtnospace"/>
              <w:rPr>
                <w:lang w:eastAsia="zh-CN"/>
              </w:rPr>
            </w:pPr>
            <w:r w:rsidRPr="002970F4">
              <w:rPr>
                <w:rFonts w:hint="eastAsia"/>
                <w:b/>
                <w:lang w:eastAsia="zh-CN"/>
              </w:rPr>
              <w:t>标准</w:t>
            </w:r>
            <w:r w:rsidRPr="002970F4">
              <w:rPr>
                <w:rFonts w:hint="eastAsia"/>
                <w:b/>
                <w:lang w:eastAsia="zh-CN"/>
              </w:rPr>
              <w:t>A2.1</w:t>
            </w:r>
            <w:r w:rsidRPr="002970F4">
              <w:rPr>
                <w:rFonts w:hint="eastAsia"/>
                <w:b/>
                <w:lang w:eastAsia="zh-CN"/>
              </w:rPr>
              <w:t>；</w:t>
            </w:r>
            <w:proofErr w:type="gramStart"/>
            <w:r w:rsidRPr="002970F4">
              <w:rPr>
                <w:rFonts w:hint="eastAsia"/>
                <w:b/>
                <w:lang w:eastAsia="zh-CN"/>
              </w:rPr>
              <w:t>另见导则</w:t>
            </w:r>
            <w:proofErr w:type="gramEnd"/>
            <w:r w:rsidRPr="002970F4">
              <w:rPr>
                <w:rFonts w:hint="eastAsia"/>
                <w:b/>
                <w:lang w:eastAsia="zh-CN"/>
              </w:rPr>
              <w:t>B2.1</w:t>
            </w:r>
          </w:p>
        </w:tc>
      </w:tr>
      <w:tr w:rsidR="00FC79C0" w:rsidRPr="002970F4" w14:paraId="32030D0A" w14:textId="77777777" w:rsidTr="00BC405F">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3FDA656" w14:textId="7AA209A1" w:rsidR="006619C9" w:rsidRPr="00676C0E" w:rsidRDefault="006619C9" w:rsidP="00676C0E">
            <w:pPr>
              <w:pStyle w:val="appl19a"/>
              <w:keepNext/>
              <w:rPr>
                <w:rStyle w:val="wingdings2"/>
                <w:rFonts w:ascii="Times New Roman" w:hAnsi="Times New Roman" w:cs="Times New Roman"/>
                <w:lang w:val="en-GB" w:eastAsia="zh-CN"/>
              </w:rPr>
            </w:pPr>
            <w:r w:rsidRPr="002970F4">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ab/>
            </w:r>
            <w:r w:rsidRPr="00676C0E">
              <w:rPr>
                <w:rStyle w:val="wingdings2"/>
                <w:rFonts w:ascii="Times New Roman" w:hAnsi="Times New Roman" w:cs="Times New Roman"/>
                <w:lang w:val="en-GB" w:eastAsia="zh-CN"/>
              </w:rPr>
              <w:t>海员</w:t>
            </w:r>
            <w:r w:rsidR="00CE28AA" w:rsidRPr="00676C0E">
              <w:rPr>
                <w:rStyle w:val="wingdings2"/>
                <w:rFonts w:ascii="Times New Roman" w:hAnsi="Times New Roman" w:cs="Times New Roman" w:hint="eastAsia"/>
                <w:lang w:val="en-GB" w:eastAsia="zh-CN"/>
              </w:rPr>
              <w:t>必须</w:t>
            </w:r>
            <w:r w:rsidRPr="00676C0E">
              <w:rPr>
                <w:rStyle w:val="wingdings2"/>
                <w:rFonts w:ascii="Times New Roman" w:hAnsi="Times New Roman" w:cs="Times New Roman"/>
                <w:lang w:val="en-GB" w:eastAsia="zh-CN"/>
              </w:rPr>
              <w:t>持有一份由海员和船东或船东代表签署的海员就业协议</w:t>
            </w:r>
            <w:r w:rsidR="0061710D" w:rsidRPr="00676C0E">
              <w:rPr>
                <w:rStyle w:val="wingdings2"/>
                <w:rFonts w:ascii="Times New Roman" w:hAnsi="Times New Roman" w:cs="Times New Roman"/>
                <w:lang w:val="en-GB" w:eastAsia="zh-CN"/>
              </w:rPr>
              <w:t>(</w:t>
            </w:r>
            <w:r w:rsidR="00CE28AA" w:rsidRPr="00676C0E">
              <w:rPr>
                <w:rStyle w:val="wingdings2"/>
                <w:rFonts w:ascii="Times New Roman" w:hAnsi="Times New Roman" w:cs="Times New Roman" w:hint="eastAsia"/>
                <w:lang w:val="en-GB" w:eastAsia="zh-CN"/>
              </w:rPr>
              <w:t>或者，在海员</w:t>
            </w:r>
            <w:r w:rsidRPr="00676C0E">
              <w:rPr>
                <w:rStyle w:val="wingdings2"/>
                <w:rFonts w:ascii="Times New Roman" w:hAnsi="Times New Roman" w:cs="Times New Roman"/>
                <w:lang w:val="en-GB" w:eastAsia="zh-CN"/>
              </w:rPr>
              <w:t>不是雇员</w:t>
            </w:r>
            <w:r w:rsidR="00CE28AA" w:rsidRPr="00676C0E">
              <w:rPr>
                <w:rStyle w:val="wingdings2"/>
                <w:rFonts w:ascii="Times New Roman" w:hAnsi="Times New Roman" w:cs="Times New Roman" w:hint="eastAsia"/>
                <w:lang w:val="en-GB" w:eastAsia="zh-CN"/>
              </w:rPr>
              <w:t>的情形下</w:t>
            </w:r>
            <w:r w:rsidRPr="00676C0E">
              <w:rPr>
                <w:rStyle w:val="wingdings2"/>
                <w:rFonts w:ascii="Times New Roman" w:hAnsi="Times New Roman" w:cs="Times New Roman"/>
                <w:lang w:val="en-GB" w:eastAsia="zh-CN"/>
              </w:rPr>
              <w:t>，其他契约性或类似</w:t>
            </w:r>
            <w:r w:rsidR="00CE28AA" w:rsidRPr="00676C0E">
              <w:rPr>
                <w:rStyle w:val="wingdings2"/>
                <w:rFonts w:ascii="Times New Roman" w:hAnsi="Times New Roman" w:cs="Times New Roman" w:hint="eastAsia"/>
                <w:lang w:val="en-GB" w:eastAsia="zh-CN"/>
              </w:rPr>
              <w:t>安排</w:t>
            </w:r>
            <w:r w:rsidRPr="00676C0E">
              <w:rPr>
                <w:rStyle w:val="wingdings2"/>
                <w:rFonts w:ascii="Times New Roman" w:hAnsi="Times New Roman" w:cs="Times New Roman"/>
                <w:lang w:val="en-GB" w:eastAsia="zh-CN"/>
              </w:rPr>
              <w:t>的证明</w:t>
            </w:r>
            <w:r w:rsidR="00514BC1" w:rsidRPr="00676C0E">
              <w:rPr>
                <w:rStyle w:val="wingdings2"/>
                <w:rFonts w:ascii="Times New Roman" w:hAnsi="Times New Roman" w:cs="Times New Roman"/>
                <w:lang w:val="en-GB" w:eastAsia="zh-CN"/>
              </w:rPr>
              <w:t>)</w:t>
            </w:r>
            <w:r w:rsidRPr="00676C0E">
              <w:rPr>
                <w:rStyle w:val="wingdings2"/>
                <w:rFonts w:ascii="Times New Roman" w:hAnsi="Times New Roman" w:cs="Times New Roman"/>
                <w:lang w:val="en-GB" w:eastAsia="zh-CN"/>
              </w:rPr>
              <w:t>。</w:t>
            </w:r>
          </w:p>
          <w:p w14:paraId="77BC58E3" w14:textId="63466D6E" w:rsidR="006619C9" w:rsidRPr="00676C0E" w:rsidRDefault="00B77591" w:rsidP="00676C0E">
            <w:pPr>
              <w:pStyle w:val="appl19a"/>
              <w:keepNext/>
              <w:rPr>
                <w:rStyle w:val="wingdings2"/>
                <w:rFonts w:ascii="Times New Roman" w:hAnsi="Times New Roman" w:cs="Times New Roman"/>
                <w:lang w:val="en-GB" w:eastAsia="zh-CN"/>
              </w:rPr>
            </w:pPr>
            <w:r w:rsidRPr="002970F4">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ab/>
            </w:r>
            <w:r w:rsidR="006619C9" w:rsidRPr="00676C0E">
              <w:rPr>
                <w:rStyle w:val="wingdings2"/>
                <w:rFonts w:ascii="Times New Roman" w:hAnsi="Times New Roman" w:cs="Times New Roman"/>
                <w:lang w:val="en-GB" w:eastAsia="zh-CN"/>
              </w:rPr>
              <w:t>海员就业协议</w:t>
            </w:r>
            <w:r w:rsidR="00CE28AA" w:rsidRPr="00676C0E">
              <w:rPr>
                <w:rStyle w:val="wingdings2"/>
                <w:rFonts w:ascii="Times New Roman" w:hAnsi="Times New Roman" w:cs="Times New Roman" w:hint="eastAsia"/>
                <w:lang w:val="en-GB" w:eastAsia="zh-CN"/>
              </w:rPr>
              <w:t>必须</w:t>
            </w:r>
            <w:r w:rsidR="006619C9" w:rsidRPr="00676C0E">
              <w:rPr>
                <w:rStyle w:val="wingdings2"/>
                <w:rFonts w:ascii="Times New Roman" w:hAnsi="Times New Roman" w:cs="Times New Roman"/>
                <w:lang w:val="en-GB" w:eastAsia="zh-CN"/>
              </w:rPr>
              <w:t>至少包括</w:t>
            </w:r>
            <w:r w:rsidR="0094016E" w:rsidRPr="00676C0E">
              <w:rPr>
                <w:rStyle w:val="wingdings2"/>
                <w:rFonts w:ascii="Times New Roman" w:hAnsi="Times New Roman" w:cs="Times New Roman" w:hint="eastAsia"/>
                <w:lang w:val="en-GB" w:eastAsia="zh-CN"/>
              </w:rPr>
              <w:t>《</w:t>
            </w:r>
            <w:r w:rsidR="006619C9" w:rsidRPr="00676C0E">
              <w:rPr>
                <w:rStyle w:val="wingdings2"/>
                <w:rFonts w:ascii="Times New Roman" w:hAnsi="Times New Roman" w:cs="Times New Roman"/>
                <w:lang w:val="en-GB" w:eastAsia="zh-CN"/>
              </w:rPr>
              <w:t>2006</w:t>
            </w:r>
            <w:r w:rsidR="0094016E" w:rsidRPr="00676C0E">
              <w:rPr>
                <w:rStyle w:val="wingdings2"/>
                <w:rFonts w:ascii="Times New Roman" w:hAnsi="Times New Roman" w:cs="Times New Roman" w:hint="eastAsia"/>
                <w:lang w:val="en-GB" w:eastAsia="zh-CN"/>
              </w:rPr>
              <w:t>年</w:t>
            </w:r>
            <w:r w:rsidR="006619C9" w:rsidRPr="00676C0E">
              <w:rPr>
                <w:rStyle w:val="wingdings2"/>
                <w:rFonts w:ascii="Times New Roman" w:hAnsi="Times New Roman" w:cs="Times New Roman"/>
                <w:lang w:val="en-GB" w:eastAsia="zh-CN"/>
              </w:rPr>
              <w:t>海事劳工公约</w:t>
            </w:r>
            <w:r w:rsidR="0094016E" w:rsidRPr="00676C0E">
              <w:rPr>
                <w:rStyle w:val="wingdings2"/>
                <w:rFonts w:ascii="Times New Roman" w:hAnsi="Times New Roman" w:cs="Times New Roman" w:hint="eastAsia"/>
                <w:lang w:val="en-GB" w:eastAsia="zh-CN"/>
              </w:rPr>
              <w:t>》</w:t>
            </w:r>
            <w:r w:rsidR="006619C9" w:rsidRPr="00676C0E">
              <w:rPr>
                <w:rStyle w:val="wingdings2"/>
                <w:rFonts w:ascii="Times New Roman" w:hAnsi="Times New Roman" w:cs="Times New Roman"/>
                <w:lang w:val="en-GB" w:eastAsia="zh-CN"/>
              </w:rPr>
              <w:t>标准</w:t>
            </w:r>
            <w:r w:rsidR="006619C9" w:rsidRPr="00676C0E">
              <w:rPr>
                <w:rStyle w:val="wingdings2"/>
                <w:rFonts w:ascii="Times New Roman" w:hAnsi="Times New Roman" w:cs="Times New Roman"/>
                <w:lang w:val="en-GB" w:eastAsia="zh-CN"/>
              </w:rPr>
              <w:t>A2.1</w:t>
            </w:r>
            <w:r w:rsidR="006619C9" w:rsidRPr="00676C0E">
              <w:rPr>
                <w:rStyle w:val="wingdings2"/>
                <w:rFonts w:ascii="Times New Roman" w:hAnsi="Times New Roman" w:cs="Times New Roman"/>
                <w:lang w:val="en-GB" w:eastAsia="zh-CN"/>
              </w:rPr>
              <w:t>第</w:t>
            </w:r>
            <w:r w:rsidR="006619C9" w:rsidRPr="00676C0E">
              <w:rPr>
                <w:rStyle w:val="wingdings2"/>
                <w:rFonts w:ascii="Times New Roman" w:hAnsi="Times New Roman" w:cs="Times New Roman"/>
                <w:lang w:val="en-GB" w:eastAsia="zh-CN"/>
              </w:rPr>
              <w:t>4</w:t>
            </w:r>
            <w:r w:rsidR="006619C9" w:rsidRPr="00676C0E">
              <w:rPr>
                <w:rStyle w:val="wingdings2"/>
                <w:rFonts w:ascii="Times New Roman" w:hAnsi="Times New Roman" w:cs="Times New Roman"/>
                <w:lang w:val="en-GB" w:eastAsia="zh-CN"/>
              </w:rPr>
              <w:t>款</w:t>
            </w:r>
            <w:r w:rsidR="00673A09" w:rsidRPr="00676C0E">
              <w:rPr>
                <w:rStyle w:val="wingdings2"/>
                <w:rFonts w:ascii="Times New Roman" w:hAnsi="Times New Roman" w:cs="Times New Roman" w:hint="eastAsia"/>
                <w:lang w:val="en-GB" w:eastAsia="zh-CN"/>
              </w:rPr>
              <w:t>第</w:t>
            </w:r>
            <w:r w:rsidR="006619C9" w:rsidRPr="00676C0E">
              <w:rPr>
                <w:rStyle w:val="wingdings2"/>
                <w:rFonts w:ascii="Times New Roman" w:hAnsi="Times New Roman" w:cs="Times New Roman"/>
                <w:lang w:val="en-GB" w:eastAsia="zh-CN"/>
              </w:rPr>
              <w:t>a</w:t>
            </w:r>
            <w:r w:rsidR="00673A09" w:rsidRPr="00676C0E">
              <w:rPr>
                <w:rStyle w:val="wingdings2"/>
                <w:rFonts w:ascii="Times New Roman" w:hAnsi="Times New Roman" w:cs="Times New Roman" w:hint="eastAsia"/>
                <w:lang w:val="en-GB" w:eastAsia="zh-CN"/>
              </w:rPr>
              <w:t>项至</w:t>
            </w:r>
            <w:r w:rsidR="006619C9" w:rsidRPr="00676C0E">
              <w:rPr>
                <w:rStyle w:val="wingdings2"/>
                <w:rFonts w:ascii="Times New Roman" w:hAnsi="Times New Roman" w:cs="Times New Roman"/>
                <w:lang w:val="en-GB" w:eastAsia="zh-CN"/>
              </w:rPr>
              <w:t>j</w:t>
            </w:r>
            <w:r w:rsidR="006619C9" w:rsidRPr="00676C0E">
              <w:rPr>
                <w:rStyle w:val="wingdings2"/>
                <w:rFonts w:ascii="Times New Roman" w:hAnsi="Times New Roman" w:cs="Times New Roman"/>
                <w:lang w:val="en-GB" w:eastAsia="zh-CN"/>
              </w:rPr>
              <w:t>项</w:t>
            </w:r>
            <w:r w:rsidR="007158CF" w:rsidRPr="00676C0E">
              <w:rPr>
                <w:rStyle w:val="wingdings2"/>
                <w:rFonts w:ascii="Times New Roman" w:hAnsi="Times New Roman" w:cs="Times New Roman" w:hint="eastAsia"/>
                <w:lang w:val="en-GB" w:eastAsia="zh-CN"/>
              </w:rPr>
              <w:t>和</w:t>
            </w:r>
            <w:r w:rsidR="00673A09" w:rsidRPr="00676C0E">
              <w:rPr>
                <w:rStyle w:val="wingdings2"/>
                <w:rFonts w:ascii="Times New Roman" w:hAnsi="Times New Roman" w:cs="Times New Roman" w:hint="eastAsia"/>
                <w:lang w:val="en-GB" w:eastAsia="zh-CN"/>
              </w:rPr>
              <w:t>第</w:t>
            </w:r>
            <w:r w:rsidR="006619C9" w:rsidRPr="00676C0E">
              <w:rPr>
                <w:rStyle w:val="wingdings2"/>
                <w:rFonts w:ascii="Times New Roman" w:hAnsi="Times New Roman" w:cs="Times New Roman"/>
                <w:lang w:val="en-GB" w:eastAsia="zh-CN"/>
              </w:rPr>
              <w:t>k</w:t>
            </w:r>
            <w:r w:rsidR="006619C9" w:rsidRPr="00676C0E">
              <w:rPr>
                <w:rStyle w:val="wingdings2"/>
                <w:rFonts w:ascii="Times New Roman" w:hAnsi="Times New Roman" w:cs="Times New Roman"/>
                <w:lang w:val="en-GB" w:eastAsia="zh-CN"/>
              </w:rPr>
              <w:t>项</w:t>
            </w:r>
            <w:r w:rsidR="0061710D" w:rsidRPr="00676C0E">
              <w:rPr>
                <w:rStyle w:val="wingdings2"/>
                <w:rFonts w:ascii="Times New Roman" w:hAnsi="Times New Roman" w:cs="Times New Roman"/>
                <w:lang w:val="en-GB" w:eastAsia="zh-CN"/>
              </w:rPr>
              <w:t>(</w:t>
            </w:r>
            <w:r w:rsidR="0094016E" w:rsidRPr="00676C0E">
              <w:rPr>
                <w:rStyle w:val="wingdings2"/>
                <w:rFonts w:ascii="Times New Roman" w:hAnsi="Times New Roman" w:cs="Times New Roman" w:hint="eastAsia"/>
                <w:lang w:val="en-GB" w:eastAsia="zh-CN"/>
              </w:rPr>
              <w:t>如适用</w:t>
            </w:r>
            <w:r w:rsidR="00514BC1" w:rsidRPr="00676C0E">
              <w:rPr>
                <w:rStyle w:val="wingdings2"/>
                <w:rFonts w:ascii="Times New Roman" w:hAnsi="Times New Roman" w:cs="Times New Roman"/>
                <w:lang w:val="en-GB" w:eastAsia="zh-CN"/>
              </w:rPr>
              <w:t>)</w:t>
            </w:r>
            <w:r w:rsidR="0094016E" w:rsidRPr="00676C0E">
              <w:rPr>
                <w:rStyle w:val="wingdings2"/>
                <w:rFonts w:ascii="Times New Roman" w:hAnsi="Times New Roman" w:cs="Times New Roman" w:hint="eastAsia"/>
                <w:lang w:val="en-GB" w:eastAsia="zh-CN"/>
              </w:rPr>
              <w:t>规定的事项</w:t>
            </w:r>
            <w:r w:rsidR="0061710D" w:rsidRPr="00676C0E">
              <w:rPr>
                <w:rStyle w:val="wingdings2"/>
                <w:rFonts w:ascii="Times New Roman" w:hAnsi="Times New Roman" w:cs="Times New Roman"/>
                <w:lang w:val="en-GB" w:eastAsia="zh-CN"/>
              </w:rPr>
              <w:t>(</w:t>
            </w:r>
            <w:r w:rsidR="006619C9" w:rsidRPr="00676C0E">
              <w:rPr>
                <w:rStyle w:val="wingdings2"/>
                <w:rFonts w:ascii="KaiTi" w:eastAsia="KaiTi" w:hAnsi="KaiTi" w:cs="Times New Roman"/>
                <w:lang w:val="en-GB" w:eastAsia="zh-CN"/>
              </w:rPr>
              <w:t>标准A2.1，第4款</w:t>
            </w:r>
            <w:r w:rsidR="00514BC1" w:rsidRPr="00676C0E">
              <w:rPr>
                <w:rStyle w:val="wingdings2"/>
                <w:rFonts w:ascii="Times New Roman" w:hAnsi="Times New Roman" w:cs="Times New Roman"/>
                <w:lang w:val="en-GB" w:eastAsia="zh-CN"/>
              </w:rPr>
              <w:t>)</w:t>
            </w:r>
            <w:r w:rsidR="006619C9" w:rsidRPr="00676C0E">
              <w:rPr>
                <w:rStyle w:val="wingdings2"/>
                <w:rFonts w:ascii="Times New Roman" w:hAnsi="Times New Roman" w:cs="Times New Roman"/>
                <w:lang w:val="en-GB" w:eastAsia="zh-CN"/>
              </w:rPr>
              <w:t>。</w:t>
            </w:r>
          </w:p>
          <w:p w14:paraId="2BD1B348" w14:textId="7B3475FA" w:rsidR="006619C9" w:rsidRPr="002970F4" w:rsidRDefault="00B77591" w:rsidP="00676C0E">
            <w:pPr>
              <w:pStyle w:val="appl19a"/>
              <w:rPr>
                <w:lang w:eastAsia="zh-CN"/>
              </w:rPr>
            </w:pPr>
            <w:r w:rsidRPr="002970F4">
              <w:rPr>
                <w:rStyle w:val="wingdings2"/>
                <w:rFonts w:ascii="Times New Roman" w:hAnsi="Times New Roman" w:cs="Times New Roman"/>
                <w:lang w:val="en-GB" w:eastAsia="zh-CN"/>
              </w:rPr>
              <w:t>■</w:t>
            </w:r>
            <w:r w:rsidRPr="002970F4">
              <w:rPr>
                <w:rStyle w:val="wingdings2"/>
                <w:lang w:eastAsia="zh-CN"/>
              </w:rPr>
              <w:tab/>
            </w:r>
            <w:r w:rsidR="006619C9" w:rsidRPr="002970F4">
              <w:rPr>
                <w:lang w:eastAsia="zh-CN"/>
              </w:rPr>
              <w:t>如集体谈判协议构成海员就业协议的全部或一部分，</w:t>
            </w:r>
            <w:r w:rsidR="00496568" w:rsidRPr="002970F4">
              <w:rPr>
                <w:rFonts w:hint="eastAsia"/>
                <w:lang w:val="en-GB" w:eastAsia="zh-CN"/>
              </w:rPr>
              <w:t>该协议的一份副本</w:t>
            </w:r>
            <w:r w:rsidR="00CE28AA" w:rsidRPr="002970F4">
              <w:rPr>
                <w:rFonts w:hint="eastAsia"/>
                <w:lang w:val="en-GB" w:eastAsia="zh-CN"/>
              </w:rPr>
              <w:t>必须</w:t>
            </w:r>
            <w:r w:rsidR="00496568" w:rsidRPr="002970F4">
              <w:rPr>
                <w:rFonts w:hint="eastAsia"/>
                <w:lang w:val="en-GB" w:eastAsia="zh-CN"/>
              </w:rPr>
              <w:t>留</w:t>
            </w:r>
            <w:r w:rsidR="00CE28AA" w:rsidRPr="002970F4">
              <w:rPr>
                <w:rFonts w:hint="eastAsia"/>
                <w:lang w:val="en-GB" w:eastAsia="zh-CN"/>
              </w:rPr>
              <w:t>存</w:t>
            </w:r>
            <w:r w:rsidR="00496568" w:rsidRPr="002970F4">
              <w:rPr>
                <w:rFonts w:hint="eastAsia"/>
                <w:lang w:val="en-GB" w:eastAsia="zh-CN"/>
              </w:rPr>
              <w:t>在船上</w:t>
            </w:r>
            <w:r w:rsidR="006619C9" w:rsidRPr="002970F4">
              <w:rPr>
                <w:lang w:eastAsia="zh-CN"/>
              </w:rPr>
              <w:t>，并以英文提供</w:t>
            </w:r>
            <w:r w:rsidR="00496568" w:rsidRPr="002970F4">
              <w:rPr>
                <w:rFonts w:hint="eastAsia"/>
                <w:lang w:eastAsia="zh-CN"/>
              </w:rPr>
              <w:t>相关规定</w:t>
            </w:r>
            <w:r w:rsidR="0061710D">
              <w:rPr>
                <w:lang w:eastAsia="zh-CN"/>
              </w:rPr>
              <w:t>(</w:t>
            </w:r>
            <w:r w:rsidR="006619C9" w:rsidRPr="00676C0E">
              <w:rPr>
                <w:lang w:eastAsia="zh-CN"/>
              </w:rPr>
              <w:t>仅从事国内航行的船舶除外</w:t>
            </w:r>
            <w:r w:rsidR="00514BC1" w:rsidRPr="00676C0E">
              <w:rPr>
                <w:lang w:eastAsia="zh-CN"/>
              </w:rPr>
              <w:t>)</w:t>
            </w:r>
            <w:r w:rsidR="0061710D">
              <w:rPr>
                <w:rFonts w:ascii="KaiTi" w:eastAsia="KaiTi" w:hAnsi="KaiTi"/>
                <w:lang w:eastAsia="zh-CN"/>
              </w:rPr>
              <w:t>(</w:t>
            </w:r>
            <w:r w:rsidR="006619C9" w:rsidRPr="00676C0E">
              <w:rPr>
                <w:rFonts w:ascii="KaiTi" w:eastAsia="KaiTi" w:hAnsi="KaiTi"/>
                <w:spacing w:val="-5"/>
                <w:lang w:eastAsia="zh-CN"/>
              </w:rPr>
              <w:t>标准</w:t>
            </w:r>
            <w:r w:rsidR="006619C9" w:rsidRPr="00676C0E">
              <w:rPr>
                <w:rFonts w:ascii="KaiTi" w:eastAsia="KaiTi" w:hAnsi="KaiTi"/>
                <w:lang w:eastAsia="zh-CN"/>
              </w:rPr>
              <w:t>A2.1</w:t>
            </w:r>
            <w:r w:rsidR="006619C9" w:rsidRPr="00676C0E">
              <w:rPr>
                <w:rFonts w:ascii="KaiTi" w:eastAsia="KaiTi" w:hAnsi="KaiTi"/>
                <w:spacing w:val="-4"/>
                <w:lang w:eastAsia="zh-CN"/>
              </w:rPr>
              <w:t>，第</w:t>
            </w:r>
            <w:r w:rsidR="006619C9" w:rsidRPr="00676C0E">
              <w:rPr>
                <w:rFonts w:ascii="KaiTi" w:eastAsia="KaiTi" w:hAnsi="KaiTi"/>
                <w:lang w:eastAsia="zh-CN"/>
              </w:rPr>
              <w:t>2款</w:t>
            </w:r>
            <w:r w:rsidR="00514BC1" w:rsidRPr="00676C0E">
              <w:rPr>
                <w:rFonts w:ascii="KaiTi" w:eastAsia="KaiTi" w:hAnsi="KaiTi"/>
                <w:lang w:eastAsia="zh-CN"/>
              </w:rPr>
              <w:t>)</w:t>
            </w:r>
            <w:r w:rsidR="006619C9" w:rsidRPr="002970F4">
              <w:rPr>
                <w:w w:val="95"/>
                <w:lang w:eastAsia="zh-CN"/>
              </w:rPr>
              <w:t>。</w:t>
            </w:r>
          </w:p>
          <w:p w14:paraId="26D7ADEB" w14:textId="0ADCA00D" w:rsidR="006619C9" w:rsidRPr="002970F4" w:rsidRDefault="00B77591" w:rsidP="00676C0E">
            <w:pPr>
              <w:pStyle w:val="appl19a"/>
              <w:rPr>
                <w:lang w:eastAsia="zh-CN"/>
              </w:rPr>
            </w:pPr>
            <w:r w:rsidRPr="002970F4">
              <w:rPr>
                <w:rStyle w:val="wingdings2"/>
                <w:rFonts w:ascii="Times New Roman" w:hAnsi="Times New Roman" w:cs="Times New Roman"/>
                <w:lang w:val="en-GB" w:eastAsia="zh-CN"/>
              </w:rPr>
              <w:t>■</w:t>
            </w:r>
            <w:r w:rsidRPr="002970F4">
              <w:rPr>
                <w:rStyle w:val="wingdings2"/>
                <w:lang w:eastAsia="zh-CN"/>
              </w:rPr>
              <w:tab/>
            </w:r>
            <w:r w:rsidR="006619C9" w:rsidRPr="002970F4">
              <w:rPr>
                <w:lang w:eastAsia="zh-CN"/>
              </w:rPr>
              <w:t>签署海员就业协议的海员在签字前应有机会对协议进行审阅和征求意见</w:t>
            </w:r>
            <w:r w:rsidR="0061710D">
              <w:rPr>
                <w:rFonts w:ascii="KaiTi" w:eastAsia="KaiTi" w:hAnsi="KaiTi"/>
                <w:lang w:eastAsia="zh-CN"/>
              </w:rPr>
              <w:t>(</w:t>
            </w:r>
            <w:r w:rsidR="006619C9" w:rsidRPr="00676C0E">
              <w:rPr>
                <w:rFonts w:ascii="KaiTi" w:eastAsia="KaiTi" w:hAnsi="KaiTi"/>
                <w:lang w:eastAsia="zh-CN"/>
              </w:rPr>
              <w:t>标准A2.1，第1款</w:t>
            </w:r>
            <w:r w:rsidR="00C55921" w:rsidRPr="00676C0E">
              <w:rPr>
                <w:rFonts w:ascii="KaiTi" w:eastAsia="KaiTi" w:hAnsi="KaiTi" w:hint="eastAsia"/>
                <w:lang w:eastAsia="zh-CN"/>
              </w:rPr>
              <w:t>第</w:t>
            </w:r>
            <w:r w:rsidR="006619C9" w:rsidRPr="00676C0E">
              <w:rPr>
                <w:rFonts w:ascii="KaiTi" w:eastAsia="KaiTi" w:hAnsi="KaiTi"/>
                <w:lang w:eastAsia="zh-CN"/>
              </w:rPr>
              <w:t>b项</w:t>
            </w:r>
            <w:r w:rsidR="00514BC1" w:rsidRPr="00676C0E">
              <w:rPr>
                <w:rFonts w:ascii="KaiTi" w:eastAsia="KaiTi" w:hAnsi="KaiTi"/>
                <w:lang w:eastAsia="zh-CN"/>
              </w:rPr>
              <w:t>)</w:t>
            </w:r>
            <w:r w:rsidR="006619C9" w:rsidRPr="002970F4">
              <w:rPr>
                <w:lang w:eastAsia="zh-CN"/>
              </w:rPr>
              <w:t>。</w:t>
            </w:r>
          </w:p>
          <w:p w14:paraId="6A6333D3" w14:textId="7D88E8A6" w:rsidR="006619C9" w:rsidRPr="002970F4" w:rsidRDefault="00076C09" w:rsidP="00676C0E">
            <w:pPr>
              <w:pStyle w:val="appl19a"/>
              <w:rPr>
                <w:lang w:eastAsia="zh-CN"/>
              </w:rPr>
            </w:pPr>
            <w:r w:rsidRPr="002970F4">
              <w:rPr>
                <w:rStyle w:val="wingdings2"/>
                <w:rFonts w:ascii="Times New Roman" w:hAnsi="Times New Roman" w:cs="Times New Roman"/>
                <w:lang w:val="en-GB" w:eastAsia="zh-CN"/>
              </w:rPr>
              <w:t>■</w:t>
            </w:r>
            <w:r w:rsidRPr="002970F4">
              <w:rPr>
                <w:rStyle w:val="wingdings2"/>
                <w:lang w:eastAsia="zh-CN"/>
              </w:rPr>
              <w:tab/>
            </w:r>
            <w:r w:rsidR="006619C9" w:rsidRPr="002970F4">
              <w:rPr>
                <w:lang w:eastAsia="zh-CN"/>
              </w:rPr>
              <w:t>海员</w:t>
            </w:r>
            <w:r w:rsidR="004F5571" w:rsidRPr="002970F4">
              <w:rPr>
                <w:rFonts w:hint="eastAsia"/>
                <w:lang w:eastAsia="zh-CN"/>
              </w:rPr>
              <w:t>必须获得</w:t>
            </w:r>
            <w:r w:rsidR="006619C9" w:rsidRPr="002970F4">
              <w:rPr>
                <w:lang w:eastAsia="zh-CN"/>
              </w:rPr>
              <w:t>一份载有其船上就业记录的文件</w:t>
            </w:r>
            <w:r w:rsidR="0061710D">
              <w:rPr>
                <w:spacing w:val="11"/>
                <w:lang w:eastAsia="zh-CN"/>
              </w:rPr>
              <w:t>(</w:t>
            </w:r>
            <w:r w:rsidR="00DE3981" w:rsidRPr="002970F4">
              <w:rPr>
                <w:rFonts w:hint="eastAsia"/>
                <w:spacing w:val="11"/>
                <w:lang w:eastAsia="zh-CN"/>
              </w:rPr>
              <w:t>其中</w:t>
            </w:r>
            <w:r w:rsidR="006619C9" w:rsidRPr="002970F4">
              <w:rPr>
                <w:lang w:eastAsia="zh-CN"/>
              </w:rPr>
              <w:t>不包括关于海员工作质量和工资的陈述</w:t>
            </w:r>
            <w:r w:rsidR="00514BC1">
              <w:rPr>
                <w:lang w:eastAsia="zh-CN"/>
              </w:rPr>
              <w:t>)</w:t>
            </w:r>
            <w:r w:rsidR="0061710D">
              <w:rPr>
                <w:rFonts w:ascii="KaiTi" w:eastAsia="KaiTi" w:hAnsi="KaiTi" w:cs="SimSun"/>
                <w:color w:val="auto"/>
                <w:szCs w:val="22"/>
                <w:lang w:val="en-US" w:eastAsia="zh-CN"/>
              </w:rPr>
              <w:t>(</w:t>
            </w:r>
            <w:r w:rsidR="006619C9" w:rsidRPr="00676C0E">
              <w:rPr>
                <w:rFonts w:ascii="KaiTi" w:eastAsia="KaiTi" w:hAnsi="KaiTi" w:cs="SimSun"/>
                <w:color w:val="auto"/>
                <w:szCs w:val="22"/>
                <w:lang w:val="en-US" w:eastAsia="zh-CN"/>
              </w:rPr>
              <w:t>标准</w:t>
            </w:r>
            <w:r w:rsidR="006619C9" w:rsidRPr="00676C0E">
              <w:rPr>
                <w:rFonts w:ascii="KaiTi" w:eastAsia="KaiTi" w:hAnsi="KaiTi"/>
                <w:lang w:eastAsia="zh-CN"/>
              </w:rPr>
              <w:t>A2.1</w:t>
            </w:r>
            <w:r w:rsidR="006619C9" w:rsidRPr="00676C0E">
              <w:rPr>
                <w:rFonts w:ascii="KaiTi" w:eastAsia="KaiTi" w:hAnsi="KaiTi"/>
                <w:spacing w:val="-15"/>
                <w:lang w:eastAsia="zh-CN"/>
              </w:rPr>
              <w:t>，第</w:t>
            </w:r>
            <w:r w:rsidR="006619C9" w:rsidRPr="00676C0E">
              <w:rPr>
                <w:rFonts w:ascii="KaiTi" w:eastAsia="KaiTi" w:hAnsi="KaiTi"/>
                <w:lang w:eastAsia="zh-CN"/>
              </w:rPr>
              <w:t>1款</w:t>
            </w:r>
            <w:r w:rsidR="00C55921" w:rsidRPr="00676C0E">
              <w:rPr>
                <w:rFonts w:ascii="KaiTi" w:eastAsia="KaiTi" w:hAnsi="KaiTi" w:hint="eastAsia"/>
                <w:lang w:eastAsia="zh-CN"/>
              </w:rPr>
              <w:t>第</w:t>
            </w:r>
            <w:r w:rsidR="006619C9" w:rsidRPr="00676C0E">
              <w:rPr>
                <w:rFonts w:ascii="KaiTi" w:eastAsia="KaiTi" w:hAnsi="KaiTi"/>
                <w:lang w:eastAsia="zh-CN"/>
              </w:rPr>
              <w:t>e</w:t>
            </w:r>
            <w:r w:rsidR="006619C9" w:rsidRPr="00676C0E">
              <w:rPr>
                <w:rFonts w:ascii="KaiTi" w:eastAsia="KaiTi" w:hAnsi="KaiTi"/>
                <w:spacing w:val="-11"/>
                <w:lang w:eastAsia="zh-CN"/>
              </w:rPr>
              <w:t>项</w:t>
            </w:r>
            <w:r w:rsidR="006619C9" w:rsidRPr="00676C0E">
              <w:rPr>
                <w:rFonts w:ascii="SimSun" w:hAnsi="SimSun" w:cs="SimSun"/>
                <w:color w:val="auto"/>
                <w:spacing w:val="-1"/>
                <w:szCs w:val="22"/>
                <w:lang w:val="en-US" w:eastAsia="zh-CN"/>
              </w:rPr>
              <w:t>和</w:t>
            </w:r>
            <w:r w:rsidR="006619C9" w:rsidRPr="00676C0E">
              <w:rPr>
                <w:rFonts w:ascii="KaiTi" w:eastAsia="KaiTi" w:hAnsi="KaiTi"/>
                <w:spacing w:val="-11"/>
                <w:lang w:eastAsia="zh-CN"/>
              </w:rPr>
              <w:t>第</w:t>
            </w:r>
            <w:r w:rsidR="006619C9" w:rsidRPr="00676C0E">
              <w:rPr>
                <w:rFonts w:ascii="KaiTi" w:eastAsia="KaiTi" w:hAnsi="KaiTi"/>
                <w:lang w:eastAsia="zh-CN"/>
              </w:rPr>
              <w:t>3</w:t>
            </w:r>
            <w:r w:rsidR="006619C9" w:rsidRPr="00676C0E">
              <w:rPr>
                <w:rFonts w:ascii="KaiTi" w:eastAsia="KaiTi" w:hAnsi="KaiTi"/>
                <w:spacing w:val="-9"/>
                <w:lang w:eastAsia="zh-CN"/>
              </w:rPr>
              <w:t>款；导则</w:t>
            </w:r>
            <w:r w:rsidR="006619C9" w:rsidRPr="00676C0E">
              <w:rPr>
                <w:rFonts w:ascii="KaiTi" w:eastAsia="KaiTi" w:hAnsi="KaiTi"/>
                <w:lang w:eastAsia="zh-CN"/>
              </w:rPr>
              <w:t>B2.1.1</w:t>
            </w:r>
            <w:r w:rsidR="006619C9" w:rsidRPr="00676C0E">
              <w:rPr>
                <w:rFonts w:ascii="KaiTi" w:eastAsia="KaiTi" w:hAnsi="KaiTi"/>
                <w:spacing w:val="-14"/>
                <w:lang w:eastAsia="zh-CN"/>
              </w:rPr>
              <w:t>，第</w:t>
            </w:r>
            <w:r w:rsidR="006619C9" w:rsidRPr="00676C0E">
              <w:rPr>
                <w:rFonts w:ascii="KaiTi" w:eastAsia="KaiTi" w:hAnsi="KaiTi"/>
                <w:lang w:eastAsia="zh-CN"/>
              </w:rPr>
              <w:t>1款</w:t>
            </w:r>
            <w:r w:rsidR="00514BC1" w:rsidRPr="00676C0E">
              <w:rPr>
                <w:rFonts w:ascii="KaiTi" w:eastAsia="KaiTi" w:hAnsi="KaiTi"/>
                <w:lang w:eastAsia="zh-CN"/>
              </w:rPr>
              <w:t>)</w:t>
            </w:r>
            <w:r w:rsidR="006619C9" w:rsidRPr="00676C0E">
              <w:rPr>
                <w:lang w:eastAsia="zh-CN"/>
              </w:rPr>
              <w:t>。</w:t>
            </w:r>
          </w:p>
          <w:p w14:paraId="7AC8027C" w14:textId="630E0CFE" w:rsidR="006619C9" w:rsidRPr="00676C0E" w:rsidRDefault="00CD7448" w:rsidP="00676C0E">
            <w:pPr>
              <w:pStyle w:val="appl19a"/>
              <w:keepNext/>
              <w:rPr>
                <w:rStyle w:val="wingdings2"/>
                <w:rFonts w:ascii="Times New Roman" w:hAnsi="Times New Roman" w:cs="Times New Roman"/>
                <w:lang w:val="en-GB" w:eastAsia="zh-CN"/>
              </w:rPr>
            </w:pPr>
            <w:r w:rsidRPr="002970F4">
              <w:rPr>
                <w:rStyle w:val="wingdings2"/>
                <w:rFonts w:ascii="Times New Roman" w:hAnsi="Times New Roman" w:cs="Times New Roman"/>
                <w:lang w:val="en-GB" w:eastAsia="zh-CN"/>
              </w:rPr>
              <w:t>■</w:t>
            </w:r>
            <w:r w:rsidRPr="002970F4">
              <w:rPr>
                <w:rStyle w:val="wingdings2"/>
                <w:lang w:eastAsia="zh-CN"/>
              </w:rPr>
              <w:tab/>
            </w:r>
            <w:r w:rsidR="00DE3981" w:rsidRPr="00676C0E">
              <w:rPr>
                <w:rStyle w:val="wingdings2"/>
                <w:rFonts w:ascii="Times New Roman" w:hAnsi="Times New Roman" w:cs="Times New Roman" w:hint="eastAsia"/>
                <w:lang w:val="en-GB" w:eastAsia="zh-CN"/>
              </w:rPr>
              <w:t>必须</w:t>
            </w:r>
            <w:r w:rsidR="006619C9" w:rsidRPr="00676C0E">
              <w:rPr>
                <w:rStyle w:val="wingdings2"/>
                <w:rFonts w:ascii="Times New Roman" w:hAnsi="Times New Roman" w:cs="Times New Roman"/>
                <w:lang w:val="en-GB" w:eastAsia="zh-CN"/>
              </w:rPr>
              <w:t>确保海员在船上</w:t>
            </w:r>
            <w:r w:rsidR="00DE3981" w:rsidRPr="00676C0E">
              <w:rPr>
                <w:rStyle w:val="wingdings2"/>
                <w:rFonts w:ascii="Times New Roman" w:hAnsi="Times New Roman" w:cs="Times New Roman" w:hint="eastAsia"/>
                <w:lang w:val="en-GB" w:eastAsia="zh-CN"/>
              </w:rPr>
              <w:t>能够轻松</w:t>
            </w:r>
            <w:r w:rsidR="006619C9" w:rsidRPr="00676C0E">
              <w:rPr>
                <w:rStyle w:val="wingdings2"/>
                <w:rFonts w:ascii="Times New Roman" w:hAnsi="Times New Roman" w:cs="Times New Roman"/>
                <w:lang w:val="en-GB" w:eastAsia="zh-CN"/>
              </w:rPr>
              <w:t>获</w:t>
            </w:r>
            <w:r w:rsidR="00DE3981" w:rsidRPr="00676C0E">
              <w:rPr>
                <w:rStyle w:val="wingdings2"/>
                <w:rFonts w:ascii="Times New Roman" w:hAnsi="Times New Roman" w:cs="Times New Roman" w:hint="eastAsia"/>
                <w:lang w:val="en-GB" w:eastAsia="zh-CN"/>
              </w:rPr>
              <w:t>取</w:t>
            </w:r>
            <w:r w:rsidR="006619C9" w:rsidRPr="00676C0E">
              <w:rPr>
                <w:rStyle w:val="wingdings2"/>
                <w:rFonts w:ascii="Times New Roman" w:hAnsi="Times New Roman" w:cs="Times New Roman"/>
                <w:lang w:val="en-GB" w:eastAsia="zh-CN"/>
              </w:rPr>
              <w:t>关于其就业条件的信息，还</w:t>
            </w:r>
            <w:r w:rsidR="00DE3981" w:rsidRPr="00676C0E">
              <w:rPr>
                <w:rStyle w:val="wingdings2"/>
                <w:rFonts w:ascii="Times New Roman" w:hAnsi="Times New Roman" w:cs="Times New Roman" w:hint="eastAsia"/>
                <w:lang w:val="en-GB" w:eastAsia="zh-CN"/>
              </w:rPr>
              <w:t>必须</w:t>
            </w:r>
            <w:r w:rsidR="006619C9" w:rsidRPr="00676C0E">
              <w:rPr>
                <w:rStyle w:val="wingdings2"/>
                <w:rFonts w:ascii="Times New Roman" w:hAnsi="Times New Roman" w:cs="Times New Roman"/>
                <w:lang w:val="en-GB" w:eastAsia="zh-CN"/>
              </w:rPr>
              <w:t>能够</w:t>
            </w:r>
            <w:proofErr w:type="gramStart"/>
            <w:r w:rsidR="006619C9" w:rsidRPr="00676C0E">
              <w:rPr>
                <w:rStyle w:val="wingdings2"/>
                <w:rFonts w:ascii="Times New Roman" w:hAnsi="Times New Roman" w:cs="Times New Roman"/>
                <w:lang w:val="en-GB" w:eastAsia="zh-CN"/>
              </w:rPr>
              <w:t>供官员</w:t>
            </w:r>
            <w:proofErr w:type="gramEnd"/>
            <w:r w:rsidR="006619C9" w:rsidRPr="00676C0E">
              <w:rPr>
                <w:rStyle w:val="wingdings2"/>
                <w:rFonts w:ascii="Times New Roman" w:hAnsi="Times New Roman" w:cs="Times New Roman"/>
                <w:lang w:val="en-GB" w:eastAsia="zh-CN"/>
              </w:rPr>
              <w:t>查验审阅。</w:t>
            </w:r>
          </w:p>
          <w:p w14:paraId="57FCB80E" w14:textId="24D370D6" w:rsidR="00FC79C0" w:rsidRPr="00676C0E" w:rsidRDefault="00CD7448" w:rsidP="00676C0E">
            <w:pPr>
              <w:pStyle w:val="appl19a"/>
              <w:keepNext/>
              <w:rPr>
                <w:rStyle w:val="wingdings2"/>
                <w:rFonts w:ascii="Times New Roman" w:hAnsi="Times New Roman" w:cs="Times New Roman"/>
                <w:lang w:val="en-GB" w:eastAsia="zh-CN"/>
              </w:rPr>
            </w:pPr>
            <w:r w:rsidRPr="002970F4">
              <w:rPr>
                <w:rStyle w:val="wingdings2"/>
                <w:rFonts w:ascii="Times New Roman" w:hAnsi="Times New Roman" w:cs="Times New Roman"/>
                <w:lang w:val="en-GB" w:eastAsia="zh-CN"/>
              </w:rPr>
              <w:t>■</w:t>
            </w:r>
            <w:r w:rsidRPr="002970F4">
              <w:rPr>
                <w:rStyle w:val="wingdings2"/>
                <w:lang w:eastAsia="zh-CN"/>
              </w:rPr>
              <w:tab/>
            </w:r>
            <w:r w:rsidR="00C933E4" w:rsidRPr="00676C0E">
              <w:rPr>
                <w:rStyle w:val="wingdings2"/>
                <w:rFonts w:ascii="Times New Roman" w:hAnsi="Times New Roman" w:cs="Times New Roman" w:hint="eastAsia"/>
                <w:lang w:val="en-GB" w:eastAsia="zh-CN"/>
              </w:rPr>
              <w:t>法律</w:t>
            </w:r>
            <w:r w:rsidR="0073107D" w:rsidRPr="00676C0E">
              <w:rPr>
                <w:rStyle w:val="wingdings2"/>
                <w:rFonts w:ascii="Times New Roman" w:hAnsi="Times New Roman" w:cs="Times New Roman" w:hint="eastAsia"/>
                <w:lang w:val="en-GB" w:eastAsia="zh-CN"/>
              </w:rPr>
              <w:t>或</w:t>
            </w:r>
            <w:r w:rsidR="00C933E4" w:rsidRPr="00676C0E">
              <w:rPr>
                <w:rStyle w:val="wingdings2"/>
                <w:rFonts w:ascii="Times New Roman" w:hAnsi="Times New Roman" w:cs="Times New Roman" w:hint="eastAsia"/>
                <w:lang w:val="en-GB" w:eastAsia="zh-CN"/>
              </w:rPr>
              <w:t>法规必须规定提前终止海员就业协议的最短通知期限。</w:t>
            </w:r>
            <w:r w:rsidR="00FC79C0" w:rsidRPr="00676C0E">
              <w:rPr>
                <w:rStyle w:val="wingdings2"/>
                <w:rFonts w:ascii="Times New Roman" w:hAnsi="Times New Roman" w:cs="Times New Roman"/>
                <w:lang w:val="en-GB" w:eastAsia="zh-CN"/>
              </w:rPr>
              <w:t xml:space="preserve"> </w:t>
            </w:r>
          </w:p>
          <w:p w14:paraId="155326C5" w14:textId="5D060F85" w:rsidR="00592083" w:rsidRPr="002970F4" w:rsidRDefault="00CD7448" w:rsidP="00676C0E">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eastAsia="zh-CN"/>
              </w:rPr>
              <w:tab/>
            </w:r>
            <w:r w:rsidR="004E4E1C" w:rsidRPr="00676C0E">
              <w:rPr>
                <w:rStyle w:val="wingdings2"/>
                <w:rFonts w:ascii="Times New Roman" w:hAnsi="Times New Roman" w:cs="Times New Roman" w:hint="eastAsia"/>
                <w:lang w:val="en-GB" w:eastAsia="zh-CN"/>
              </w:rPr>
              <w:t>海员因海盗</w:t>
            </w:r>
            <w:r w:rsidR="0073107D" w:rsidRPr="00676C0E">
              <w:rPr>
                <w:rStyle w:val="wingdings2"/>
                <w:rFonts w:ascii="Times New Roman" w:hAnsi="Times New Roman" w:cs="Times New Roman" w:hint="eastAsia"/>
                <w:lang w:val="en-GB" w:eastAsia="zh-CN"/>
              </w:rPr>
              <w:t>行为</w:t>
            </w:r>
            <w:r w:rsidR="004E4E1C" w:rsidRPr="00676C0E">
              <w:rPr>
                <w:rStyle w:val="wingdings2"/>
                <w:rFonts w:ascii="Times New Roman" w:hAnsi="Times New Roman" w:cs="Times New Roman" w:hint="eastAsia"/>
                <w:lang w:val="en-GB" w:eastAsia="zh-CN"/>
              </w:rPr>
              <w:t>或</w:t>
            </w:r>
            <w:r w:rsidR="0037061F" w:rsidRPr="00676C0E">
              <w:rPr>
                <w:rStyle w:val="wingdings2"/>
                <w:rFonts w:ascii="Times New Roman" w:hAnsi="Times New Roman" w:cs="Times New Roman" w:hint="eastAsia"/>
                <w:lang w:eastAsia="zh-CN"/>
              </w:rPr>
              <w:t>武装</w:t>
            </w:r>
            <w:r w:rsidR="004E4E1C" w:rsidRPr="00676C0E">
              <w:rPr>
                <w:rStyle w:val="wingdings2"/>
                <w:rFonts w:ascii="Times New Roman" w:hAnsi="Times New Roman" w:cs="Times New Roman" w:hint="eastAsia"/>
                <w:lang w:val="en-GB" w:eastAsia="zh-CN"/>
              </w:rPr>
              <w:t>抢劫船舶行为而被扣押在船上或船</w:t>
            </w:r>
            <w:r w:rsidR="0073107D" w:rsidRPr="00676C0E">
              <w:rPr>
                <w:rStyle w:val="wingdings2"/>
                <w:rFonts w:ascii="Times New Roman" w:hAnsi="Times New Roman" w:cs="Times New Roman" w:hint="eastAsia"/>
                <w:lang w:val="en-GB" w:eastAsia="zh-CN"/>
              </w:rPr>
              <w:t>下</w:t>
            </w:r>
            <w:r w:rsidR="0037061F" w:rsidRPr="00676C0E">
              <w:rPr>
                <w:rStyle w:val="wingdings2"/>
                <w:rFonts w:ascii="Times New Roman" w:hAnsi="Times New Roman" w:cs="Times New Roman" w:hint="eastAsia"/>
                <w:lang w:val="en-GB" w:eastAsia="zh-CN"/>
              </w:rPr>
              <w:t>期间</w:t>
            </w:r>
            <w:r w:rsidR="004E4E1C" w:rsidRPr="00676C0E">
              <w:rPr>
                <w:rStyle w:val="wingdings2"/>
                <w:rFonts w:ascii="Times New Roman" w:hAnsi="Times New Roman" w:cs="Times New Roman" w:hint="eastAsia"/>
                <w:lang w:val="en-GB" w:eastAsia="zh-CN"/>
              </w:rPr>
              <w:t>，海员就业协议</w:t>
            </w:r>
            <w:r w:rsidR="0073107D" w:rsidRPr="00676C0E">
              <w:rPr>
                <w:rStyle w:val="wingdings2"/>
                <w:rFonts w:ascii="Times New Roman" w:hAnsi="Times New Roman" w:cs="Times New Roman" w:hint="eastAsia"/>
                <w:lang w:val="en-GB" w:eastAsia="zh-CN"/>
              </w:rPr>
              <w:t>必须</w:t>
            </w:r>
            <w:r w:rsidR="004E4E1C" w:rsidRPr="00676C0E">
              <w:rPr>
                <w:rStyle w:val="wingdings2"/>
                <w:rFonts w:ascii="Times New Roman" w:hAnsi="Times New Roman" w:cs="Times New Roman" w:hint="eastAsia"/>
                <w:lang w:val="en-GB" w:eastAsia="zh-CN"/>
              </w:rPr>
              <w:t>继续有效。</w:t>
            </w:r>
          </w:p>
        </w:tc>
      </w:tr>
      <w:tr w:rsidR="00FC79C0" w:rsidRPr="002970F4" w14:paraId="07A7070A"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3C9A65F" w14:textId="73858817" w:rsidR="00AE0026" w:rsidRPr="002970F4" w:rsidRDefault="005C4D48" w:rsidP="00AE0026">
            <w:pPr>
              <w:pStyle w:val="appl19txtnospace"/>
              <w:jc w:val="left"/>
              <w:rPr>
                <w:lang w:eastAsia="zh-CN"/>
              </w:rPr>
            </w:pPr>
            <w:r w:rsidRPr="002970F4">
              <w:rPr>
                <w:lang w:eastAsia="zh-CN"/>
              </w:rPr>
              <w:t>所有相关事项的</w:t>
            </w:r>
            <w:r w:rsidR="000570DE">
              <w:rPr>
                <w:rFonts w:hint="eastAsia"/>
                <w:lang w:eastAsia="zh-CN"/>
              </w:rPr>
              <w:t>充分</w:t>
            </w:r>
            <w:r w:rsidRPr="002970F4">
              <w:rPr>
                <w:lang w:eastAsia="zh-CN"/>
              </w:rPr>
              <w:t>信息已载于随附的</w:t>
            </w:r>
            <w:r w:rsidR="00C93C32" w:rsidRPr="002970F4">
              <w:rPr>
                <w:rFonts w:hint="eastAsia"/>
                <w:lang w:eastAsia="zh-CN"/>
              </w:rPr>
              <w:t>海事劳工符合</w:t>
            </w:r>
            <w:r w:rsidR="004C003B">
              <w:rPr>
                <w:rFonts w:hint="eastAsia"/>
                <w:lang w:eastAsia="zh-CN"/>
              </w:rPr>
              <w:t>(</w:t>
            </w:r>
            <w:r w:rsidR="004C003B">
              <w:rPr>
                <w:rFonts w:hint="eastAsia"/>
                <w:lang w:eastAsia="zh-CN"/>
              </w:rPr>
              <w:t>合</w:t>
            </w:r>
            <w:proofErr w:type="gramStart"/>
            <w:r w:rsidR="004C003B">
              <w:rPr>
                <w:rFonts w:hint="eastAsia"/>
                <w:lang w:eastAsia="zh-CN"/>
              </w:rPr>
              <w:t>规</w:t>
            </w:r>
            <w:proofErr w:type="gramEnd"/>
            <w:r w:rsidR="004C003B">
              <w:rPr>
                <w:rFonts w:hint="eastAsia"/>
                <w:lang w:eastAsia="zh-CN"/>
              </w:rPr>
              <w:t>)</w:t>
            </w:r>
            <w:r w:rsidR="00C93C32" w:rsidRPr="002970F4">
              <w:rPr>
                <w:rFonts w:hint="eastAsia"/>
                <w:lang w:eastAsia="zh-CN"/>
              </w:rPr>
              <w:t>声明第一部分</w:t>
            </w:r>
            <w:r w:rsidR="00AE0026" w:rsidRPr="002970F4">
              <w:rPr>
                <w:lang w:eastAsia="zh-CN"/>
              </w:rPr>
              <w:t> </w:t>
            </w:r>
            <w:r w:rsidR="00AE0026" w:rsidRPr="002970F4">
              <w:fldChar w:fldCharType="begin">
                <w:ffData>
                  <w:name w:val="CaseACocher4"/>
                  <w:enabled/>
                  <w:calcOnExit w:val="0"/>
                  <w:checkBox>
                    <w:sizeAuto/>
                    <w:default w:val="0"/>
                  </w:checkBox>
                </w:ffData>
              </w:fldChar>
            </w:r>
            <w:r w:rsidR="00AE0026" w:rsidRPr="002970F4">
              <w:rPr>
                <w:lang w:eastAsia="zh-CN"/>
              </w:rPr>
              <w:instrText xml:space="preserve"> FORMCHECKBOX </w:instrText>
            </w:r>
            <w:r w:rsidR="00AE0026" w:rsidRPr="002970F4">
              <w:fldChar w:fldCharType="separate"/>
            </w:r>
            <w:r w:rsidR="00AE0026" w:rsidRPr="002970F4">
              <w:fldChar w:fldCharType="end"/>
            </w:r>
            <w:r w:rsidR="00AE0026" w:rsidRPr="002970F4">
              <w:rPr>
                <w:lang w:eastAsia="zh-CN"/>
              </w:rPr>
              <w:t>/ </w:t>
            </w:r>
            <w:r w:rsidR="00AE0026" w:rsidRPr="002970F4">
              <w:rPr>
                <w:lang w:eastAsia="zh-CN"/>
              </w:rPr>
              <w:t>第二部分</w:t>
            </w:r>
            <w:r w:rsidR="003A209E" w:rsidRPr="002970F4">
              <w:rPr>
                <w:lang w:eastAsia="zh-CN"/>
              </w:rPr>
              <w:t> </w:t>
            </w:r>
            <w:r w:rsidR="00AE0026" w:rsidRPr="002970F4">
              <w:fldChar w:fldCharType="begin">
                <w:ffData>
                  <w:name w:val="CaseACocher3"/>
                  <w:enabled/>
                  <w:calcOnExit w:val="0"/>
                  <w:checkBox>
                    <w:sizeAuto/>
                    <w:default w:val="0"/>
                  </w:checkBox>
                </w:ffData>
              </w:fldChar>
            </w:r>
            <w:r w:rsidR="00AE0026" w:rsidRPr="002970F4">
              <w:rPr>
                <w:lang w:eastAsia="zh-CN"/>
              </w:rPr>
              <w:instrText xml:space="preserve"> FORMCHECKBOX </w:instrText>
            </w:r>
            <w:r w:rsidR="00AE0026" w:rsidRPr="002970F4">
              <w:fldChar w:fldCharType="separate"/>
            </w:r>
            <w:r w:rsidR="00AE0026" w:rsidRPr="002970F4">
              <w:fldChar w:fldCharType="end"/>
            </w:r>
            <w:r w:rsidR="006E5F14" w:rsidRPr="002970F4">
              <w:rPr>
                <w:lang w:eastAsia="zh-CN"/>
              </w:rPr>
              <w:t>/</w:t>
            </w:r>
            <w:r w:rsidR="006E5F14" w:rsidRPr="002970F4">
              <w:rPr>
                <w:spacing w:val="-1"/>
                <w:lang w:eastAsia="zh-CN"/>
              </w:rPr>
              <w:t>海员就业协议</w:t>
            </w:r>
            <w:r w:rsidR="003A209E" w:rsidRPr="002970F4">
              <w:rPr>
                <w:lang w:eastAsia="zh-CN"/>
              </w:rPr>
              <w:t> </w:t>
            </w:r>
            <w:r w:rsidR="006E5F14" w:rsidRPr="002970F4">
              <w:rPr>
                <w:rFonts w:ascii="MS Gothic" w:eastAsia="MS Gothic" w:hAnsi="MS Gothic"/>
              </w:rPr>
              <w:fldChar w:fldCharType="begin">
                <w:ffData>
                  <w:name w:val="CaseACocher6"/>
                  <w:enabled/>
                  <w:calcOnExit w:val="0"/>
                  <w:checkBox>
                    <w:sizeAuto/>
                    <w:default w:val="0"/>
                  </w:checkBox>
                </w:ffData>
              </w:fldChar>
            </w:r>
            <w:r w:rsidR="006E5F14" w:rsidRPr="002970F4">
              <w:rPr>
                <w:rFonts w:ascii="MS Gothic" w:eastAsia="MS Gothic" w:hAnsi="MS Gothic"/>
                <w:lang w:eastAsia="zh-CN"/>
              </w:rPr>
              <w:instrText xml:space="preserve"> </w:instrText>
            </w:r>
            <w:r w:rsidR="006E5F14" w:rsidRPr="002970F4">
              <w:rPr>
                <w:rFonts w:ascii="MS Gothic" w:eastAsia="MS Gothic" w:hAnsi="MS Gothic" w:hint="eastAsia"/>
                <w:lang w:eastAsia="zh-CN"/>
              </w:rPr>
              <w:instrText>FORMCHECKBOX</w:instrText>
            </w:r>
            <w:r w:rsidR="006E5F14" w:rsidRPr="002970F4">
              <w:rPr>
                <w:rFonts w:ascii="MS Gothic" w:eastAsia="MS Gothic" w:hAnsi="MS Gothic"/>
                <w:lang w:eastAsia="zh-CN"/>
              </w:rPr>
              <w:instrText xml:space="preserve"> </w:instrText>
            </w:r>
            <w:r w:rsidR="006E5F14" w:rsidRPr="002970F4">
              <w:rPr>
                <w:rFonts w:ascii="MS Gothic" w:eastAsia="MS Gothic" w:hAnsi="MS Gothic"/>
              </w:rPr>
            </w:r>
            <w:r w:rsidR="006E5F14" w:rsidRPr="002970F4">
              <w:rPr>
                <w:rFonts w:ascii="MS Gothic" w:eastAsia="MS Gothic" w:hAnsi="MS Gothic"/>
              </w:rPr>
              <w:fldChar w:fldCharType="separate"/>
            </w:r>
            <w:r w:rsidR="006E5F14" w:rsidRPr="002970F4">
              <w:rPr>
                <w:rFonts w:ascii="MS Gothic" w:eastAsia="MS Gothic" w:hAnsi="MS Gothic"/>
              </w:rPr>
              <w:fldChar w:fldCharType="end"/>
            </w:r>
            <w:r w:rsidR="006E5F14" w:rsidRPr="002970F4">
              <w:rPr>
                <w:lang w:eastAsia="zh-CN"/>
              </w:rPr>
              <w:t>/ </w:t>
            </w:r>
            <w:r w:rsidR="006E5F14" w:rsidRPr="002970F4">
              <w:rPr>
                <w:rFonts w:hint="eastAsia"/>
                <w:lang w:eastAsia="zh-CN"/>
              </w:rPr>
              <w:t>集体协议相关规定</w:t>
            </w:r>
            <w:r w:rsidR="003A209E" w:rsidRPr="002970F4">
              <w:rPr>
                <w:lang w:eastAsia="zh-CN"/>
              </w:rPr>
              <w:t> </w:t>
            </w:r>
            <w:r w:rsidR="006E5F14" w:rsidRPr="002970F4">
              <w:rPr>
                <w:rFonts w:ascii="MS Gothic" w:eastAsia="MS Gothic" w:hAnsi="MS Gothic"/>
              </w:rPr>
              <w:fldChar w:fldCharType="begin">
                <w:ffData>
                  <w:name w:val="CaseACocher7"/>
                  <w:enabled/>
                  <w:calcOnExit w:val="0"/>
                  <w:checkBox>
                    <w:sizeAuto/>
                    <w:default w:val="0"/>
                  </w:checkBox>
                </w:ffData>
              </w:fldChar>
            </w:r>
            <w:r w:rsidR="006E5F14" w:rsidRPr="002970F4">
              <w:rPr>
                <w:rFonts w:ascii="MS Gothic" w:eastAsia="MS Gothic" w:hAnsi="MS Gothic"/>
                <w:lang w:eastAsia="zh-CN"/>
              </w:rPr>
              <w:instrText xml:space="preserve"> FORMCHECKBOX </w:instrText>
            </w:r>
            <w:r w:rsidR="006E5F14" w:rsidRPr="002970F4">
              <w:rPr>
                <w:rFonts w:ascii="MS Gothic" w:eastAsia="MS Gothic" w:hAnsi="MS Gothic"/>
              </w:rPr>
            </w:r>
            <w:r w:rsidR="006E5F14" w:rsidRPr="002970F4">
              <w:rPr>
                <w:rFonts w:ascii="MS Gothic" w:eastAsia="MS Gothic" w:hAnsi="MS Gothic"/>
              </w:rPr>
              <w:fldChar w:fldCharType="separate"/>
            </w:r>
            <w:r w:rsidR="006E5F14" w:rsidRPr="002970F4">
              <w:rPr>
                <w:rFonts w:ascii="MS Gothic" w:eastAsia="MS Gothic" w:hAnsi="MS Gothic"/>
              </w:rPr>
              <w:fldChar w:fldCharType="end"/>
            </w:r>
            <w:r w:rsidR="006E5F14" w:rsidRPr="002970F4">
              <w:rPr>
                <w:rFonts w:hint="eastAsia"/>
                <w:lang w:eastAsia="zh-CN"/>
              </w:rPr>
              <w:t>。</w:t>
            </w:r>
            <w:r w:rsidR="0061710D">
              <w:rPr>
                <w:rFonts w:hint="eastAsia"/>
                <w:lang w:eastAsia="zh-CN"/>
              </w:rPr>
              <w:t>(</w:t>
            </w:r>
            <w:r w:rsidR="006E5F14" w:rsidRPr="002970F4">
              <w:rPr>
                <w:rFonts w:hint="eastAsia"/>
                <w:lang w:eastAsia="zh-CN"/>
              </w:rPr>
              <w:t>也可提供可公开访问的载有适用集体协议的网页链接</w:t>
            </w:r>
            <w:r w:rsidR="00514BC1">
              <w:rPr>
                <w:rFonts w:hint="eastAsia"/>
                <w:lang w:eastAsia="zh-CN"/>
              </w:rPr>
              <w:t>)</w:t>
            </w:r>
          </w:p>
          <w:p w14:paraId="449E4AC3" w14:textId="206A472B" w:rsidR="00FC79C0" w:rsidRPr="00676C0E" w:rsidRDefault="00F61F60" w:rsidP="00676C0E">
            <w:pPr>
              <w:pStyle w:val="appl19txtnospace"/>
              <w:spacing w:before="120"/>
              <w:rPr>
                <w:rFonts w:ascii="KaiTi" w:eastAsia="KaiTi" w:hAnsi="KaiTi" w:cs="TimesNewRomanPS-BoldItalicMT"/>
                <w:b/>
                <w:bCs/>
                <w:lang w:eastAsia="zh-CN"/>
              </w:rPr>
            </w:pPr>
            <w:proofErr w:type="gramStart"/>
            <w:r w:rsidRPr="00676C0E">
              <w:rPr>
                <w:rStyle w:val="Timesbolditalic"/>
                <w:rFonts w:ascii="KaiTi" w:eastAsia="KaiTi" w:hAnsi="KaiTi" w:cs="TimesNewRomanPS-BoldItalicMT" w:hint="eastAsia"/>
                <w:i w:val="0"/>
                <w:iCs w:val="0"/>
                <w:lang w:eastAsia="zh-CN"/>
              </w:rPr>
              <w:t>请勾选一个</w:t>
            </w:r>
            <w:proofErr w:type="gramEnd"/>
            <w:r w:rsidRPr="00676C0E">
              <w:rPr>
                <w:rStyle w:val="Timesbolditalic"/>
                <w:rFonts w:ascii="KaiTi" w:eastAsia="KaiTi" w:hAnsi="KaiTi" w:cs="TimesNewRomanPS-BoldItalicMT" w:hint="eastAsia"/>
                <w:i w:val="0"/>
                <w:iCs w:val="0"/>
                <w:lang w:eastAsia="zh-CN"/>
              </w:rPr>
              <w:t>或</w:t>
            </w:r>
            <w:r>
              <w:rPr>
                <w:rStyle w:val="Timesbolditalic"/>
                <w:rFonts w:ascii="KaiTi" w:eastAsia="KaiTi" w:hAnsi="KaiTi" w:cs="TimesNewRomanPS-BoldItalicMT" w:hint="eastAsia"/>
                <w:i w:val="0"/>
                <w:iCs w:val="0"/>
                <w:lang w:eastAsia="zh-CN"/>
              </w:rPr>
              <w:t>多</w:t>
            </w:r>
            <w:r w:rsidRPr="00676C0E">
              <w:rPr>
                <w:rStyle w:val="Timesbolditalic"/>
                <w:rFonts w:ascii="KaiTi" w:eastAsia="KaiTi" w:hAnsi="KaiTi" w:cs="TimesNewRomanPS-BoldItalicMT" w:hint="eastAsia"/>
                <w:i w:val="0"/>
                <w:iCs w:val="0"/>
                <w:lang w:eastAsia="zh-CN"/>
              </w:rPr>
              <w:t>个方框，或提供以下信息。</w:t>
            </w:r>
          </w:p>
        </w:tc>
      </w:tr>
      <w:tr w:rsidR="00FC79C0" w:rsidRPr="002970F4" w14:paraId="54BE4A2B"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0F85B0F" w14:textId="2B008F08" w:rsidR="009C488C" w:rsidRPr="002970F4" w:rsidRDefault="00DE4DBE" w:rsidP="009C488C">
            <w:pPr>
              <w:pStyle w:val="appl19txtnospace"/>
              <w:rPr>
                <w:lang w:eastAsia="zh-CN"/>
              </w:rPr>
            </w:pPr>
            <w:r w:rsidRPr="002970F4">
              <w:rPr>
                <w:rFonts w:hint="eastAsia"/>
                <w:lang w:eastAsia="zh-CN"/>
              </w:rPr>
              <w:t>国内</w:t>
            </w:r>
            <w:r w:rsidR="009C488C" w:rsidRPr="002970F4">
              <w:rPr>
                <w:rFonts w:hint="eastAsia"/>
                <w:lang w:eastAsia="zh-CN"/>
              </w:rPr>
              <w:t>法律</w:t>
            </w:r>
            <w:r w:rsidR="00973291" w:rsidRPr="002970F4">
              <w:rPr>
                <w:rFonts w:hint="eastAsia"/>
                <w:lang w:eastAsia="zh-CN"/>
              </w:rPr>
              <w:t>或</w:t>
            </w:r>
            <w:r w:rsidR="009C488C" w:rsidRPr="002970F4">
              <w:rPr>
                <w:rFonts w:hint="eastAsia"/>
                <w:lang w:eastAsia="zh-CN"/>
              </w:rPr>
              <w:t>法规</w:t>
            </w:r>
            <w:r w:rsidR="00E5403E" w:rsidRPr="002970F4">
              <w:rPr>
                <w:rFonts w:hint="eastAsia"/>
                <w:lang w:eastAsia="zh-CN"/>
              </w:rPr>
              <w:t>是否</w:t>
            </w:r>
            <w:r w:rsidR="009C488C" w:rsidRPr="002970F4">
              <w:rPr>
                <w:rFonts w:hint="eastAsia"/>
                <w:lang w:eastAsia="zh-CN"/>
              </w:rPr>
              <w:t>要求</w:t>
            </w:r>
            <w:r w:rsidR="006E64DC" w:rsidRPr="002970F4">
              <w:rPr>
                <w:rFonts w:hint="eastAsia"/>
                <w:lang w:eastAsia="zh-CN"/>
              </w:rPr>
              <w:t>，</w:t>
            </w:r>
            <w:r w:rsidR="009C488C" w:rsidRPr="002970F4">
              <w:rPr>
                <w:rFonts w:hint="eastAsia"/>
                <w:lang w:eastAsia="zh-CN"/>
              </w:rPr>
              <w:t>在悬挂</w:t>
            </w:r>
            <w:r w:rsidR="00E5403E" w:rsidRPr="002970F4">
              <w:rPr>
                <w:rFonts w:hint="eastAsia"/>
                <w:lang w:eastAsia="zh-CN"/>
              </w:rPr>
              <w:t>贵国</w:t>
            </w:r>
            <w:r w:rsidR="009C488C" w:rsidRPr="002970F4">
              <w:rPr>
                <w:rFonts w:hint="eastAsia"/>
                <w:lang w:eastAsia="zh-CN"/>
              </w:rPr>
              <w:t>旗帜船舶上工作的海员</w:t>
            </w:r>
            <w:r w:rsidR="00973291" w:rsidRPr="002970F4">
              <w:rPr>
                <w:rFonts w:hint="eastAsia"/>
                <w:lang w:eastAsia="zh-CN"/>
              </w:rPr>
              <w:t>必须</w:t>
            </w:r>
            <w:r w:rsidR="009C488C" w:rsidRPr="002970F4">
              <w:rPr>
                <w:rFonts w:hint="eastAsia"/>
                <w:lang w:eastAsia="zh-CN"/>
              </w:rPr>
              <w:t>持有一份由海员和船东或船东代表签署的海员就业协议</w:t>
            </w:r>
            <w:r w:rsidR="0061710D">
              <w:rPr>
                <w:rFonts w:hint="eastAsia"/>
                <w:lang w:eastAsia="zh-CN"/>
              </w:rPr>
              <w:t>(</w:t>
            </w:r>
            <w:r w:rsidR="00973291" w:rsidRPr="002970F4">
              <w:rPr>
                <w:rFonts w:hint="eastAsia"/>
                <w:lang w:eastAsia="zh-CN"/>
              </w:rPr>
              <w:t>或者在海员</w:t>
            </w:r>
            <w:r w:rsidR="009C488C" w:rsidRPr="002970F4">
              <w:rPr>
                <w:rFonts w:hint="eastAsia"/>
                <w:lang w:eastAsia="zh-CN"/>
              </w:rPr>
              <w:t>不是雇员</w:t>
            </w:r>
            <w:r w:rsidR="00973291" w:rsidRPr="002970F4">
              <w:rPr>
                <w:rFonts w:hint="eastAsia"/>
                <w:lang w:eastAsia="zh-CN"/>
              </w:rPr>
              <w:t>的情形下</w:t>
            </w:r>
            <w:r w:rsidR="009C488C" w:rsidRPr="002970F4">
              <w:rPr>
                <w:rFonts w:hint="eastAsia"/>
                <w:lang w:eastAsia="zh-CN"/>
              </w:rPr>
              <w:t>，其他契约性或类似</w:t>
            </w:r>
            <w:r w:rsidR="00973291" w:rsidRPr="002970F4">
              <w:rPr>
                <w:rFonts w:hint="eastAsia"/>
                <w:lang w:eastAsia="zh-CN"/>
              </w:rPr>
              <w:t>安排</w:t>
            </w:r>
            <w:r w:rsidR="009C488C" w:rsidRPr="002970F4">
              <w:rPr>
                <w:rFonts w:hint="eastAsia"/>
                <w:lang w:eastAsia="zh-CN"/>
              </w:rPr>
              <w:t>的证明</w:t>
            </w:r>
            <w:r w:rsidR="00514BC1">
              <w:rPr>
                <w:rFonts w:hint="eastAsia"/>
                <w:lang w:eastAsia="zh-CN"/>
              </w:rPr>
              <w:t>)</w:t>
            </w:r>
            <w:r w:rsidR="009C488C" w:rsidRPr="002970F4">
              <w:rPr>
                <w:rFonts w:hint="eastAsia"/>
                <w:lang w:eastAsia="zh-CN"/>
              </w:rPr>
              <w:t>，为其提供体面的船上工作和生活条件</w:t>
            </w:r>
            <w:r w:rsidR="00E5403E" w:rsidRPr="002970F4">
              <w:rPr>
                <w:rFonts w:hint="eastAsia"/>
                <w:lang w:eastAsia="zh-CN"/>
              </w:rPr>
              <w:t>？</w:t>
            </w:r>
            <w:r w:rsidR="009C488C" w:rsidRPr="002970F4">
              <w:rPr>
                <w:rFonts w:hint="eastAsia"/>
                <w:lang w:eastAsia="zh-CN"/>
              </w:rPr>
              <w:t>且相关海员和船东</w:t>
            </w:r>
            <w:r w:rsidR="00973291" w:rsidRPr="002970F4">
              <w:rPr>
                <w:rFonts w:hint="eastAsia"/>
                <w:lang w:eastAsia="zh-CN"/>
              </w:rPr>
              <w:t>必须</w:t>
            </w:r>
            <w:r w:rsidR="009C488C" w:rsidRPr="002970F4">
              <w:rPr>
                <w:rFonts w:hint="eastAsia"/>
                <w:lang w:eastAsia="zh-CN"/>
              </w:rPr>
              <w:t>各持有一份经签字的海员就业协议原件？</w:t>
            </w:r>
          </w:p>
          <w:p w14:paraId="6FD63015" w14:textId="5CABBCE0" w:rsidR="009C488C" w:rsidRPr="00676C0E" w:rsidRDefault="0061710D" w:rsidP="00A738E8">
            <w:pPr>
              <w:pStyle w:val="appl19txtnospace"/>
              <w:rPr>
                <w:rFonts w:ascii="KaiTi" w:eastAsia="KaiTi" w:hAnsi="KaiTi"/>
                <w:lang w:eastAsia="zh-CN"/>
              </w:rPr>
            </w:pPr>
            <w:r>
              <w:rPr>
                <w:rFonts w:ascii="KaiTi" w:eastAsia="KaiTi" w:hAnsi="KaiTi"/>
                <w:lang w:eastAsia="zh-CN"/>
              </w:rPr>
              <w:t>(</w:t>
            </w:r>
            <w:r w:rsidR="009C488C" w:rsidRPr="00676C0E">
              <w:rPr>
                <w:rFonts w:ascii="KaiTi" w:eastAsia="KaiTi" w:hAnsi="KaiTi" w:hint="eastAsia"/>
                <w:lang w:eastAsia="zh-CN"/>
              </w:rPr>
              <w:t>标准</w:t>
            </w:r>
            <w:r w:rsidR="009C488C" w:rsidRPr="00676C0E">
              <w:rPr>
                <w:rFonts w:ascii="KaiTi" w:eastAsia="KaiTi" w:hAnsi="KaiTi"/>
                <w:lang w:eastAsia="zh-CN"/>
              </w:rPr>
              <w:t>A2.1</w:t>
            </w:r>
            <w:r w:rsidR="009C488C" w:rsidRPr="00676C0E">
              <w:rPr>
                <w:rFonts w:ascii="KaiTi" w:eastAsia="KaiTi" w:hAnsi="KaiTi" w:hint="eastAsia"/>
                <w:lang w:eastAsia="zh-CN"/>
              </w:rPr>
              <w:t>，第</w:t>
            </w:r>
            <w:r w:rsidR="009C488C" w:rsidRPr="00676C0E">
              <w:rPr>
                <w:rFonts w:ascii="KaiTi" w:eastAsia="KaiTi" w:hAnsi="KaiTi"/>
                <w:lang w:eastAsia="zh-CN"/>
              </w:rPr>
              <w:t>1</w:t>
            </w:r>
            <w:r w:rsidR="009C488C" w:rsidRPr="00676C0E">
              <w:rPr>
                <w:rFonts w:ascii="KaiTi" w:eastAsia="KaiTi" w:hAnsi="KaiTi" w:hint="eastAsia"/>
                <w:lang w:eastAsia="zh-CN"/>
              </w:rPr>
              <w:t>款</w:t>
            </w:r>
            <w:r w:rsidR="00C55921" w:rsidRPr="00676C0E">
              <w:rPr>
                <w:rFonts w:ascii="KaiTi" w:eastAsia="KaiTi" w:hAnsi="KaiTi" w:hint="eastAsia"/>
                <w:lang w:eastAsia="zh-CN"/>
              </w:rPr>
              <w:t>第</w:t>
            </w:r>
            <w:r w:rsidR="009C488C" w:rsidRPr="00676C0E">
              <w:rPr>
                <w:rFonts w:ascii="KaiTi" w:eastAsia="KaiTi" w:hAnsi="KaiTi"/>
                <w:lang w:eastAsia="zh-CN"/>
              </w:rPr>
              <w:t>a</w:t>
            </w:r>
            <w:r w:rsidR="009C488C" w:rsidRPr="00676C0E">
              <w:rPr>
                <w:rFonts w:ascii="KaiTi" w:eastAsia="KaiTi" w:hAnsi="KaiTi" w:hint="eastAsia"/>
                <w:lang w:eastAsia="zh-CN"/>
              </w:rPr>
              <w:t>项</w:t>
            </w:r>
            <w:r w:rsidR="009C488C" w:rsidRPr="00676C0E">
              <w:rPr>
                <w:rFonts w:ascii="SimSun" w:hAnsi="SimSun" w:cs="SimSun" w:hint="eastAsia"/>
                <w:color w:val="auto"/>
                <w:spacing w:val="-1"/>
                <w:szCs w:val="22"/>
                <w:lang w:val="en-US" w:eastAsia="zh-CN"/>
              </w:rPr>
              <w:t>和</w:t>
            </w:r>
            <w:r w:rsidR="00C55921" w:rsidRPr="00676C0E">
              <w:rPr>
                <w:rFonts w:ascii="KaiTi" w:eastAsia="KaiTi" w:hAnsi="KaiTi" w:hint="eastAsia"/>
                <w:lang w:eastAsia="zh-CN"/>
              </w:rPr>
              <w:t>第</w:t>
            </w:r>
            <w:r w:rsidR="009C488C" w:rsidRPr="00676C0E">
              <w:rPr>
                <w:rFonts w:ascii="KaiTi" w:eastAsia="KaiTi" w:hAnsi="KaiTi"/>
                <w:lang w:eastAsia="zh-CN"/>
              </w:rPr>
              <w:t>c</w:t>
            </w:r>
            <w:r w:rsidR="009C488C" w:rsidRPr="00676C0E">
              <w:rPr>
                <w:rFonts w:ascii="KaiTi" w:eastAsia="KaiTi" w:hAnsi="KaiTi" w:hint="eastAsia"/>
                <w:lang w:eastAsia="zh-CN"/>
              </w:rPr>
              <w:t>项</w:t>
            </w:r>
            <w:r w:rsidR="00514BC1" w:rsidRPr="00676C0E">
              <w:rPr>
                <w:rFonts w:ascii="KaiTi" w:eastAsia="KaiTi" w:hAnsi="KaiTi"/>
                <w:lang w:eastAsia="zh-CN"/>
              </w:rPr>
              <w:t>)</w:t>
            </w:r>
          </w:p>
          <w:p w14:paraId="20C23029" w14:textId="2706B889" w:rsidR="00FC79C0" w:rsidRPr="002970F4" w:rsidRDefault="001734DE" w:rsidP="00043805">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F8387C" w:rsidRPr="002970F4" w14:paraId="2149E18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797454A" w14:textId="556BBB13" w:rsidR="00F8387C" w:rsidRPr="002970F4" w:rsidRDefault="006902CB" w:rsidP="00C907FB">
            <w:pPr>
              <w:pStyle w:val="appl19txtnospace"/>
            </w:pPr>
            <w:r w:rsidRPr="002970F4">
              <w:t>第一次报告：</w:t>
            </w:r>
            <w:r w:rsidR="00F8387C" w:rsidRPr="002970F4">
              <w:fldChar w:fldCharType="begin">
                <w:ffData>
                  <w:name w:val="Texte10"/>
                  <w:enabled/>
                  <w:calcOnExit w:val="0"/>
                  <w:textInput/>
                </w:ffData>
              </w:fldChar>
            </w:r>
            <w:r w:rsidR="00F8387C" w:rsidRPr="002970F4">
              <w:instrText xml:space="preserve"> FORMTEXT </w:instrText>
            </w:r>
            <w:r w:rsidR="00F8387C" w:rsidRPr="002970F4">
              <w:fldChar w:fldCharType="separate"/>
            </w:r>
            <w:r w:rsidR="00F8387C" w:rsidRPr="002970F4">
              <w:rPr>
                <w:noProof/>
              </w:rPr>
              <w:t> </w:t>
            </w:r>
            <w:r w:rsidR="00F8387C" w:rsidRPr="002970F4">
              <w:rPr>
                <w:noProof/>
              </w:rPr>
              <w:t> </w:t>
            </w:r>
            <w:r w:rsidR="00F8387C" w:rsidRPr="002970F4">
              <w:rPr>
                <w:noProof/>
              </w:rPr>
              <w:t> </w:t>
            </w:r>
            <w:r w:rsidR="00F8387C" w:rsidRPr="002970F4">
              <w:rPr>
                <w:noProof/>
              </w:rPr>
              <w:t> </w:t>
            </w:r>
            <w:r w:rsidR="00F8387C" w:rsidRPr="002970F4">
              <w:rPr>
                <w:noProof/>
              </w:rPr>
              <w:t> </w:t>
            </w:r>
            <w:r w:rsidR="00F8387C" w:rsidRPr="002970F4">
              <w:fldChar w:fldCharType="end"/>
            </w:r>
          </w:p>
        </w:tc>
      </w:tr>
      <w:tr w:rsidR="00F8387C" w:rsidRPr="002970F4" w14:paraId="47F69F24"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A5CDF7E" w14:textId="39A6F69F" w:rsidR="00F8387C" w:rsidRPr="002970F4" w:rsidRDefault="006902CB" w:rsidP="00C907FB">
            <w:pPr>
              <w:pStyle w:val="appl19txtnospace"/>
            </w:pPr>
            <w:r w:rsidRPr="002970F4">
              <w:t>第二次报告：</w:t>
            </w:r>
            <w:r w:rsidR="00F8387C" w:rsidRPr="002970F4">
              <w:fldChar w:fldCharType="begin">
                <w:ffData>
                  <w:name w:val="Texte11"/>
                  <w:enabled/>
                  <w:calcOnExit w:val="0"/>
                  <w:textInput/>
                </w:ffData>
              </w:fldChar>
            </w:r>
            <w:r w:rsidR="00F8387C" w:rsidRPr="002970F4">
              <w:instrText xml:space="preserve"> FORMTEXT </w:instrText>
            </w:r>
            <w:r w:rsidR="00F8387C" w:rsidRPr="002970F4">
              <w:fldChar w:fldCharType="separate"/>
            </w:r>
            <w:r w:rsidR="00F8387C" w:rsidRPr="002970F4">
              <w:rPr>
                <w:noProof/>
              </w:rPr>
              <w:t> </w:t>
            </w:r>
            <w:r w:rsidR="00F8387C" w:rsidRPr="002970F4">
              <w:rPr>
                <w:noProof/>
              </w:rPr>
              <w:t> </w:t>
            </w:r>
            <w:r w:rsidR="00F8387C" w:rsidRPr="002970F4">
              <w:rPr>
                <w:noProof/>
              </w:rPr>
              <w:t> </w:t>
            </w:r>
            <w:r w:rsidR="00F8387C" w:rsidRPr="002970F4">
              <w:rPr>
                <w:noProof/>
              </w:rPr>
              <w:t> </w:t>
            </w:r>
            <w:r w:rsidR="00F8387C" w:rsidRPr="002970F4">
              <w:rPr>
                <w:noProof/>
              </w:rPr>
              <w:t> </w:t>
            </w:r>
            <w:r w:rsidR="00F8387C" w:rsidRPr="002970F4">
              <w:fldChar w:fldCharType="end"/>
            </w:r>
          </w:p>
        </w:tc>
      </w:tr>
      <w:tr w:rsidR="00F8387C" w:rsidRPr="002970F4" w14:paraId="5DE76510"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B441506" w14:textId="4379B8F0" w:rsidR="00F8387C" w:rsidRPr="002970F4" w:rsidRDefault="006902CB" w:rsidP="00C907FB">
            <w:pPr>
              <w:pStyle w:val="appl19txtnospace"/>
            </w:pPr>
            <w:r w:rsidRPr="002970F4">
              <w:t>第三次报告</w:t>
            </w:r>
            <w:r w:rsidR="00F8387C" w:rsidRPr="002970F4">
              <w:br w:type="page"/>
            </w:r>
            <w:r w:rsidR="00F8387C" w:rsidRPr="002970F4">
              <w:br w:type="page"/>
            </w:r>
            <w:r w:rsidR="00F8387C" w:rsidRPr="002970F4">
              <w:br w:type="page"/>
            </w:r>
            <w:r w:rsidR="00F8387C" w:rsidRPr="002970F4">
              <w:br w:type="page"/>
            </w:r>
            <w:r w:rsidR="0007789F" w:rsidRPr="002970F4">
              <w:t>：</w:t>
            </w:r>
            <w:r w:rsidR="00F8387C" w:rsidRPr="002970F4">
              <w:br w:type="page"/>
            </w:r>
            <w:r w:rsidR="00F8387C" w:rsidRPr="002970F4">
              <w:fldChar w:fldCharType="begin">
                <w:ffData>
                  <w:name w:val="Texte12"/>
                  <w:enabled/>
                  <w:calcOnExit w:val="0"/>
                  <w:textInput/>
                </w:ffData>
              </w:fldChar>
            </w:r>
            <w:r w:rsidR="00F8387C" w:rsidRPr="002970F4">
              <w:instrText xml:space="preserve"> FORMTEXT </w:instrText>
            </w:r>
            <w:r w:rsidR="00F8387C" w:rsidRPr="002970F4">
              <w:fldChar w:fldCharType="separate"/>
            </w:r>
            <w:r w:rsidR="00F8387C" w:rsidRPr="002970F4">
              <w:rPr>
                <w:noProof/>
              </w:rPr>
              <w:t> </w:t>
            </w:r>
            <w:r w:rsidR="00F8387C" w:rsidRPr="002970F4">
              <w:rPr>
                <w:noProof/>
              </w:rPr>
              <w:t> </w:t>
            </w:r>
            <w:r w:rsidR="00F8387C" w:rsidRPr="002970F4">
              <w:rPr>
                <w:noProof/>
              </w:rPr>
              <w:t> </w:t>
            </w:r>
            <w:r w:rsidR="00F8387C" w:rsidRPr="002970F4">
              <w:rPr>
                <w:noProof/>
              </w:rPr>
              <w:t> </w:t>
            </w:r>
            <w:r w:rsidR="00F8387C" w:rsidRPr="002970F4">
              <w:rPr>
                <w:noProof/>
              </w:rPr>
              <w:t> </w:t>
            </w:r>
            <w:r w:rsidR="00F8387C" w:rsidRPr="002970F4">
              <w:fldChar w:fldCharType="end"/>
            </w:r>
          </w:p>
        </w:tc>
      </w:tr>
      <w:tr w:rsidR="00F8387C" w:rsidRPr="002970F4" w14:paraId="21B5C0E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11D0782" w14:textId="34B6C5B6" w:rsidR="00F8387C" w:rsidRPr="002970F4" w:rsidRDefault="006902CB" w:rsidP="00C907FB">
            <w:pPr>
              <w:pStyle w:val="appl19txtnospace"/>
            </w:pPr>
            <w:r w:rsidRPr="002970F4">
              <w:t>第四次报告：</w:t>
            </w:r>
            <w:r w:rsidR="00F8387C" w:rsidRPr="002970F4">
              <w:fldChar w:fldCharType="begin">
                <w:ffData>
                  <w:name w:val="Texte13"/>
                  <w:enabled/>
                  <w:calcOnExit w:val="0"/>
                  <w:textInput/>
                </w:ffData>
              </w:fldChar>
            </w:r>
            <w:r w:rsidR="00F8387C" w:rsidRPr="002970F4">
              <w:instrText xml:space="preserve"> FORMTEXT </w:instrText>
            </w:r>
            <w:r w:rsidR="00F8387C" w:rsidRPr="002970F4">
              <w:fldChar w:fldCharType="separate"/>
            </w:r>
            <w:r w:rsidR="00F8387C" w:rsidRPr="002970F4">
              <w:rPr>
                <w:noProof/>
              </w:rPr>
              <w:t> </w:t>
            </w:r>
            <w:r w:rsidR="00F8387C" w:rsidRPr="002970F4">
              <w:rPr>
                <w:noProof/>
              </w:rPr>
              <w:t> </w:t>
            </w:r>
            <w:r w:rsidR="00F8387C" w:rsidRPr="002970F4">
              <w:rPr>
                <w:noProof/>
              </w:rPr>
              <w:t> </w:t>
            </w:r>
            <w:r w:rsidR="00F8387C" w:rsidRPr="002970F4">
              <w:rPr>
                <w:noProof/>
              </w:rPr>
              <w:t> </w:t>
            </w:r>
            <w:r w:rsidR="00F8387C" w:rsidRPr="002970F4">
              <w:rPr>
                <w:noProof/>
              </w:rPr>
              <w:t> </w:t>
            </w:r>
            <w:r w:rsidR="00F8387C" w:rsidRPr="002970F4">
              <w:fldChar w:fldCharType="end"/>
            </w:r>
          </w:p>
        </w:tc>
      </w:tr>
      <w:tr w:rsidR="00FC79C0" w:rsidRPr="002970F4" w14:paraId="75D9A45A"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8DCC14F" w14:textId="5F8F51C8" w:rsidR="00AB78FC" w:rsidRPr="00676C0E" w:rsidRDefault="00AB78FC" w:rsidP="003A209E">
            <w:pPr>
              <w:pStyle w:val="appl19txtnospace"/>
              <w:rPr>
                <w:lang w:eastAsia="zh-CN"/>
              </w:rPr>
            </w:pPr>
            <w:r w:rsidRPr="00676C0E">
              <w:rPr>
                <w:rFonts w:hint="eastAsia"/>
                <w:lang w:eastAsia="zh-CN"/>
              </w:rPr>
              <w:t>海员和船东提前终止海员就业协议的最短</w:t>
            </w:r>
            <w:r w:rsidR="00A6700B" w:rsidRPr="00676C0E">
              <w:rPr>
                <w:rFonts w:hint="eastAsia"/>
                <w:lang w:eastAsia="zh-CN"/>
              </w:rPr>
              <w:t>通知</w:t>
            </w:r>
            <w:r w:rsidRPr="00676C0E">
              <w:rPr>
                <w:rFonts w:hint="eastAsia"/>
                <w:lang w:eastAsia="zh-CN"/>
              </w:rPr>
              <w:t>期限是多久？</w:t>
            </w:r>
          </w:p>
          <w:p w14:paraId="604E4A0F" w14:textId="3728F9C6" w:rsidR="00AB78FC" w:rsidRPr="00676C0E" w:rsidRDefault="0061710D" w:rsidP="00043805">
            <w:pPr>
              <w:pStyle w:val="appl19txtnospace"/>
              <w:rPr>
                <w:rFonts w:ascii="KaiTi" w:eastAsia="KaiTi" w:hAnsi="KaiTi"/>
                <w:lang w:eastAsia="zh-CN"/>
              </w:rPr>
            </w:pPr>
            <w:r>
              <w:rPr>
                <w:rFonts w:ascii="KaiTi" w:eastAsia="KaiTi" w:hAnsi="KaiTi"/>
                <w:lang w:eastAsia="zh-CN"/>
              </w:rPr>
              <w:t>(</w:t>
            </w:r>
            <w:r w:rsidR="00AB78FC" w:rsidRPr="00676C0E">
              <w:rPr>
                <w:rFonts w:ascii="KaiTi" w:eastAsia="KaiTi" w:hAnsi="KaiTi" w:hint="eastAsia"/>
                <w:lang w:eastAsia="zh-CN"/>
              </w:rPr>
              <w:t>标准</w:t>
            </w:r>
            <w:r w:rsidR="00AB78FC" w:rsidRPr="00676C0E">
              <w:rPr>
                <w:rFonts w:ascii="KaiTi" w:eastAsia="KaiTi" w:hAnsi="KaiTi"/>
                <w:lang w:eastAsia="zh-CN"/>
              </w:rPr>
              <w:t>A2.1</w:t>
            </w:r>
            <w:r w:rsidR="00AB78FC" w:rsidRPr="00676C0E">
              <w:rPr>
                <w:rFonts w:ascii="KaiTi" w:eastAsia="KaiTi" w:hAnsi="KaiTi" w:hint="eastAsia"/>
                <w:lang w:eastAsia="zh-CN"/>
              </w:rPr>
              <w:t>，第</w:t>
            </w:r>
            <w:r w:rsidR="00AB78FC" w:rsidRPr="00676C0E">
              <w:rPr>
                <w:rFonts w:ascii="KaiTi" w:eastAsia="KaiTi" w:hAnsi="KaiTi"/>
                <w:lang w:eastAsia="zh-CN"/>
              </w:rPr>
              <w:t>5</w:t>
            </w:r>
            <w:r w:rsidR="00AB78FC" w:rsidRPr="00676C0E">
              <w:rPr>
                <w:rFonts w:ascii="KaiTi" w:eastAsia="KaiTi" w:hAnsi="KaiTi" w:hint="eastAsia"/>
                <w:lang w:eastAsia="zh-CN"/>
              </w:rPr>
              <w:t>款</w:t>
            </w:r>
            <w:r w:rsidR="00514BC1" w:rsidRPr="00676C0E">
              <w:rPr>
                <w:rFonts w:ascii="KaiTi" w:eastAsia="KaiTi" w:hAnsi="KaiTi"/>
                <w:lang w:eastAsia="zh-CN"/>
              </w:rPr>
              <w:t>)</w:t>
            </w:r>
          </w:p>
          <w:p w14:paraId="64824D3A" w14:textId="48BE15E7" w:rsidR="00FC79C0" w:rsidRPr="002970F4" w:rsidRDefault="001734DE" w:rsidP="00155ED2">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F8387C" w:rsidRPr="002970F4" w14:paraId="6350F4B4"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4B5F3A5" w14:textId="681837B7" w:rsidR="00F8387C" w:rsidRPr="002970F4" w:rsidRDefault="006902CB" w:rsidP="00155ED2">
            <w:pPr>
              <w:pStyle w:val="appl19txtnospace"/>
            </w:pPr>
            <w:r w:rsidRPr="002970F4">
              <w:t>第一次报告：</w:t>
            </w:r>
            <w:r w:rsidR="00F8387C" w:rsidRPr="002970F4">
              <w:fldChar w:fldCharType="begin">
                <w:ffData>
                  <w:name w:val="Texte10"/>
                  <w:enabled/>
                  <w:calcOnExit w:val="0"/>
                  <w:textInput/>
                </w:ffData>
              </w:fldChar>
            </w:r>
            <w:r w:rsidR="00F8387C" w:rsidRPr="002970F4">
              <w:instrText xml:space="preserve"> FORMTEXT </w:instrText>
            </w:r>
            <w:r w:rsidR="00F8387C" w:rsidRPr="002970F4">
              <w:fldChar w:fldCharType="separate"/>
            </w:r>
            <w:r w:rsidR="00F8387C" w:rsidRPr="002970F4">
              <w:rPr>
                <w:noProof/>
              </w:rPr>
              <w:t> </w:t>
            </w:r>
            <w:r w:rsidR="00F8387C" w:rsidRPr="002970F4">
              <w:rPr>
                <w:noProof/>
              </w:rPr>
              <w:t> </w:t>
            </w:r>
            <w:r w:rsidR="00F8387C" w:rsidRPr="002970F4">
              <w:rPr>
                <w:noProof/>
              </w:rPr>
              <w:t> </w:t>
            </w:r>
            <w:r w:rsidR="00F8387C" w:rsidRPr="002970F4">
              <w:rPr>
                <w:noProof/>
              </w:rPr>
              <w:t> </w:t>
            </w:r>
            <w:r w:rsidR="00F8387C" w:rsidRPr="002970F4">
              <w:rPr>
                <w:noProof/>
              </w:rPr>
              <w:t> </w:t>
            </w:r>
            <w:r w:rsidR="00F8387C" w:rsidRPr="002970F4">
              <w:fldChar w:fldCharType="end"/>
            </w:r>
          </w:p>
        </w:tc>
      </w:tr>
      <w:tr w:rsidR="00F8387C" w:rsidRPr="002970F4" w14:paraId="30391A13"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3C88F95" w14:textId="798F537D" w:rsidR="00F8387C" w:rsidRPr="002970F4" w:rsidRDefault="006902CB" w:rsidP="00155ED2">
            <w:pPr>
              <w:pStyle w:val="appl19txtnospace"/>
            </w:pPr>
            <w:r w:rsidRPr="002970F4">
              <w:t>第二次报告：</w:t>
            </w:r>
            <w:r w:rsidR="00F8387C" w:rsidRPr="002970F4">
              <w:fldChar w:fldCharType="begin">
                <w:ffData>
                  <w:name w:val="Texte11"/>
                  <w:enabled/>
                  <w:calcOnExit w:val="0"/>
                  <w:textInput/>
                </w:ffData>
              </w:fldChar>
            </w:r>
            <w:r w:rsidR="00F8387C" w:rsidRPr="002970F4">
              <w:instrText xml:space="preserve"> FORMTEXT </w:instrText>
            </w:r>
            <w:r w:rsidR="00F8387C" w:rsidRPr="002970F4">
              <w:fldChar w:fldCharType="separate"/>
            </w:r>
            <w:r w:rsidR="00F8387C" w:rsidRPr="002970F4">
              <w:rPr>
                <w:noProof/>
              </w:rPr>
              <w:t> </w:t>
            </w:r>
            <w:r w:rsidR="00F8387C" w:rsidRPr="002970F4">
              <w:rPr>
                <w:noProof/>
              </w:rPr>
              <w:t> </w:t>
            </w:r>
            <w:r w:rsidR="00F8387C" w:rsidRPr="002970F4">
              <w:rPr>
                <w:noProof/>
              </w:rPr>
              <w:t> </w:t>
            </w:r>
            <w:r w:rsidR="00F8387C" w:rsidRPr="002970F4">
              <w:rPr>
                <w:noProof/>
              </w:rPr>
              <w:t> </w:t>
            </w:r>
            <w:r w:rsidR="00F8387C" w:rsidRPr="002970F4">
              <w:rPr>
                <w:noProof/>
              </w:rPr>
              <w:t> </w:t>
            </w:r>
            <w:r w:rsidR="00F8387C" w:rsidRPr="002970F4">
              <w:fldChar w:fldCharType="end"/>
            </w:r>
          </w:p>
        </w:tc>
      </w:tr>
      <w:tr w:rsidR="00F8387C" w:rsidRPr="002970F4" w14:paraId="2FC079A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9AA27AB" w14:textId="3A02E03F" w:rsidR="00F8387C" w:rsidRPr="002970F4" w:rsidRDefault="006902CB" w:rsidP="00155ED2">
            <w:pPr>
              <w:pStyle w:val="appl19txtnospace"/>
            </w:pPr>
            <w:r w:rsidRPr="002970F4">
              <w:t>第三次报告</w:t>
            </w:r>
            <w:r w:rsidR="00F8387C" w:rsidRPr="002970F4">
              <w:br w:type="page"/>
            </w:r>
            <w:r w:rsidR="00F8387C" w:rsidRPr="002970F4">
              <w:br w:type="page"/>
            </w:r>
            <w:r w:rsidR="00F8387C" w:rsidRPr="002970F4">
              <w:br w:type="page"/>
            </w:r>
            <w:r w:rsidR="00F8387C" w:rsidRPr="002970F4">
              <w:br w:type="page"/>
            </w:r>
            <w:r w:rsidR="0007789F" w:rsidRPr="002970F4">
              <w:t>：</w:t>
            </w:r>
            <w:r w:rsidR="00F8387C" w:rsidRPr="002970F4">
              <w:br w:type="page"/>
            </w:r>
            <w:r w:rsidR="00F8387C" w:rsidRPr="002970F4">
              <w:fldChar w:fldCharType="begin">
                <w:ffData>
                  <w:name w:val="Texte12"/>
                  <w:enabled/>
                  <w:calcOnExit w:val="0"/>
                  <w:textInput/>
                </w:ffData>
              </w:fldChar>
            </w:r>
            <w:r w:rsidR="00F8387C" w:rsidRPr="002970F4">
              <w:instrText xml:space="preserve"> FORMTEXT </w:instrText>
            </w:r>
            <w:r w:rsidR="00F8387C" w:rsidRPr="002970F4">
              <w:fldChar w:fldCharType="separate"/>
            </w:r>
            <w:r w:rsidR="00F8387C" w:rsidRPr="002970F4">
              <w:rPr>
                <w:noProof/>
              </w:rPr>
              <w:t> </w:t>
            </w:r>
            <w:r w:rsidR="00F8387C" w:rsidRPr="002970F4">
              <w:rPr>
                <w:noProof/>
              </w:rPr>
              <w:t> </w:t>
            </w:r>
            <w:r w:rsidR="00F8387C" w:rsidRPr="002970F4">
              <w:rPr>
                <w:noProof/>
              </w:rPr>
              <w:t> </w:t>
            </w:r>
            <w:r w:rsidR="00F8387C" w:rsidRPr="002970F4">
              <w:rPr>
                <w:noProof/>
              </w:rPr>
              <w:t> </w:t>
            </w:r>
            <w:r w:rsidR="00F8387C" w:rsidRPr="002970F4">
              <w:rPr>
                <w:noProof/>
              </w:rPr>
              <w:t> </w:t>
            </w:r>
            <w:r w:rsidR="00F8387C" w:rsidRPr="002970F4">
              <w:fldChar w:fldCharType="end"/>
            </w:r>
          </w:p>
        </w:tc>
      </w:tr>
      <w:tr w:rsidR="00F8387C" w:rsidRPr="002970F4" w14:paraId="746E9B3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607CDCB" w14:textId="397ECDA1" w:rsidR="00F8387C" w:rsidRPr="002970F4" w:rsidRDefault="006902CB" w:rsidP="00155ED2">
            <w:pPr>
              <w:pStyle w:val="appl19txtnospace"/>
            </w:pPr>
            <w:r w:rsidRPr="002970F4">
              <w:t>第四次报告：</w:t>
            </w:r>
            <w:r w:rsidR="00F8387C" w:rsidRPr="002970F4">
              <w:fldChar w:fldCharType="begin">
                <w:ffData>
                  <w:name w:val="Texte13"/>
                  <w:enabled/>
                  <w:calcOnExit w:val="0"/>
                  <w:textInput/>
                </w:ffData>
              </w:fldChar>
            </w:r>
            <w:r w:rsidR="00F8387C" w:rsidRPr="002970F4">
              <w:instrText xml:space="preserve"> FORMTEXT </w:instrText>
            </w:r>
            <w:r w:rsidR="00F8387C" w:rsidRPr="002970F4">
              <w:fldChar w:fldCharType="separate"/>
            </w:r>
            <w:r w:rsidR="00F8387C" w:rsidRPr="002970F4">
              <w:rPr>
                <w:noProof/>
              </w:rPr>
              <w:t> </w:t>
            </w:r>
            <w:r w:rsidR="00F8387C" w:rsidRPr="002970F4">
              <w:rPr>
                <w:noProof/>
              </w:rPr>
              <w:t> </w:t>
            </w:r>
            <w:r w:rsidR="00F8387C" w:rsidRPr="002970F4">
              <w:rPr>
                <w:noProof/>
              </w:rPr>
              <w:t> </w:t>
            </w:r>
            <w:r w:rsidR="00F8387C" w:rsidRPr="002970F4">
              <w:rPr>
                <w:noProof/>
              </w:rPr>
              <w:t> </w:t>
            </w:r>
            <w:r w:rsidR="00F8387C" w:rsidRPr="002970F4">
              <w:rPr>
                <w:noProof/>
              </w:rPr>
              <w:t> </w:t>
            </w:r>
            <w:r w:rsidR="00F8387C" w:rsidRPr="002970F4">
              <w:fldChar w:fldCharType="end"/>
            </w:r>
          </w:p>
        </w:tc>
      </w:tr>
      <w:tr w:rsidR="00FC79C0" w:rsidRPr="002970F4" w14:paraId="2E7F459C"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EBF093A" w14:textId="09EB7542" w:rsidR="00A12F0B" w:rsidRPr="002970F4" w:rsidRDefault="00AB78FC" w:rsidP="00676C0E">
            <w:pPr>
              <w:pStyle w:val="appl19txtnospace"/>
              <w:rPr>
                <w:lang w:eastAsia="zh-CN"/>
              </w:rPr>
            </w:pPr>
            <w:r w:rsidRPr="002970F4">
              <w:rPr>
                <w:rFonts w:hint="eastAsia"/>
                <w:lang w:eastAsia="zh-CN"/>
              </w:rPr>
              <w:t>国家法律</w:t>
            </w:r>
            <w:r w:rsidR="00AA349D" w:rsidRPr="002970F4">
              <w:rPr>
                <w:rFonts w:hint="eastAsia"/>
                <w:lang w:eastAsia="zh-CN"/>
              </w:rPr>
              <w:t>、</w:t>
            </w:r>
            <w:r w:rsidRPr="002970F4">
              <w:rPr>
                <w:rFonts w:hint="eastAsia"/>
                <w:lang w:eastAsia="zh-CN"/>
              </w:rPr>
              <w:t>法规或集体协议是否</w:t>
            </w:r>
            <w:r w:rsidR="00AA349D" w:rsidRPr="002970F4">
              <w:rPr>
                <w:rFonts w:hint="eastAsia"/>
                <w:lang w:eastAsia="zh-CN"/>
              </w:rPr>
              <w:t>规定了可在</w:t>
            </w:r>
            <w:r w:rsidRPr="002970F4">
              <w:rPr>
                <w:rFonts w:hint="eastAsia"/>
                <w:lang w:eastAsia="zh-CN"/>
              </w:rPr>
              <w:t>更短</w:t>
            </w:r>
            <w:r w:rsidR="00445F67" w:rsidRPr="002970F4">
              <w:rPr>
                <w:rFonts w:hint="eastAsia"/>
                <w:lang w:eastAsia="zh-CN"/>
              </w:rPr>
              <w:t>通知期</w:t>
            </w:r>
            <w:r w:rsidRPr="002970F4">
              <w:rPr>
                <w:rFonts w:hint="eastAsia"/>
                <w:lang w:eastAsia="zh-CN"/>
              </w:rPr>
              <w:t>或不经通知终止就业协议的</w:t>
            </w:r>
            <w:r w:rsidR="00AA349D" w:rsidRPr="002970F4">
              <w:rPr>
                <w:rFonts w:hint="eastAsia"/>
                <w:lang w:eastAsia="zh-CN"/>
              </w:rPr>
              <w:t>合理</w:t>
            </w:r>
            <w:r w:rsidRPr="002970F4">
              <w:rPr>
                <w:rFonts w:hint="eastAsia"/>
                <w:lang w:eastAsia="zh-CN"/>
              </w:rPr>
              <w:t>情形？</w:t>
            </w:r>
          </w:p>
          <w:p w14:paraId="428BDE95" w14:textId="2B646BCA" w:rsidR="00AB78FC" w:rsidRPr="00676C0E" w:rsidRDefault="0061710D" w:rsidP="00676C0E">
            <w:pPr>
              <w:pStyle w:val="appl19txtnospace"/>
              <w:rPr>
                <w:rFonts w:ascii="KaiTi" w:eastAsia="KaiTi" w:hAnsi="KaiTi"/>
                <w:lang w:eastAsia="zh-CN"/>
              </w:rPr>
            </w:pPr>
            <w:r>
              <w:rPr>
                <w:rFonts w:ascii="KaiTi" w:eastAsia="KaiTi" w:hAnsi="KaiTi"/>
                <w:lang w:eastAsia="zh-CN"/>
              </w:rPr>
              <w:t>(</w:t>
            </w:r>
            <w:r w:rsidR="00AB78FC" w:rsidRPr="00676C0E">
              <w:rPr>
                <w:rFonts w:ascii="KaiTi" w:eastAsia="KaiTi" w:hAnsi="KaiTi" w:hint="eastAsia"/>
                <w:lang w:eastAsia="zh-CN"/>
              </w:rPr>
              <w:t>标准</w:t>
            </w:r>
            <w:r w:rsidR="00AB78FC" w:rsidRPr="00676C0E">
              <w:rPr>
                <w:rFonts w:ascii="KaiTi" w:eastAsia="KaiTi" w:hAnsi="KaiTi"/>
                <w:lang w:eastAsia="zh-CN"/>
              </w:rPr>
              <w:t>A2.1</w:t>
            </w:r>
            <w:r w:rsidR="00AB78FC" w:rsidRPr="00676C0E">
              <w:rPr>
                <w:rFonts w:ascii="KaiTi" w:eastAsia="KaiTi" w:hAnsi="KaiTi" w:hint="eastAsia"/>
                <w:lang w:eastAsia="zh-CN"/>
              </w:rPr>
              <w:t>，第</w:t>
            </w:r>
            <w:r w:rsidR="00AB78FC" w:rsidRPr="00676C0E">
              <w:rPr>
                <w:rFonts w:ascii="KaiTi" w:eastAsia="KaiTi" w:hAnsi="KaiTi"/>
                <w:lang w:eastAsia="zh-CN"/>
              </w:rPr>
              <w:t>6</w:t>
            </w:r>
            <w:r w:rsidR="00AB78FC" w:rsidRPr="00676C0E">
              <w:rPr>
                <w:rFonts w:ascii="KaiTi" w:eastAsia="KaiTi" w:hAnsi="KaiTi" w:hint="eastAsia"/>
                <w:lang w:eastAsia="zh-CN"/>
              </w:rPr>
              <w:t>款</w:t>
            </w:r>
            <w:r w:rsidR="00514BC1" w:rsidRPr="00676C0E">
              <w:rPr>
                <w:rFonts w:ascii="KaiTi" w:eastAsia="KaiTi" w:hAnsi="KaiTi"/>
                <w:lang w:eastAsia="zh-CN"/>
              </w:rPr>
              <w:t>)</w:t>
            </w:r>
          </w:p>
          <w:p w14:paraId="2E91E808" w14:textId="4687EDE3" w:rsidR="00445F67" w:rsidRPr="002970F4" w:rsidRDefault="00AB78FC" w:rsidP="00A738E8">
            <w:pPr>
              <w:pStyle w:val="appl19txtnoindent"/>
              <w:rPr>
                <w:lang w:eastAsia="zh-CN"/>
              </w:rPr>
            </w:pPr>
            <w:r w:rsidRPr="002970F4">
              <w:rPr>
                <w:rFonts w:hint="eastAsia"/>
                <w:lang w:eastAsia="zh-CN"/>
              </w:rPr>
              <w:t>若是，请概述</w:t>
            </w:r>
            <w:r w:rsidR="00445F67" w:rsidRPr="002970F4">
              <w:rPr>
                <w:rFonts w:hint="eastAsia"/>
                <w:lang w:eastAsia="zh-CN"/>
              </w:rPr>
              <w:t>相关规定</w:t>
            </w:r>
            <w:r w:rsidRPr="002970F4">
              <w:rPr>
                <w:rFonts w:hint="eastAsia"/>
                <w:lang w:eastAsia="zh-CN"/>
              </w:rPr>
              <w:t>，</w:t>
            </w:r>
            <w:r w:rsidR="00445F67" w:rsidRPr="002970F4">
              <w:rPr>
                <w:rFonts w:hint="eastAsia"/>
                <w:lang w:eastAsia="zh-CN"/>
              </w:rPr>
              <w:t>如有</w:t>
            </w:r>
            <w:r w:rsidRPr="002970F4">
              <w:rPr>
                <w:rFonts w:hint="eastAsia"/>
                <w:lang w:eastAsia="zh-CN"/>
              </w:rPr>
              <w:t>可能，</w:t>
            </w:r>
            <w:r w:rsidR="00445F67" w:rsidRPr="002970F4">
              <w:rPr>
                <w:lang w:eastAsia="zh-CN"/>
              </w:rPr>
              <w:t>转载相关文本</w:t>
            </w:r>
            <w:r w:rsidR="00445F67" w:rsidRPr="002970F4">
              <w:rPr>
                <w:rFonts w:hint="eastAsia"/>
                <w:lang w:eastAsia="zh-CN"/>
              </w:rPr>
              <w:t>：</w:t>
            </w:r>
          </w:p>
        </w:tc>
      </w:tr>
      <w:tr w:rsidR="006D7CC7" w:rsidRPr="002970F4" w14:paraId="4D13079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1A61F7F" w14:textId="18830F8A" w:rsidR="006D7CC7" w:rsidRPr="002970F4" w:rsidRDefault="006902CB" w:rsidP="00C907FB">
            <w:pPr>
              <w:pStyle w:val="appl19txtnospace"/>
            </w:pPr>
            <w:r w:rsidRPr="002970F4">
              <w:t>第一次报告：</w:t>
            </w:r>
            <w:r w:rsidR="006D7CC7" w:rsidRPr="002970F4">
              <w:fldChar w:fldCharType="begin">
                <w:ffData>
                  <w:name w:val="Texte10"/>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6D7CC7" w:rsidRPr="002970F4" w14:paraId="18DD020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E178F2F" w14:textId="5673BE70" w:rsidR="006D7CC7" w:rsidRPr="002970F4" w:rsidRDefault="006902CB" w:rsidP="00C907FB">
            <w:pPr>
              <w:pStyle w:val="appl19txtnospace"/>
            </w:pPr>
            <w:r w:rsidRPr="002970F4">
              <w:t>第二次报告：</w:t>
            </w:r>
            <w:r w:rsidR="006D7CC7" w:rsidRPr="002970F4">
              <w:fldChar w:fldCharType="begin">
                <w:ffData>
                  <w:name w:val="Texte11"/>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6D7CC7" w:rsidRPr="002970F4" w14:paraId="26CF2C0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1A37512" w14:textId="67BDFE92" w:rsidR="006D7CC7" w:rsidRPr="002970F4" w:rsidRDefault="006902CB" w:rsidP="00C907FB">
            <w:pPr>
              <w:pStyle w:val="appl19txtnospace"/>
            </w:pPr>
            <w:r w:rsidRPr="002970F4">
              <w:t>第三次报告</w:t>
            </w:r>
            <w:r w:rsidR="006D7CC7" w:rsidRPr="002970F4">
              <w:br w:type="page"/>
            </w:r>
            <w:r w:rsidR="006D7CC7" w:rsidRPr="002970F4">
              <w:br w:type="page"/>
            </w:r>
            <w:r w:rsidR="006D7CC7" w:rsidRPr="002970F4">
              <w:br w:type="page"/>
            </w:r>
            <w:r w:rsidR="006D7CC7" w:rsidRPr="002970F4">
              <w:br w:type="page"/>
            </w:r>
            <w:r w:rsidR="0007789F" w:rsidRPr="002970F4">
              <w:t>：</w:t>
            </w:r>
            <w:r w:rsidR="006D7CC7" w:rsidRPr="002970F4">
              <w:br w:type="page"/>
            </w:r>
            <w:r w:rsidR="006D7CC7" w:rsidRPr="002970F4">
              <w:fldChar w:fldCharType="begin">
                <w:ffData>
                  <w:name w:val="Texte12"/>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6D7CC7" w:rsidRPr="002970F4" w14:paraId="3A24D85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4D8BF03" w14:textId="260B578A" w:rsidR="006D7CC7" w:rsidRPr="002970F4" w:rsidRDefault="006902CB" w:rsidP="00C907FB">
            <w:pPr>
              <w:pStyle w:val="appl19txtnospace"/>
            </w:pPr>
            <w:r w:rsidRPr="002970F4">
              <w:t>第四次报告：</w:t>
            </w:r>
            <w:r w:rsidR="006D7CC7" w:rsidRPr="002970F4">
              <w:fldChar w:fldCharType="begin">
                <w:ffData>
                  <w:name w:val="Texte13"/>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FC79C0" w:rsidRPr="002970F4" w14:paraId="639AE2CD"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4A0154E" w14:textId="7EDC1076" w:rsidR="00AB78FC" w:rsidRPr="002970F4" w:rsidRDefault="00AB78FC" w:rsidP="00676C0E">
            <w:pPr>
              <w:pStyle w:val="appl19txtnospace"/>
              <w:rPr>
                <w:lang w:eastAsia="zh-CN"/>
              </w:rPr>
            </w:pPr>
            <w:r w:rsidRPr="002970F4">
              <w:rPr>
                <w:lang w:eastAsia="zh-CN"/>
              </w:rPr>
              <w:lastRenderedPageBreak/>
              <w:t>请概述贵国为确保海员</w:t>
            </w:r>
            <w:r w:rsidR="00EB33F3" w:rsidRPr="002970F4">
              <w:rPr>
                <w:rFonts w:hint="eastAsia"/>
                <w:lang w:eastAsia="zh-CN"/>
              </w:rPr>
              <w:t>在签署</w:t>
            </w:r>
            <w:r w:rsidRPr="002970F4">
              <w:rPr>
                <w:lang w:eastAsia="zh-CN"/>
              </w:rPr>
              <w:t>就业协议</w:t>
            </w:r>
            <w:r w:rsidR="00EB33F3" w:rsidRPr="002970F4">
              <w:rPr>
                <w:rFonts w:hint="eastAsia"/>
                <w:lang w:eastAsia="zh-CN"/>
              </w:rPr>
              <w:t>之</w:t>
            </w:r>
            <w:r w:rsidRPr="002970F4">
              <w:rPr>
                <w:lang w:eastAsia="zh-CN"/>
              </w:rPr>
              <w:t>前有机会对协议</w:t>
            </w:r>
            <w:r w:rsidR="00EB33F3" w:rsidRPr="002970F4">
              <w:rPr>
                <w:rFonts w:hint="eastAsia"/>
                <w:lang w:eastAsia="zh-CN"/>
              </w:rPr>
              <w:t>内容</w:t>
            </w:r>
            <w:r w:rsidRPr="002970F4">
              <w:rPr>
                <w:lang w:eastAsia="zh-CN"/>
              </w:rPr>
              <w:t>进行</w:t>
            </w:r>
            <w:r w:rsidR="00EB33F3" w:rsidRPr="002970F4">
              <w:rPr>
                <w:rFonts w:hint="eastAsia"/>
                <w:lang w:eastAsia="zh-CN"/>
              </w:rPr>
              <w:t>审阅</w:t>
            </w:r>
            <w:r w:rsidRPr="002970F4">
              <w:rPr>
                <w:lang w:eastAsia="zh-CN"/>
              </w:rPr>
              <w:t>和征询意见</w:t>
            </w:r>
            <w:r w:rsidR="00EB33F3" w:rsidRPr="002970F4">
              <w:rPr>
                <w:rFonts w:hint="eastAsia"/>
                <w:lang w:eastAsia="zh-CN"/>
              </w:rPr>
              <w:t>而</w:t>
            </w:r>
            <w:proofErr w:type="gramStart"/>
            <w:r w:rsidR="00EB33F3" w:rsidRPr="002970F4">
              <w:rPr>
                <w:rFonts w:hint="eastAsia"/>
                <w:lang w:eastAsia="zh-CN"/>
              </w:rPr>
              <w:t>作出</w:t>
            </w:r>
            <w:proofErr w:type="gramEnd"/>
            <w:r w:rsidR="00EB33F3" w:rsidRPr="002970F4">
              <w:rPr>
                <w:rFonts w:hint="eastAsia"/>
                <w:lang w:eastAsia="zh-CN"/>
              </w:rPr>
              <w:t>的</w:t>
            </w:r>
            <w:r w:rsidR="00AA349D" w:rsidRPr="002970F4">
              <w:rPr>
                <w:rFonts w:hint="eastAsia"/>
                <w:lang w:eastAsia="zh-CN"/>
              </w:rPr>
              <w:t>要求</w:t>
            </w:r>
            <w:r w:rsidRPr="002970F4">
              <w:rPr>
                <w:lang w:eastAsia="zh-CN"/>
              </w:rPr>
              <w:t>，如</w:t>
            </w:r>
            <w:r w:rsidR="00EB33F3" w:rsidRPr="002970F4">
              <w:rPr>
                <w:rFonts w:hint="eastAsia"/>
                <w:lang w:eastAsia="zh-CN"/>
              </w:rPr>
              <w:t>有</w:t>
            </w:r>
            <w:r w:rsidRPr="002970F4">
              <w:rPr>
                <w:lang w:eastAsia="zh-CN"/>
              </w:rPr>
              <w:t>可能，</w:t>
            </w:r>
            <w:r w:rsidR="00EB33F3" w:rsidRPr="00676C0E">
              <w:rPr>
                <w:lang w:eastAsia="zh-CN"/>
              </w:rPr>
              <w:t>转载相关文本</w:t>
            </w:r>
            <w:r w:rsidRPr="002970F4">
              <w:rPr>
                <w:lang w:eastAsia="zh-CN"/>
              </w:rPr>
              <w:t>。</w:t>
            </w:r>
          </w:p>
          <w:p w14:paraId="75D76717" w14:textId="6BBBB143" w:rsidR="00AB78FC" w:rsidRPr="002970F4" w:rsidRDefault="0061710D" w:rsidP="00AB78FC">
            <w:pPr>
              <w:pStyle w:val="appl19txtnospace"/>
              <w:rPr>
                <w:spacing w:val="-1"/>
              </w:rPr>
            </w:pPr>
            <w:r>
              <w:rPr>
                <w:rFonts w:ascii="KaiTi" w:eastAsia="KaiTi" w:hAnsi="KaiTi"/>
              </w:rPr>
              <w:t>(</w:t>
            </w:r>
            <w:r w:rsidR="00AB78FC" w:rsidRPr="00676C0E">
              <w:rPr>
                <w:rFonts w:ascii="KaiTi" w:eastAsia="KaiTi" w:hAnsi="KaiTi" w:hint="eastAsia"/>
              </w:rPr>
              <w:t>标准</w:t>
            </w:r>
            <w:r w:rsidR="00AB78FC" w:rsidRPr="00676C0E">
              <w:rPr>
                <w:rFonts w:ascii="KaiTi" w:eastAsia="KaiTi" w:hAnsi="KaiTi"/>
              </w:rPr>
              <w:t>A2.1</w:t>
            </w:r>
            <w:r w:rsidR="00AB78FC" w:rsidRPr="00676C0E">
              <w:rPr>
                <w:rFonts w:ascii="KaiTi" w:eastAsia="KaiTi" w:hAnsi="KaiTi" w:hint="eastAsia"/>
              </w:rPr>
              <w:t>，第</w:t>
            </w:r>
            <w:r w:rsidR="00AB78FC" w:rsidRPr="00676C0E">
              <w:rPr>
                <w:rFonts w:ascii="KaiTi" w:eastAsia="KaiTi" w:hAnsi="KaiTi"/>
              </w:rPr>
              <w:t>1</w:t>
            </w:r>
            <w:r w:rsidR="00AB78FC" w:rsidRPr="00676C0E">
              <w:rPr>
                <w:rFonts w:ascii="KaiTi" w:eastAsia="KaiTi" w:hAnsi="KaiTi" w:hint="eastAsia"/>
              </w:rPr>
              <w:t>款</w:t>
            </w:r>
            <w:r w:rsidR="00C55921" w:rsidRPr="00676C0E">
              <w:rPr>
                <w:rFonts w:ascii="KaiTi" w:eastAsia="KaiTi" w:hAnsi="KaiTi" w:hint="eastAsia"/>
              </w:rPr>
              <w:t>第</w:t>
            </w:r>
            <w:r w:rsidR="00AB78FC" w:rsidRPr="00676C0E">
              <w:rPr>
                <w:rFonts w:ascii="KaiTi" w:eastAsia="KaiTi" w:hAnsi="KaiTi"/>
              </w:rPr>
              <w:t>b</w:t>
            </w:r>
            <w:r w:rsidR="00AB78FC" w:rsidRPr="00676C0E">
              <w:rPr>
                <w:rFonts w:ascii="KaiTi" w:eastAsia="KaiTi" w:hAnsi="KaiTi" w:hint="eastAsia"/>
              </w:rPr>
              <w:t>项</w:t>
            </w:r>
            <w:r w:rsidR="00514BC1" w:rsidRPr="00676C0E">
              <w:rPr>
                <w:rFonts w:ascii="KaiTi" w:eastAsia="KaiTi" w:hAnsi="KaiTi"/>
              </w:rPr>
              <w:t>)</w:t>
            </w:r>
          </w:p>
        </w:tc>
      </w:tr>
      <w:tr w:rsidR="006D7CC7" w:rsidRPr="002970F4" w14:paraId="295E178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28B6994" w14:textId="1FF43032" w:rsidR="006D7CC7" w:rsidRPr="002970F4" w:rsidRDefault="006902CB" w:rsidP="00C907FB">
            <w:pPr>
              <w:pStyle w:val="appl19txtnospace"/>
            </w:pPr>
            <w:r w:rsidRPr="002970F4">
              <w:t>第一次报告：</w:t>
            </w:r>
            <w:r w:rsidR="006D7CC7" w:rsidRPr="002970F4">
              <w:fldChar w:fldCharType="begin">
                <w:ffData>
                  <w:name w:val="Texte10"/>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6D7CC7" w:rsidRPr="002970F4" w14:paraId="1B0EC64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9BA4C53" w14:textId="7444901D" w:rsidR="006D7CC7" w:rsidRPr="002970F4" w:rsidRDefault="006902CB" w:rsidP="00C907FB">
            <w:pPr>
              <w:pStyle w:val="appl19txtnospace"/>
            </w:pPr>
            <w:r w:rsidRPr="002970F4">
              <w:t>第二次报告：</w:t>
            </w:r>
            <w:r w:rsidR="006D7CC7" w:rsidRPr="002970F4">
              <w:fldChar w:fldCharType="begin">
                <w:ffData>
                  <w:name w:val="Texte11"/>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6D7CC7" w:rsidRPr="002970F4" w14:paraId="6C7CAF8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0DA29A7" w14:textId="1A8C4E2E" w:rsidR="006D7CC7" w:rsidRPr="002970F4" w:rsidRDefault="006902CB" w:rsidP="00C907FB">
            <w:pPr>
              <w:pStyle w:val="appl19txtnospace"/>
            </w:pPr>
            <w:r w:rsidRPr="002970F4">
              <w:t>第三次报告</w:t>
            </w:r>
            <w:r w:rsidR="006D7CC7" w:rsidRPr="002970F4">
              <w:br w:type="page"/>
            </w:r>
            <w:r w:rsidR="006D7CC7" w:rsidRPr="002970F4">
              <w:br w:type="page"/>
            </w:r>
            <w:r w:rsidR="006D7CC7" w:rsidRPr="002970F4">
              <w:br w:type="page"/>
            </w:r>
            <w:r w:rsidR="006D7CC7" w:rsidRPr="002970F4">
              <w:br w:type="page"/>
            </w:r>
            <w:r w:rsidR="0007789F" w:rsidRPr="002970F4">
              <w:t>：</w:t>
            </w:r>
            <w:r w:rsidR="006D7CC7" w:rsidRPr="002970F4">
              <w:br w:type="page"/>
            </w:r>
            <w:r w:rsidR="006D7CC7" w:rsidRPr="002970F4">
              <w:fldChar w:fldCharType="begin">
                <w:ffData>
                  <w:name w:val="Texte12"/>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6D7CC7" w:rsidRPr="002970F4" w14:paraId="5103680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667A3CB" w14:textId="14B25CFB" w:rsidR="006D7CC7" w:rsidRPr="002970F4" w:rsidRDefault="006902CB" w:rsidP="00C907FB">
            <w:pPr>
              <w:pStyle w:val="appl19txtnospace"/>
            </w:pPr>
            <w:r w:rsidRPr="002970F4">
              <w:t>第四次报告：</w:t>
            </w:r>
            <w:r w:rsidR="006D7CC7" w:rsidRPr="002970F4">
              <w:fldChar w:fldCharType="begin">
                <w:ffData>
                  <w:name w:val="Texte13"/>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FC79C0" w:rsidRPr="002970F4" w14:paraId="0739395D"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0D2BFE1" w14:textId="79FFF36A" w:rsidR="00AB78FC" w:rsidRPr="002970F4" w:rsidRDefault="00AB78FC" w:rsidP="00676C0E">
            <w:pPr>
              <w:pStyle w:val="appl19txtnospace"/>
              <w:rPr>
                <w:lang w:eastAsia="zh-CN"/>
              </w:rPr>
            </w:pPr>
            <w:r w:rsidRPr="00676C0E">
              <w:rPr>
                <w:lang w:eastAsia="zh-CN"/>
              </w:rPr>
              <w:t>请概述贵国为确保海员在船上可以</w:t>
            </w:r>
            <w:r w:rsidR="00B26D25" w:rsidRPr="00676C0E">
              <w:rPr>
                <w:rFonts w:hint="eastAsia"/>
                <w:lang w:eastAsia="zh-CN"/>
              </w:rPr>
              <w:t>轻松</w:t>
            </w:r>
            <w:r w:rsidRPr="00676C0E">
              <w:rPr>
                <w:lang w:eastAsia="zh-CN"/>
              </w:rPr>
              <w:t>获得关于其就业条件的信息而</w:t>
            </w:r>
            <w:proofErr w:type="gramStart"/>
            <w:r w:rsidR="001102B7" w:rsidRPr="00676C0E">
              <w:rPr>
                <w:rFonts w:hint="eastAsia"/>
                <w:lang w:eastAsia="zh-CN"/>
              </w:rPr>
              <w:t>作出</w:t>
            </w:r>
            <w:proofErr w:type="gramEnd"/>
            <w:r w:rsidR="001102B7" w:rsidRPr="00676C0E">
              <w:rPr>
                <w:rFonts w:hint="eastAsia"/>
                <w:lang w:eastAsia="zh-CN"/>
              </w:rPr>
              <w:t>的</w:t>
            </w:r>
            <w:r w:rsidR="00861B90" w:rsidRPr="00676C0E">
              <w:rPr>
                <w:rFonts w:hint="eastAsia"/>
                <w:lang w:eastAsia="zh-CN"/>
              </w:rPr>
              <w:t>要求</w:t>
            </w:r>
            <w:r w:rsidRPr="00676C0E">
              <w:rPr>
                <w:lang w:eastAsia="zh-CN"/>
              </w:rPr>
              <w:t>，如</w:t>
            </w:r>
            <w:r w:rsidR="001102B7" w:rsidRPr="00676C0E">
              <w:rPr>
                <w:rFonts w:hint="eastAsia"/>
                <w:lang w:eastAsia="zh-CN"/>
              </w:rPr>
              <w:t>有</w:t>
            </w:r>
            <w:r w:rsidRPr="00676C0E">
              <w:rPr>
                <w:lang w:eastAsia="zh-CN"/>
              </w:rPr>
              <w:t>可能，</w:t>
            </w:r>
            <w:r w:rsidR="001102B7" w:rsidRPr="00676C0E">
              <w:rPr>
                <w:lang w:eastAsia="zh-CN"/>
              </w:rPr>
              <w:t>转载相关文本</w:t>
            </w:r>
            <w:r w:rsidRPr="00676C0E">
              <w:rPr>
                <w:lang w:eastAsia="zh-CN"/>
              </w:rPr>
              <w:t>。</w:t>
            </w:r>
          </w:p>
          <w:p w14:paraId="758EED79" w14:textId="56717108" w:rsidR="00AB78FC" w:rsidRPr="002970F4" w:rsidRDefault="0061710D" w:rsidP="00AB78FC">
            <w:pPr>
              <w:pStyle w:val="appl19txtnospace"/>
            </w:pPr>
            <w:r>
              <w:rPr>
                <w:rFonts w:ascii="KaiTi" w:eastAsia="KaiTi" w:hAnsi="KaiTi"/>
              </w:rPr>
              <w:t>(</w:t>
            </w:r>
            <w:r w:rsidR="00AB78FC" w:rsidRPr="00676C0E">
              <w:rPr>
                <w:rFonts w:ascii="KaiTi" w:eastAsia="KaiTi" w:hAnsi="KaiTi" w:hint="eastAsia"/>
              </w:rPr>
              <w:t>标准</w:t>
            </w:r>
            <w:r w:rsidR="00AB78FC" w:rsidRPr="00676C0E">
              <w:rPr>
                <w:rFonts w:ascii="KaiTi" w:eastAsia="KaiTi" w:hAnsi="KaiTi"/>
              </w:rPr>
              <w:t>A2.1</w:t>
            </w:r>
            <w:r w:rsidR="00AB78FC" w:rsidRPr="00676C0E">
              <w:rPr>
                <w:rFonts w:ascii="KaiTi" w:eastAsia="KaiTi" w:hAnsi="KaiTi" w:hint="eastAsia"/>
              </w:rPr>
              <w:t>，第</w:t>
            </w:r>
            <w:r w:rsidR="00AB78FC" w:rsidRPr="00676C0E">
              <w:rPr>
                <w:rFonts w:ascii="KaiTi" w:eastAsia="KaiTi" w:hAnsi="KaiTi"/>
              </w:rPr>
              <w:t>1</w:t>
            </w:r>
            <w:r w:rsidR="00AB78FC" w:rsidRPr="00676C0E">
              <w:rPr>
                <w:rFonts w:ascii="KaiTi" w:eastAsia="KaiTi" w:hAnsi="KaiTi" w:hint="eastAsia"/>
              </w:rPr>
              <w:t>款</w:t>
            </w:r>
            <w:r w:rsidR="00C55921" w:rsidRPr="00676C0E">
              <w:rPr>
                <w:rFonts w:ascii="KaiTi" w:eastAsia="KaiTi" w:hAnsi="KaiTi" w:hint="eastAsia"/>
              </w:rPr>
              <w:t>第</w:t>
            </w:r>
            <w:r w:rsidR="00AB78FC" w:rsidRPr="00676C0E">
              <w:rPr>
                <w:rFonts w:ascii="KaiTi" w:eastAsia="KaiTi" w:hAnsi="KaiTi"/>
              </w:rPr>
              <w:t>d</w:t>
            </w:r>
            <w:r w:rsidR="00AB78FC" w:rsidRPr="00676C0E">
              <w:rPr>
                <w:rFonts w:ascii="KaiTi" w:eastAsia="KaiTi" w:hAnsi="KaiTi" w:hint="eastAsia"/>
              </w:rPr>
              <w:t>项</w:t>
            </w:r>
            <w:r w:rsidR="00514BC1" w:rsidRPr="00676C0E">
              <w:rPr>
                <w:rFonts w:ascii="KaiTi" w:eastAsia="KaiTi" w:hAnsi="KaiTi"/>
              </w:rPr>
              <w:t>)</w:t>
            </w:r>
          </w:p>
        </w:tc>
      </w:tr>
      <w:tr w:rsidR="006D7CC7" w:rsidRPr="002970F4" w14:paraId="5F18C69B"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ABBBB9A" w14:textId="20A58E56" w:rsidR="006D7CC7" w:rsidRPr="002970F4" w:rsidRDefault="006902CB" w:rsidP="00C907FB">
            <w:pPr>
              <w:pStyle w:val="appl19txtnospace"/>
            </w:pPr>
            <w:r w:rsidRPr="002970F4">
              <w:t>第一次报告：</w:t>
            </w:r>
            <w:r w:rsidR="006D7CC7" w:rsidRPr="002970F4">
              <w:fldChar w:fldCharType="begin">
                <w:ffData>
                  <w:name w:val="Texte10"/>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6D7CC7" w:rsidRPr="002970F4" w14:paraId="00E6DC0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48802F9" w14:textId="594CA79E" w:rsidR="006D7CC7" w:rsidRPr="002970F4" w:rsidRDefault="006902CB" w:rsidP="00C907FB">
            <w:pPr>
              <w:pStyle w:val="appl19txtnospace"/>
            </w:pPr>
            <w:r w:rsidRPr="002970F4">
              <w:t>第二次报告：</w:t>
            </w:r>
            <w:r w:rsidR="006D7CC7" w:rsidRPr="002970F4">
              <w:fldChar w:fldCharType="begin">
                <w:ffData>
                  <w:name w:val="Texte11"/>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6D7CC7" w:rsidRPr="002970F4" w14:paraId="701C6892"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394D782" w14:textId="590A1EFD" w:rsidR="006D7CC7" w:rsidRPr="002970F4" w:rsidRDefault="006902CB" w:rsidP="00C907FB">
            <w:pPr>
              <w:pStyle w:val="appl19txtnospace"/>
            </w:pPr>
            <w:r w:rsidRPr="002970F4">
              <w:t>第三次报告</w:t>
            </w:r>
            <w:r w:rsidR="006D7CC7" w:rsidRPr="002970F4">
              <w:br w:type="page"/>
            </w:r>
            <w:r w:rsidR="006D7CC7" w:rsidRPr="002970F4">
              <w:br w:type="page"/>
            </w:r>
            <w:r w:rsidR="006D7CC7" w:rsidRPr="002970F4">
              <w:br w:type="page"/>
            </w:r>
            <w:r w:rsidR="006D7CC7" w:rsidRPr="002970F4">
              <w:br w:type="page"/>
            </w:r>
            <w:r w:rsidR="0007789F" w:rsidRPr="002970F4">
              <w:t>：</w:t>
            </w:r>
            <w:r w:rsidR="006D7CC7" w:rsidRPr="002970F4">
              <w:br w:type="page"/>
            </w:r>
            <w:r w:rsidR="006D7CC7" w:rsidRPr="002970F4">
              <w:fldChar w:fldCharType="begin">
                <w:ffData>
                  <w:name w:val="Texte12"/>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6D7CC7" w:rsidRPr="002970F4" w14:paraId="3ACBF65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CE4A649" w14:textId="07D5DEF7" w:rsidR="006D7CC7" w:rsidRPr="002970F4" w:rsidRDefault="006902CB" w:rsidP="00C907FB">
            <w:pPr>
              <w:pStyle w:val="appl19txtnospace"/>
            </w:pPr>
            <w:r w:rsidRPr="002970F4">
              <w:t>第四次报告：</w:t>
            </w:r>
            <w:r w:rsidR="006D7CC7" w:rsidRPr="002970F4">
              <w:fldChar w:fldCharType="begin">
                <w:ffData>
                  <w:name w:val="Texte13"/>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FC79C0" w:rsidRPr="002970F4" w14:paraId="073C5E74"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78C6264" w14:textId="7453BD01" w:rsidR="00AB78FC" w:rsidRPr="002970F4" w:rsidRDefault="00861B90" w:rsidP="00AB78FC">
            <w:pPr>
              <w:pStyle w:val="appl19txtnospace"/>
              <w:rPr>
                <w:lang w:eastAsia="zh-CN"/>
              </w:rPr>
            </w:pPr>
            <w:r w:rsidRPr="002970F4">
              <w:rPr>
                <w:rFonts w:hint="eastAsia"/>
                <w:lang w:eastAsia="zh-CN"/>
              </w:rPr>
              <w:t>贵国</w:t>
            </w:r>
            <w:r w:rsidR="00AB78FC" w:rsidRPr="002970F4">
              <w:rPr>
                <w:rFonts w:hint="eastAsia"/>
                <w:lang w:eastAsia="zh-CN"/>
              </w:rPr>
              <w:t>法律</w:t>
            </w:r>
            <w:r w:rsidRPr="002970F4">
              <w:rPr>
                <w:rFonts w:hint="eastAsia"/>
                <w:lang w:eastAsia="zh-CN"/>
              </w:rPr>
              <w:t>或</w:t>
            </w:r>
            <w:r w:rsidR="00AB78FC" w:rsidRPr="002970F4">
              <w:rPr>
                <w:rFonts w:hint="eastAsia"/>
                <w:lang w:eastAsia="zh-CN"/>
              </w:rPr>
              <w:t>法规是否规定应</w:t>
            </w:r>
            <w:r w:rsidR="00AE1984" w:rsidRPr="002970F4">
              <w:rPr>
                <w:rFonts w:hint="eastAsia"/>
                <w:lang w:eastAsia="zh-CN"/>
              </w:rPr>
              <w:t>向</w:t>
            </w:r>
            <w:r w:rsidR="00AB78FC" w:rsidRPr="002970F4">
              <w:rPr>
                <w:rFonts w:hint="eastAsia"/>
                <w:lang w:eastAsia="zh-CN"/>
              </w:rPr>
              <w:t>海员</w:t>
            </w:r>
            <w:r w:rsidR="00AE1984" w:rsidRPr="002970F4">
              <w:rPr>
                <w:rFonts w:hint="eastAsia"/>
                <w:lang w:eastAsia="zh-CN"/>
              </w:rPr>
              <w:t>提供</w:t>
            </w:r>
            <w:r w:rsidR="00AB78FC" w:rsidRPr="002970F4">
              <w:rPr>
                <w:rFonts w:hint="eastAsia"/>
                <w:lang w:eastAsia="zh-CN"/>
              </w:rPr>
              <w:t>一份载有其船上就业记录的文件？</w:t>
            </w:r>
          </w:p>
          <w:p w14:paraId="282A37B9" w14:textId="61F9F85E" w:rsidR="00AB78FC" w:rsidRPr="00676C0E" w:rsidRDefault="0061710D" w:rsidP="00AB78FC">
            <w:pPr>
              <w:pStyle w:val="appl19txtnospace"/>
              <w:rPr>
                <w:rFonts w:ascii="KaiTi" w:eastAsia="KaiTi" w:hAnsi="KaiTi"/>
                <w:lang w:eastAsia="zh-CN"/>
              </w:rPr>
            </w:pPr>
            <w:r>
              <w:rPr>
                <w:rFonts w:ascii="KaiTi" w:eastAsia="KaiTi" w:hAnsi="KaiTi"/>
                <w:lang w:eastAsia="zh-CN"/>
              </w:rPr>
              <w:t>(</w:t>
            </w:r>
            <w:r w:rsidR="00AB78FC" w:rsidRPr="00676C0E">
              <w:rPr>
                <w:rFonts w:ascii="KaiTi" w:eastAsia="KaiTi" w:hAnsi="KaiTi" w:hint="eastAsia"/>
                <w:lang w:eastAsia="zh-CN"/>
              </w:rPr>
              <w:t>标准</w:t>
            </w:r>
            <w:r w:rsidR="00AB78FC" w:rsidRPr="00676C0E">
              <w:rPr>
                <w:rFonts w:ascii="KaiTi" w:eastAsia="KaiTi" w:hAnsi="KaiTi"/>
                <w:lang w:eastAsia="zh-CN"/>
              </w:rPr>
              <w:t>A2.1</w:t>
            </w:r>
            <w:r w:rsidR="00AB78FC" w:rsidRPr="00676C0E">
              <w:rPr>
                <w:rFonts w:ascii="KaiTi" w:eastAsia="KaiTi" w:hAnsi="KaiTi" w:hint="eastAsia"/>
                <w:lang w:eastAsia="zh-CN"/>
              </w:rPr>
              <w:t>，第</w:t>
            </w:r>
            <w:r w:rsidR="00AB78FC" w:rsidRPr="00676C0E">
              <w:rPr>
                <w:rFonts w:ascii="KaiTi" w:eastAsia="KaiTi" w:hAnsi="KaiTi"/>
                <w:lang w:eastAsia="zh-CN"/>
              </w:rPr>
              <w:t>1</w:t>
            </w:r>
            <w:r w:rsidR="00AB78FC" w:rsidRPr="00676C0E">
              <w:rPr>
                <w:rFonts w:ascii="KaiTi" w:eastAsia="KaiTi" w:hAnsi="KaiTi" w:hint="eastAsia"/>
                <w:lang w:eastAsia="zh-CN"/>
              </w:rPr>
              <w:t>款</w:t>
            </w:r>
            <w:r w:rsidR="00C55921" w:rsidRPr="00676C0E">
              <w:rPr>
                <w:rFonts w:ascii="KaiTi" w:eastAsia="KaiTi" w:hAnsi="KaiTi" w:hint="eastAsia"/>
                <w:lang w:eastAsia="zh-CN"/>
              </w:rPr>
              <w:t>第</w:t>
            </w:r>
            <w:r w:rsidR="00AB78FC" w:rsidRPr="00676C0E">
              <w:rPr>
                <w:rFonts w:ascii="KaiTi" w:eastAsia="KaiTi" w:hAnsi="KaiTi"/>
                <w:lang w:eastAsia="zh-CN"/>
              </w:rPr>
              <w:t>e</w:t>
            </w:r>
            <w:r w:rsidR="00AB78FC" w:rsidRPr="00676C0E">
              <w:rPr>
                <w:rFonts w:ascii="KaiTi" w:eastAsia="KaiTi" w:hAnsi="KaiTi" w:hint="eastAsia"/>
                <w:lang w:eastAsia="zh-CN"/>
              </w:rPr>
              <w:t>项</w:t>
            </w:r>
            <w:r w:rsidR="00AB78FC" w:rsidRPr="00676C0E">
              <w:rPr>
                <w:rFonts w:asciiTheme="majorEastAsia" w:eastAsiaTheme="majorEastAsia" w:hAnsiTheme="majorEastAsia" w:hint="eastAsia"/>
                <w:lang w:eastAsia="zh-CN"/>
              </w:rPr>
              <w:t>和</w:t>
            </w:r>
            <w:r w:rsidR="00AB78FC" w:rsidRPr="00676C0E">
              <w:rPr>
                <w:rFonts w:ascii="KaiTi" w:eastAsia="KaiTi" w:hAnsi="KaiTi" w:hint="eastAsia"/>
                <w:lang w:eastAsia="zh-CN"/>
              </w:rPr>
              <w:t>第</w:t>
            </w:r>
            <w:r w:rsidR="00AB78FC" w:rsidRPr="00676C0E">
              <w:rPr>
                <w:rFonts w:ascii="KaiTi" w:eastAsia="KaiTi" w:hAnsi="KaiTi"/>
                <w:lang w:eastAsia="zh-CN"/>
              </w:rPr>
              <w:t>3</w:t>
            </w:r>
            <w:r w:rsidR="00AB78FC" w:rsidRPr="00676C0E">
              <w:rPr>
                <w:rFonts w:ascii="KaiTi" w:eastAsia="KaiTi" w:hAnsi="KaiTi" w:hint="eastAsia"/>
                <w:lang w:eastAsia="zh-CN"/>
              </w:rPr>
              <w:t>款</w:t>
            </w:r>
            <w:r w:rsidR="00514BC1" w:rsidRPr="00676C0E">
              <w:rPr>
                <w:rFonts w:ascii="KaiTi" w:eastAsia="KaiTi" w:hAnsi="KaiTi"/>
                <w:lang w:eastAsia="zh-CN"/>
              </w:rPr>
              <w:t>)</w:t>
            </w:r>
          </w:p>
          <w:p w14:paraId="70B26793" w14:textId="22DD72A7" w:rsidR="00FC79C0" w:rsidRPr="002970F4" w:rsidRDefault="001734DE" w:rsidP="00155ED2">
            <w:pPr>
              <w:pStyle w:val="appl19txtnoindent"/>
              <w:rPr>
                <w:spacing w:val="-2"/>
                <w:lang w:eastAsia="zh-CN"/>
              </w:rPr>
            </w:pPr>
            <w:r w:rsidRPr="002970F4">
              <w:rPr>
                <w:lang w:eastAsia="zh-CN"/>
              </w:rPr>
              <w:t>请指出适用的国家规定，</w:t>
            </w:r>
            <w:r w:rsidR="0006451B" w:rsidRPr="002970F4">
              <w:rPr>
                <w:lang w:eastAsia="zh-CN"/>
              </w:rPr>
              <w:t>如有可能，转载相关文本。</w:t>
            </w:r>
          </w:p>
        </w:tc>
      </w:tr>
      <w:tr w:rsidR="006D7CC7" w:rsidRPr="002970F4" w14:paraId="15D3CEC0"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DB64DCF" w14:textId="1019C308" w:rsidR="006D7CC7" w:rsidRPr="002970F4" w:rsidRDefault="006902CB" w:rsidP="00C907FB">
            <w:pPr>
              <w:pStyle w:val="appl19txtnospace"/>
            </w:pPr>
            <w:r w:rsidRPr="002970F4">
              <w:t>第一次报告：</w:t>
            </w:r>
            <w:r w:rsidR="006D7CC7" w:rsidRPr="002970F4">
              <w:fldChar w:fldCharType="begin">
                <w:ffData>
                  <w:name w:val="Texte10"/>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6D7CC7" w:rsidRPr="002970F4" w14:paraId="5703444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9AF5956" w14:textId="34A21482" w:rsidR="006D7CC7" w:rsidRPr="002970F4" w:rsidRDefault="006902CB" w:rsidP="00C907FB">
            <w:pPr>
              <w:pStyle w:val="appl19txtnospace"/>
            </w:pPr>
            <w:r w:rsidRPr="002970F4">
              <w:t>第二次报告：</w:t>
            </w:r>
            <w:r w:rsidR="006D7CC7" w:rsidRPr="002970F4">
              <w:fldChar w:fldCharType="begin">
                <w:ffData>
                  <w:name w:val="Texte11"/>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6D7CC7" w:rsidRPr="002970F4" w14:paraId="6E8E42F9"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35F6ABA" w14:textId="4DBA2A9B" w:rsidR="006D7CC7" w:rsidRPr="002970F4" w:rsidRDefault="006902CB" w:rsidP="00C907FB">
            <w:pPr>
              <w:pStyle w:val="appl19txtnospace"/>
            </w:pPr>
            <w:r w:rsidRPr="002970F4">
              <w:t>第三次报告</w:t>
            </w:r>
            <w:r w:rsidR="006D7CC7" w:rsidRPr="002970F4">
              <w:br w:type="page"/>
            </w:r>
            <w:r w:rsidR="006D7CC7" w:rsidRPr="002970F4">
              <w:br w:type="page"/>
            </w:r>
            <w:r w:rsidR="006D7CC7" w:rsidRPr="002970F4">
              <w:br w:type="page"/>
            </w:r>
            <w:r w:rsidR="006D7CC7" w:rsidRPr="002970F4">
              <w:br w:type="page"/>
            </w:r>
            <w:r w:rsidR="0007789F" w:rsidRPr="002970F4">
              <w:t>：</w:t>
            </w:r>
            <w:r w:rsidR="006D7CC7" w:rsidRPr="002970F4">
              <w:br w:type="page"/>
            </w:r>
            <w:r w:rsidR="006D7CC7" w:rsidRPr="002970F4">
              <w:fldChar w:fldCharType="begin">
                <w:ffData>
                  <w:name w:val="Texte12"/>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6D7CC7" w:rsidRPr="002970F4" w14:paraId="077C7E5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2AC4FC1" w14:textId="0AD4CF4B" w:rsidR="006D7CC7" w:rsidRPr="002970F4" w:rsidRDefault="006902CB" w:rsidP="00C907FB">
            <w:pPr>
              <w:pStyle w:val="appl19txtnospace"/>
            </w:pPr>
            <w:r w:rsidRPr="002970F4">
              <w:t>第四次报告：</w:t>
            </w:r>
            <w:r w:rsidR="006D7CC7" w:rsidRPr="002970F4">
              <w:fldChar w:fldCharType="begin">
                <w:ffData>
                  <w:name w:val="Texte13"/>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FC79C0" w:rsidRPr="002970F4" w14:paraId="2EA34368"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335C103" w14:textId="323C4EE5" w:rsidR="00AB78FC" w:rsidRPr="00676C0E" w:rsidRDefault="00E11B9C" w:rsidP="00AB78FC">
            <w:pPr>
              <w:pStyle w:val="appl19txtnospace"/>
              <w:rPr>
                <w:lang w:eastAsia="zh-CN"/>
              </w:rPr>
            </w:pPr>
            <w:r w:rsidRPr="00676C0E">
              <w:rPr>
                <w:rFonts w:hint="eastAsia"/>
                <w:lang w:eastAsia="zh-CN"/>
              </w:rPr>
              <w:t>请说明，</w:t>
            </w:r>
            <w:r w:rsidR="00AB78FC" w:rsidRPr="00676C0E">
              <w:rPr>
                <w:rFonts w:hint="eastAsia"/>
                <w:lang w:eastAsia="zh-CN"/>
              </w:rPr>
              <w:t>如集体</w:t>
            </w:r>
            <w:r w:rsidR="00CD36F4" w:rsidRPr="00676C0E">
              <w:rPr>
                <w:rFonts w:hint="eastAsia"/>
                <w:lang w:eastAsia="zh-CN"/>
              </w:rPr>
              <w:t>谈判</w:t>
            </w:r>
            <w:r w:rsidR="00AB78FC" w:rsidRPr="00676C0E">
              <w:rPr>
                <w:rFonts w:hint="eastAsia"/>
                <w:lang w:eastAsia="zh-CN"/>
              </w:rPr>
              <w:t>协议构成</w:t>
            </w:r>
            <w:r w:rsidR="000E643F" w:rsidRPr="00676C0E">
              <w:rPr>
                <w:rFonts w:hint="eastAsia"/>
                <w:lang w:eastAsia="zh-CN"/>
              </w:rPr>
              <w:t>了</w:t>
            </w:r>
            <w:r w:rsidR="00AB78FC" w:rsidRPr="00676C0E">
              <w:rPr>
                <w:rFonts w:hint="eastAsia"/>
                <w:lang w:eastAsia="zh-CN"/>
              </w:rPr>
              <w:t>海员就业协议</w:t>
            </w:r>
            <w:r w:rsidR="000E643F" w:rsidRPr="00676C0E">
              <w:rPr>
                <w:rFonts w:hint="eastAsia"/>
                <w:lang w:eastAsia="zh-CN"/>
              </w:rPr>
              <w:t>的全部或部分</w:t>
            </w:r>
            <w:r w:rsidR="00AB78FC" w:rsidRPr="00676C0E">
              <w:rPr>
                <w:rFonts w:hint="eastAsia"/>
                <w:lang w:eastAsia="zh-CN"/>
              </w:rPr>
              <w:t>，</w:t>
            </w:r>
            <w:r w:rsidRPr="00676C0E">
              <w:rPr>
                <w:rFonts w:hint="eastAsia"/>
                <w:lang w:eastAsia="zh-CN"/>
              </w:rPr>
              <w:t>是否应在船上</w:t>
            </w:r>
            <w:r w:rsidR="005870B7" w:rsidRPr="00676C0E">
              <w:rPr>
                <w:rFonts w:hint="eastAsia"/>
                <w:lang w:eastAsia="zh-CN"/>
              </w:rPr>
              <w:t>备有</w:t>
            </w:r>
            <w:r w:rsidRPr="00676C0E">
              <w:rPr>
                <w:rFonts w:hint="eastAsia"/>
                <w:lang w:eastAsia="zh-CN"/>
              </w:rPr>
              <w:t>一份</w:t>
            </w:r>
            <w:r w:rsidR="00AB78FC" w:rsidRPr="00676C0E">
              <w:rPr>
                <w:rFonts w:hint="eastAsia"/>
                <w:lang w:eastAsia="zh-CN"/>
              </w:rPr>
              <w:t>该</w:t>
            </w:r>
            <w:r w:rsidRPr="00676C0E">
              <w:rPr>
                <w:rFonts w:hint="eastAsia"/>
                <w:lang w:eastAsia="zh-CN"/>
              </w:rPr>
              <w:t>集体谈判</w:t>
            </w:r>
            <w:r w:rsidR="00AB78FC" w:rsidRPr="00676C0E">
              <w:rPr>
                <w:rFonts w:hint="eastAsia"/>
                <w:lang w:eastAsia="zh-CN"/>
              </w:rPr>
              <w:t>协议副本？</w:t>
            </w:r>
            <w:r w:rsidR="00C54EC9" w:rsidRPr="00676C0E">
              <w:rPr>
                <w:rFonts w:hint="eastAsia"/>
                <w:lang w:eastAsia="zh-CN"/>
              </w:rPr>
              <w:t>以及</w:t>
            </w:r>
            <w:r w:rsidR="004A3B99" w:rsidRPr="00676C0E">
              <w:rPr>
                <w:rFonts w:hint="eastAsia"/>
                <w:lang w:eastAsia="zh-CN"/>
              </w:rPr>
              <w:t>是否</w:t>
            </w:r>
            <w:r w:rsidR="000F5EF7" w:rsidRPr="00676C0E">
              <w:rPr>
                <w:rFonts w:hint="eastAsia"/>
                <w:lang w:eastAsia="zh-CN"/>
              </w:rPr>
              <w:t>应</w:t>
            </w:r>
            <w:r w:rsidR="004A3B99" w:rsidRPr="00676C0E">
              <w:rPr>
                <w:rFonts w:hint="eastAsia"/>
                <w:lang w:eastAsia="zh-CN"/>
              </w:rPr>
              <w:t>备有</w:t>
            </w:r>
            <w:r w:rsidR="00AB78FC" w:rsidRPr="00676C0E">
              <w:rPr>
                <w:rFonts w:hint="eastAsia"/>
                <w:lang w:eastAsia="zh-CN"/>
              </w:rPr>
              <w:t>海员就业协议</w:t>
            </w:r>
            <w:r w:rsidR="00B4534A" w:rsidRPr="00676C0E">
              <w:rPr>
                <w:rFonts w:hint="eastAsia"/>
                <w:lang w:eastAsia="zh-CN"/>
              </w:rPr>
              <w:t>标准格式</w:t>
            </w:r>
            <w:r w:rsidR="00AB78FC" w:rsidRPr="00676C0E">
              <w:rPr>
                <w:rFonts w:hint="eastAsia"/>
                <w:lang w:eastAsia="zh-CN"/>
              </w:rPr>
              <w:t>和集体谈判协议</w:t>
            </w:r>
            <w:r w:rsidR="00C54EC9" w:rsidRPr="00676C0E">
              <w:rPr>
                <w:rFonts w:hint="eastAsia"/>
                <w:lang w:eastAsia="zh-CN"/>
              </w:rPr>
              <w:t>相关</w:t>
            </w:r>
            <w:r w:rsidR="00B02277" w:rsidRPr="00676C0E">
              <w:rPr>
                <w:rFonts w:hint="eastAsia"/>
                <w:lang w:eastAsia="zh-CN"/>
              </w:rPr>
              <w:t>部分</w:t>
            </w:r>
            <w:r w:rsidRPr="00676C0E">
              <w:rPr>
                <w:rFonts w:hint="eastAsia"/>
                <w:lang w:eastAsia="zh-CN"/>
              </w:rPr>
              <w:t>的</w:t>
            </w:r>
            <w:r w:rsidR="00AB78FC" w:rsidRPr="00676C0E">
              <w:rPr>
                <w:rFonts w:hint="eastAsia"/>
                <w:lang w:eastAsia="zh-CN"/>
              </w:rPr>
              <w:t>英文</w:t>
            </w:r>
            <w:r w:rsidRPr="00676C0E">
              <w:rPr>
                <w:rFonts w:hint="eastAsia"/>
                <w:lang w:eastAsia="zh-CN"/>
              </w:rPr>
              <w:t>副本</w:t>
            </w:r>
            <w:r w:rsidR="00AB78FC" w:rsidRPr="00676C0E">
              <w:rPr>
                <w:rFonts w:hint="eastAsia"/>
                <w:lang w:eastAsia="zh-CN"/>
              </w:rPr>
              <w:t>，</w:t>
            </w:r>
            <w:r w:rsidRPr="00676C0E">
              <w:rPr>
                <w:rFonts w:hint="eastAsia"/>
                <w:lang w:eastAsia="zh-CN"/>
              </w:rPr>
              <w:t>供</w:t>
            </w:r>
            <w:r w:rsidR="00AB78FC" w:rsidRPr="00676C0E">
              <w:rPr>
                <w:rFonts w:hint="eastAsia"/>
                <w:lang w:eastAsia="zh-CN"/>
              </w:rPr>
              <w:t>港口国根据规则</w:t>
            </w:r>
            <w:r w:rsidR="00AB78FC" w:rsidRPr="00676C0E">
              <w:rPr>
                <w:lang w:eastAsia="zh-CN"/>
              </w:rPr>
              <w:t>5.2</w:t>
            </w:r>
            <w:r w:rsidR="00AB78FC" w:rsidRPr="00676C0E">
              <w:rPr>
                <w:rFonts w:hint="eastAsia"/>
                <w:lang w:eastAsia="zh-CN"/>
              </w:rPr>
              <w:t>进行查验</w:t>
            </w:r>
            <w:r w:rsidR="0061710D">
              <w:rPr>
                <w:lang w:eastAsia="zh-CN"/>
              </w:rPr>
              <w:t>(</w:t>
            </w:r>
            <w:r w:rsidR="00AB78FC" w:rsidRPr="00676C0E">
              <w:rPr>
                <w:rFonts w:hint="eastAsia"/>
                <w:lang w:eastAsia="zh-CN"/>
              </w:rPr>
              <w:t>仅从事国内航行的船舶除外</w:t>
            </w:r>
            <w:r w:rsidR="00514BC1" w:rsidRPr="00676C0E">
              <w:rPr>
                <w:lang w:eastAsia="zh-CN"/>
              </w:rPr>
              <w:t>)</w:t>
            </w:r>
            <w:r w:rsidR="00AB78FC" w:rsidRPr="00676C0E">
              <w:rPr>
                <w:rFonts w:hint="eastAsia"/>
                <w:lang w:eastAsia="zh-CN"/>
              </w:rPr>
              <w:t>？</w:t>
            </w:r>
          </w:p>
          <w:p w14:paraId="27D55C49" w14:textId="76780670" w:rsidR="00AB78FC" w:rsidRPr="00676C0E" w:rsidRDefault="0061710D" w:rsidP="00AB78FC">
            <w:pPr>
              <w:pStyle w:val="appl19txtnospace"/>
              <w:rPr>
                <w:rFonts w:ascii="KaiTi" w:eastAsia="KaiTi" w:hAnsi="KaiTi"/>
                <w:lang w:eastAsia="zh-CN"/>
              </w:rPr>
            </w:pPr>
            <w:r>
              <w:rPr>
                <w:rFonts w:ascii="KaiTi" w:eastAsia="KaiTi" w:hAnsi="KaiTi"/>
                <w:lang w:eastAsia="zh-CN"/>
              </w:rPr>
              <w:t>(</w:t>
            </w:r>
            <w:r w:rsidR="00AB78FC" w:rsidRPr="00676C0E">
              <w:rPr>
                <w:rFonts w:ascii="KaiTi" w:eastAsia="KaiTi" w:hAnsi="KaiTi" w:hint="eastAsia"/>
                <w:lang w:eastAsia="zh-CN"/>
              </w:rPr>
              <w:t>标准</w:t>
            </w:r>
            <w:r w:rsidR="00AB78FC" w:rsidRPr="00676C0E">
              <w:rPr>
                <w:rFonts w:ascii="KaiTi" w:eastAsia="KaiTi" w:hAnsi="KaiTi"/>
                <w:lang w:eastAsia="zh-CN"/>
              </w:rPr>
              <w:t>A2.1</w:t>
            </w:r>
            <w:r w:rsidR="00AB78FC" w:rsidRPr="00676C0E">
              <w:rPr>
                <w:rFonts w:ascii="KaiTi" w:eastAsia="KaiTi" w:hAnsi="KaiTi" w:hint="eastAsia"/>
                <w:lang w:eastAsia="zh-CN"/>
              </w:rPr>
              <w:t>，第</w:t>
            </w:r>
            <w:r w:rsidR="00AB78FC" w:rsidRPr="00676C0E">
              <w:rPr>
                <w:rFonts w:ascii="KaiTi" w:eastAsia="KaiTi" w:hAnsi="KaiTi"/>
                <w:lang w:eastAsia="zh-CN"/>
              </w:rPr>
              <w:t>2</w:t>
            </w:r>
            <w:r w:rsidR="00AB78FC" w:rsidRPr="00676C0E">
              <w:rPr>
                <w:rFonts w:ascii="KaiTi" w:eastAsia="KaiTi" w:hAnsi="KaiTi" w:hint="eastAsia"/>
                <w:lang w:eastAsia="zh-CN"/>
              </w:rPr>
              <w:t>款</w:t>
            </w:r>
            <w:r w:rsidR="00514BC1" w:rsidRPr="00676C0E">
              <w:rPr>
                <w:rFonts w:ascii="KaiTi" w:eastAsia="KaiTi" w:hAnsi="KaiTi"/>
                <w:lang w:eastAsia="zh-CN"/>
              </w:rPr>
              <w:t>)</w:t>
            </w:r>
          </w:p>
          <w:p w14:paraId="13408E64" w14:textId="0053C41D" w:rsidR="00FC79C0" w:rsidRPr="002970F4" w:rsidRDefault="001734DE" w:rsidP="003A209E">
            <w:pPr>
              <w:pStyle w:val="appl19txtnoindent"/>
              <w:rPr>
                <w:rStyle w:val="Timesbolditalic"/>
                <w:rFonts w:ascii="TimesNewRomanPS-BoldItalicMT" w:hAnsi="TimesNewRomanPS-BoldItalicMT" w:cs="TimesNewRomanPS-BoldItalicMT"/>
                <w:b w:val="0"/>
                <w:i w:val="0"/>
                <w:iCs w:val="0"/>
                <w:lang w:eastAsia="zh-CN"/>
              </w:rPr>
            </w:pPr>
            <w:r w:rsidRPr="005401FD">
              <w:rPr>
                <w:rFonts w:hint="eastAsia"/>
                <w:lang w:eastAsia="zh-CN"/>
              </w:rPr>
              <w:t>请指出适用的国家规定，</w:t>
            </w:r>
            <w:r w:rsidR="0006451B" w:rsidRPr="005401FD">
              <w:rPr>
                <w:rFonts w:hint="eastAsia"/>
                <w:lang w:eastAsia="zh-CN"/>
              </w:rPr>
              <w:t>如有可能，转载相关文本。</w:t>
            </w:r>
          </w:p>
        </w:tc>
      </w:tr>
      <w:tr w:rsidR="006D7CC7" w:rsidRPr="002970F4" w14:paraId="21B57095"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E07F100" w14:textId="2857496D" w:rsidR="006D7CC7" w:rsidRPr="002970F4" w:rsidRDefault="006902CB" w:rsidP="00C907FB">
            <w:pPr>
              <w:pStyle w:val="appl19txtnospace"/>
            </w:pPr>
            <w:r w:rsidRPr="002970F4">
              <w:t>第一次报告：</w:t>
            </w:r>
            <w:r w:rsidR="006D7CC7" w:rsidRPr="002970F4">
              <w:fldChar w:fldCharType="begin">
                <w:ffData>
                  <w:name w:val="Texte10"/>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6D7CC7" w:rsidRPr="002970F4" w14:paraId="2759CC7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8ACC6F7" w14:textId="2A77B297" w:rsidR="006D7CC7" w:rsidRPr="002970F4" w:rsidRDefault="006902CB" w:rsidP="00C907FB">
            <w:pPr>
              <w:pStyle w:val="appl19txtnospace"/>
            </w:pPr>
            <w:r w:rsidRPr="002970F4">
              <w:t>第二次报告：</w:t>
            </w:r>
            <w:r w:rsidR="006D7CC7" w:rsidRPr="002970F4">
              <w:fldChar w:fldCharType="begin">
                <w:ffData>
                  <w:name w:val="Texte11"/>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6D7CC7" w:rsidRPr="002970F4" w14:paraId="6DDB233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B05F029" w14:textId="759BF83C" w:rsidR="006D7CC7" w:rsidRPr="002970F4" w:rsidRDefault="006902CB" w:rsidP="00C907FB">
            <w:pPr>
              <w:pStyle w:val="appl19txtnospace"/>
            </w:pPr>
            <w:r w:rsidRPr="002970F4">
              <w:t>第三次报告</w:t>
            </w:r>
            <w:r w:rsidR="006D7CC7" w:rsidRPr="002970F4">
              <w:br w:type="page"/>
            </w:r>
            <w:r w:rsidR="006D7CC7" w:rsidRPr="002970F4">
              <w:br w:type="page"/>
            </w:r>
            <w:r w:rsidR="006D7CC7" w:rsidRPr="002970F4">
              <w:br w:type="page"/>
            </w:r>
            <w:r w:rsidR="006D7CC7" w:rsidRPr="002970F4">
              <w:br w:type="page"/>
            </w:r>
            <w:r w:rsidR="0007789F" w:rsidRPr="002970F4">
              <w:t>：</w:t>
            </w:r>
            <w:r w:rsidR="006D7CC7" w:rsidRPr="002970F4">
              <w:br w:type="page"/>
            </w:r>
            <w:r w:rsidR="006D7CC7" w:rsidRPr="002970F4">
              <w:fldChar w:fldCharType="begin">
                <w:ffData>
                  <w:name w:val="Texte12"/>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6D7CC7" w:rsidRPr="002970F4" w14:paraId="1C555753"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AE207E3" w14:textId="0E22505E" w:rsidR="006D7CC7" w:rsidRPr="002970F4" w:rsidRDefault="006902CB" w:rsidP="00C907FB">
            <w:pPr>
              <w:pStyle w:val="appl19txtnospace"/>
            </w:pPr>
            <w:r w:rsidRPr="002970F4">
              <w:t>第四次报告：</w:t>
            </w:r>
            <w:r w:rsidR="006D7CC7" w:rsidRPr="002970F4">
              <w:fldChar w:fldCharType="begin">
                <w:ffData>
                  <w:name w:val="Texte13"/>
                  <w:enabled/>
                  <w:calcOnExit w:val="0"/>
                  <w:textInput/>
                </w:ffData>
              </w:fldChar>
            </w:r>
            <w:r w:rsidR="006D7CC7" w:rsidRPr="002970F4">
              <w:instrText xml:space="preserve"> FORMTEXT </w:instrText>
            </w:r>
            <w:r w:rsidR="006D7CC7" w:rsidRPr="002970F4">
              <w:fldChar w:fldCharType="separate"/>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rPr>
                <w:noProof/>
              </w:rPr>
              <w:t> </w:t>
            </w:r>
            <w:r w:rsidR="006D7CC7" w:rsidRPr="002970F4">
              <w:fldChar w:fldCharType="end"/>
            </w:r>
          </w:p>
        </w:tc>
      </w:tr>
      <w:tr w:rsidR="00FC79C0" w:rsidRPr="002970F4" w14:paraId="015B4213"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964193E" w14:textId="2838F02C" w:rsidR="00AB78FC" w:rsidRPr="002970F4" w:rsidRDefault="00AB78FC" w:rsidP="00DE47F5">
            <w:pPr>
              <w:pStyle w:val="appl19txtnoindent"/>
              <w:spacing w:before="0"/>
              <w:rPr>
                <w:rStyle w:val="Timesbolditalic"/>
                <w:rFonts w:ascii="TimesNewRomanPS-BoldItalicMT" w:hAnsi="TimesNewRomanPS-BoldItalicMT" w:cs="TimesNewRomanPS-BoldItalicMT"/>
                <w:b w:val="0"/>
                <w:i w:val="0"/>
                <w:iCs w:val="0"/>
                <w:sz w:val="22"/>
                <w:lang w:eastAsia="zh-CN"/>
              </w:rPr>
            </w:pPr>
            <w:r w:rsidRPr="002970F4">
              <w:rPr>
                <w:rStyle w:val="Timesbolditalic"/>
                <w:rFonts w:ascii="TimesNewRomanPS-BoldItalicMT" w:hAnsi="TimesNewRomanPS-BoldItalicMT" w:cs="TimesNewRomanPS-BoldItalicMT" w:hint="eastAsia"/>
                <w:b w:val="0"/>
                <w:i w:val="0"/>
                <w:iCs w:val="0"/>
                <w:lang w:eastAsia="zh-CN"/>
              </w:rPr>
              <w:t>请提供</w:t>
            </w:r>
            <w:r w:rsidR="000C182E" w:rsidRPr="002970F4">
              <w:rPr>
                <w:rStyle w:val="Timesbolditalic"/>
                <w:rFonts w:ascii="TimesNewRomanPS-BoldItalicMT" w:hAnsi="TimesNewRomanPS-BoldItalicMT" w:cs="TimesNewRomanPS-BoldItalicMT" w:hint="eastAsia"/>
                <w:b w:val="0"/>
                <w:i w:val="0"/>
                <w:iCs w:val="0"/>
                <w:lang w:eastAsia="zh-CN"/>
              </w:rPr>
              <w:t>关于任何相关法律法规的信息</w:t>
            </w:r>
            <w:r w:rsidRPr="002970F4">
              <w:rPr>
                <w:rStyle w:val="Timesbolditalic"/>
                <w:rFonts w:ascii="TimesNewRomanPS-BoldItalicMT" w:hAnsi="TimesNewRomanPS-BoldItalicMT" w:cs="TimesNewRomanPS-BoldItalicMT" w:hint="eastAsia"/>
                <w:b w:val="0"/>
                <w:i w:val="0"/>
                <w:iCs w:val="0"/>
                <w:lang w:eastAsia="zh-CN"/>
              </w:rPr>
              <w:t>，</w:t>
            </w:r>
            <w:r w:rsidR="000C182E" w:rsidRPr="002970F4">
              <w:rPr>
                <w:rStyle w:val="Timesbolditalic"/>
                <w:rFonts w:ascii="TimesNewRomanPS-BoldItalicMT" w:hAnsi="TimesNewRomanPS-BoldItalicMT" w:cs="TimesNewRomanPS-BoldItalicMT" w:hint="eastAsia"/>
                <w:b w:val="0"/>
                <w:i w:val="0"/>
                <w:iCs w:val="0"/>
                <w:lang w:eastAsia="zh-CN"/>
              </w:rPr>
              <w:t>其中规定</w:t>
            </w:r>
            <w:r w:rsidRPr="002970F4">
              <w:rPr>
                <w:rStyle w:val="Timesbolditalic"/>
                <w:rFonts w:ascii="TimesNewRomanPS-BoldItalicMT" w:hAnsi="TimesNewRomanPS-BoldItalicMT" w:cs="TimesNewRomanPS-BoldItalicMT" w:hint="eastAsia"/>
                <w:b w:val="0"/>
                <w:i w:val="0"/>
                <w:iCs w:val="0"/>
                <w:lang w:eastAsia="zh-CN"/>
              </w:rPr>
              <w:t>海员就业协议应包含</w:t>
            </w:r>
            <w:r w:rsidRPr="00676C0E">
              <w:rPr>
                <w:rStyle w:val="Timesbolditalic"/>
                <w:rFonts w:ascii="KaiTi" w:eastAsia="KaiTi" w:hAnsi="KaiTi" w:cs="TimesNewRomanPS-BoldItalicMT" w:hint="eastAsia"/>
                <w:b w:val="0"/>
                <w:i w:val="0"/>
                <w:iCs w:val="0"/>
                <w:lang w:eastAsia="zh-CN"/>
              </w:rPr>
              <w:t>标准</w:t>
            </w:r>
            <w:r w:rsidRPr="00676C0E">
              <w:rPr>
                <w:rStyle w:val="Timesbolditalic"/>
                <w:rFonts w:ascii="KaiTi" w:eastAsia="KaiTi" w:hAnsi="KaiTi" w:cs="TimesNewRomanPS-BoldItalicMT"/>
                <w:b w:val="0"/>
                <w:i w:val="0"/>
                <w:iCs w:val="0"/>
                <w:lang w:eastAsia="zh-CN"/>
              </w:rPr>
              <w:t>A2.1</w:t>
            </w:r>
            <w:r w:rsidRPr="00676C0E">
              <w:rPr>
                <w:rStyle w:val="Timesbolditalic"/>
                <w:rFonts w:ascii="KaiTi" w:eastAsia="KaiTi" w:hAnsi="KaiTi" w:cs="TimesNewRomanPS-BoldItalicMT" w:hint="eastAsia"/>
                <w:b w:val="0"/>
                <w:i w:val="0"/>
                <w:iCs w:val="0"/>
                <w:lang w:eastAsia="zh-CN"/>
              </w:rPr>
              <w:t>第</w:t>
            </w:r>
            <w:r w:rsidRPr="00676C0E">
              <w:rPr>
                <w:rStyle w:val="Timesbolditalic"/>
                <w:rFonts w:ascii="KaiTi" w:eastAsia="KaiTi" w:hAnsi="KaiTi" w:cs="TimesNewRomanPS-BoldItalicMT"/>
                <w:b w:val="0"/>
                <w:i w:val="0"/>
                <w:iCs w:val="0"/>
                <w:lang w:eastAsia="zh-CN"/>
              </w:rPr>
              <w:t>4</w:t>
            </w:r>
            <w:r w:rsidRPr="00676C0E">
              <w:rPr>
                <w:rStyle w:val="Timesbolditalic"/>
                <w:rFonts w:ascii="KaiTi" w:eastAsia="KaiTi" w:hAnsi="KaiTi" w:cs="TimesNewRomanPS-BoldItalicMT" w:hint="eastAsia"/>
                <w:b w:val="0"/>
                <w:i w:val="0"/>
                <w:iCs w:val="0"/>
                <w:lang w:eastAsia="zh-CN"/>
              </w:rPr>
              <w:t>款</w:t>
            </w:r>
            <w:r w:rsidR="00C55921" w:rsidRPr="00676C0E">
              <w:rPr>
                <w:rStyle w:val="Timesbolditalic"/>
                <w:rFonts w:ascii="KaiTi" w:eastAsia="KaiTi" w:hAnsi="KaiTi" w:cs="TimesNewRomanPS-BoldItalicMT" w:hint="eastAsia"/>
                <w:b w:val="0"/>
                <w:i w:val="0"/>
                <w:iCs w:val="0"/>
                <w:lang w:eastAsia="zh-CN"/>
              </w:rPr>
              <w:t>第</w:t>
            </w:r>
            <w:r w:rsidRPr="00676C0E">
              <w:rPr>
                <w:rStyle w:val="Timesbolditalic"/>
                <w:rFonts w:ascii="KaiTi" w:eastAsia="KaiTi" w:hAnsi="KaiTi" w:cs="TimesNewRomanPS-BoldItalicMT"/>
                <w:b w:val="0"/>
                <w:i w:val="0"/>
                <w:iCs w:val="0"/>
                <w:lang w:eastAsia="zh-CN"/>
              </w:rPr>
              <w:t>a</w:t>
            </w:r>
            <w:r w:rsidR="00C55921" w:rsidRPr="00676C0E">
              <w:rPr>
                <w:rStyle w:val="Timesbolditalic"/>
                <w:rFonts w:ascii="KaiTi" w:eastAsia="KaiTi" w:hAnsi="KaiTi" w:cs="TimesNewRomanPS-BoldItalicMT" w:hint="eastAsia"/>
                <w:b w:val="0"/>
                <w:i w:val="0"/>
                <w:iCs w:val="0"/>
                <w:lang w:eastAsia="zh-CN"/>
              </w:rPr>
              <w:t>项至</w:t>
            </w:r>
            <w:r w:rsidRPr="00676C0E">
              <w:rPr>
                <w:rStyle w:val="Timesbolditalic"/>
                <w:rFonts w:ascii="KaiTi" w:eastAsia="KaiTi" w:hAnsi="KaiTi" w:cs="TimesNewRomanPS-BoldItalicMT"/>
                <w:b w:val="0"/>
                <w:i w:val="0"/>
                <w:iCs w:val="0"/>
                <w:lang w:eastAsia="zh-CN"/>
              </w:rPr>
              <w:t>j</w:t>
            </w:r>
            <w:r w:rsidRPr="00676C0E">
              <w:rPr>
                <w:rStyle w:val="Timesbolditalic"/>
                <w:rFonts w:ascii="KaiTi" w:eastAsia="KaiTi" w:hAnsi="KaiTi" w:cs="TimesNewRomanPS-BoldItalicMT" w:hint="eastAsia"/>
                <w:b w:val="0"/>
                <w:i w:val="0"/>
                <w:iCs w:val="0"/>
                <w:lang w:eastAsia="zh-CN"/>
              </w:rPr>
              <w:t>项</w:t>
            </w:r>
            <w:r w:rsidRPr="002970F4">
              <w:rPr>
                <w:rStyle w:val="Timesbolditalic"/>
                <w:rFonts w:ascii="TimesNewRomanPS-BoldItalicMT" w:hAnsi="TimesNewRomanPS-BoldItalicMT" w:cs="TimesNewRomanPS-BoldItalicMT" w:hint="eastAsia"/>
                <w:b w:val="0"/>
                <w:i w:val="0"/>
                <w:iCs w:val="0"/>
                <w:lang w:eastAsia="zh-CN"/>
              </w:rPr>
              <w:t>以及</w:t>
            </w:r>
            <w:r w:rsidR="00C55921" w:rsidRPr="00676C0E">
              <w:rPr>
                <w:rStyle w:val="Timesbolditalic"/>
                <w:rFonts w:ascii="KaiTi" w:eastAsia="KaiTi" w:hAnsi="KaiTi" w:cs="TimesNewRomanPS-BoldItalicMT" w:hint="eastAsia"/>
                <w:b w:val="0"/>
                <w:i w:val="0"/>
                <w:iCs w:val="0"/>
                <w:lang w:eastAsia="zh-CN"/>
              </w:rPr>
              <w:t>第</w:t>
            </w:r>
            <w:r w:rsidRPr="00676C0E">
              <w:rPr>
                <w:rStyle w:val="Timesbolditalic"/>
                <w:rFonts w:ascii="KaiTi" w:eastAsia="KaiTi" w:hAnsi="KaiTi" w:cs="TimesNewRomanPS-BoldItalicMT"/>
                <w:b w:val="0"/>
                <w:i w:val="0"/>
                <w:iCs w:val="0"/>
                <w:lang w:eastAsia="zh-CN"/>
              </w:rPr>
              <w:t>k</w:t>
            </w:r>
            <w:r w:rsidRPr="00676C0E">
              <w:rPr>
                <w:rStyle w:val="Timesbolditalic"/>
                <w:rFonts w:ascii="KaiTi" w:eastAsia="KaiTi" w:hAnsi="KaiTi" w:cs="TimesNewRomanPS-BoldItalicMT" w:hint="eastAsia"/>
                <w:b w:val="0"/>
                <w:i w:val="0"/>
                <w:iCs w:val="0"/>
                <w:lang w:eastAsia="zh-CN"/>
              </w:rPr>
              <w:t>项</w:t>
            </w:r>
            <w:r w:rsidR="0061710D">
              <w:rPr>
                <w:rStyle w:val="Timesbolditalic"/>
                <w:rFonts w:ascii="TimesNewRomanPS-BoldItalicMT" w:hAnsi="TimesNewRomanPS-BoldItalicMT" w:cs="TimesNewRomanPS-BoldItalicMT" w:hint="eastAsia"/>
                <w:b w:val="0"/>
                <w:i w:val="0"/>
                <w:iCs w:val="0"/>
                <w:lang w:eastAsia="zh-CN"/>
              </w:rPr>
              <w:t>(</w:t>
            </w:r>
            <w:r w:rsidR="00054B24" w:rsidRPr="002970F4">
              <w:rPr>
                <w:rStyle w:val="Timesbolditalic"/>
                <w:rFonts w:ascii="TimesNewRomanPS-BoldItalicMT" w:hAnsi="TimesNewRomanPS-BoldItalicMT" w:cs="TimesNewRomanPS-BoldItalicMT" w:hint="eastAsia"/>
                <w:b w:val="0"/>
                <w:i w:val="0"/>
                <w:iCs w:val="0"/>
                <w:lang w:eastAsia="zh-CN"/>
              </w:rPr>
              <w:t>如适用</w:t>
            </w:r>
            <w:r w:rsidR="00054B24" w:rsidRPr="002970F4">
              <w:rPr>
                <w:rStyle w:val="Timesbolditalic"/>
                <w:rFonts w:ascii="TimesNewRomanPS-BoldItalicMT" w:hAnsi="TimesNewRomanPS-BoldItalicMT" w:cs="TimesNewRomanPS-BoldItalicMT" w:hint="eastAsia"/>
                <w:b w:val="0"/>
                <w:i w:val="0"/>
                <w:iCs w:val="0"/>
                <w:lang w:eastAsia="zh-CN"/>
              </w:rPr>
              <w:t>)</w:t>
            </w:r>
            <w:r w:rsidR="003C4872" w:rsidRPr="002970F4">
              <w:rPr>
                <w:rStyle w:val="Timesbolditalic"/>
                <w:rFonts w:ascii="TimesNewRomanPS-BoldItalicMT" w:hAnsi="TimesNewRomanPS-BoldItalicMT" w:cs="TimesNewRomanPS-BoldItalicMT" w:hint="eastAsia"/>
                <w:b w:val="0"/>
                <w:i w:val="0"/>
                <w:iCs w:val="0"/>
                <w:lang w:eastAsia="zh-CN"/>
              </w:rPr>
              <w:t>所列事项</w:t>
            </w:r>
            <w:r w:rsidRPr="002970F4">
              <w:rPr>
                <w:rStyle w:val="Timesbolditalic"/>
                <w:rFonts w:ascii="TimesNewRomanPS-BoldItalicMT" w:hAnsi="TimesNewRomanPS-BoldItalicMT" w:cs="TimesNewRomanPS-BoldItalicMT" w:hint="eastAsia"/>
                <w:b w:val="0"/>
                <w:i w:val="0"/>
                <w:iCs w:val="0"/>
                <w:lang w:eastAsia="zh-CN"/>
              </w:rPr>
              <w:t>。</w:t>
            </w:r>
          </w:p>
          <w:p w14:paraId="15268223" w14:textId="704B959C" w:rsidR="00AB78FC" w:rsidRPr="002970F4" w:rsidRDefault="00AB78FC" w:rsidP="00AB78FC">
            <w:pPr>
              <w:pStyle w:val="appl19txtnoindent"/>
              <w:rPr>
                <w:rStyle w:val="Timesbolditalic"/>
                <w:rFonts w:ascii="TimesNewRomanPS-BoldItalicMT" w:hAnsi="TimesNewRomanPS-BoldItalicMT" w:cs="TimesNewRomanPS-BoldItalicMT"/>
                <w:b w:val="0"/>
                <w:i w:val="0"/>
                <w:iCs w:val="0"/>
              </w:rPr>
            </w:pPr>
            <w:r w:rsidRPr="002970F4">
              <w:rPr>
                <w:rStyle w:val="Timesbolditalic"/>
                <w:rFonts w:ascii="TimesNewRomanPS-BoldItalicMT" w:hAnsi="TimesNewRomanPS-BoldItalicMT" w:cs="TimesNewRomanPS-BoldItalicMT" w:hint="eastAsia"/>
                <w:b w:val="0"/>
                <w:i w:val="0"/>
                <w:iCs w:val="0"/>
              </w:rPr>
              <w:t>请</w:t>
            </w:r>
            <w:r w:rsidR="00DB5F5E" w:rsidRPr="002970F4">
              <w:t>转载相关文本</w:t>
            </w:r>
            <w:r w:rsidRPr="002970F4">
              <w:rPr>
                <w:rStyle w:val="Timesbolditalic"/>
                <w:rFonts w:ascii="TimesNewRomanPS-BoldItalicMT" w:hAnsi="TimesNewRomanPS-BoldItalicMT" w:cs="TimesNewRomanPS-BoldItalicMT" w:hint="eastAsia"/>
                <w:b w:val="0"/>
                <w:i w:val="0"/>
                <w:iCs w:val="0"/>
              </w:rPr>
              <w:t>。</w:t>
            </w:r>
          </w:p>
        </w:tc>
      </w:tr>
      <w:tr w:rsidR="0003416B" w:rsidRPr="002970F4" w14:paraId="7293917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252EE79" w14:textId="5C6A1204" w:rsidR="0003416B" w:rsidRPr="002970F4" w:rsidRDefault="006902CB" w:rsidP="00C907FB">
            <w:pPr>
              <w:pStyle w:val="appl19txtnospace"/>
            </w:pPr>
            <w:r w:rsidRPr="002970F4">
              <w:t>第一次报告：</w:t>
            </w:r>
            <w:r w:rsidR="0003416B" w:rsidRPr="002970F4">
              <w:fldChar w:fldCharType="begin">
                <w:ffData>
                  <w:name w:val="Texte10"/>
                  <w:enabled/>
                  <w:calcOnExit w:val="0"/>
                  <w:textInput/>
                </w:ffData>
              </w:fldChar>
            </w:r>
            <w:r w:rsidR="0003416B" w:rsidRPr="002970F4">
              <w:instrText xml:space="preserve"> FORMTEXT </w:instrText>
            </w:r>
            <w:r w:rsidR="0003416B" w:rsidRPr="002970F4">
              <w:fldChar w:fldCharType="separate"/>
            </w:r>
            <w:r w:rsidR="0003416B" w:rsidRPr="002970F4">
              <w:rPr>
                <w:noProof/>
              </w:rPr>
              <w:t> </w:t>
            </w:r>
            <w:r w:rsidR="0003416B" w:rsidRPr="002970F4">
              <w:rPr>
                <w:noProof/>
              </w:rPr>
              <w:t> </w:t>
            </w:r>
            <w:r w:rsidR="0003416B" w:rsidRPr="002970F4">
              <w:rPr>
                <w:noProof/>
              </w:rPr>
              <w:t> </w:t>
            </w:r>
            <w:r w:rsidR="0003416B" w:rsidRPr="002970F4">
              <w:rPr>
                <w:noProof/>
              </w:rPr>
              <w:t> </w:t>
            </w:r>
            <w:r w:rsidR="0003416B" w:rsidRPr="002970F4">
              <w:rPr>
                <w:noProof/>
              </w:rPr>
              <w:t> </w:t>
            </w:r>
            <w:r w:rsidR="0003416B" w:rsidRPr="002970F4">
              <w:fldChar w:fldCharType="end"/>
            </w:r>
          </w:p>
        </w:tc>
      </w:tr>
      <w:tr w:rsidR="0003416B" w:rsidRPr="002970F4" w14:paraId="402F399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2415A3A" w14:textId="3E3E2157" w:rsidR="0003416B" w:rsidRPr="002970F4" w:rsidRDefault="006902CB" w:rsidP="00C907FB">
            <w:pPr>
              <w:pStyle w:val="appl19txtnospace"/>
            </w:pPr>
            <w:r w:rsidRPr="002970F4">
              <w:t>第二次报告：</w:t>
            </w:r>
            <w:r w:rsidR="0003416B" w:rsidRPr="002970F4">
              <w:fldChar w:fldCharType="begin">
                <w:ffData>
                  <w:name w:val="Texte11"/>
                  <w:enabled/>
                  <w:calcOnExit w:val="0"/>
                  <w:textInput/>
                </w:ffData>
              </w:fldChar>
            </w:r>
            <w:r w:rsidR="0003416B" w:rsidRPr="002970F4">
              <w:instrText xml:space="preserve"> FORMTEXT </w:instrText>
            </w:r>
            <w:r w:rsidR="0003416B" w:rsidRPr="002970F4">
              <w:fldChar w:fldCharType="separate"/>
            </w:r>
            <w:r w:rsidR="0003416B" w:rsidRPr="002970F4">
              <w:rPr>
                <w:noProof/>
              </w:rPr>
              <w:t> </w:t>
            </w:r>
            <w:r w:rsidR="0003416B" w:rsidRPr="002970F4">
              <w:rPr>
                <w:noProof/>
              </w:rPr>
              <w:t> </w:t>
            </w:r>
            <w:r w:rsidR="0003416B" w:rsidRPr="002970F4">
              <w:rPr>
                <w:noProof/>
              </w:rPr>
              <w:t> </w:t>
            </w:r>
            <w:r w:rsidR="0003416B" w:rsidRPr="002970F4">
              <w:rPr>
                <w:noProof/>
              </w:rPr>
              <w:t> </w:t>
            </w:r>
            <w:r w:rsidR="0003416B" w:rsidRPr="002970F4">
              <w:rPr>
                <w:noProof/>
              </w:rPr>
              <w:t> </w:t>
            </w:r>
            <w:r w:rsidR="0003416B" w:rsidRPr="002970F4">
              <w:fldChar w:fldCharType="end"/>
            </w:r>
          </w:p>
        </w:tc>
      </w:tr>
      <w:tr w:rsidR="0003416B" w:rsidRPr="002970F4" w14:paraId="25A031A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EC20E01" w14:textId="243E395F" w:rsidR="0003416B" w:rsidRPr="002970F4" w:rsidRDefault="006902CB" w:rsidP="00C907FB">
            <w:pPr>
              <w:pStyle w:val="appl19txtnospace"/>
            </w:pPr>
            <w:r w:rsidRPr="002970F4">
              <w:t>第三次报告</w:t>
            </w:r>
            <w:r w:rsidR="0003416B" w:rsidRPr="002970F4">
              <w:br w:type="page"/>
            </w:r>
            <w:r w:rsidR="0003416B" w:rsidRPr="002970F4">
              <w:br w:type="page"/>
            </w:r>
            <w:r w:rsidR="0003416B" w:rsidRPr="002970F4">
              <w:br w:type="page"/>
            </w:r>
            <w:r w:rsidR="0003416B" w:rsidRPr="002970F4">
              <w:br w:type="page"/>
            </w:r>
            <w:r w:rsidR="0007789F" w:rsidRPr="002970F4">
              <w:t>：</w:t>
            </w:r>
            <w:r w:rsidR="0003416B" w:rsidRPr="002970F4">
              <w:br w:type="page"/>
            </w:r>
            <w:r w:rsidR="0003416B" w:rsidRPr="002970F4">
              <w:fldChar w:fldCharType="begin">
                <w:ffData>
                  <w:name w:val="Texte12"/>
                  <w:enabled/>
                  <w:calcOnExit w:val="0"/>
                  <w:textInput/>
                </w:ffData>
              </w:fldChar>
            </w:r>
            <w:r w:rsidR="0003416B" w:rsidRPr="002970F4">
              <w:instrText xml:space="preserve"> FORMTEXT </w:instrText>
            </w:r>
            <w:r w:rsidR="0003416B" w:rsidRPr="002970F4">
              <w:fldChar w:fldCharType="separate"/>
            </w:r>
            <w:r w:rsidR="0003416B" w:rsidRPr="002970F4">
              <w:rPr>
                <w:noProof/>
              </w:rPr>
              <w:t> </w:t>
            </w:r>
            <w:r w:rsidR="0003416B" w:rsidRPr="002970F4">
              <w:rPr>
                <w:noProof/>
              </w:rPr>
              <w:t> </w:t>
            </w:r>
            <w:r w:rsidR="0003416B" w:rsidRPr="002970F4">
              <w:rPr>
                <w:noProof/>
              </w:rPr>
              <w:t> </w:t>
            </w:r>
            <w:r w:rsidR="0003416B" w:rsidRPr="002970F4">
              <w:rPr>
                <w:noProof/>
              </w:rPr>
              <w:t> </w:t>
            </w:r>
            <w:r w:rsidR="0003416B" w:rsidRPr="002970F4">
              <w:rPr>
                <w:noProof/>
              </w:rPr>
              <w:t> </w:t>
            </w:r>
            <w:r w:rsidR="0003416B" w:rsidRPr="002970F4">
              <w:fldChar w:fldCharType="end"/>
            </w:r>
          </w:p>
        </w:tc>
      </w:tr>
      <w:tr w:rsidR="0003416B" w:rsidRPr="002970F4" w14:paraId="4E64A38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D9CAB4F" w14:textId="0BD35F82" w:rsidR="0003416B" w:rsidRPr="002970F4" w:rsidRDefault="006902CB" w:rsidP="00C907FB">
            <w:pPr>
              <w:pStyle w:val="appl19txtnospace"/>
            </w:pPr>
            <w:r w:rsidRPr="002970F4">
              <w:t>第四次报告：</w:t>
            </w:r>
            <w:r w:rsidR="0003416B" w:rsidRPr="002970F4">
              <w:fldChar w:fldCharType="begin">
                <w:ffData>
                  <w:name w:val="Texte13"/>
                  <w:enabled/>
                  <w:calcOnExit w:val="0"/>
                  <w:textInput/>
                </w:ffData>
              </w:fldChar>
            </w:r>
            <w:r w:rsidR="0003416B" w:rsidRPr="002970F4">
              <w:instrText xml:space="preserve"> FORMTEXT </w:instrText>
            </w:r>
            <w:r w:rsidR="0003416B" w:rsidRPr="002970F4">
              <w:fldChar w:fldCharType="separate"/>
            </w:r>
            <w:r w:rsidR="0003416B" w:rsidRPr="002970F4">
              <w:rPr>
                <w:noProof/>
              </w:rPr>
              <w:t> </w:t>
            </w:r>
            <w:r w:rsidR="0003416B" w:rsidRPr="002970F4">
              <w:rPr>
                <w:noProof/>
              </w:rPr>
              <w:t> </w:t>
            </w:r>
            <w:r w:rsidR="0003416B" w:rsidRPr="002970F4">
              <w:rPr>
                <w:noProof/>
              </w:rPr>
              <w:t> </w:t>
            </w:r>
            <w:r w:rsidR="0003416B" w:rsidRPr="002970F4">
              <w:rPr>
                <w:noProof/>
              </w:rPr>
              <w:t> </w:t>
            </w:r>
            <w:r w:rsidR="0003416B" w:rsidRPr="002970F4">
              <w:rPr>
                <w:noProof/>
              </w:rPr>
              <w:t> </w:t>
            </w:r>
            <w:r w:rsidR="0003416B" w:rsidRPr="002970F4">
              <w:fldChar w:fldCharType="end"/>
            </w:r>
          </w:p>
        </w:tc>
      </w:tr>
      <w:tr w:rsidR="00FC79C0" w:rsidRPr="002970F4" w14:paraId="41641933"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822F50E" w14:textId="4542F2BC" w:rsidR="00842674" w:rsidRPr="002970F4" w:rsidRDefault="000C182E" w:rsidP="00676C0E">
            <w:pPr>
              <w:pStyle w:val="appl19txtnospace"/>
              <w:rPr>
                <w:rStyle w:val="Timesbolditalic"/>
                <w:rFonts w:ascii="TimesNewRomanPS-BoldItalicMT" w:hAnsi="TimesNewRomanPS-BoldItalicMT" w:cs="TimesNewRomanPS-BoldItalicMT"/>
                <w:b w:val="0"/>
                <w:bCs w:val="0"/>
                <w:i w:val="0"/>
                <w:iCs w:val="0"/>
                <w:lang w:eastAsia="zh-CN"/>
              </w:rPr>
            </w:pPr>
            <w:r w:rsidRPr="002970F4">
              <w:rPr>
                <w:rStyle w:val="Timesbolditalic"/>
                <w:rFonts w:ascii="TimesNewRomanPS-BoldItalicMT" w:hAnsi="TimesNewRomanPS-BoldItalicMT" w:cs="TimesNewRomanPS-BoldItalicMT" w:hint="eastAsia"/>
                <w:b w:val="0"/>
                <w:bCs w:val="0"/>
                <w:i w:val="0"/>
                <w:iCs w:val="0"/>
                <w:lang w:eastAsia="zh-CN"/>
              </w:rPr>
              <w:t>贵国</w:t>
            </w:r>
            <w:r w:rsidR="00842674" w:rsidRPr="002970F4">
              <w:rPr>
                <w:rStyle w:val="Timesbolditalic"/>
                <w:rFonts w:ascii="TimesNewRomanPS-BoldItalicMT" w:hAnsi="TimesNewRomanPS-BoldItalicMT" w:cs="TimesNewRomanPS-BoldItalicMT" w:hint="eastAsia"/>
                <w:b w:val="0"/>
                <w:bCs w:val="0"/>
                <w:i w:val="0"/>
                <w:iCs w:val="0"/>
                <w:lang w:eastAsia="zh-CN"/>
              </w:rPr>
              <w:t>法律</w:t>
            </w:r>
            <w:r w:rsidRPr="002970F4">
              <w:rPr>
                <w:rStyle w:val="Timesbolditalic"/>
                <w:rFonts w:ascii="TimesNewRomanPS-BoldItalicMT" w:hAnsi="TimesNewRomanPS-BoldItalicMT" w:cs="TimesNewRomanPS-BoldItalicMT" w:hint="eastAsia"/>
                <w:b w:val="0"/>
                <w:bCs w:val="0"/>
                <w:i w:val="0"/>
                <w:iCs w:val="0"/>
                <w:lang w:eastAsia="zh-CN"/>
              </w:rPr>
              <w:t>或</w:t>
            </w:r>
            <w:r w:rsidR="00842674" w:rsidRPr="002970F4">
              <w:rPr>
                <w:rStyle w:val="Timesbolditalic"/>
                <w:rFonts w:ascii="TimesNewRomanPS-BoldItalicMT" w:hAnsi="TimesNewRomanPS-BoldItalicMT" w:cs="TimesNewRomanPS-BoldItalicMT" w:hint="eastAsia"/>
                <w:b w:val="0"/>
                <w:bCs w:val="0"/>
                <w:i w:val="0"/>
                <w:iCs w:val="0"/>
                <w:lang w:eastAsia="zh-CN"/>
              </w:rPr>
              <w:t>法规是否规定，</w:t>
            </w:r>
            <w:r w:rsidR="00CD03CE" w:rsidRPr="002970F4">
              <w:rPr>
                <w:rStyle w:val="Timesbolditalic"/>
                <w:rFonts w:ascii="TimesNewRomanPS-BoldItalicMT" w:hAnsi="TimesNewRomanPS-BoldItalicMT" w:cs="TimesNewRomanPS-BoldItalicMT" w:hint="eastAsia"/>
                <w:b w:val="0"/>
                <w:bCs w:val="0"/>
                <w:i w:val="0"/>
                <w:iCs w:val="0"/>
                <w:lang w:eastAsia="zh-CN"/>
              </w:rPr>
              <w:t>在</w:t>
            </w:r>
            <w:r w:rsidR="00842674" w:rsidRPr="002970F4">
              <w:rPr>
                <w:rStyle w:val="Timesbolditalic"/>
                <w:rFonts w:ascii="TimesNewRomanPS-BoldItalicMT" w:hAnsi="TimesNewRomanPS-BoldItalicMT" w:cs="TimesNewRomanPS-BoldItalicMT" w:hint="eastAsia"/>
                <w:b w:val="0"/>
                <w:bCs w:val="0"/>
                <w:i w:val="0"/>
                <w:iCs w:val="0"/>
                <w:lang w:eastAsia="zh-CN"/>
              </w:rPr>
              <w:t>海员因海盗</w:t>
            </w:r>
            <w:r w:rsidRPr="002970F4">
              <w:rPr>
                <w:rStyle w:val="Timesbolditalic"/>
                <w:rFonts w:ascii="TimesNewRomanPS-BoldItalicMT" w:hAnsi="TimesNewRomanPS-BoldItalicMT" w:cs="TimesNewRomanPS-BoldItalicMT" w:hint="eastAsia"/>
                <w:b w:val="0"/>
                <w:bCs w:val="0"/>
                <w:i w:val="0"/>
                <w:iCs w:val="0"/>
                <w:lang w:eastAsia="zh-CN"/>
              </w:rPr>
              <w:t>行为</w:t>
            </w:r>
            <w:r w:rsidR="00842674" w:rsidRPr="002970F4">
              <w:rPr>
                <w:rStyle w:val="Timesbolditalic"/>
                <w:rFonts w:ascii="TimesNewRomanPS-BoldItalicMT" w:hAnsi="TimesNewRomanPS-BoldItalicMT" w:cs="TimesNewRomanPS-BoldItalicMT" w:hint="eastAsia"/>
                <w:b w:val="0"/>
                <w:bCs w:val="0"/>
                <w:i w:val="0"/>
                <w:iCs w:val="0"/>
                <w:lang w:eastAsia="zh-CN"/>
              </w:rPr>
              <w:t>或</w:t>
            </w:r>
            <w:r w:rsidR="00052BD3" w:rsidRPr="002970F4">
              <w:rPr>
                <w:rStyle w:val="Timesbolditalic"/>
                <w:rFonts w:ascii="TimesNewRomanPS-BoldItalicMT" w:hAnsi="TimesNewRomanPS-BoldItalicMT" w:cs="TimesNewRomanPS-BoldItalicMT" w:hint="eastAsia"/>
                <w:b w:val="0"/>
                <w:bCs w:val="0"/>
                <w:i w:val="0"/>
                <w:iCs w:val="0"/>
                <w:lang w:eastAsia="zh-CN"/>
              </w:rPr>
              <w:t>武装</w:t>
            </w:r>
            <w:r w:rsidR="00842674" w:rsidRPr="002970F4">
              <w:rPr>
                <w:rStyle w:val="Timesbolditalic"/>
                <w:rFonts w:ascii="TimesNewRomanPS-BoldItalicMT" w:hAnsi="TimesNewRomanPS-BoldItalicMT" w:cs="TimesNewRomanPS-BoldItalicMT" w:hint="eastAsia"/>
                <w:b w:val="0"/>
                <w:bCs w:val="0"/>
                <w:i w:val="0"/>
                <w:iCs w:val="0"/>
                <w:lang w:eastAsia="zh-CN"/>
              </w:rPr>
              <w:t>抢劫船舶行为而被扣留在船上或船</w:t>
            </w:r>
            <w:r w:rsidRPr="002970F4">
              <w:rPr>
                <w:rStyle w:val="Timesbolditalic"/>
                <w:rFonts w:ascii="TimesNewRomanPS-BoldItalicMT" w:hAnsi="TimesNewRomanPS-BoldItalicMT" w:cs="TimesNewRomanPS-BoldItalicMT" w:hint="eastAsia"/>
                <w:b w:val="0"/>
                <w:bCs w:val="0"/>
                <w:i w:val="0"/>
                <w:iCs w:val="0"/>
                <w:lang w:eastAsia="zh-CN"/>
              </w:rPr>
              <w:t>下</w:t>
            </w:r>
            <w:r w:rsidR="00CD03CE" w:rsidRPr="002970F4">
              <w:rPr>
                <w:rStyle w:val="Timesbolditalic"/>
                <w:rFonts w:ascii="TimesNewRomanPS-BoldItalicMT" w:hAnsi="TimesNewRomanPS-BoldItalicMT" w:cs="TimesNewRomanPS-BoldItalicMT" w:hint="eastAsia"/>
                <w:b w:val="0"/>
                <w:bCs w:val="0"/>
                <w:i w:val="0"/>
                <w:iCs w:val="0"/>
                <w:lang w:eastAsia="zh-CN"/>
              </w:rPr>
              <w:t>期间</w:t>
            </w:r>
            <w:r w:rsidR="00842674" w:rsidRPr="002970F4">
              <w:rPr>
                <w:rStyle w:val="Timesbolditalic"/>
                <w:rFonts w:ascii="TimesNewRomanPS-BoldItalicMT" w:hAnsi="TimesNewRomanPS-BoldItalicMT" w:cs="TimesNewRomanPS-BoldItalicMT" w:hint="eastAsia"/>
                <w:b w:val="0"/>
                <w:bCs w:val="0"/>
                <w:i w:val="0"/>
                <w:iCs w:val="0"/>
                <w:lang w:eastAsia="zh-CN"/>
              </w:rPr>
              <w:t>，</w:t>
            </w:r>
            <w:r w:rsidR="00CD03CE" w:rsidRPr="002970F4">
              <w:rPr>
                <w:rStyle w:val="Timesbolditalic"/>
                <w:rFonts w:ascii="TimesNewRomanPS-BoldItalicMT" w:hAnsi="TimesNewRomanPS-BoldItalicMT" w:cs="TimesNewRomanPS-BoldItalicMT" w:hint="eastAsia"/>
                <w:b w:val="0"/>
                <w:bCs w:val="0"/>
                <w:i w:val="0"/>
                <w:iCs w:val="0"/>
                <w:lang w:eastAsia="zh-CN"/>
              </w:rPr>
              <w:t>其就业</w:t>
            </w:r>
            <w:r w:rsidR="00842674" w:rsidRPr="002970F4">
              <w:rPr>
                <w:rStyle w:val="Timesbolditalic"/>
                <w:rFonts w:ascii="TimesNewRomanPS-BoldItalicMT" w:hAnsi="TimesNewRomanPS-BoldItalicMT" w:cs="TimesNewRomanPS-BoldItalicMT" w:hint="eastAsia"/>
                <w:b w:val="0"/>
                <w:bCs w:val="0"/>
                <w:i w:val="0"/>
                <w:iCs w:val="0"/>
                <w:lang w:eastAsia="zh-CN"/>
              </w:rPr>
              <w:t>协议</w:t>
            </w:r>
            <w:r w:rsidRPr="002970F4">
              <w:rPr>
                <w:rStyle w:val="Timesbolditalic"/>
                <w:rFonts w:ascii="TimesNewRomanPS-BoldItalicMT" w:hAnsi="TimesNewRomanPS-BoldItalicMT" w:cs="TimesNewRomanPS-BoldItalicMT" w:hint="eastAsia"/>
                <w:b w:val="0"/>
                <w:bCs w:val="0"/>
                <w:i w:val="0"/>
                <w:iCs w:val="0"/>
                <w:lang w:eastAsia="zh-CN"/>
              </w:rPr>
              <w:t>必须</w:t>
            </w:r>
            <w:r w:rsidR="00842674" w:rsidRPr="002970F4">
              <w:rPr>
                <w:rStyle w:val="Timesbolditalic"/>
                <w:rFonts w:ascii="TimesNewRomanPS-BoldItalicMT" w:hAnsi="TimesNewRomanPS-BoldItalicMT" w:cs="TimesNewRomanPS-BoldItalicMT" w:hint="eastAsia"/>
                <w:b w:val="0"/>
                <w:bCs w:val="0"/>
                <w:i w:val="0"/>
                <w:iCs w:val="0"/>
                <w:lang w:eastAsia="zh-CN"/>
              </w:rPr>
              <w:t>继续有效？国</w:t>
            </w:r>
            <w:r w:rsidRPr="002970F4">
              <w:rPr>
                <w:rStyle w:val="Timesbolditalic"/>
                <w:rFonts w:ascii="TimesNewRomanPS-BoldItalicMT" w:hAnsi="TimesNewRomanPS-BoldItalicMT" w:cs="TimesNewRomanPS-BoldItalicMT" w:hint="eastAsia"/>
                <w:b w:val="0"/>
                <w:bCs w:val="0"/>
                <w:i w:val="0"/>
                <w:iCs w:val="0"/>
                <w:lang w:eastAsia="zh-CN"/>
              </w:rPr>
              <w:t>家立</w:t>
            </w:r>
            <w:r w:rsidR="00842674" w:rsidRPr="002970F4">
              <w:rPr>
                <w:rStyle w:val="Timesbolditalic"/>
                <w:rFonts w:ascii="TimesNewRomanPS-BoldItalicMT" w:hAnsi="TimesNewRomanPS-BoldItalicMT" w:cs="TimesNewRomanPS-BoldItalicMT" w:hint="eastAsia"/>
                <w:b w:val="0"/>
                <w:bCs w:val="0"/>
                <w:i w:val="0"/>
                <w:iCs w:val="0"/>
                <w:lang w:eastAsia="zh-CN"/>
              </w:rPr>
              <w:t>法如何定义</w:t>
            </w:r>
            <w:r w:rsidRPr="002970F4">
              <w:rPr>
                <w:rStyle w:val="Timesbolditalic"/>
                <w:rFonts w:ascii="TimesNewRomanPS-BoldItalicMT" w:hAnsi="TimesNewRomanPS-BoldItalicMT" w:cs="TimesNewRomanPS-BoldItalicMT" w:hint="eastAsia"/>
                <w:b w:val="0"/>
                <w:bCs w:val="0"/>
                <w:i w:val="0"/>
                <w:iCs w:val="0"/>
                <w:lang w:eastAsia="zh-CN"/>
              </w:rPr>
              <w:t>“</w:t>
            </w:r>
            <w:r w:rsidR="00842674" w:rsidRPr="002970F4">
              <w:rPr>
                <w:rStyle w:val="Timesbolditalic"/>
                <w:rFonts w:ascii="TimesNewRomanPS-BoldItalicMT" w:hAnsi="TimesNewRomanPS-BoldItalicMT" w:cs="TimesNewRomanPS-BoldItalicMT" w:hint="eastAsia"/>
                <w:b w:val="0"/>
                <w:bCs w:val="0"/>
                <w:i w:val="0"/>
                <w:iCs w:val="0"/>
                <w:lang w:eastAsia="zh-CN"/>
              </w:rPr>
              <w:t>海盗</w:t>
            </w:r>
            <w:r w:rsidRPr="002970F4">
              <w:rPr>
                <w:rStyle w:val="Timesbolditalic"/>
                <w:rFonts w:ascii="TimesNewRomanPS-BoldItalicMT" w:hAnsi="TimesNewRomanPS-BoldItalicMT" w:cs="TimesNewRomanPS-BoldItalicMT" w:hint="eastAsia"/>
                <w:b w:val="0"/>
                <w:bCs w:val="0"/>
                <w:i w:val="0"/>
                <w:iCs w:val="0"/>
                <w:lang w:eastAsia="zh-CN"/>
              </w:rPr>
              <w:t>”</w:t>
            </w:r>
            <w:r w:rsidR="00842674" w:rsidRPr="002970F4">
              <w:rPr>
                <w:rStyle w:val="Timesbolditalic"/>
                <w:rFonts w:ascii="TimesNewRomanPS-BoldItalicMT" w:hAnsi="TimesNewRomanPS-BoldItalicMT" w:cs="TimesNewRomanPS-BoldItalicMT" w:hint="eastAsia"/>
                <w:b w:val="0"/>
                <w:bCs w:val="0"/>
                <w:i w:val="0"/>
                <w:iCs w:val="0"/>
                <w:lang w:eastAsia="zh-CN"/>
              </w:rPr>
              <w:t>和</w:t>
            </w:r>
            <w:r w:rsidRPr="002970F4">
              <w:rPr>
                <w:rStyle w:val="Timesbolditalic"/>
                <w:rFonts w:ascii="TimesNewRomanPS-BoldItalicMT" w:hAnsi="TimesNewRomanPS-BoldItalicMT" w:cs="TimesNewRomanPS-BoldItalicMT" w:hint="eastAsia"/>
                <w:b w:val="0"/>
                <w:bCs w:val="0"/>
                <w:i w:val="0"/>
                <w:iCs w:val="0"/>
                <w:lang w:eastAsia="zh-CN"/>
              </w:rPr>
              <w:t>“</w:t>
            </w:r>
            <w:r w:rsidR="00CD03CE" w:rsidRPr="002970F4">
              <w:rPr>
                <w:rStyle w:val="Timesbolditalic"/>
                <w:rFonts w:ascii="TimesNewRomanPS-BoldItalicMT" w:hAnsi="TimesNewRomanPS-BoldItalicMT" w:cs="TimesNewRomanPS-BoldItalicMT" w:hint="eastAsia"/>
                <w:b w:val="0"/>
                <w:bCs w:val="0"/>
                <w:i w:val="0"/>
                <w:iCs w:val="0"/>
                <w:lang w:eastAsia="zh-CN"/>
              </w:rPr>
              <w:t>武装</w:t>
            </w:r>
            <w:r w:rsidR="00842674" w:rsidRPr="002970F4">
              <w:rPr>
                <w:rStyle w:val="Timesbolditalic"/>
                <w:rFonts w:ascii="TimesNewRomanPS-BoldItalicMT" w:hAnsi="TimesNewRomanPS-BoldItalicMT" w:cs="TimesNewRomanPS-BoldItalicMT" w:hint="eastAsia"/>
                <w:b w:val="0"/>
                <w:bCs w:val="0"/>
                <w:i w:val="0"/>
                <w:iCs w:val="0"/>
                <w:lang w:eastAsia="zh-CN"/>
              </w:rPr>
              <w:t>抢劫船舶</w:t>
            </w:r>
            <w:r w:rsidRPr="002970F4">
              <w:rPr>
                <w:rStyle w:val="Timesbolditalic"/>
                <w:rFonts w:ascii="TimesNewRomanPS-BoldItalicMT" w:hAnsi="TimesNewRomanPS-BoldItalicMT" w:cs="TimesNewRomanPS-BoldItalicMT" w:hint="eastAsia"/>
                <w:b w:val="0"/>
                <w:bCs w:val="0"/>
                <w:i w:val="0"/>
                <w:iCs w:val="0"/>
                <w:lang w:eastAsia="zh-CN"/>
              </w:rPr>
              <w:t>"</w:t>
            </w:r>
            <w:r w:rsidR="00842674" w:rsidRPr="002970F4">
              <w:rPr>
                <w:rStyle w:val="Timesbolditalic"/>
                <w:rFonts w:ascii="TimesNewRomanPS-BoldItalicMT" w:hAnsi="TimesNewRomanPS-BoldItalicMT" w:cs="TimesNewRomanPS-BoldItalicMT" w:hint="eastAsia"/>
                <w:b w:val="0"/>
                <w:bCs w:val="0"/>
                <w:i w:val="0"/>
                <w:iCs w:val="0"/>
                <w:lang w:eastAsia="zh-CN"/>
              </w:rPr>
              <w:t>？</w:t>
            </w:r>
            <w:r w:rsidR="00842674" w:rsidRPr="002970F4">
              <w:rPr>
                <w:rStyle w:val="Timesbolditalic"/>
                <w:rFonts w:ascii="TimesNewRomanPS-BoldItalicMT" w:hAnsi="TimesNewRomanPS-BoldItalicMT" w:cs="TimesNewRomanPS-BoldItalicMT" w:hint="eastAsia"/>
                <w:b w:val="0"/>
                <w:bCs w:val="0"/>
                <w:i w:val="0"/>
                <w:iCs w:val="0"/>
                <w:lang w:eastAsia="zh-CN"/>
              </w:rPr>
              <w:t xml:space="preserve"> </w:t>
            </w:r>
          </w:p>
          <w:p w14:paraId="6D509B44" w14:textId="2B62A0A0" w:rsidR="00842674" w:rsidRPr="00676C0E" w:rsidRDefault="0061710D" w:rsidP="00676C0E">
            <w:pPr>
              <w:pStyle w:val="appl19txtnospace"/>
              <w:rPr>
                <w:rFonts w:ascii="KaiTi" w:eastAsia="KaiTi" w:hAnsi="KaiTi"/>
                <w:bCs/>
                <w:lang w:eastAsia="zh-CN"/>
              </w:rPr>
            </w:pPr>
            <w:r>
              <w:rPr>
                <w:rFonts w:ascii="KaiTi" w:eastAsia="KaiTi" w:hAnsi="KaiTi"/>
                <w:bCs/>
                <w:lang w:eastAsia="zh-CN"/>
              </w:rPr>
              <w:t>(</w:t>
            </w:r>
            <w:r w:rsidR="00842674" w:rsidRPr="00676C0E">
              <w:rPr>
                <w:rFonts w:ascii="KaiTi" w:eastAsia="KaiTi" w:hAnsi="KaiTi" w:hint="eastAsia"/>
                <w:bCs/>
                <w:lang w:eastAsia="zh-CN"/>
              </w:rPr>
              <w:t>标准</w:t>
            </w:r>
            <w:r w:rsidR="00842674" w:rsidRPr="00676C0E">
              <w:rPr>
                <w:rFonts w:ascii="KaiTi" w:eastAsia="KaiTi" w:hAnsi="KaiTi"/>
                <w:bCs/>
                <w:lang w:eastAsia="zh-CN"/>
              </w:rPr>
              <w:t>A2.1</w:t>
            </w:r>
            <w:r w:rsidR="00842674" w:rsidRPr="00676C0E">
              <w:rPr>
                <w:rFonts w:ascii="KaiTi" w:eastAsia="KaiTi" w:hAnsi="KaiTi" w:hint="eastAsia"/>
                <w:bCs/>
                <w:lang w:eastAsia="zh-CN"/>
              </w:rPr>
              <w:t>，第</w:t>
            </w:r>
            <w:r w:rsidR="00842674" w:rsidRPr="00676C0E">
              <w:rPr>
                <w:rFonts w:ascii="KaiTi" w:eastAsia="KaiTi" w:hAnsi="KaiTi"/>
                <w:bCs/>
                <w:lang w:eastAsia="zh-CN"/>
              </w:rPr>
              <w:t>7</w:t>
            </w:r>
            <w:r w:rsidR="00842674" w:rsidRPr="00676C0E">
              <w:rPr>
                <w:rFonts w:ascii="KaiTi" w:eastAsia="KaiTi" w:hAnsi="KaiTi" w:hint="eastAsia"/>
                <w:bCs/>
                <w:lang w:eastAsia="zh-CN"/>
              </w:rPr>
              <w:t>款</w:t>
            </w:r>
            <w:r w:rsidR="00514BC1" w:rsidRPr="00676C0E">
              <w:rPr>
                <w:rFonts w:ascii="KaiTi" w:eastAsia="KaiTi" w:hAnsi="KaiTi"/>
                <w:bCs/>
                <w:lang w:eastAsia="zh-CN"/>
              </w:rPr>
              <w:t>)</w:t>
            </w:r>
          </w:p>
          <w:p w14:paraId="3259FDA3" w14:textId="4B3ADEE3" w:rsidR="00FC79C0" w:rsidRPr="002970F4" w:rsidRDefault="001734DE" w:rsidP="00155ED2">
            <w:pPr>
              <w:pStyle w:val="appl19txtnospace"/>
              <w:spacing w:before="120"/>
              <w:rPr>
                <w:lang w:eastAsia="zh-CN"/>
              </w:rPr>
            </w:pPr>
            <w:r w:rsidRPr="002970F4">
              <w:rPr>
                <w:lang w:eastAsia="zh-CN"/>
              </w:rPr>
              <w:t>请指出适用的国家规定，</w:t>
            </w:r>
            <w:r w:rsidR="001633CB" w:rsidRPr="002970F4">
              <w:rPr>
                <w:lang w:eastAsia="zh-CN"/>
              </w:rPr>
              <w:t>如有可能，转载相关文本。</w:t>
            </w:r>
          </w:p>
        </w:tc>
      </w:tr>
      <w:tr w:rsidR="0003416B" w:rsidRPr="002970F4" w14:paraId="106CE58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3946ED7" w14:textId="3C70A2F8" w:rsidR="0003416B" w:rsidRPr="002970F4" w:rsidRDefault="006902CB" w:rsidP="00C907FB">
            <w:pPr>
              <w:pStyle w:val="appl19txtnospace"/>
            </w:pPr>
            <w:r w:rsidRPr="002970F4">
              <w:lastRenderedPageBreak/>
              <w:t>第一次报告：</w:t>
            </w:r>
            <w:r w:rsidR="0003416B" w:rsidRPr="002970F4">
              <w:fldChar w:fldCharType="begin">
                <w:ffData>
                  <w:name w:val="Texte10"/>
                  <w:enabled/>
                  <w:calcOnExit w:val="0"/>
                  <w:textInput/>
                </w:ffData>
              </w:fldChar>
            </w:r>
            <w:r w:rsidR="0003416B" w:rsidRPr="002970F4">
              <w:instrText xml:space="preserve"> FORMTEXT </w:instrText>
            </w:r>
            <w:r w:rsidR="0003416B" w:rsidRPr="002970F4">
              <w:fldChar w:fldCharType="separate"/>
            </w:r>
            <w:r w:rsidR="0003416B" w:rsidRPr="002970F4">
              <w:rPr>
                <w:noProof/>
              </w:rPr>
              <w:t> </w:t>
            </w:r>
            <w:r w:rsidR="0003416B" w:rsidRPr="002970F4">
              <w:rPr>
                <w:noProof/>
              </w:rPr>
              <w:t> </w:t>
            </w:r>
            <w:r w:rsidR="0003416B" w:rsidRPr="002970F4">
              <w:rPr>
                <w:noProof/>
              </w:rPr>
              <w:t> </w:t>
            </w:r>
            <w:r w:rsidR="0003416B" w:rsidRPr="002970F4">
              <w:rPr>
                <w:noProof/>
              </w:rPr>
              <w:t> </w:t>
            </w:r>
            <w:r w:rsidR="0003416B" w:rsidRPr="002970F4">
              <w:rPr>
                <w:noProof/>
              </w:rPr>
              <w:t> </w:t>
            </w:r>
            <w:r w:rsidR="0003416B" w:rsidRPr="002970F4">
              <w:fldChar w:fldCharType="end"/>
            </w:r>
          </w:p>
        </w:tc>
      </w:tr>
      <w:tr w:rsidR="0003416B" w:rsidRPr="002970F4" w14:paraId="299B9812"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CAF3BF2" w14:textId="2431AB8F" w:rsidR="0003416B" w:rsidRPr="002970F4" w:rsidRDefault="006902CB" w:rsidP="00C907FB">
            <w:pPr>
              <w:pStyle w:val="appl19txtnospace"/>
            </w:pPr>
            <w:r w:rsidRPr="002970F4">
              <w:t>第二次报告：</w:t>
            </w:r>
            <w:r w:rsidR="0003416B" w:rsidRPr="002970F4">
              <w:fldChar w:fldCharType="begin">
                <w:ffData>
                  <w:name w:val="Texte11"/>
                  <w:enabled/>
                  <w:calcOnExit w:val="0"/>
                  <w:textInput/>
                </w:ffData>
              </w:fldChar>
            </w:r>
            <w:r w:rsidR="0003416B" w:rsidRPr="002970F4">
              <w:instrText xml:space="preserve"> FORMTEXT </w:instrText>
            </w:r>
            <w:r w:rsidR="0003416B" w:rsidRPr="002970F4">
              <w:fldChar w:fldCharType="separate"/>
            </w:r>
            <w:r w:rsidR="0003416B" w:rsidRPr="002970F4">
              <w:rPr>
                <w:noProof/>
              </w:rPr>
              <w:t> </w:t>
            </w:r>
            <w:r w:rsidR="0003416B" w:rsidRPr="002970F4">
              <w:rPr>
                <w:noProof/>
              </w:rPr>
              <w:t> </w:t>
            </w:r>
            <w:r w:rsidR="0003416B" w:rsidRPr="002970F4">
              <w:rPr>
                <w:noProof/>
              </w:rPr>
              <w:t> </w:t>
            </w:r>
            <w:r w:rsidR="0003416B" w:rsidRPr="002970F4">
              <w:rPr>
                <w:noProof/>
              </w:rPr>
              <w:t> </w:t>
            </w:r>
            <w:r w:rsidR="0003416B" w:rsidRPr="002970F4">
              <w:rPr>
                <w:noProof/>
              </w:rPr>
              <w:t> </w:t>
            </w:r>
            <w:r w:rsidR="0003416B" w:rsidRPr="002970F4">
              <w:fldChar w:fldCharType="end"/>
            </w:r>
          </w:p>
        </w:tc>
      </w:tr>
      <w:tr w:rsidR="0003416B" w:rsidRPr="002970F4" w14:paraId="2C6802E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125A642" w14:textId="665D18F9" w:rsidR="0003416B" w:rsidRPr="002970F4" w:rsidRDefault="006902CB" w:rsidP="00C907FB">
            <w:pPr>
              <w:pStyle w:val="appl19txtnospace"/>
            </w:pPr>
            <w:r w:rsidRPr="002970F4">
              <w:t>第三次报告</w:t>
            </w:r>
            <w:r w:rsidR="0003416B" w:rsidRPr="002970F4">
              <w:br w:type="page"/>
            </w:r>
            <w:r w:rsidR="0003416B" w:rsidRPr="002970F4">
              <w:br w:type="page"/>
            </w:r>
            <w:r w:rsidR="0003416B" w:rsidRPr="002970F4">
              <w:br w:type="page"/>
            </w:r>
            <w:r w:rsidR="0003416B" w:rsidRPr="002970F4">
              <w:br w:type="page"/>
            </w:r>
            <w:r w:rsidR="0007789F" w:rsidRPr="002970F4">
              <w:t>：</w:t>
            </w:r>
            <w:r w:rsidR="0003416B" w:rsidRPr="002970F4">
              <w:br w:type="page"/>
            </w:r>
            <w:r w:rsidR="0003416B" w:rsidRPr="002970F4">
              <w:fldChar w:fldCharType="begin">
                <w:ffData>
                  <w:name w:val="Texte12"/>
                  <w:enabled/>
                  <w:calcOnExit w:val="0"/>
                  <w:textInput/>
                </w:ffData>
              </w:fldChar>
            </w:r>
            <w:r w:rsidR="0003416B" w:rsidRPr="002970F4">
              <w:instrText xml:space="preserve"> FORMTEXT </w:instrText>
            </w:r>
            <w:r w:rsidR="0003416B" w:rsidRPr="002970F4">
              <w:fldChar w:fldCharType="separate"/>
            </w:r>
            <w:r w:rsidR="0003416B" w:rsidRPr="002970F4">
              <w:rPr>
                <w:noProof/>
              </w:rPr>
              <w:t> </w:t>
            </w:r>
            <w:r w:rsidR="0003416B" w:rsidRPr="002970F4">
              <w:rPr>
                <w:noProof/>
              </w:rPr>
              <w:t> </w:t>
            </w:r>
            <w:r w:rsidR="0003416B" w:rsidRPr="002970F4">
              <w:rPr>
                <w:noProof/>
              </w:rPr>
              <w:t> </w:t>
            </w:r>
            <w:r w:rsidR="0003416B" w:rsidRPr="002970F4">
              <w:rPr>
                <w:noProof/>
              </w:rPr>
              <w:t> </w:t>
            </w:r>
            <w:r w:rsidR="0003416B" w:rsidRPr="002970F4">
              <w:rPr>
                <w:noProof/>
              </w:rPr>
              <w:t> </w:t>
            </w:r>
            <w:r w:rsidR="0003416B" w:rsidRPr="002970F4">
              <w:fldChar w:fldCharType="end"/>
            </w:r>
          </w:p>
        </w:tc>
      </w:tr>
      <w:tr w:rsidR="0003416B" w:rsidRPr="002970F4" w14:paraId="2772E7FC"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D4411FD" w14:textId="73469DC0" w:rsidR="0003416B" w:rsidRPr="002970F4" w:rsidRDefault="006902CB" w:rsidP="00C907FB">
            <w:pPr>
              <w:pStyle w:val="appl19txtnospace"/>
            </w:pPr>
            <w:r w:rsidRPr="002970F4">
              <w:t>第四次报告：</w:t>
            </w:r>
            <w:r w:rsidR="0003416B" w:rsidRPr="002970F4">
              <w:fldChar w:fldCharType="begin">
                <w:ffData>
                  <w:name w:val="Texte13"/>
                  <w:enabled/>
                  <w:calcOnExit w:val="0"/>
                  <w:textInput/>
                </w:ffData>
              </w:fldChar>
            </w:r>
            <w:r w:rsidR="0003416B" w:rsidRPr="002970F4">
              <w:instrText xml:space="preserve"> FORMTEXT </w:instrText>
            </w:r>
            <w:r w:rsidR="0003416B" w:rsidRPr="002970F4">
              <w:fldChar w:fldCharType="separate"/>
            </w:r>
            <w:r w:rsidR="0003416B" w:rsidRPr="002970F4">
              <w:rPr>
                <w:noProof/>
              </w:rPr>
              <w:t> </w:t>
            </w:r>
            <w:r w:rsidR="0003416B" w:rsidRPr="002970F4">
              <w:rPr>
                <w:noProof/>
              </w:rPr>
              <w:t> </w:t>
            </w:r>
            <w:r w:rsidR="0003416B" w:rsidRPr="002970F4">
              <w:rPr>
                <w:noProof/>
              </w:rPr>
              <w:t> </w:t>
            </w:r>
            <w:r w:rsidR="0003416B" w:rsidRPr="002970F4">
              <w:rPr>
                <w:noProof/>
              </w:rPr>
              <w:t> </w:t>
            </w:r>
            <w:r w:rsidR="0003416B" w:rsidRPr="002970F4">
              <w:rPr>
                <w:noProof/>
              </w:rPr>
              <w:t> </w:t>
            </w:r>
            <w:r w:rsidR="0003416B" w:rsidRPr="002970F4">
              <w:fldChar w:fldCharType="end"/>
            </w:r>
          </w:p>
        </w:tc>
      </w:tr>
      <w:tr w:rsidR="00155ED2" w:rsidRPr="002970F4" w14:paraId="5A62A73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2211655" w14:textId="1C93F195" w:rsidR="00155ED2" w:rsidRPr="005401FD" w:rsidRDefault="00C04E80" w:rsidP="005105CA">
            <w:pPr>
              <w:pStyle w:val="appl19txtnospace"/>
              <w:rPr>
                <w:lang w:eastAsia="zh-CN"/>
              </w:rPr>
            </w:pPr>
            <w:r w:rsidRPr="00676C0E">
              <w:rPr>
                <w:rFonts w:hint="eastAsia"/>
                <w:lang w:eastAsia="zh-CN"/>
              </w:rPr>
              <w:t>有关规则</w:t>
            </w:r>
            <w:r w:rsidRPr="00676C0E">
              <w:rPr>
                <w:lang w:eastAsia="zh-CN"/>
              </w:rPr>
              <w:t>2.1</w:t>
            </w:r>
            <w:r w:rsidRPr="00676C0E">
              <w:rPr>
                <w:rFonts w:hint="eastAsia"/>
                <w:lang w:eastAsia="zh-CN"/>
              </w:rPr>
              <w:t>实施情况的</w:t>
            </w:r>
            <w:r w:rsidRPr="00676C0E">
              <w:rPr>
                <w:rFonts w:ascii="KaiTi" w:eastAsia="KaiTi" w:hAnsi="KaiTi" w:hint="eastAsia"/>
                <w:b/>
                <w:bCs/>
                <w:lang w:eastAsia="zh-CN"/>
              </w:rPr>
              <w:t>补充信息</w:t>
            </w:r>
            <w:r w:rsidRPr="00676C0E">
              <w:rPr>
                <w:rFonts w:hint="eastAsia"/>
                <w:lang w:eastAsia="zh-CN"/>
              </w:rPr>
              <w:t>，</w:t>
            </w:r>
            <w:r w:rsidR="00DE25CD" w:rsidRPr="00676C0E">
              <w:rPr>
                <w:rFonts w:hint="eastAsia"/>
                <w:lang w:eastAsia="zh-CN"/>
              </w:rPr>
              <w:t>包括任何实质等效情况。</w:t>
            </w:r>
          </w:p>
        </w:tc>
      </w:tr>
      <w:tr w:rsidR="00155ED2" w:rsidRPr="002970F4" w14:paraId="083F545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5B62893" w14:textId="607586E9" w:rsidR="00155ED2" w:rsidRPr="002970F4" w:rsidRDefault="006902CB" w:rsidP="0061710D">
            <w:pPr>
              <w:pStyle w:val="appl19txtnospace"/>
            </w:pPr>
            <w:r w:rsidRPr="002970F4">
              <w:t>第一次报告：</w:t>
            </w:r>
            <w:r w:rsidR="00155ED2" w:rsidRPr="002970F4">
              <w:fldChar w:fldCharType="begin">
                <w:ffData>
                  <w:name w:val="Texte10"/>
                  <w:enabled/>
                  <w:calcOnExit w:val="0"/>
                  <w:textInput/>
                </w:ffData>
              </w:fldChar>
            </w:r>
            <w:r w:rsidR="00155ED2" w:rsidRPr="002970F4">
              <w:instrText xml:space="preserve"> FORMTEXT </w:instrText>
            </w:r>
            <w:r w:rsidR="00155ED2" w:rsidRPr="002970F4">
              <w:fldChar w:fldCharType="separate"/>
            </w:r>
            <w:r w:rsidR="00155ED2" w:rsidRPr="002970F4">
              <w:rPr>
                <w:noProof/>
              </w:rPr>
              <w:t> </w:t>
            </w:r>
            <w:r w:rsidR="00155ED2" w:rsidRPr="002970F4">
              <w:rPr>
                <w:noProof/>
              </w:rPr>
              <w:t> </w:t>
            </w:r>
            <w:r w:rsidR="00155ED2" w:rsidRPr="002970F4">
              <w:rPr>
                <w:noProof/>
              </w:rPr>
              <w:t> </w:t>
            </w:r>
            <w:r w:rsidR="00155ED2" w:rsidRPr="002970F4">
              <w:rPr>
                <w:noProof/>
              </w:rPr>
              <w:t> </w:t>
            </w:r>
            <w:r w:rsidR="00155ED2" w:rsidRPr="002970F4">
              <w:rPr>
                <w:noProof/>
              </w:rPr>
              <w:t> </w:t>
            </w:r>
            <w:r w:rsidR="00155ED2" w:rsidRPr="002970F4">
              <w:fldChar w:fldCharType="end"/>
            </w:r>
          </w:p>
        </w:tc>
      </w:tr>
      <w:tr w:rsidR="00155ED2" w:rsidRPr="002970F4" w14:paraId="2CD58D0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0934548" w14:textId="344554A6" w:rsidR="00155ED2" w:rsidRPr="002970F4" w:rsidRDefault="006902CB" w:rsidP="0061710D">
            <w:pPr>
              <w:pStyle w:val="appl19txtnospace"/>
            </w:pPr>
            <w:r w:rsidRPr="002970F4">
              <w:t>第二次报告：</w:t>
            </w:r>
            <w:r w:rsidR="00155ED2" w:rsidRPr="002970F4">
              <w:fldChar w:fldCharType="begin">
                <w:ffData>
                  <w:name w:val="Texte11"/>
                  <w:enabled/>
                  <w:calcOnExit w:val="0"/>
                  <w:textInput/>
                </w:ffData>
              </w:fldChar>
            </w:r>
            <w:r w:rsidR="00155ED2" w:rsidRPr="002970F4">
              <w:instrText xml:space="preserve"> FORMTEXT </w:instrText>
            </w:r>
            <w:r w:rsidR="00155ED2" w:rsidRPr="002970F4">
              <w:fldChar w:fldCharType="separate"/>
            </w:r>
            <w:r w:rsidR="00155ED2" w:rsidRPr="002970F4">
              <w:rPr>
                <w:noProof/>
              </w:rPr>
              <w:t> </w:t>
            </w:r>
            <w:r w:rsidR="00155ED2" w:rsidRPr="002970F4">
              <w:rPr>
                <w:noProof/>
              </w:rPr>
              <w:t> </w:t>
            </w:r>
            <w:r w:rsidR="00155ED2" w:rsidRPr="002970F4">
              <w:rPr>
                <w:noProof/>
              </w:rPr>
              <w:t> </w:t>
            </w:r>
            <w:r w:rsidR="00155ED2" w:rsidRPr="002970F4">
              <w:rPr>
                <w:noProof/>
              </w:rPr>
              <w:t> </w:t>
            </w:r>
            <w:r w:rsidR="00155ED2" w:rsidRPr="002970F4">
              <w:rPr>
                <w:noProof/>
              </w:rPr>
              <w:t> </w:t>
            </w:r>
            <w:r w:rsidR="00155ED2" w:rsidRPr="002970F4">
              <w:fldChar w:fldCharType="end"/>
            </w:r>
          </w:p>
        </w:tc>
      </w:tr>
      <w:tr w:rsidR="00155ED2" w:rsidRPr="002970F4" w14:paraId="3CE67FD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791513E" w14:textId="72A7B4E5" w:rsidR="00155ED2" w:rsidRPr="002970F4" w:rsidRDefault="006902CB" w:rsidP="0061710D">
            <w:pPr>
              <w:pStyle w:val="appl19txtnospace"/>
            </w:pPr>
            <w:r w:rsidRPr="002970F4">
              <w:t>第三次报告</w:t>
            </w:r>
            <w:r w:rsidR="00155ED2" w:rsidRPr="002970F4">
              <w:br w:type="page"/>
            </w:r>
            <w:r w:rsidR="00155ED2" w:rsidRPr="002970F4">
              <w:br w:type="page"/>
            </w:r>
            <w:r w:rsidR="00155ED2" w:rsidRPr="002970F4">
              <w:br w:type="page"/>
            </w:r>
            <w:r w:rsidR="00155ED2" w:rsidRPr="002970F4">
              <w:br w:type="page"/>
            </w:r>
            <w:r w:rsidR="0007789F" w:rsidRPr="002970F4">
              <w:t>：</w:t>
            </w:r>
            <w:r w:rsidR="00155ED2" w:rsidRPr="002970F4">
              <w:br w:type="page"/>
            </w:r>
            <w:r w:rsidR="00155ED2" w:rsidRPr="002970F4">
              <w:fldChar w:fldCharType="begin">
                <w:ffData>
                  <w:name w:val="Texte12"/>
                  <w:enabled/>
                  <w:calcOnExit w:val="0"/>
                  <w:textInput/>
                </w:ffData>
              </w:fldChar>
            </w:r>
            <w:r w:rsidR="00155ED2" w:rsidRPr="002970F4">
              <w:instrText xml:space="preserve"> FORMTEXT </w:instrText>
            </w:r>
            <w:r w:rsidR="00155ED2" w:rsidRPr="002970F4">
              <w:fldChar w:fldCharType="separate"/>
            </w:r>
            <w:r w:rsidR="00155ED2" w:rsidRPr="002970F4">
              <w:rPr>
                <w:noProof/>
              </w:rPr>
              <w:t> </w:t>
            </w:r>
            <w:r w:rsidR="00155ED2" w:rsidRPr="002970F4">
              <w:rPr>
                <w:noProof/>
              </w:rPr>
              <w:t> </w:t>
            </w:r>
            <w:r w:rsidR="00155ED2" w:rsidRPr="002970F4">
              <w:rPr>
                <w:noProof/>
              </w:rPr>
              <w:t> </w:t>
            </w:r>
            <w:r w:rsidR="00155ED2" w:rsidRPr="002970F4">
              <w:rPr>
                <w:noProof/>
              </w:rPr>
              <w:t> </w:t>
            </w:r>
            <w:r w:rsidR="00155ED2" w:rsidRPr="002970F4">
              <w:rPr>
                <w:noProof/>
              </w:rPr>
              <w:t> </w:t>
            </w:r>
            <w:r w:rsidR="00155ED2" w:rsidRPr="002970F4">
              <w:fldChar w:fldCharType="end"/>
            </w:r>
          </w:p>
        </w:tc>
      </w:tr>
      <w:tr w:rsidR="00155ED2" w:rsidRPr="002970F4" w14:paraId="1057C27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1C43CA7" w14:textId="72528B44" w:rsidR="00155ED2" w:rsidRPr="002970F4" w:rsidRDefault="006902CB" w:rsidP="0061710D">
            <w:pPr>
              <w:pStyle w:val="appl19txtnospace"/>
            </w:pPr>
            <w:r w:rsidRPr="002970F4">
              <w:t>第四次报告：</w:t>
            </w:r>
            <w:r w:rsidR="00155ED2" w:rsidRPr="002970F4">
              <w:fldChar w:fldCharType="begin">
                <w:ffData>
                  <w:name w:val="Texte13"/>
                  <w:enabled/>
                  <w:calcOnExit w:val="0"/>
                  <w:textInput/>
                </w:ffData>
              </w:fldChar>
            </w:r>
            <w:r w:rsidR="00155ED2" w:rsidRPr="002970F4">
              <w:instrText xml:space="preserve"> FORMTEXT </w:instrText>
            </w:r>
            <w:r w:rsidR="00155ED2" w:rsidRPr="002970F4">
              <w:fldChar w:fldCharType="separate"/>
            </w:r>
            <w:r w:rsidR="00155ED2" w:rsidRPr="002970F4">
              <w:rPr>
                <w:noProof/>
              </w:rPr>
              <w:t> </w:t>
            </w:r>
            <w:r w:rsidR="00155ED2" w:rsidRPr="002970F4">
              <w:rPr>
                <w:noProof/>
              </w:rPr>
              <w:t> </w:t>
            </w:r>
            <w:r w:rsidR="00155ED2" w:rsidRPr="002970F4">
              <w:rPr>
                <w:noProof/>
              </w:rPr>
              <w:t> </w:t>
            </w:r>
            <w:r w:rsidR="00155ED2" w:rsidRPr="002970F4">
              <w:rPr>
                <w:noProof/>
              </w:rPr>
              <w:t> </w:t>
            </w:r>
            <w:r w:rsidR="00155ED2" w:rsidRPr="002970F4">
              <w:rPr>
                <w:noProof/>
              </w:rPr>
              <w:t> </w:t>
            </w:r>
            <w:r w:rsidR="00155ED2" w:rsidRPr="002970F4">
              <w:fldChar w:fldCharType="end"/>
            </w:r>
          </w:p>
        </w:tc>
      </w:tr>
      <w:tr w:rsidR="00FC79C0" w:rsidRPr="002970F4" w14:paraId="18D05E76"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6324772" w14:textId="5275F860" w:rsidR="00FB78FD" w:rsidRPr="002970F4" w:rsidRDefault="00127525" w:rsidP="00676C0E">
            <w:pPr>
              <w:pStyle w:val="appl19txtnospace"/>
              <w:rPr>
                <w:lang w:eastAsia="zh-CN"/>
              </w:rPr>
            </w:pPr>
            <w:r w:rsidRPr="00676C0E">
              <w:rPr>
                <w:rFonts w:ascii="KaiTi" w:eastAsia="KaiTi" w:hAnsi="KaiTi" w:hint="eastAsia"/>
                <w:b/>
                <w:w w:val="95"/>
                <w:lang w:eastAsia="zh-CN"/>
              </w:rPr>
              <w:t>文件</w:t>
            </w:r>
            <w:r w:rsidR="00FE26C6" w:rsidRPr="00676C0E">
              <w:rPr>
                <w:rFonts w:ascii="KaiTi" w:eastAsia="KaiTi" w:hAnsi="KaiTi" w:hint="eastAsia"/>
                <w:b/>
                <w:w w:val="95"/>
                <w:lang w:eastAsia="zh-CN"/>
              </w:rPr>
              <w:t>材料</w:t>
            </w:r>
            <w:r w:rsidR="00FB78FD" w:rsidRPr="00676C0E">
              <w:rPr>
                <w:rFonts w:ascii="KaiTi" w:eastAsia="KaiTi" w:hAnsi="KaiTi" w:hint="eastAsia"/>
                <w:b/>
                <w:w w:val="95"/>
                <w:lang w:eastAsia="zh-CN"/>
              </w:rPr>
              <w:t>：</w:t>
            </w:r>
            <w:r w:rsidR="00FB78FD" w:rsidRPr="00676C0E">
              <w:rPr>
                <w:lang w:eastAsia="zh-CN"/>
              </w:rPr>
              <w:t>请</w:t>
            </w:r>
            <w:r w:rsidR="00793A78" w:rsidRPr="00676C0E">
              <w:rPr>
                <w:rFonts w:hint="eastAsia"/>
                <w:lang w:eastAsia="zh-CN"/>
              </w:rPr>
              <w:t>以英文</w:t>
            </w:r>
            <w:r w:rsidR="006B2495" w:rsidRPr="00676C0E">
              <w:rPr>
                <w:rFonts w:hint="eastAsia"/>
                <w:lang w:eastAsia="zh-CN"/>
              </w:rPr>
              <w:t>提供</w:t>
            </w:r>
            <w:r w:rsidR="00A8217A" w:rsidRPr="00676C0E">
              <w:rPr>
                <w:rFonts w:hint="eastAsia"/>
                <w:lang w:eastAsia="zh-CN"/>
              </w:rPr>
              <w:t>以下资料</w:t>
            </w:r>
            <w:r w:rsidR="0061710D">
              <w:rPr>
                <w:rFonts w:ascii="KaiTi" w:eastAsia="KaiTi" w:hAnsi="KaiTi"/>
                <w:lang w:eastAsia="zh-CN"/>
              </w:rPr>
              <w:t>(</w:t>
            </w:r>
            <w:r w:rsidR="00FB78FD" w:rsidRPr="00676C0E">
              <w:rPr>
                <w:rFonts w:ascii="KaiTi" w:eastAsia="KaiTi" w:hAnsi="KaiTi"/>
                <w:lang w:eastAsia="zh-CN"/>
              </w:rPr>
              <w:t>见标准A2.1，第2款</w:t>
            </w:r>
            <w:r w:rsidR="00FB78FD" w:rsidRPr="00676C0E">
              <w:rPr>
                <w:rFonts w:ascii="SimSun" w:hAnsi="SimSun" w:cs="SimSun"/>
                <w:color w:val="auto"/>
                <w:spacing w:val="-1"/>
                <w:szCs w:val="22"/>
                <w:lang w:val="en-US" w:eastAsia="zh-CN"/>
              </w:rPr>
              <w:t>和</w:t>
            </w:r>
            <w:proofErr w:type="gramStart"/>
            <w:r w:rsidR="00FB78FD" w:rsidRPr="00676C0E">
              <w:rPr>
                <w:rFonts w:ascii="KaiTi" w:eastAsia="KaiTi" w:hAnsi="KaiTi"/>
                <w:lang w:eastAsia="zh-CN"/>
              </w:rPr>
              <w:t>导则</w:t>
            </w:r>
            <w:proofErr w:type="gramEnd"/>
            <w:r w:rsidR="00FB78FD" w:rsidRPr="00676C0E">
              <w:rPr>
                <w:rFonts w:ascii="KaiTi" w:eastAsia="KaiTi" w:hAnsi="KaiTi"/>
                <w:lang w:eastAsia="zh-CN"/>
              </w:rPr>
              <w:t>B2.1.1，第1款</w:t>
            </w:r>
            <w:r w:rsidR="00F6267D" w:rsidRPr="00D007A0">
              <w:rPr>
                <w:rStyle w:val="Timesitalic"/>
                <w:rFonts w:asciiTheme="minorEastAsia" w:eastAsiaTheme="minorEastAsia" w:hAnsiTheme="minorEastAsia" w:hint="eastAsia"/>
                <w:i w:val="0"/>
                <w:iCs w:val="0"/>
                <w:lang w:eastAsia="zh-CN"/>
              </w:rPr>
              <w:t>中的指导</w:t>
            </w:r>
            <w:r w:rsidR="00514BC1" w:rsidRPr="00676C0E">
              <w:rPr>
                <w:rFonts w:ascii="KaiTi" w:eastAsia="KaiTi" w:hAnsi="KaiTi"/>
                <w:lang w:eastAsia="zh-CN"/>
              </w:rPr>
              <w:t>)</w:t>
            </w:r>
            <w:r w:rsidR="00FB78FD" w:rsidRPr="00676C0E">
              <w:rPr>
                <w:lang w:eastAsia="zh-CN"/>
              </w:rPr>
              <w:t>：</w:t>
            </w:r>
          </w:p>
          <w:p w14:paraId="41EBBE86" w14:textId="3FE9B3AA" w:rsidR="00FB78FD" w:rsidRPr="002970F4" w:rsidRDefault="005446BE" w:rsidP="00676C0E">
            <w:pPr>
              <w:pStyle w:val="appl19a"/>
              <w:rPr>
                <w:lang w:eastAsia="zh-CN"/>
              </w:rPr>
            </w:pPr>
            <w:r w:rsidRPr="002970F4">
              <w:rPr>
                <w:rStyle w:val="wingdings2"/>
                <w:rFonts w:ascii="Times New Roman" w:hAnsi="Times New Roman" w:cs="Times New Roman"/>
                <w:lang w:val="en-GB" w:eastAsia="zh-CN"/>
              </w:rPr>
              <w:t>■</w:t>
            </w:r>
            <w:r w:rsidRPr="002970F4">
              <w:rPr>
                <w:lang w:eastAsia="zh-CN"/>
              </w:rPr>
              <w:tab/>
            </w:r>
            <w:r w:rsidR="00C37486" w:rsidRPr="005105CA">
              <w:rPr>
                <w:rFonts w:hint="eastAsia"/>
                <w:lang w:eastAsia="zh-CN"/>
              </w:rPr>
              <w:t>一份</w:t>
            </w:r>
            <w:r w:rsidR="00FB78FD" w:rsidRPr="00676C0E">
              <w:rPr>
                <w:lang w:eastAsia="zh-CN"/>
              </w:rPr>
              <w:t>经认可的海员就业记录文件</w:t>
            </w:r>
            <w:r w:rsidR="00E94F0B" w:rsidRPr="00676C0E">
              <w:rPr>
                <w:rFonts w:hint="eastAsia"/>
                <w:lang w:eastAsia="zh-CN"/>
              </w:rPr>
              <w:t>样本</w:t>
            </w:r>
            <w:r w:rsidR="0061710D">
              <w:rPr>
                <w:rFonts w:ascii="KaiTi" w:eastAsia="KaiTi" w:hAnsi="KaiTi"/>
                <w:lang w:eastAsia="zh-CN"/>
              </w:rPr>
              <w:t>(</w:t>
            </w:r>
            <w:r w:rsidR="00FB78FD" w:rsidRPr="00676C0E">
              <w:rPr>
                <w:rFonts w:ascii="KaiTi" w:eastAsia="KaiTi" w:hAnsi="KaiTi"/>
                <w:lang w:eastAsia="zh-CN"/>
              </w:rPr>
              <w:t>标准A2.1，第1款</w:t>
            </w:r>
            <w:r w:rsidR="00FB78FD" w:rsidRPr="00676C0E">
              <w:rPr>
                <w:rFonts w:ascii="SimSun" w:hAnsi="SimSun" w:cs="SimSun"/>
                <w:color w:val="auto"/>
                <w:spacing w:val="-1"/>
                <w:szCs w:val="22"/>
                <w:lang w:val="en-US" w:eastAsia="zh-CN"/>
              </w:rPr>
              <w:t>和</w:t>
            </w:r>
            <w:r w:rsidR="00FB78FD" w:rsidRPr="00676C0E">
              <w:rPr>
                <w:rFonts w:ascii="KaiTi" w:eastAsia="KaiTi" w:hAnsi="KaiTi"/>
                <w:lang w:eastAsia="zh-CN"/>
              </w:rPr>
              <w:t>第3款</w:t>
            </w:r>
            <w:r w:rsidR="00514BC1" w:rsidRPr="00676C0E">
              <w:rPr>
                <w:rFonts w:ascii="KaiTi" w:eastAsia="KaiTi" w:hAnsi="KaiTi"/>
                <w:lang w:eastAsia="zh-CN"/>
              </w:rPr>
              <w:t>)</w:t>
            </w:r>
            <w:r w:rsidR="00FB78FD" w:rsidRPr="00676C0E">
              <w:rPr>
                <w:lang w:eastAsia="zh-CN"/>
              </w:rPr>
              <w:t>；</w:t>
            </w:r>
          </w:p>
          <w:p w14:paraId="0BF8F9EB" w14:textId="2EF6C40B" w:rsidR="00FB78FD" w:rsidRPr="005105CA" w:rsidRDefault="005446BE" w:rsidP="00676C0E">
            <w:pPr>
              <w:pStyle w:val="appl19a"/>
              <w:rPr>
                <w:lang w:eastAsia="zh-CN"/>
              </w:rPr>
            </w:pPr>
            <w:r w:rsidRPr="002970F4">
              <w:rPr>
                <w:rStyle w:val="wingdings2"/>
                <w:rFonts w:ascii="Times New Roman" w:hAnsi="Times New Roman" w:cs="Times New Roman"/>
                <w:lang w:val="en-GB" w:eastAsia="zh-CN"/>
              </w:rPr>
              <w:t>■</w:t>
            </w:r>
            <w:r w:rsidRPr="002970F4">
              <w:rPr>
                <w:lang w:eastAsia="zh-CN"/>
              </w:rPr>
              <w:tab/>
            </w:r>
            <w:r w:rsidR="00FB78FD" w:rsidRPr="00676C0E">
              <w:rPr>
                <w:spacing w:val="-6"/>
                <w:lang w:eastAsia="zh-CN"/>
              </w:rPr>
              <w:t>海员就业协议的标准格式或</w:t>
            </w:r>
            <w:r w:rsidR="00E94F0B" w:rsidRPr="00676C0E">
              <w:rPr>
                <w:rFonts w:hint="eastAsia"/>
                <w:spacing w:val="-6"/>
                <w:lang w:eastAsia="zh-CN"/>
              </w:rPr>
              <w:t>样本</w:t>
            </w:r>
            <w:r w:rsidR="0061710D">
              <w:rPr>
                <w:spacing w:val="-6"/>
                <w:lang w:eastAsia="zh-CN"/>
              </w:rPr>
              <w:t>(</w:t>
            </w:r>
            <w:r w:rsidR="00FB78FD" w:rsidRPr="00676C0E">
              <w:rPr>
                <w:spacing w:val="-6"/>
                <w:lang w:eastAsia="zh-CN"/>
              </w:rPr>
              <w:t>若无标准格式，则请删</w:t>
            </w:r>
            <w:r w:rsidR="008C2DCD" w:rsidRPr="00676C0E">
              <w:rPr>
                <w:rFonts w:hint="eastAsia"/>
                <w:spacing w:val="-6"/>
                <w:lang w:eastAsia="zh-CN"/>
              </w:rPr>
              <w:t>去</w:t>
            </w:r>
            <w:r w:rsidR="00FB78FD" w:rsidRPr="00676C0E">
              <w:rPr>
                <w:spacing w:val="-6"/>
                <w:lang w:eastAsia="zh-CN"/>
              </w:rPr>
              <w:t>个人</w:t>
            </w:r>
            <w:r w:rsidR="00BF5877" w:rsidRPr="00676C0E">
              <w:rPr>
                <w:rFonts w:hint="eastAsia"/>
                <w:spacing w:val="-6"/>
                <w:lang w:eastAsia="zh-CN"/>
              </w:rPr>
              <w:t>识别</w:t>
            </w:r>
            <w:r w:rsidR="00FB78FD" w:rsidRPr="00676C0E">
              <w:rPr>
                <w:spacing w:val="-6"/>
                <w:lang w:eastAsia="zh-CN"/>
              </w:rPr>
              <w:t>信息</w:t>
            </w:r>
            <w:r w:rsidR="00514BC1" w:rsidRPr="00676C0E">
              <w:rPr>
                <w:spacing w:val="-6"/>
                <w:lang w:eastAsia="zh-CN"/>
              </w:rPr>
              <w:t>)</w:t>
            </w:r>
            <w:r w:rsidR="0061710D">
              <w:rPr>
                <w:rFonts w:ascii="KaiTi" w:eastAsia="KaiTi" w:hAnsi="KaiTi"/>
                <w:spacing w:val="-6"/>
                <w:lang w:eastAsia="zh-CN"/>
              </w:rPr>
              <w:t>(</w:t>
            </w:r>
            <w:r w:rsidR="00FB78FD" w:rsidRPr="00676C0E">
              <w:rPr>
                <w:rFonts w:ascii="KaiTi" w:eastAsia="KaiTi" w:hAnsi="KaiTi"/>
                <w:spacing w:val="-6"/>
                <w:lang w:eastAsia="zh-CN"/>
              </w:rPr>
              <w:t>标准A2.1，第2款</w:t>
            </w:r>
            <w:r w:rsidR="00C55921" w:rsidRPr="00676C0E">
              <w:rPr>
                <w:rFonts w:ascii="KaiTi" w:eastAsia="KaiTi" w:hAnsi="KaiTi" w:hint="eastAsia"/>
                <w:spacing w:val="-6"/>
                <w:lang w:eastAsia="zh-CN"/>
              </w:rPr>
              <w:t>第</w:t>
            </w:r>
            <w:r w:rsidR="00FB78FD" w:rsidRPr="00676C0E">
              <w:rPr>
                <w:rFonts w:ascii="KaiTi" w:eastAsia="KaiTi" w:hAnsi="KaiTi"/>
                <w:spacing w:val="-6"/>
                <w:lang w:eastAsia="zh-CN"/>
              </w:rPr>
              <w:t>a项</w:t>
            </w:r>
            <w:r w:rsidR="00514BC1" w:rsidRPr="00676C0E">
              <w:rPr>
                <w:rFonts w:ascii="KaiTi" w:eastAsia="KaiTi" w:hAnsi="KaiTi"/>
                <w:spacing w:val="-6"/>
                <w:lang w:eastAsia="zh-CN"/>
              </w:rPr>
              <w:t>)</w:t>
            </w:r>
            <w:r w:rsidR="00FB78FD" w:rsidRPr="00676C0E">
              <w:rPr>
                <w:spacing w:val="-6"/>
                <w:lang w:eastAsia="zh-CN"/>
              </w:rPr>
              <w:t>；</w:t>
            </w:r>
          </w:p>
          <w:p w14:paraId="76C904F7" w14:textId="2EC4C44B" w:rsidR="00FB78FD" w:rsidRPr="002970F4" w:rsidRDefault="005446BE" w:rsidP="005105CA">
            <w:pPr>
              <w:pStyle w:val="appl19a"/>
              <w:rPr>
                <w:lang w:val="en-US" w:eastAsia="zh-CN"/>
              </w:rPr>
            </w:pPr>
            <w:r w:rsidRPr="002970F4">
              <w:rPr>
                <w:rStyle w:val="wingdings2"/>
                <w:rFonts w:ascii="Times New Roman" w:hAnsi="Times New Roman" w:cs="Times New Roman"/>
                <w:lang w:val="en-GB" w:eastAsia="zh-CN"/>
              </w:rPr>
              <w:t>■</w:t>
            </w:r>
            <w:r w:rsidRPr="002970F4">
              <w:rPr>
                <w:lang w:val="en-US" w:eastAsia="zh-CN"/>
              </w:rPr>
              <w:tab/>
            </w:r>
            <w:r w:rsidR="00B4534A" w:rsidRPr="00676C0E">
              <w:rPr>
                <w:rFonts w:hint="eastAsia"/>
                <w:lang w:eastAsia="zh-CN"/>
              </w:rPr>
              <w:t>任何适用</w:t>
            </w:r>
            <w:r w:rsidR="00FB78FD" w:rsidRPr="00676C0E">
              <w:rPr>
                <w:rFonts w:hint="eastAsia"/>
                <w:lang w:eastAsia="zh-CN"/>
              </w:rPr>
              <w:t>集体谈判协议的相关</w:t>
            </w:r>
            <w:r w:rsidR="00FE26C6" w:rsidRPr="00676C0E">
              <w:rPr>
                <w:rFonts w:hint="eastAsia"/>
                <w:lang w:eastAsia="zh-CN"/>
              </w:rPr>
              <w:t>部分</w:t>
            </w:r>
            <w:r w:rsidR="0061710D">
              <w:rPr>
                <w:rFonts w:ascii="KaiTi" w:eastAsia="KaiTi" w:hAnsi="KaiTi"/>
                <w:lang w:eastAsia="zh-CN"/>
              </w:rPr>
              <w:t>(</w:t>
            </w:r>
            <w:r w:rsidR="00FB78FD" w:rsidRPr="00676C0E">
              <w:rPr>
                <w:rFonts w:ascii="KaiTi" w:eastAsia="KaiTi" w:hAnsi="KaiTi" w:hint="eastAsia"/>
                <w:lang w:eastAsia="zh-CN"/>
              </w:rPr>
              <w:t>标准</w:t>
            </w:r>
            <w:r w:rsidR="00FB78FD" w:rsidRPr="00676C0E">
              <w:rPr>
                <w:rFonts w:ascii="KaiTi" w:eastAsia="KaiTi" w:hAnsi="KaiTi"/>
                <w:lang w:eastAsia="zh-CN"/>
              </w:rPr>
              <w:t>A2.1</w:t>
            </w:r>
            <w:r w:rsidR="00FB78FD" w:rsidRPr="00676C0E">
              <w:rPr>
                <w:rFonts w:ascii="KaiTi" w:eastAsia="KaiTi" w:hAnsi="KaiTi" w:hint="eastAsia"/>
                <w:lang w:eastAsia="zh-CN"/>
              </w:rPr>
              <w:t>，第</w:t>
            </w:r>
            <w:r w:rsidR="00FB78FD" w:rsidRPr="00676C0E">
              <w:rPr>
                <w:rFonts w:ascii="KaiTi" w:eastAsia="KaiTi" w:hAnsi="KaiTi"/>
                <w:lang w:eastAsia="zh-CN"/>
              </w:rPr>
              <w:t>2</w:t>
            </w:r>
            <w:r w:rsidR="00FB78FD" w:rsidRPr="00676C0E">
              <w:rPr>
                <w:rFonts w:ascii="KaiTi" w:eastAsia="KaiTi" w:hAnsi="KaiTi" w:hint="eastAsia"/>
                <w:lang w:eastAsia="zh-CN"/>
              </w:rPr>
              <w:t>款</w:t>
            </w:r>
            <w:r w:rsidR="00662D40">
              <w:rPr>
                <w:rFonts w:ascii="KaiTi" w:eastAsia="KaiTi" w:hAnsi="KaiTi" w:hint="eastAsia"/>
                <w:lang w:eastAsia="zh-CN"/>
              </w:rPr>
              <w:t>第</w:t>
            </w:r>
            <w:r w:rsidR="00FB78FD" w:rsidRPr="00676C0E">
              <w:rPr>
                <w:rFonts w:ascii="KaiTi" w:eastAsia="KaiTi" w:hAnsi="KaiTi"/>
                <w:lang w:eastAsia="zh-CN"/>
              </w:rPr>
              <w:t>b</w:t>
            </w:r>
            <w:r w:rsidR="00FB78FD" w:rsidRPr="00676C0E">
              <w:rPr>
                <w:rFonts w:ascii="KaiTi" w:eastAsia="KaiTi" w:hAnsi="KaiTi" w:hint="eastAsia"/>
                <w:lang w:eastAsia="zh-CN"/>
              </w:rPr>
              <w:t>项</w:t>
            </w:r>
            <w:r w:rsidR="00514BC1" w:rsidRPr="00676C0E">
              <w:rPr>
                <w:rFonts w:ascii="KaiTi" w:eastAsia="KaiTi" w:hAnsi="KaiTi"/>
                <w:lang w:eastAsia="zh-CN"/>
              </w:rPr>
              <w:t>)</w:t>
            </w:r>
            <w:r w:rsidR="00FB78FD" w:rsidRPr="00676C0E">
              <w:rPr>
                <w:rFonts w:hint="eastAsia"/>
                <w:lang w:eastAsia="zh-CN"/>
              </w:rPr>
              <w:t>。</w:t>
            </w:r>
          </w:p>
        </w:tc>
      </w:tr>
      <w:tr w:rsidR="00DA14F1" w:rsidRPr="002970F4" w14:paraId="1AD37803"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4F58A9D" w14:textId="5960D958" w:rsidR="00DA14F1" w:rsidRPr="002970F4" w:rsidRDefault="006902CB" w:rsidP="00550251">
            <w:pPr>
              <w:pStyle w:val="appl19txtnospace"/>
            </w:pPr>
            <w:r w:rsidRPr="002970F4">
              <w:t>第一次报告：</w:t>
            </w:r>
            <w:r w:rsidR="00DA14F1" w:rsidRPr="002970F4">
              <w:fldChar w:fldCharType="begin">
                <w:ffData>
                  <w:name w:val=""/>
                  <w:enabled/>
                  <w:calcOnExit w:val="0"/>
                  <w:textInput/>
                </w:ffData>
              </w:fldChar>
            </w:r>
            <w:r w:rsidR="00DA14F1" w:rsidRPr="002970F4">
              <w:instrText xml:space="preserve"> FORMTEXT </w:instrText>
            </w:r>
            <w:r w:rsidR="00DA14F1" w:rsidRPr="002970F4">
              <w:fldChar w:fldCharType="separate"/>
            </w:r>
            <w:r w:rsidR="00DA14F1" w:rsidRPr="002970F4">
              <w:rPr>
                <w:noProof/>
              </w:rPr>
              <w:t> </w:t>
            </w:r>
            <w:r w:rsidR="00DA14F1" w:rsidRPr="002970F4">
              <w:rPr>
                <w:noProof/>
              </w:rPr>
              <w:t> </w:t>
            </w:r>
            <w:r w:rsidR="00DA14F1" w:rsidRPr="002970F4">
              <w:rPr>
                <w:noProof/>
              </w:rPr>
              <w:t> </w:t>
            </w:r>
            <w:r w:rsidR="00DA14F1" w:rsidRPr="002970F4">
              <w:rPr>
                <w:noProof/>
              </w:rPr>
              <w:t> </w:t>
            </w:r>
            <w:r w:rsidR="00DA14F1" w:rsidRPr="002970F4">
              <w:rPr>
                <w:noProof/>
              </w:rPr>
              <w:t> </w:t>
            </w:r>
            <w:r w:rsidR="00DA14F1" w:rsidRPr="002970F4">
              <w:fldChar w:fldCharType="end"/>
            </w:r>
          </w:p>
        </w:tc>
      </w:tr>
      <w:tr w:rsidR="00DA14F1" w:rsidRPr="002970F4" w14:paraId="1CC3B49B"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DAFCFCD" w14:textId="7412C2ED" w:rsidR="00DA14F1" w:rsidRPr="002970F4" w:rsidRDefault="006902CB" w:rsidP="00550251">
            <w:pPr>
              <w:pStyle w:val="appl19txtnospace"/>
            </w:pPr>
            <w:r w:rsidRPr="002970F4">
              <w:t>第二次报告：</w:t>
            </w:r>
            <w:r w:rsidR="00DA14F1" w:rsidRPr="002970F4">
              <w:fldChar w:fldCharType="begin">
                <w:ffData>
                  <w:name w:val="Texte11"/>
                  <w:enabled/>
                  <w:calcOnExit w:val="0"/>
                  <w:textInput/>
                </w:ffData>
              </w:fldChar>
            </w:r>
            <w:r w:rsidR="00DA14F1" w:rsidRPr="002970F4">
              <w:instrText xml:space="preserve"> FORMTEXT </w:instrText>
            </w:r>
            <w:r w:rsidR="00DA14F1" w:rsidRPr="002970F4">
              <w:fldChar w:fldCharType="separate"/>
            </w:r>
            <w:r w:rsidR="00DA14F1" w:rsidRPr="002970F4">
              <w:rPr>
                <w:noProof/>
              </w:rPr>
              <w:t> </w:t>
            </w:r>
            <w:r w:rsidR="00DA14F1" w:rsidRPr="002970F4">
              <w:rPr>
                <w:noProof/>
              </w:rPr>
              <w:t> </w:t>
            </w:r>
            <w:r w:rsidR="00DA14F1" w:rsidRPr="002970F4">
              <w:rPr>
                <w:noProof/>
              </w:rPr>
              <w:t> </w:t>
            </w:r>
            <w:r w:rsidR="00DA14F1" w:rsidRPr="002970F4">
              <w:rPr>
                <w:noProof/>
              </w:rPr>
              <w:t> </w:t>
            </w:r>
            <w:r w:rsidR="00DA14F1" w:rsidRPr="002970F4">
              <w:rPr>
                <w:noProof/>
              </w:rPr>
              <w:t> </w:t>
            </w:r>
            <w:r w:rsidR="00DA14F1" w:rsidRPr="002970F4">
              <w:fldChar w:fldCharType="end"/>
            </w:r>
          </w:p>
        </w:tc>
      </w:tr>
      <w:tr w:rsidR="00DA14F1" w:rsidRPr="002970F4" w14:paraId="2B904B12"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AF45C94" w14:textId="3B3C5275" w:rsidR="00DA14F1" w:rsidRPr="002970F4" w:rsidRDefault="006902CB" w:rsidP="00550251">
            <w:pPr>
              <w:pStyle w:val="appl19txtnospace"/>
            </w:pPr>
            <w:r w:rsidRPr="002970F4">
              <w:t>第三次报告</w:t>
            </w:r>
            <w:r w:rsidR="00DA14F1" w:rsidRPr="002970F4">
              <w:br w:type="page"/>
            </w:r>
            <w:r w:rsidR="00DA14F1" w:rsidRPr="002970F4">
              <w:br w:type="page"/>
            </w:r>
            <w:r w:rsidR="00DA14F1" w:rsidRPr="002970F4">
              <w:br w:type="page"/>
            </w:r>
            <w:r w:rsidR="00DA14F1" w:rsidRPr="002970F4">
              <w:br w:type="page"/>
            </w:r>
            <w:r w:rsidR="0007789F" w:rsidRPr="002970F4">
              <w:t>：</w:t>
            </w:r>
            <w:r w:rsidR="00DA14F1" w:rsidRPr="002970F4">
              <w:br w:type="page"/>
            </w:r>
            <w:r w:rsidR="00DA14F1" w:rsidRPr="002970F4">
              <w:fldChar w:fldCharType="begin">
                <w:ffData>
                  <w:name w:val="Texte12"/>
                  <w:enabled/>
                  <w:calcOnExit w:val="0"/>
                  <w:textInput/>
                </w:ffData>
              </w:fldChar>
            </w:r>
            <w:r w:rsidR="00DA14F1" w:rsidRPr="002970F4">
              <w:instrText xml:space="preserve"> FORMTEXT </w:instrText>
            </w:r>
            <w:r w:rsidR="00DA14F1" w:rsidRPr="002970F4">
              <w:fldChar w:fldCharType="separate"/>
            </w:r>
            <w:r w:rsidR="00DA14F1" w:rsidRPr="002970F4">
              <w:rPr>
                <w:noProof/>
              </w:rPr>
              <w:t> </w:t>
            </w:r>
            <w:r w:rsidR="00DA14F1" w:rsidRPr="002970F4">
              <w:rPr>
                <w:noProof/>
              </w:rPr>
              <w:t> </w:t>
            </w:r>
            <w:r w:rsidR="00DA14F1" w:rsidRPr="002970F4">
              <w:rPr>
                <w:noProof/>
              </w:rPr>
              <w:t> </w:t>
            </w:r>
            <w:r w:rsidR="00DA14F1" w:rsidRPr="002970F4">
              <w:rPr>
                <w:noProof/>
              </w:rPr>
              <w:t> </w:t>
            </w:r>
            <w:r w:rsidR="00DA14F1" w:rsidRPr="002970F4">
              <w:rPr>
                <w:noProof/>
              </w:rPr>
              <w:t> </w:t>
            </w:r>
            <w:r w:rsidR="00DA14F1" w:rsidRPr="002970F4">
              <w:fldChar w:fldCharType="end"/>
            </w:r>
          </w:p>
        </w:tc>
      </w:tr>
      <w:tr w:rsidR="00DA14F1" w:rsidRPr="002970F4" w14:paraId="6C6FF9B9"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99CB8F2" w14:textId="4B557299" w:rsidR="00DA14F1" w:rsidRPr="002970F4" w:rsidRDefault="006902CB" w:rsidP="00550251">
            <w:pPr>
              <w:pStyle w:val="appl19txtnospace"/>
            </w:pPr>
            <w:r w:rsidRPr="002970F4">
              <w:t>第四次报告：</w:t>
            </w:r>
            <w:r w:rsidR="00DA14F1" w:rsidRPr="002970F4">
              <w:fldChar w:fldCharType="begin">
                <w:ffData>
                  <w:name w:val="Texte13"/>
                  <w:enabled/>
                  <w:calcOnExit w:val="0"/>
                  <w:textInput/>
                </w:ffData>
              </w:fldChar>
            </w:r>
            <w:r w:rsidR="00DA14F1" w:rsidRPr="002970F4">
              <w:instrText xml:space="preserve"> FORMTEXT </w:instrText>
            </w:r>
            <w:r w:rsidR="00DA14F1" w:rsidRPr="002970F4">
              <w:fldChar w:fldCharType="separate"/>
            </w:r>
            <w:r w:rsidR="00DA14F1" w:rsidRPr="002970F4">
              <w:rPr>
                <w:noProof/>
              </w:rPr>
              <w:t> </w:t>
            </w:r>
            <w:r w:rsidR="00DA14F1" w:rsidRPr="002970F4">
              <w:rPr>
                <w:noProof/>
              </w:rPr>
              <w:t> </w:t>
            </w:r>
            <w:r w:rsidR="00DA14F1" w:rsidRPr="002970F4">
              <w:rPr>
                <w:noProof/>
              </w:rPr>
              <w:t> </w:t>
            </w:r>
            <w:r w:rsidR="00DA14F1" w:rsidRPr="002970F4">
              <w:rPr>
                <w:noProof/>
              </w:rPr>
              <w:t> </w:t>
            </w:r>
            <w:r w:rsidR="00DA14F1" w:rsidRPr="002970F4">
              <w:rPr>
                <w:noProof/>
              </w:rPr>
              <w:t> </w:t>
            </w:r>
            <w:r w:rsidR="00DA14F1" w:rsidRPr="002970F4">
              <w:fldChar w:fldCharType="end"/>
            </w:r>
          </w:p>
        </w:tc>
      </w:tr>
    </w:tbl>
    <w:p w14:paraId="0CC4898C" w14:textId="77777777" w:rsidR="00FC79C0" w:rsidRPr="002970F4" w:rsidRDefault="00FC79C0" w:rsidP="00421E88">
      <w:pPr>
        <w:pStyle w:val="appl19txtnoindent"/>
      </w:pPr>
    </w:p>
    <w:tbl>
      <w:tblPr>
        <w:tblW w:w="5000" w:type="pct"/>
        <w:tblCellMar>
          <w:left w:w="0" w:type="dxa"/>
          <w:right w:w="0" w:type="dxa"/>
        </w:tblCellMar>
        <w:tblLook w:val="0000" w:firstRow="0" w:lastRow="0" w:firstColumn="0" w:lastColumn="0" w:noHBand="0" w:noVBand="0"/>
      </w:tblPr>
      <w:tblGrid>
        <w:gridCol w:w="9628"/>
      </w:tblGrid>
      <w:tr w:rsidR="00FC79C0" w:rsidRPr="002970F4" w14:paraId="00B35C52" w14:textId="77777777" w:rsidTr="00421E8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58CFD1F5" w14:textId="2FBE6757" w:rsidR="00F672C7" w:rsidRPr="002970F4" w:rsidRDefault="00F672C7" w:rsidP="00676C0E">
            <w:pPr>
              <w:pStyle w:val="appl19txtnospace"/>
              <w:keepNext/>
              <w:rPr>
                <w:b/>
                <w:bCs/>
                <w:lang w:eastAsia="zh-CN"/>
              </w:rPr>
            </w:pPr>
            <w:r w:rsidRPr="002970F4">
              <w:rPr>
                <w:rFonts w:hint="eastAsia"/>
                <w:b/>
                <w:bCs/>
                <w:lang w:eastAsia="zh-CN"/>
              </w:rPr>
              <w:t>规则</w:t>
            </w:r>
            <w:r w:rsidRPr="002970F4">
              <w:rPr>
                <w:rFonts w:hint="eastAsia"/>
                <w:b/>
                <w:bCs/>
                <w:lang w:eastAsia="zh-CN"/>
              </w:rPr>
              <w:t>2.2</w:t>
            </w:r>
            <w:r w:rsidR="00D10B6D">
              <w:rPr>
                <w:rFonts w:hint="eastAsia"/>
                <w:b/>
                <w:bCs/>
                <w:lang w:eastAsia="zh-CN"/>
              </w:rPr>
              <w:t xml:space="preserve"> </w:t>
            </w:r>
            <w:r w:rsidR="00D10B6D" w:rsidRPr="00A36B03">
              <w:rPr>
                <w:b/>
                <w:bCs/>
                <w:lang w:eastAsia="zh-CN"/>
              </w:rPr>
              <w:t>–</w:t>
            </w:r>
            <w:r w:rsidR="00D10B6D">
              <w:rPr>
                <w:rFonts w:hint="eastAsia"/>
                <w:b/>
                <w:bCs/>
                <w:lang w:eastAsia="zh-CN"/>
              </w:rPr>
              <w:t xml:space="preserve"> </w:t>
            </w:r>
            <w:r w:rsidRPr="002970F4">
              <w:rPr>
                <w:rFonts w:hint="eastAsia"/>
                <w:b/>
                <w:bCs/>
                <w:lang w:eastAsia="zh-CN"/>
              </w:rPr>
              <w:t>工资</w:t>
            </w:r>
          </w:p>
          <w:p w14:paraId="55D5A8A3" w14:textId="33035A1D" w:rsidR="00F672C7" w:rsidRPr="002970F4" w:rsidRDefault="00F672C7" w:rsidP="00F672C7">
            <w:pPr>
              <w:pStyle w:val="appl19txtnospace"/>
              <w:rPr>
                <w:lang w:eastAsia="zh-CN"/>
              </w:rPr>
            </w:pPr>
            <w:r w:rsidRPr="002970F4">
              <w:rPr>
                <w:rFonts w:hint="eastAsia"/>
                <w:b/>
                <w:bCs/>
                <w:lang w:eastAsia="zh-CN"/>
              </w:rPr>
              <w:t>标准</w:t>
            </w:r>
            <w:r w:rsidRPr="002970F4">
              <w:rPr>
                <w:rFonts w:hint="eastAsia"/>
                <w:b/>
                <w:bCs/>
                <w:lang w:eastAsia="zh-CN"/>
              </w:rPr>
              <w:t>A2.2</w:t>
            </w:r>
            <w:r w:rsidRPr="002970F4">
              <w:rPr>
                <w:rFonts w:hint="eastAsia"/>
                <w:b/>
                <w:bCs/>
                <w:lang w:eastAsia="zh-CN"/>
              </w:rPr>
              <w:t>；</w:t>
            </w:r>
            <w:proofErr w:type="gramStart"/>
            <w:r w:rsidRPr="002970F4">
              <w:rPr>
                <w:rFonts w:hint="eastAsia"/>
                <w:b/>
                <w:bCs/>
                <w:lang w:eastAsia="zh-CN"/>
              </w:rPr>
              <w:t>另见导则</w:t>
            </w:r>
            <w:proofErr w:type="gramEnd"/>
            <w:r w:rsidRPr="002970F4">
              <w:rPr>
                <w:rFonts w:hint="eastAsia"/>
                <w:b/>
                <w:bCs/>
                <w:lang w:eastAsia="zh-CN"/>
              </w:rPr>
              <w:t>B2.2</w:t>
            </w:r>
          </w:p>
        </w:tc>
      </w:tr>
      <w:tr w:rsidR="00FC79C0" w:rsidRPr="002970F4" w14:paraId="65A319C4" w14:textId="77777777" w:rsidTr="00BC405F">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603769E" w14:textId="22A4D1DE" w:rsidR="007B7535" w:rsidRPr="00676C0E" w:rsidRDefault="007B7535" w:rsidP="00676C0E">
            <w:pPr>
              <w:pStyle w:val="appl19a"/>
              <w:keepNext/>
              <w:rPr>
                <w:rStyle w:val="wingdings2"/>
                <w:rFonts w:ascii="Times New Roman" w:hAnsi="Times New Roman" w:cs="Times New Roman"/>
                <w:lang w:val="en-GB" w:eastAsia="zh-CN"/>
              </w:rPr>
            </w:pPr>
            <w:r w:rsidRPr="002970F4">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ab/>
            </w:r>
            <w:r w:rsidR="00A966DB" w:rsidRPr="00676C0E">
              <w:rPr>
                <w:rStyle w:val="wingdings2"/>
                <w:rFonts w:ascii="Times New Roman" w:hAnsi="Times New Roman" w:cs="Times New Roman" w:hint="eastAsia"/>
                <w:lang w:val="en-GB" w:eastAsia="zh-CN"/>
              </w:rPr>
              <w:t>必须</w:t>
            </w:r>
            <w:r w:rsidR="00E11581" w:rsidRPr="00676C0E">
              <w:rPr>
                <w:rStyle w:val="wingdings2"/>
                <w:rFonts w:ascii="Times New Roman" w:hAnsi="Times New Roman" w:cs="Times New Roman" w:hint="eastAsia"/>
                <w:lang w:val="en-GB" w:eastAsia="zh-CN"/>
              </w:rPr>
              <w:t>根据海员就业协议和任何适用的集体协议，按不超过一个月的间隔，向其全额支付应得</w:t>
            </w:r>
            <w:r w:rsidR="00A966DB" w:rsidRPr="00676C0E">
              <w:rPr>
                <w:rStyle w:val="wingdings2"/>
                <w:rFonts w:ascii="Times New Roman" w:hAnsi="Times New Roman" w:cs="Times New Roman" w:hint="eastAsia"/>
                <w:lang w:val="en-GB" w:eastAsia="zh-CN"/>
              </w:rPr>
              <w:t>劳动</w:t>
            </w:r>
            <w:r w:rsidR="00E11581" w:rsidRPr="00676C0E">
              <w:rPr>
                <w:rStyle w:val="wingdings2"/>
                <w:rFonts w:ascii="Times New Roman" w:hAnsi="Times New Roman" w:cs="Times New Roman" w:hint="eastAsia"/>
                <w:lang w:val="en-GB" w:eastAsia="zh-CN"/>
              </w:rPr>
              <w:t>报酬。</w:t>
            </w:r>
          </w:p>
          <w:p w14:paraId="0DEA6012" w14:textId="23969142" w:rsidR="007B7535" w:rsidRPr="002970F4" w:rsidRDefault="007B7535" w:rsidP="007B7535">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海员有权获得一个账户，列明每月工资和授权</w:t>
            </w:r>
            <w:r w:rsidR="003A209E" w:rsidRPr="002970F4">
              <w:rPr>
                <w:lang w:eastAsia="zh-CN"/>
              </w:rPr>
              <w:t> </w:t>
            </w:r>
            <w:r w:rsidRPr="00676C0E">
              <w:rPr>
                <w:vertAlign w:val="superscript"/>
                <w:lang w:val="en-US" w:eastAsia="zh-CN"/>
              </w:rPr>
              <w:t>*</w:t>
            </w:r>
            <w:r w:rsidRPr="002970F4">
              <w:rPr>
                <w:rFonts w:hint="eastAsia"/>
                <w:lang w:val="en-US" w:eastAsia="zh-CN"/>
              </w:rPr>
              <w:t>扣减的月薪账目</w:t>
            </w:r>
            <w:r w:rsidR="0061710D">
              <w:rPr>
                <w:rFonts w:hint="eastAsia"/>
                <w:lang w:val="en-US" w:eastAsia="zh-CN"/>
              </w:rPr>
              <w:t>(</w:t>
            </w:r>
            <w:r w:rsidRPr="002970F4">
              <w:rPr>
                <w:rFonts w:hint="eastAsia"/>
                <w:lang w:val="en-US" w:eastAsia="zh-CN"/>
              </w:rPr>
              <w:t>例如划拨</w:t>
            </w:r>
            <w:r w:rsidR="003A209E" w:rsidRPr="002970F4">
              <w:rPr>
                <w:lang w:eastAsia="zh-CN"/>
              </w:rPr>
              <w:t> </w:t>
            </w:r>
            <w:r w:rsidRPr="00676C0E">
              <w:rPr>
                <w:vertAlign w:val="superscript"/>
                <w:lang w:val="en-US" w:eastAsia="zh-CN"/>
              </w:rPr>
              <w:t>**</w:t>
            </w:r>
            <w:r w:rsidR="00514BC1">
              <w:rPr>
                <w:rFonts w:hint="eastAsia"/>
                <w:lang w:val="en-US" w:eastAsia="zh-CN"/>
              </w:rPr>
              <w:t>)</w:t>
            </w:r>
            <w:r w:rsidRPr="002970F4">
              <w:rPr>
                <w:rFonts w:hint="eastAsia"/>
                <w:lang w:val="en-US" w:eastAsia="zh-CN"/>
              </w:rPr>
              <w:t>。</w:t>
            </w:r>
          </w:p>
          <w:p w14:paraId="73744FC1" w14:textId="4CEDF6FF" w:rsidR="007B7535" w:rsidRPr="002970F4" w:rsidRDefault="007B7535" w:rsidP="007B7535">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船旗国</w:t>
            </w:r>
            <w:r w:rsidR="00D87DFD" w:rsidRPr="002970F4">
              <w:rPr>
                <w:rFonts w:hint="eastAsia"/>
                <w:lang w:val="en-US" w:eastAsia="zh-CN"/>
              </w:rPr>
              <w:t>可</w:t>
            </w:r>
            <w:r w:rsidR="00A966DB" w:rsidRPr="002970F4">
              <w:rPr>
                <w:rFonts w:hint="eastAsia"/>
                <w:lang w:val="en-US" w:eastAsia="zh-CN"/>
              </w:rPr>
              <w:t>以考虑</w:t>
            </w:r>
            <w:r w:rsidRPr="002970F4">
              <w:rPr>
                <w:rFonts w:hint="eastAsia"/>
                <w:lang w:val="en-US" w:eastAsia="zh-CN"/>
              </w:rPr>
              <w:t>要求船东在船上</w:t>
            </w:r>
            <w:r w:rsidR="00D87DFD" w:rsidRPr="002970F4">
              <w:rPr>
                <w:rFonts w:hint="eastAsia"/>
                <w:lang w:val="en-US" w:eastAsia="zh-CN"/>
              </w:rPr>
              <w:t>持有</w:t>
            </w:r>
            <w:r w:rsidRPr="002970F4">
              <w:rPr>
                <w:rFonts w:hint="eastAsia"/>
                <w:lang w:val="en-US" w:eastAsia="zh-CN"/>
              </w:rPr>
              <w:t>工资支付表或电子记录表</w:t>
            </w:r>
            <w:r w:rsidR="00D87DFD" w:rsidRPr="002970F4">
              <w:rPr>
                <w:rFonts w:hint="eastAsia"/>
                <w:lang w:val="en-US" w:eastAsia="zh-CN"/>
              </w:rPr>
              <w:t>等文件</w:t>
            </w:r>
            <w:r w:rsidRPr="002970F4">
              <w:rPr>
                <w:rFonts w:hint="eastAsia"/>
                <w:lang w:val="en-US" w:eastAsia="zh-CN"/>
              </w:rPr>
              <w:t>。</w:t>
            </w:r>
          </w:p>
          <w:p w14:paraId="50248850" w14:textId="17A594EF" w:rsidR="007B7535" w:rsidRPr="002970F4" w:rsidRDefault="007B7535" w:rsidP="007B7535">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汇款或划拨款项服务的收费数额</w:t>
            </w:r>
            <w:r w:rsidR="00A966DB" w:rsidRPr="002970F4">
              <w:rPr>
                <w:rFonts w:hint="eastAsia"/>
                <w:lang w:val="en-US" w:eastAsia="zh-CN"/>
              </w:rPr>
              <w:t>必</w:t>
            </w:r>
            <w:r w:rsidRPr="002970F4">
              <w:rPr>
                <w:rFonts w:hint="eastAsia"/>
                <w:lang w:val="en-US" w:eastAsia="zh-CN"/>
              </w:rPr>
              <w:t>须合理，货币兑换率</w:t>
            </w:r>
            <w:r w:rsidR="00A966DB" w:rsidRPr="002970F4">
              <w:rPr>
                <w:rFonts w:hint="eastAsia"/>
                <w:lang w:val="en-US" w:eastAsia="zh-CN"/>
              </w:rPr>
              <w:t>必须</w:t>
            </w:r>
            <w:r w:rsidR="0064550E" w:rsidRPr="002970F4">
              <w:rPr>
                <w:rFonts w:hint="eastAsia"/>
                <w:lang w:val="en-US" w:eastAsia="zh-CN"/>
              </w:rPr>
              <w:t>符合</w:t>
            </w:r>
            <w:r w:rsidRPr="002970F4">
              <w:rPr>
                <w:rFonts w:hint="eastAsia"/>
                <w:lang w:val="en-US" w:eastAsia="zh-CN"/>
              </w:rPr>
              <w:t>国家规定。</w:t>
            </w:r>
          </w:p>
          <w:p w14:paraId="73DA96FF" w14:textId="464F53FD" w:rsidR="0064550E" w:rsidRPr="002970F4" w:rsidRDefault="0064550E" w:rsidP="007B7535">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在海员因海盗行为或武装抢劫船舶</w:t>
            </w:r>
            <w:r w:rsidR="00A966DB" w:rsidRPr="002970F4">
              <w:rPr>
                <w:rFonts w:hint="eastAsia"/>
                <w:lang w:val="en-US" w:eastAsia="zh-CN"/>
              </w:rPr>
              <w:t>行为</w:t>
            </w:r>
            <w:r w:rsidRPr="002970F4">
              <w:rPr>
                <w:rFonts w:hint="eastAsia"/>
                <w:lang w:val="en-US" w:eastAsia="zh-CN"/>
              </w:rPr>
              <w:t>而被扣押的整个期间，</w:t>
            </w:r>
            <w:r w:rsidR="00A966DB" w:rsidRPr="002970F4">
              <w:rPr>
                <w:rFonts w:hint="eastAsia"/>
                <w:lang w:val="en-US" w:eastAsia="zh-CN"/>
              </w:rPr>
              <w:t>必须</w:t>
            </w:r>
            <w:r w:rsidRPr="002970F4">
              <w:rPr>
                <w:rFonts w:hint="eastAsia"/>
                <w:lang w:val="en-US" w:eastAsia="zh-CN"/>
              </w:rPr>
              <w:t>继续向其支付工资和其他</w:t>
            </w:r>
            <w:r w:rsidR="002E3AF4" w:rsidRPr="002970F4">
              <w:rPr>
                <w:rFonts w:hint="eastAsia"/>
                <w:lang w:val="en-US" w:eastAsia="zh-CN"/>
              </w:rPr>
              <w:t>津贴</w:t>
            </w:r>
            <w:r w:rsidRPr="002970F4">
              <w:rPr>
                <w:rFonts w:hint="eastAsia"/>
                <w:lang w:val="en-US" w:eastAsia="zh-CN"/>
              </w:rPr>
              <w:t>，包括</w:t>
            </w:r>
            <w:r w:rsidR="0087170F" w:rsidRPr="002970F4">
              <w:rPr>
                <w:rFonts w:hint="eastAsia"/>
                <w:lang w:val="en-US" w:eastAsia="zh-CN"/>
              </w:rPr>
              <w:t>任何汇款</w:t>
            </w:r>
            <w:r w:rsidR="00F91327" w:rsidRPr="002970F4">
              <w:rPr>
                <w:rFonts w:hint="eastAsia"/>
                <w:lang w:val="en-US" w:eastAsia="zh-CN"/>
              </w:rPr>
              <w:t>拨付</w:t>
            </w:r>
            <w:r w:rsidRPr="002970F4">
              <w:rPr>
                <w:rFonts w:hint="eastAsia"/>
                <w:lang w:val="en-US" w:eastAsia="zh-CN"/>
              </w:rPr>
              <w:t>。</w:t>
            </w:r>
          </w:p>
          <w:p w14:paraId="248E3FCD" w14:textId="37D0B146" w:rsidR="007B7535" w:rsidRPr="002970F4" w:rsidRDefault="007B7535" w:rsidP="00676C0E">
            <w:pPr>
              <w:pStyle w:val="appl19notedefin"/>
              <w:rPr>
                <w:lang w:val="en-US" w:eastAsia="zh-CN"/>
              </w:rPr>
            </w:pPr>
            <w:r w:rsidRPr="002970F4">
              <w:rPr>
                <w:rFonts w:hint="eastAsia"/>
                <w:lang w:val="en-US" w:eastAsia="zh-CN"/>
              </w:rPr>
              <w:t>*</w:t>
            </w:r>
            <w:r w:rsidR="005609F6">
              <w:rPr>
                <w:rFonts w:hint="eastAsia"/>
                <w:lang w:val="en-US" w:eastAsia="zh-CN"/>
              </w:rPr>
              <w:t xml:space="preserve">  </w:t>
            </w:r>
            <w:r w:rsidR="005105CA" w:rsidRPr="002970F4">
              <w:rPr>
                <w:lang w:eastAsia="zh-CN"/>
              </w:rPr>
              <w:t> </w:t>
            </w:r>
            <w:r w:rsidR="00A966DB" w:rsidRPr="002970F4">
              <w:rPr>
                <w:rFonts w:hint="eastAsia"/>
                <w:lang w:val="en-US" w:eastAsia="zh-CN"/>
              </w:rPr>
              <w:t>不得进行任何未经授权的扣减，例如支付</w:t>
            </w:r>
            <w:r w:rsidRPr="002970F4">
              <w:rPr>
                <w:rFonts w:hint="eastAsia"/>
                <w:lang w:val="en-US" w:eastAsia="zh-CN"/>
              </w:rPr>
              <w:t>往返于船舶之间的旅行</w:t>
            </w:r>
            <w:r w:rsidR="004F5BB6" w:rsidRPr="002970F4">
              <w:rPr>
                <w:rFonts w:hint="eastAsia"/>
                <w:lang w:val="en-US" w:eastAsia="zh-CN"/>
              </w:rPr>
              <w:t>费用</w:t>
            </w:r>
            <w:r w:rsidRPr="002970F4">
              <w:rPr>
                <w:rFonts w:hint="eastAsia"/>
                <w:lang w:val="en-US" w:eastAsia="zh-CN"/>
              </w:rPr>
              <w:t>。</w:t>
            </w:r>
          </w:p>
          <w:p w14:paraId="3D183B2E" w14:textId="556F163F" w:rsidR="00FC79C0" w:rsidRPr="002970F4" w:rsidRDefault="007B7535" w:rsidP="00676C0E">
            <w:pPr>
              <w:pStyle w:val="appl19notedefin"/>
              <w:spacing w:before="0"/>
              <w:rPr>
                <w:lang w:val="en-US" w:eastAsia="zh-CN"/>
              </w:rPr>
            </w:pPr>
            <w:r w:rsidRPr="002970F4">
              <w:rPr>
                <w:rFonts w:hint="eastAsia"/>
                <w:lang w:val="en-US" w:eastAsia="zh-CN"/>
              </w:rPr>
              <w:t>**</w:t>
            </w:r>
            <w:r w:rsidR="005105CA" w:rsidRPr="00676C0E">
              <w:rPr>
                <w:lang w:val="en-US" w:eastAsia="zh-CN"/>
              </w:rPr>
              <w:t> </w:t>
            </w:r>
            <w:r w:rsidRPr="002970F4">
              <w:rPr>
                <w:rFonts w:hint="eastAsia"/>
                <w:lang w:val="en-US" w:eastAsia="zh-CN"/>
              </w:rPr>
              <w:t>划拨是指为在海上航行的海员提供一种安排，按海员的要求，将其收入的</w:t>
            </w:r>
            <w:r w:rsidR="00D30CD7" w:rsidRPr="002970F4">
              <w:rPr>
                <w:rFonts w:hint="eastAsia"/>
                <w:lang w:val="en-US" w:eastAsia="zh-CN"/>
              </w:rPr>
              <w:t>一</w:t>
            </w:r>
            <w:r w:rsidRPr="002970F4">
              <w:rPr>
                <w:rFonts w:hint="eastAsia"/>
                <w:lang w:val="en-US" w:eastAsia="zh-CN"/>
              </w:rPr>
              <w:t>部分定期</w:t>
            </w:r>
            <w:r w:rsidR="004F5BB6" w:rsidRPr="002970F4">
              <w:rPr>
                <w:rFonts w:hint="eastAsia"/>
                <w:lang w:val="en-US" w:eastAsia="zh-CN"/>
              </w:rPr>
              <w:t>汇</w:t>
            </w:r>
            <w:r w:rsidRPr="002970F4">
              <w:rPr>
                <w:rFonts w:hint="eastAsia"/>
                <w:lang w:val="en-US" w:eastAsia="zh-CN"/>
              </w:rPr>
              <w:t>给其家</w:t>
            </w:r>
            <w:r w:rsidR="004F5BB6" w:rsidRPr="002970F4">
              <w:rPr>
                <w:rFonts w:hint="eastAsia"/>
                <w:lang w:val="en-US" w:eastAsia="zh-CN"/>
              </w:rPr>
              <w:t>人、</w:t>
            </w:r>
            <w:r w:rsidRPr="002970F4">
              <w:rPr>
                <w:rFonts w:hint="eastAsia"/>
                <w:lang w:val="en-US" w:eastAsia="zh-CN"/>
              </w:rPr>
              <w:t>受扶养人或法定受益人。</w:t>
            </w:r>
          </w:p>
        </w:tc>
      </w:tr>
      <w:tr w:rsidR="00FC79C0" w:rsidRPr="002970F4" w14:paraId="0E7791D4" w14:textId="77777777" w:rsidTr="00421E8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9E715C2" w14:textId="4DAB397B" w:rsidR="00C15AD5" w:rsidRPr="002970F4" w:rsidRDefault="005C4D48" w:rsidP="00C15AD5">
            <w:pPr>
              <w:pStyle w:val="appl19txtnospace"/>
              <w:jc w:val="left"/>
              <w:rPr>
                <w:lang w:eastAsia="zh-CN"/>
              </w:rPr>
            </w:pPr>
            <w:r w:rsidRPr="002970F4">
              <w:rPr>
                <w:lang w:eastAsia="zh-CN"/>
              </w:rPr>
              <w:t>所有相关事项的</w:t>
            </w:r>
            <w:r w:rsidR="003546FD">
              <w:rPr>
                <w:rFonts w:hint="eastAsia"/>
                <w:lang w:eastAsia="zh-CN"/>
              </w:rPr>
              <w:t>充分</w:t>
            </w:r>
            <w:r w:rsidRPr="002970F4">
              <w:rPr>
                <w:lang w:eastAsia="zh-CN"/>
              </w:rPr>
              <w:t>信息已载于随附的</w:t>
            </w:r>
            <w:r w:rsidR="00C15AD5" w:rsidRPr="002970F4">
              <w:rPr>
                <w:spacing w:val="-1"/>
                <w:lang w:eastAsia="zh-CN"/>
              </w:rPr>
              <w:t>海员就业协议</w:t>
            </w:r>
            <w:r w:rsidR="00432749" w:rsidRPr="002970F4">
              <w:rPr>
                <w:lang w:eastAsia="zh-CN"/>
              </w:rPr>
              <w:t> </w:t>
            </w:r>
            <w:r w:rsidR="00C15AD5" w:rsidRPr="002970F4">
              <w:rPr>
                <w:lang w:eastAsia="zh-CN"/>
              </w:rPr>
              <w:t>/</w:t>
            </w:r>
            <w:r w:rsidR="00C15AD5" w:rsidRPr="002970F4">
              <w:rPr>
                <w:rFonts w:hint="eastAsia"/>
                <w:lang w:eastAsia="zh-CN"/>
              </w:rPr>
              <w:t>集体协议相关规定</w:t>
            </w:r>
            <w:r w:rsidR="00432749" w:rsidRPr="002970F4">
              <w:rPr>
                <w:lang w:eastAsia="zh-CN"/>
              </w:rPr>
              <w:t> </w:t>
            </w:r>
            <w:r w:rsidR="00C15AD5" w:rsidRPr="002970F4">
              <w:rPr>
                <w:rFonts w:ascii="MS Gothic" w:eastAsia="MS Gothic" w:hAnsi="MS Gothic"/>
              </w:rPr>
              <w:fldChar w:fldCharType="begin">
                <w:ffData>
                  <w:name w:val="CaseACocher7"/>
                  <w:enabled/>
                  <w:calcOnExit w:val="0"/>
                  <w:checkBox>
                    <w:sizeAuto/>
                    <w:default w:val="0"/>
                  </w:checkBox>
                </w:ffData>
              </w:fldChar>
            </w:r>
            <w:r w:rsidR="00C15AD5" w:rsidRPr="002970F4">
              <w:rPr>
                <w:rFonts w:ascii="MS Gothic" w:eastAsia="MS Gothic" w:hAnsi="MS Gothic"/>
                <w:lang w:eastAsia="zh-CN"/>
              </w:rPr>
              <w:instrText xml:space="preserve"> FORMCHECKBOX </w:instrText>
            </w:r>
            <w:r w:rsidR="00C15AD5" w:rsidRPr="002970F4">
              <w:rPr>
                <w:rFonts w:ascii="MS Gothic" w:eastAsia="MS Gothic" w:hAnsi="MS Gothic"/>
              </w:rPr>
            </w:r>
            <w:r w:rsidR="00C15AD5" w:rsidRPr="002970F4">
              <w:rPr>
                <w:rFonts w:ascii="MS Gothic" w:eastAsia="MS Gothic" w:hAnsi="MS Gothic"/>
              </w:rPr>
              <w:fldChar w:fldCharType="separate"/>
            </w:r>
            <w:r w:rsidR="00C15AD5" w:rsidRPr="002970F4">
              <w:rPr>
                <w:rFonts w:ascii="MS Gothic" w:eastAsia="MS Gothic" w:hAnsi="MS Gothic"/>
              </w:rPr>
              <w:fldChar w:fldCharType="end"/>
            </w:r>
            <w:r w:rsidR="00350FE9" w:rsidRPr="002970F4">
              <w:rPr>
                <w:lang w:eastAsia="zh-CN"/>
              </w:rPr>
              <w:t>/</w:t>
            </w:r>
            <w:r w:rsidR="00C93C32" w:rsidRPr="002970F4">
              <w:rPr>
                <w:rFonts w:hint="eastAsia"/>
                <w:lang w:eastAsia="zh-CN"/>
              </w:rPr>
              <w:t>海事劳工符合</w:t>
            </w:r>
            <w:r w:rsidR="004C003B">
              <w:rPr>
                <w:rFonts w:hint="eastAsia"/>
                <w:lang w:eastAsia="zh-CN"/>
              </w:rPr>
              <w:t>(</w:t>
            </w:r>
            <w:r w:rsidR="004C003B">
              <w:rPr>
                <w:rFonts w:hint="eastAsia"/>
                <w:lang w:eastAsia="zh-CN"/>
              </w:rPr>
              <w:t>合</w:t>
            </w:r>
            <w:proofErr w:type="gramStart"/>
            <w:r w:rsidR="004C003B">
              <w:rPr>
                <w:rFonts w:hint="eastAsia"/>
                <w:lang w:eastAsia="zh-CN"/>
              </w:rPr>
              <w:t>规</w:t>
            </w:r>
            <w:proofErr w:type="gramEnd"/>
            <w:r w:rsidR="004C003B">
              <w:rPr>
                <w:rFonts w:hint="eastAsia"/>
                <w:lang w:eastAsia="zh-CN"/>
              </w:rPr>
              <w:t>)</w:t>
            </w:r>
            <w:r w:rsidR="00C93C32" w:rsidRPr="002970F4">
              <w:rPr>
                <w:rFonts w:hint="eastAsia"/>
                <w:lang w:eastAsia="zh-CN"/>
              </w:rPr>
              <w:t>声明第一部分</w:t>
            </w:r>
            <w:r w:rsidR="00350FE9" w:rsidRPr="002970F4">
              <w:rPr>
                <w:lang w:eastAsia="zh-CN"/>
              </w:rPr>
              <w:t> </w:t>
            </w:r>
            <w:r w:rsidR="00350FE9" w:rsidRPr="002970F4">
              <w:fldChar w:fldCharType="begin">
                <w:ffData>
                  <w:name w:val="CaseACocher4"/>
                  <w:enabled/>
                  <w:calcOnExit w:val="0"/>
                  <w:checkBox>
                    <w:sizeAuto/>
                    <w:default w:val="0"/>
                  </w:checkBox>
                </w:ffData>
              </w:fldChar>
            </w:r>
            <w:r w:rsidR="00350FE9" w:rsidRPr="002970F4">
              <w:rPr>
                <w:lang w:eastAsia="zh-CN"/>
              </w:rPr>
              <w:instrText xml:space="preserve"> FORMCHECKBOX </w:instrText>
            </w:r>
            <w:r w:rsidR="00350FE9" w:rsidRPr="002970F4">
              <w:fldChar w:fldCharType="separate"/>
            </w:r>
            <w:r w:rsidR="00350FE9" w:rsidRPr="002970F4">
              <w:fldChar w:fldCharType="end"/>
            </w:r>
            <w:r w:rsidR="00350FE9" w:rsidRPr="002970F4">
              <w:rPr>
                <w:lang w:eastAsia="zh-CN"/>
              </w:rPr>
              <w:t>/ </w:t>
            </w:r>
            <w:r w:rsidR="00350FE9" w:rsidRPr="002970F4">
              <w:rPr>
                <w:lang w:eastAsia="zh-CN"/>
              </w:rPr>
              <w:t>第二部分</w:t>
            </w:r>
            <w:r w:rsidR="00432749" w:rsidRPr="002970F4">
              <w:rPr>
                <w:lang w:eastAsia="zh-CN"/>
              </w:rPr>
              <w:t> </w:t>
            </w:r>
            <w:r w:rsidR="00350FE9" w:rsidRPr="002970F4">
              <w:fldChar w:fldCharType="begin">
                <w:ffData>
                  <w:name w:val="CaseACocher3"/>
                  <w:enabled/>
                  <w:calcOnExit w:val="0"/>
                  <w:checkBox>
                    <w:sizeAuto/>
                    <w:default w:val="0"/>
                  </w:checkBox>
                </w:ffData>
              </w:fldChar>
            </w:r>
            <w:r w:rsidR="00350FE9" w:rsidRPr="002970F4">
              <w:rPr>
                <w:lang w:eastAsia="zh-CN"/>
              </w:rPr>
              <w:instrText xml:space="preserve"> FORMCHECKBOX </w:instrText>
            </w:r>
            <w:r w:rsidR="00350FE9" w:rsidRPr="002970F4">
              <w:fldChar w:fldCharType="separate"/>
            </w:r>
            <w:r w:rsidR="00350FE9" w:rsidRPr="002970F4">
              <w:fldChar w:fldCharType="end"/>
            </w:r>
          </w:p>
          <w:p w14:paraId="202A3673" w14:textId="3CC8F20F" w:rsidR="00043A3D" w:rsidRPr="00CC61A2" w:rsidRDefault="00F61F60" w:rsidP="00676C0E">
            <w:pPr>
              <w:spacing w:before="120"/>
              <w:rPr>
                <w:lang w:eastAsia="zh-CN"/>
              </w:rPr>
            </w:pPr>
            <w:proofErr w:type="gramStart"/>
            <w:r w:rsidRPr="00DE47F5">
              <w:rPr>
                <w:rStyle w:val="Timesbolditalic"/>
                <w:rFonts w:ascii="KaiTi" w:eastAsia="KaiTi" w:hAnsi="KaiTi" w:cs="TimesNewRomanPS-BoldItalicMT" w:hint="eastAsia"/>
                <w:i w:val="0"/>
                <w:iCs w:val="0"/>
                <w:sz w:val="21"/>
                <w:szCs w:val="21"/>
                <w:lang w:eastAsia="zh-CN"/>
              </w:rPr>
              <w:t>请勾选一个</w:t>
            </w:r>
            <w:proofErr w:type="gramEnd"/>
            <w:r w:rsidRPr="00DE47F5">
              <w:rPr>
                <w:rStyle w:val="Timesbolditalic"/>
                <w:rFonts w:ascii="KaiTi" w:eastAsia="KaiTi" w:hAnsi="KaiTi" w:cs="TimesNewRomanPS-BoldItalicMT" w:hint="eastAsia"/>
                <w:i w:val="0"/>
                <w:iCs w:val="0"/>
                <w:sz w:val="21"/>
                <w:szCs w:val="21"/>
                <w:lang w:eastAsia="zh-CN"/>
              </w:rPr>
              <w:t>或两个方框，或提供以下信息。</w:t>
            </w:r>
          </w:p>
        </w:tc>
      </w:tr>
      <w:tr w:rsidR="00FC79C0" w:rsidRPr="002970F4" w14:paraId="1D6B9DDD" w14:textId="77777777" w:rsidTr="00421E8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65B560A" w14:textId="1559620F" w:rsidR="00C44DD8" w:rsidRPr="00676C0E" w:rsidRDefault="00C44DD8" w:rsidP="005105CA">
            <w:pPr>
              <w:pStyle w:val="appl19txtnospace"/>
              <w:rPr>
                <w:lang w:eastAsia="zh-CN"/>
              </w:rPr>
            </w:pPr>
            <w:r w:rsidRPr="00676C0E">
              <w:rPr>
                <w:rFonts w:hint="eastAsia"/>
                <w:lang w:eastAsia="zh-CN"/>
              </w:rPr>
              <w:t>海员有权在船上收到的月度账目必须包含哪些主要项目？</w:t>
            </w:r>
          </w:p>
          <w:p w14:paraId="18CB032E" w14:textId="45484D25" w:rsidR="001D264E" w:rsidRPr="00676C0E" w:rsidRDefault="0061710D" w:rsidP="005105CA">
            <w:pPr>
              <w:pStyle w:val="appl19txtnospace"/>
              <w:rPr>
                <w:rFonts w:ascii="KaiTi" w:eastAsia="KaiTi" w:hAnsi="KaiTi"/>
                <w:lang w:eastAsia="zh-CN"/>
              </w:rPr>
            </w:pPr>
            <w:r>
              <w:rPr>
                <w:rFonts w:ascii="KaiTi" w:eastAsia="KaiTi" w:hAnsi="KaiTi"/>
                <w:lang w:eastAsia="zh-CN"/>
              </w:rPr>
              <w:t>(</w:t>
            </w:r>
            <w:r w:rsidR="004C4463" w:rsidRPr="00676C0E">
              <w:rPr>
                <w:rFonts w:ascii="KaiTi" w:eastAsia="KaiTi" w:hAnsi="KaiTi" w:hint="eastAsia"/>
                <w:lang w:eastAsia="zh-CN"/>
              </w:rPr>
              <w:t>规则</w:t>
            </w:r>
            <w:r w:rsidR="004C4463" w:rsidRPr="00676C0E">
              <w:rPr>
                <w:rFonts w:ascii="KaiTi" w:eastAsia="KaiTi" w:hAnsi="KaiTi"/>
                <w:lang w:eastAsia="zh-CN"/>
              </w:rPr>
              <w:t>2.2</w:t>
            </w:r>
            <w:r w:rsidR="004C4463" w:rsidRPr="00676C0E">
              <w:rPr>
                <w:rFonts w:ascii="SimSun" w:hAnsi="SimSun" w:cs="SimSun" w:hint="eastAsia"/>
                <w:color w:val="auto"/>
                <w:spacing w:val="-1"/>
                <w:szCs w:val="22"/>
                <w:lang w:val="en-US" w:eastAsia="zh-CN"/>
              </w:rPr>
              <w:t>和</w:t>
            </w:r>
            <w:r w:rsidR="004C4463" w:rsidRPr="00676C0E">
              <w:rPr>
                <w:rFonts w:ascii="KaiTi" w:eastAsia="KaiTi" w:hAnsi="KaiTi" w:hint="eastAsia"/>
                <w:lang w:eastAsia="zh-CN"/>
              </w:rPr>
              <w:t>标准</w:t>
            </w:r>
            <w:r w:rsidR="004C4463" w:rsidRPr="00676C0E">
              <w:rPr>
                <w:rFonts w:ascii="KaiTi" w:eastAsia="KaiTi" w:hAnsi="KaiTi"/>
                <w:lang w:eastAsia="zh-CN"/>
              </w:rPr>
              <w:t>A2.2</w:t>
            </w:r>
            <w:r w:rsidR="004C4463" w:rsidRPr="00676C0E">
              <w:rPr>
                <w:rFonts w:ascii="KaiTi" w:eastAsia="KaiTi" w:hAnsi="KaiTi" w:hint="eastAsia"/>
                <w:lang w:eastAsia="zh-CN"/>
              </w:rPr>
              <w:t>，第</w:t>
            </w:r>
            <w:r w:rsidR="004C4463" w:rsidRPr="00676C0E">
              <w:rPr>
                <w:rFonts w:ascii="KaiTi" w:eastAsia="KaiTi" w:hAnsi="KaiTi"/>
                <w:lang w:eastAsia="zh-CN"/>
              </w:rPr>
              <w:t>2</w:t>
            </w:r>
            <w:r w:rsidR="004C4463" w:rsidRPr="00676C0E">
              <w:rPr>
                <w:rFonts w:ascii="KaiTi" w:eastAsia="KaiTi" w:hAnsi="KaiTi" w:hint="eastAsia"/>
                <w:lang w:eastAsia="zh-CN"/>
              </w:rPr>
              <w:t>款</w:t>
            </w:r>
            <w:r w:rsidR="00514BC1" w:rsidRPr="00676C0E">
              <w:rPr>
                <w:rFonts w:ascii="KaiTi" w:eastAsia="KaiTi" w:hAnsi="KaiTi"/>
                <w:lang w:eastAsia="zh-CN"/>
              </w:rPr>
              <w:t>)</w:t>
            </w:r>
          </w:p>
          <w:p w14:paraId="5A94E6EB" w14:textId="198D71DF" w:rsidR="00FC79C0" w:rsidRPr="002970F4" w:rsidRDefault="001734DE" w:rsidP="00676C0E">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5A5492" w:rsidRPr="002970F4" w14:paraId="76A16BE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50B895D" w14:textId="40EF871A" w:rsidR="005A5492" w:rsidRPr="002970F4" w:rsidRDefault="006902CB" w:rsidP="002A1C2C">
            <w:pPr>
              <w:pStyle w:val="appl19txtnospace"/>
            </w:pPr>
            <w:r w:rsidRPr="002970F4">
              <w:t>第一次报告：</w:t>
            </w:r>
            <w:r w:rsidR="005A5492" w:rsidRPr="002970F4">
              <w:fldChar w:fldCharType="begin">
                <w:ffData>
                  <w:name w:val="Texte10"/>
                  <w:enabled/>
                  <w:calcOnExit w:val="0"/>
                  <w:textInput/>
                </w:ffData>
              </w:fldChar>
            </w:r>
            <w:r w:rsidR="005A5492" w:rsidRPr="002970F4">
              <w:instrText xml:space="preserve"> FORMTEXT </w:instrText>
            </w:r>
            <w:r w:rsidR="005A5492" w:rsidRPr="002970F4">
              <w:fldChar w:fldCharType="separate"/>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fldChar w:fldCharType="end"/>
            </w:r>
          </w:p>
        </w:tc>
      </w:tr>
      <w:tr w:rsidR="005A5492" w:rsidRPr="002970F4" w14:paraId="59002532"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9B67DAD" w14:textId="65E64884" w:rsidR="005A5492" w:rsidRPr="002970F4" w:rsidRDefault="006902CB" w:rsidP="002A1C2C">
            <w:pPr>
              <w:pStyle w:val="appl19txtnospace"/>
            </w:pPr>
            <w:r w:rsidRPr="002970F4">
              <w:t>第二次报告：</w:t>
            </w:r>
            <w:r w:rsidR="005A5492" w:rsidRPr="002970F4">
              <w:fldChar w:fldCharType="begin">
                <w:ffData>
                  <w:name w:val="Texte11"/>
                  <w:enabled/>
                  <w:calcOnExit w:val="0"/>
                  <w:textInput/>
                </w:ffData>
              </w:fldChar>
            </w:r>
            <w:r w:rsidR="005A5492" w:rsidRPr="002970F4">
              <w:instrText xml:space="preserve"> FORMTEXT </w:instrText>
            </w:r>
            <w:r w:rsidR="005A5492" w:rsidRPr="002970F4">
              <w:fldChar w:fldCharType="separate"/>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fldChar w:fldCharType="end"/>
            </w:r>
          </w:p>
        </w:tc>
      </w:tr>
      <w:tr w:rsidR="005A5492" w:rsidRPr="002970F4" w14:paraId="0FFD055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59FD6B6" w14:textId="01C4706B" w:rsidR="005A5492" w:rsidRPr="002970F4" w:rsidRDefault="006902CB" w:rsidP="002A1C2C">
            <w:pPr>
              <w:pStyle w:val="appl19txtnospace"/>
            </w:pPr>
            <w:r w:rsidRPr="002970F4">
              <w:t>第三次报告</w:t>
            </w:r>
            <w:r w:rsidR="005A5492" w:rsidRPr="002970F4">
              <w:br w:type="page"/>
            </w:r>
            <w:r w:rsidR="005A5492" w:rsidRPr="002970F4">
              <w:br w:type="page"/>
            </w:r>
            <w:r w:rsidR="005A5492" w:rsidRPr="002970F4">
              <w:br w:type="page"/>
            </w:r>
            <w:r w:rsidR="005A5492" w:rsidRPr="002970F4">
              <w:br w:type="page"/>
            </w:r>
            <w:r w:rsidR="0007789F" w:rsidRPr="002970F4">
              <w:t>：</w:t>
            </w:r>
            <w:r w:rsidR="005A5492" w:rsidRPr="002970F4">
              <w:br w:type="page"/>
            </w:r>
            <w:r w:rsidR="005A5492" w:rsidRPr="002970F4">
              <w:fldChar w:fldCharType="begin">
                <w:ffData>
                  <w:name w:val="Texte12"/>
                  <w:enabled/>
                  <w:calcOnExit w:val="0"/>
                  <w:textInput/>
                </w:ffData>
              </w:fldChar>
            </w:r>
            <w:r w:rsidR="005A5492" w:rsidRPr="002970F4">
              <w:instrText xml:space="preserve"> FORMTEXT </w:instrText>
            </w:r>
            <w:r w:rsidR="005A5492" w:rsidRPr="002970F4">
              <w:fldChar w:fldCharType="separate"/>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fldChar w:fldCharType="end"/>
            </w:r>
          </w:p>
        </w:tc>
      </w:tr>
      <w:tr w:rsidR="005A5492" w:rsidRPr="002970F4" w14:paraId="0AB8259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8C3CDB9" w14:textId="10962605" w:rsidR="005A5492" w:rsidRPr="002970F4" w:rsidRDefault="006902CB" w:rsidP="002A1C2C">
            <w:pPr>
              <w:pStyle w:val="appl19txtnospace"/>
            </w:pPr>
            <w:r w:rsidRPr="002970F4">
              <w:t>第四次报告：</w:t>
            </w:r>
            <w:r w:rsidR="005A5492" w:rsidRPr="002970F4">
              <w:fldChar w:fldCharType="begin">
                <w:ffData>
                  <w:name w:val="Texte13"/>
                  <w:enabled/>
                  <w:calcOnExit w:val="0"/>
                  <w:textInput/>
                </w:ffData>
              </w:fldChar>
            </w:r>
            <w:r w:rsidR="005A5492" w:rsidRPr="002970F4">
              <w:instrText xml:space="preserve"> FORMTEXT </w:instrText>
            </w:r>
            <w:r w:rsidR="005A5492" w:rsidRPr="002970F4">
              <w:fldChar w:fldCharType="separate"/>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fldChar w:fldCharType="end"/>
            </w:r>
          </w:p>
        </w:tc>
      </w:tr>
      <w:tr w:rsidR="00FC79C0" w:rsidRPr="002970F4" w14:paraId="7A645EB2" w14:textId="77777777" w:rsidTr="00421E8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6FCDF01" w14:textId="68196287" w:rsidR="005A5FD4" w:rsidRPr="002970F4" w:rsidRDefault="005A5FD4" w:rsidP="005A5FD4">
            <w:pPr>
              <w:pStyle w:val="appl19txtnospace"/>
              <w:rPr>
                <w:rStyle w:val="Timesitalic"/>
                <w:rFonts w:ascii="TimesNewRomanPS-ItalicMT" w:hAnsi="TimesNewRomanPS-ItalicMT" w:cs="TimesNewRomanPS-ItalicMT"/>
                <w:i w:val="0"/>
                <w:iCs w:val="0"/>
                <w:lang w:eastAsia="zh-CN"/>
              </w:rPr>
            </w:pPr>
            <w:r w:rsidRPr="002970F4">
              <w:rPr>
                <w:rStyle w:val="Timesitalic"/>
                <w:rFonts w:ascii="TimesNewRomanPS-ItalicMT" w:hAnsi="TimesNewRomanPS-ItalicMT" w:cs="TimesNewRomanPS-ItalicMT" w:hint="eastAsia"/>
                <w:i w:val="0"/>
                <w:iCs w:val="0"/>
                <w:lang w:eastAsia="zh-CN"/>
              </w:rPr>
              <w:lastRenderedPageBreak/>
              <w:t>请概述船东应采取哪些措施，为海员提供将其全部或部分收入转给家</w:t>
            </w:r>
            <w:r w:rsidR="004F5BB6" w:rsidRPr="002970F4">
              <w:rPr>
                <w:rStyle w:val="Timesitalic"/>
                <w:rFonts w:ascii="TimesNewRomanPS-ItalicMT" w:hAnsi="TimesNewRomanPS-ItalicMT" w:cs="TimesNewRomanPS-ItalicMT" w:hint="eastAsia"/>
                <w:i w:val="0"/>
                <w:iCs w:val="0"/>
                <w:lang w:eastAsia="zh-CN"/>
              </w:rPr>
              <w:t>人</w:t>
            </w:r>
            <w:r w:rsidRPr="002970F4">
              <w:rPr>
                <w:rStyle w:val="Timesitalic"/>
                <w:rFonts w:ascii="TimesNewRomanPS-ItalicMT" w:hAnsi="TimesNewRomanPS-ItalicMT" w:cs="TimesNewRomanPS-ItalicMT" w:hint="eastAsia"/>
                <w:i w:val="0"/>
                <w:iCs w:val="0"/>
                <w:lang w:eastAsia="zh-CN"/>
              </w:rPr>
              <w:t>、受扶养人或法定受益人的途径。</w:t>
            </w:r>
          </w:p>
          <w:p w14:paraId="2A186FB5" w14:textId="1392470F" w:rsidR="005A5FD4" w:rsidRPr="00676C0E" w:rsidRDefault="0061710D" w:rsidP="005A5FD4">
            <w:pPr>
              <w:pStyle w:val="appl19txtnospace"/>
              <w:rPr>
                <w:rFonts w:ascii="KaiTi" w:eastAsia="KaiTi" w:hAnsi="KaiTi"/>
                <w:lang w:eastAsia="zh-CN"/>
              </w:rPr>
            </w:pPr>
            <w:r>
              <w:rPr>
                <w:rFonts w:ascii="KaiTi" w:eastAsia="KaiTi" w:hAnsi="KaiTi"/>
                <w:lang w:eastAsia="zh-CN"/>
              </w:rPr>
              <w:t>(</w:t>
            </w:r>
            <w:r w:rsidR="005A5FD4" w:rsidRPr="00676C0E">
              <w:rPr>
                <w:rFonts w:ascii="KaiTi" w:eastAsia="KaiTi" w:hAnsi="KaiTi" w:hint="eastAsia"/>
                <w:lang w:eastAsia="zh-CN"/>
              </w:rPr>
              <w:t>标准</w:t>
            </w:r>
            <w:r w:rsidR="005A5FD4" w:rsidRPr="00676C0E">
              <w:rPr>
                <w:rFonts w:ascii="KaiTi" w:eastAsia="KaiTi" w:hAnsi="KaiTi"/>
                <w:lang w:eastAsia="zh-CN"/>
              </w:rPr>
              <w:t>A2.2</w:t>
            </w:r>
            <w:r w:rsidR="005A5FD4" w:rsidRPr="00676C0E">
              <w:rPr>
                <w:rFonts w:ascii="KaiTi" w:eastAsia="KaiTi" w:hAnsi="KaiTi" w:hint="eastAsia"/>
                <w:lang w:eastAsia="zh-CN"/>
              </w:rPr>
              <w:t>，第</w:t>
            </w:r>
            <w:r w:rsidR="005A5FD4" w:rsidRPr="00676C0E">
              <w:rPr>
                <w:rFonts w:ascii="KaiTi" w:eastAsia="KaiTi" w:hAnsi="KaiTi"/>
                <w:lang w:eastAsia="zh-CN"/>
              </w:rPr>
              <w:t>3</w:t>
            </w:r>
            <w:r w:rsidR="005A5FD4" w:rsidRPr="00676C0E">
              <w:rPr>
                <w:rFonts w:ascii="KaiTi" w:eastAsia="KaiTi" w:hAnsi="KaiTi" w:hint="eastAsia"/>
                <w:lang w:eastAsia="zh-CN"/>
              </w:rPr>
              <w:t>款</w:t>
            </w:r>
            <w:r w:rsidR="005A5FD4" w:rsidRPr="00676C0E">
              <w:rPr>
                <w:rFonts w:ascii="SimSun" w:hAnsi="SimSun" w:cs="SimSun" w:hint="eastAsia"/>
                <w:color w:val="auto"/>
                <w:spacing w:val="-1"/>
                <w:szCs w:val="22"/>
                <w:lang w:val="en-US" w:eastAsia="zh-CN"/>
              </w:rPr>
              <w:t>和</w:t>
            </w:r>
            <w:r w:rsidR="005A5FD4" w:rsidRPr="00676C0E">
              <w:rPr>
                <w:rFonts w:ascii="KaiTi" w:eastAsia="KaiTi" w:hAnsi="KaiTi" w:hint="eastAsia"/>
                <w:lang w:eastAsia="zh-CN"/>
              </w:rPr>
              <w:t>第</w:t>
            </w:r>
            <w:r w:rsidR="005A5FD4" w:rsidRPr="00676C0E">
              <w:rPr>
                <w:rFonts w:ascii="KaiTi" w:eastAsia="KaiTi" w:hAnsi="KaiTi"/>
                <w:lang w:eastAsia="zh-CN"/>
              </w:rPr>
              <w:t>4</w:t>
            </w:r>
            <w:r w:rsidR="005A5FD4" w:rsidRPr="00676C0E">
              <w:rPr>
                <w:rFonts w:ascii="KaiTi" w:eastAsia="KaiTi" w:hAnsi="KaiTi" w:hint="eastAsia"/>
                <w:lang w:eastAsia="zh-CN"/>
              </w:rPr>
              <w:t>款</w:t>
            </w:r>
            <w:r w:rsidR="00514BC1" w:rsidRPr="00676C0E">
              <w:rPr>
                <w:rFonts w:ascii="KaiTi" w:eastAsia="KaiTi" w:hAnsi="KaiTi"/>
                <w:lang w:eastAsia="zh-CN"/>
              </w:rPr>
              <w:t>)</w:t>
            </w:r>
          </w:p>
          <w:p w14:paraId="70D6C584" w14:textId="21F9C79D" w:rsidR="00FC79C0" w:rsidRPr="002970F4" w:rsidRDefault="001734DE" w:rsidP="00676C0E">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5A5492" w:rsidRPr="002970F4" w14:paraId="3DF9EB03"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5872DEE" w14:textId="774BEF4F" w:rsidR="005A5492" w:rsidRPr="002970F4" w:rsidRDefault="006902CB" w:rsidP="002A1C2C">
            <w:pPr>
              <w:pStyle w:val="appl19txtnospace"/>
            </w:pPr>
            <w:r w:rsidRPr="002970F4">
              <w:t>第一次报告：</w:t>
            </w:r>
            <w:r w:rsidR="005A5492" w:rsidRPr="002970F4">
              <w:fldChar w:fldCharType="begin">
                <w:ffData>
                  <w:name w:val="Texte10"/>
                  <w:enabled/>
                  <w:calcOnExit w:val="0"/>
                  <w:textInput/>
                </w:ffData>
              </w:fldChar>
            </w:r>
            <w:r w:rsidR="005A5492" w:rsidRPr="002970F4">
              <w:instrText xml:space="preserve"> FORMTEXT </w:instrText>
            </w:r>
            <w:r w:rsidR="005A5492" w:rsidRPr="002970F4">
              <w:fldChar w:fldCharType="separate"/>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fldChar w:fldCharType="end"/>
            </w:r>
          </w:p>
        </w:tc>
      </w:tr>
      <w:tr w:rsidR="005A5492" w:rsidRPr="002970F4" w14:paraId="692DD952"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7B9ACFB" w14:textId="0D29C82B" w:rsidR="005A5492" w:rsidRPr="002970F4" w:rsidRDefault="006902CB" w:rsidP="002A1C2C">
            <w:pPr>
              <w:pStyle w:val="appl19txtnospace"/>
            </w:pPr>
            <w:r w:rsidRPr="002970F4">
              <w:t>第二次报告：</w:t>
            </w:r>
            <w:r w:rsidR="005A5492" w:rsidRPr="002970F4">
              <w:fldChar w:fldCharType="begin">
                <w:ffData>
                  <w:name w:val="Texte11"/>
                  <w:enabled/>
                  <w:calcOnExit w:val="0"/>
                  <w:textInput/>
                </w:ffData>
              </w:fldChar>
            </w:r>
            <w:r w:rsidR="005A5492" w:rsidRPr="002970F4">
              <w:instrText xml:space="preserve"> FORMTEXT </w:instrText>
            </w:r>
            <w:r w:rsidR="005A5492" w:rsidRPr="002970F4">
              <w:fldChar w:fldCharType="separate"/>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fldChar w:fldCharType="end"/>
            </w:r>
          </w:p>
        </w:tc>
      </w:tr>
      <w:tr w:rsidR="005A5492" w:rsidRPr="002970F4" w14:paraId="0675EA1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EF70B36" w14:textId="6DBCD84C" w:rsidR="005A5492" w:rsidRPr="002970F4" w:rsidRDefault="006902CB" w:rsidP="002A1C2C">
            <w:pPr>
              <w:pStyle w:val="appl19txtnospace"/>
            </w:pPr>
            <w:r w:rsidRPr="002970F4">
              <w:t>第三次报告</w:t>
            </w:r>
            <w:r w:rsidR="005A5492" w:rsidRPr="002970F4">
              <w:br w:type="page"/>
            </w:r>
            <w:r w:rsidR="005A5492" w:rsidRPr="002970F4">
              <w:br w:type="page"/>
            </w:r>
            <w:r w:rsidR="005A5492" w:rsidRPr="002970F4">
              <w:br w:type="page"/>
            </w:r>
            <w:r w:rsidR="005A5492" w:rsidRPr="002970F4">
              <w:br w:type="page"/>
            </w:r>
            <w:r w:rsidR="0007789F" w:rsidRPr="002970F4">
              <w:t>：</w:t>
            </w:r>
            <w:r w:rsidR="005A5492" w:rsidRPr="002970F4">
              <w:br w:type="page"/>
            </w:r>
            <w:r w:rsidR="005A5492" w:rsidRPr="002970F4">
              <w:fldChar w:fldCharType="begin">
                <w:ffData>
                  <w:name w:val="Texte12"/>
                  <w:enabled/>
                  <w:calcOnExit w:val="0"/>
                  <w:textInput/>
                </w:ffData>
              </w:fldChar>
            </w:r>
            <w:r w:rsidR="005A5492" w:rsidRPr="002970F4">
              <w:instrText xml:space="preserve"> FORMTEXT </w:instrText>
            </w:r>
            <w:r w:rsidR="005A5492" w:rsidRPr="002970F4">
              <w:fldChar w:fldCharType="separate"/>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fldChar w:fldCharType="end"/>
            </w:r>
          </w:p>
        </w:tc>
      </w:tr>
      <w:tr w:rsidR="005A5492" w:rsidRPr="002970F4" w14:paraId="0DDE9109"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4A2352A" w14:textId="2A7FAF14" w:rsidR="005A5492" w:rsidRPr="002970F4" w:rsidRDefault="006902CB" w:rsidP="002A1C2C">
            <w:pPr>
              <w:pStyle w:val="appl19txtnospace"/>
            </w:pPr>
            <w:r w:rsidRPr="002970F4">
              <w:t>第四次报告：</w:t>
            </w:r>
            <w:r w:rsidR="005A5492" w:rsidRPr="002970F4">
              <w:fldChar w:fldCharType="begin">
                <w:ffData>
                  <w:name w:val="Texte13"/>
                  <w:enabled/>
                  <w:calcOnExit w:val="0"/>
                  <w:textInput/>
                </w:ffData>
              </w:fldChar>
            </w:r>
            <w:r w:rsidR="005A5492" w:rsidRPr="002970F4">
              <w:instrText xml:space="preserve"> FORMTEXT </w:instrText>
            </w:r>
            <w:r w:rsidR="005A5492" w:rsidRPr="002970F4">
              <w:fldChar w:fldCharType="separate"/>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fldChar w:fldCharType="end"/>
            </w:r>
          </w:p>
        </w:tc>
      </w:tr>
      <w:tr w:rsidR="00FC79C0" w:rsidRPr="002970F4" w14:paraId="02ADB39C" w14:textId="77777777" w:rsidTr="00421E8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E243B3E" w14:textId="7CB54361" w:rsidR="000435AB" w:rsidRPr="002970F4" w:rsidRDefault="000435AB" w:rsidP="000435AB">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lang w:eastAsia="zh-CN"/>
              </w:rPr>
              <w:t>船东如对汇款服务收取费用，</w:t>
            </w:r>
            <w:r w:rsidR="00676EE5" w:rsidRPr="002970F4">
              <w:rPr>
                <w:rFonts w:ascii="TimesNewRomanPS-ItalicMT" w:hAnsi="TimesNewRomanPS-ItalicMT" w:cs="TimesNewRomanPS-ItalicMT" w:hint="eastAsia"/>
                <w:lang w:eastAsia="zh-CN"/>
              </w:rPr>
              <w:t>其</w:t>
            </w:r>
            <w:r w:rsidRPr="002970F4">
              <w:rPr>
                <w:rFonts w:ascii="TimesNewRomanPS-ItalicMT" w:hAnsi="TimesNewRomanPS-ItalicMT" w:cs="TimesNewRomanPS-ItalicMT"/>
                <w:lang w:eastAsia="zh-CN"/>
              </w:rPr>
              <w:t>合理</w:t>
            </w:r>
            <w:r w:rsidR="00676EE5" w:rsidRPr="002970F4">
              <w:rPr>
                <w:rFonts w:ascii="TimesNewRomanPS-ItalicMT" w:hAnsi="TimesNewRomanPS-ItalicMT" w:cs="TimesNewRomanPS-ItalicMT" w:hint="eastAsia"/>
                <w:lang w:eastAsia="zh-CN"/>
              </w:rPr>
              <w:t>收费</w:t>
            </w:r>
            <w:r w:rsidRPr="002970F4">
              <w:rPr>
                <w:rFonts w:ascii="TimesNewRomanPS-ItalicMT" w:hAnsi="TimesNewRomanPS-ItalicMT" w:cs="TimesNewRomanPS-ItalicMT"/>
                <w:lang w:eastAsia="zh-CN"/>
              </w:rPr>
              <w:t>的</w:t>
            </w:r>
            <w:r w:rsidR="00676EE5" w:rsidRPr="002970F4">
              <w:rPr>
                <w:rFonts w:ascii="TimesNewRomanPS-ItalicMT" w:hAnsi="TimesNewRomanPS-ItalicMT" w:cs="TimesNewRomanPS-ItalicMT" w:hint="eastAsia"/>
                <w:lang w:eastAsia="zh-CN"/>
              </w:rPr>
              <w:t>确定依据</w:t>
            </w:r>
            <w:r w:rsidR="00676EE5" w:rsidRPr="002970F4">
              <w:rPr>
                <w:rFonts w:ascii="TimesNewRomanPS-ItalicMT" w:hAnsi="TimesNewRomanPS-ItalicMT" w:cs="TimesNewRomanPS-ItalicMT"/>
                <w:lang w:eastAsia="zh-CN"/>
              </w:rPr>
              <w:t>是什么</w:t>
            </w:r>
            <w:r w:rsidRPr="002970F4">
              <w:rPr>
                <w:rFonts w:ascii="TimesNewRomanPS-ItalicMT" w:hAnsi="TimesNewRomanPS-ItalicMT" w:cs="TimesNewRomanPS-ItalicMT"/>
                <w:lang w:eastAsia="zh-CN"/>
              </w:rPr>
              <w:t>？相关汇率的</w:t>
            </w:r>
            <w:r w:rsidR="00676EE5" w:rsidRPr="002970F4">
              <w:rPr>
                <w:rFonts w:ascii="TimesNewRomanPS-ItalicMT" w:hAnsi="TimesNewRomanPS-ItalicMT" w:cs="TimesNewRomanPS-ItalicMT" w:hint="eastAsia"/>
                <w:lang w:eastAsia="zh-CN"/>
              </w:rPr>
              <w:t>确定依据又</w:t>
            </w:r>
            <w:r w:rsidRPr="002970F4">
              <w:rPr>
                <w:rFonts w:ascii="TimesNewRomanPS-ItalicMT" w:hAnsi="TimesNewRomanPS-ItalicMT" w:cs="TimesNewRomanPS-ItalicMT"/>
                <w:lang w:eastAsia="zh-CN"/>
              </w:rPr>
              <w:t>是什么？</w:t>
            </w:r>
          </w:p>
          <w:p w14:paraId="00C130EF" w14:textId="69944119" w:rsidR="000435AB" w:rsidRPr="00676C0E" w:rsidRDefault="0061710D" w:rsidP="002A1C2C">
            <w:pPr>
              <w:pStyle w:val="appl19txtnospace"/>
              <w:rPr>
                <w:rFonts w:ascii="KaiTi" w:eastAsia="KaiTi" w:hAnsi="KaiTi"/>
                <w:lang w:eastAsia="zh-CN"/>
              </w:rPr>
            </w:pPr>
            <w:r>
              <w:rPr>
                <w:rFonts w:ascii="KaiTi" w:eastAsia="KaiTi" w:hAnsi="KaiTi"/>
                <w:lang w:eastAsia="zh-CN"/>
              </w:rPr>
              <w:t>(</w:t>
            </w:r>
            <w:r w:rsidR="000435AB" w:rsidRPr="00676C0E">
              <w:rPr>
                <w:rFonts w:ascii="KaiTi" w:eastAsia="KaiTi" w:hAnsi="KaiTi" w:hint="eastAsia"/>
                <w:lang w:eastAsia="zh-CN"/>
              </w:rPr>
              <w:t>标准</w:t>
            </w:r>
            <w:r w:rsidR="000435AB" w:rsidRPr="00676C0E">
              <w:rPr>
                <w:rFonts w:ascii="KaiTi" w:eastAsia="KaiTi" w:hAnsi="KaiTi"/>
                <w:lang w:eastAsia="zh-CN"/>
              </w:rPr>
              <w:t>A2.2</w:t>
            </w:r>
            <w:r w:rsidR="000435AB" w:rsidRPr="00676C0E">
              <w:rPr>
                <w:rFonts w:ascii="KaiTi" w:eastAsia="KaiTi" w:hAnsi="KaiTi" w:hint="eastAsia"/>
                <w:lang w:eastAsia="zh-CN"/>
              </w:rPr>
              <w:t>，第</w:t>
            </w:r>
            <w:r w:rsidR="000435AB" w:rsidRPr="00676C0E">
              <w:rPr>
                <w:rFonts w:ascii="KaiTi" w:eastAsia="KaiTi" w:hAnsi="KaiTi"/>
                <w:lang w:eastAsia="zh-CN"/>
              </w:rPr>
              <w:t>5</w:t>
            </w:r>
            <w:r w:rsidR="000435AB" w:rsidRPr="00676C0E">
              <w:rPr>
                <w:rFonts w:ascii="KaiTi" w:eastAsia="KaiTi" w:hAnsi="KaiTi" w:hint="eastAsia"/>
                <w:lang w:eastAsia="zh-CN"/>
              </w:rPr>
              <w:t>款</w:t>
            </w:r>
            <w:r w:rsidR="00514BC1" w:rsidRPr="00676C0E">
              <w:rPr>
                <w:rFonts w:ascii="KaiTi" w:eastAsia="KaiTi" w:hAnsi="KaiTi"/>
                <w:lang w:eastAsia="zh-CN"/>
              </w:rPr>
              <w:t>)</w:t>
            </w:r>
          </w:p>
          <w:p w14:paraId="5452AC6D" w14:textId="69ED1638" w:rsidR="00FC79C0" w:rsidRPr="002970F4" w:rsidRDefault="001734DE" w:rsidP="00676C0E">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5A5492" w:rsidRPr="002970F4" w14:paraId="68152ED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E6EB4A7" w14:textId="2F5845AA" w:rsidR="005A5492" w:rsidRPr="002970F4" w:rsidRDefault="006902CB" w:rsidP="002A1C2C">
            <w:pPr>
              <w:pStyle w:val="appl19txtnospace"/>
            </w:pPr>
            <w:r w:rsidRPr="002970F4">
              <w:t>第一次报告：</w:t>
            </w:r>
            <w:r w:rsidR="005A5492" w:rsidRPr="002970F4">
              <w:fldChar w:fldCharType="begin">
                <w:ffData>
                  <w:name w:val="Texte10"/>
                  <w:enabled/>
                  <w:calcOnExit w:val="0"/>
                  <w:textInput/>
                </w:ffData>
              </w:fldChar>
            </w:r>
            <w:r w:rsidR="005A5492" w:rsidRPr="002970F4">
              <w:instrText xml:space="preserve"> FORMTEXT </w:instrText>
            </w:r>
            <w:r w:rsidR="005A5492" w:rsidRPr="002970F4">
              <w:fldChar w:fldCharType="separate"/>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fldChar w:fldCharType="end"/>
            </w:r>
          </w:p>
        </w:tc>
      </w:tr>
      <w:tr w:rsidR="005A5492" w:rsidRPr="002970F4" w14:paraId="6B9BC68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FB34647" w14:textId="30045DBA" w:rsidR="005A5492" w:rsidRPr="002970F4" w:rsidRDefault="006902CB" w:rsidP="002A1C2C">
            <w:pPr>
              <w:pStyle w:val="appl19txtnospace"/>
            </w:pPr>
            <w:r w:rsidRPr="002970F4">
              <w:t>第二次报告：</w:t>
            </w:r>
            <w:r w:rsidR="005A5492" w:rsidRPr="002970F4">
              <w:fldChar w:fldCharType="begin">
                <w:ffData>
                  <w:name w:val="Texte11"/>
                  <w:enabled/>
                  <w:calcOnExit w:val="0"/>
                  <w:textInput/>
                </w:ffData>
              </w:fldChar>
            </w:r>
            <w:r w:rsidR="005A5492" w:rsidRPr="002970F4">
              <w:instrText xml:space="preserve"> FORMTEXT </w:instrText>
            </w:r>
            <w:r w:rsidR="005A5492" w:rsidRPr="002970F4">
              <w:fldChar w:fldCharType="separate"/>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fldChar w:fldCharType="end"/>
            </w:r>
          </w:p>
        </w:tc>
      </w:tr>
      <w:tr w:rsidR="005A5492" w:rsidRPr="002970F4" w14:paraId="2DEE6944"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21C978A" w14:textId="779252C4" w:rsidR="005A5492" w:rsidRPr="002970F4" w:rsidRDefault="006902CB" w:rsidP="002A1C2C">
            <w:pPr>
              <w:pStyle w:val="appl19txtnospace"/>
            </w:pPr>
            <w:r w:rsidRPr="002970F4">
              <w:t>第三次报告</w:t>
            </w:r>
            <w:r w:rsidR="005A5492" w:rsidRPr="002970F4">
              <w:br w:type="page"/>
            </w:r>
            <w:r w:rsidR="005A5492" w:rsidRPr="002970F4">
              <w:br w:type="page"/>
            </w:r>
            <w:r w:rsidR="005A5492" w:rsidRPr="002970F4">
              <w:br w:type="page"/>
            </w:r>
            <w:r w:rsidR="005A5492" w:rsidRPr="002970F4">
              <w:br w:type="page"/>
            </w:r>
            <w:r w:rsidR="0007789F" w:rsidRPr="002970F4">
              <w:t>：</w:t>
            </w:r>
            <w:r w:rsidR="005A5492" w:rsidRPr="002970F4">
              <w:br w:type="page"/>
            </w:r>
            <w:r w:rsidR="005A5492" w:rsidRPr="002970F4">
              <w:fldChar w:fldCharType="begin">
                <w:ffData>
                  <w:name w:val="Texte12"/>
                  <w:enabled/>
                  <w:calcOnExit w:val="0"/>
                  <w:textInput/>
                </w:ffData>
              </w:fldChar>
            </w:r>
            <w:r w:rsidR="005A5492" w:rsidRPr="002970F4">
              <w:instrText xml:space="preserve"> FORMTEXT </w:instrText>
            </w:r>
            <w:r w:rsidR="005A5492" w:rsidRPr="002970F4">
              <w:fldChar w:fldCharType="separate"/>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fldChar w:fldCharType="end"/>
            </w:r>
          </w:p>
        </w:tc>
      </w:tr>
      <w:tr w:rsidR="005A5492" w:rsidRPr="002970F4" w14:paraId="48F3D63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E493144" w14:textId="7DAFD726" w:rsidR="005A5492" w:rsidRPr="002970F4" w:rsidRDefault="006902CB" w:rsidP="002A1C2C">
            <w:pPr>
              <w:pStyle w:val="appl19txtnospace"/>
            </w:pPr>
            <w:r w:rsidRPr="002970F4">
              <w:t>第四次报告：</w:t>
            </w:r>
            <w:r w:rsidR="005A5492" w:rsidRPr="002970F4">
              <w:fldChar w:fldCharType="begin">
                <w:ffData>
                  <w:name w:val="Texte13"/>
                  <w:enabled/>
                  <w:calcOnExit w:val="0"/>
                  <w:textInput/>
                </w:ffData>
              </w:fldChar>
            </w:r>
            <w:r w:rsidR="005A5492" w:rsidRPr="002970F4">
              <w:instrText xml:space="preserve"> FORMTEXT </w:instrText>
            </w:r>
            <w:r w:rsidR="005A5492" w:rsidRPr="002970F4">
              <w:fldChar w:fldCharType="separate"/>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fldChar w:fldCharType="end"/>
            </w:r>
          </w:p>
        </w:tc>
      </w:tr>
      <w:tr w:rsidR="00FC79C0" w:rsidRPr="002970F4" w14:paraId="3AA5B47E" w14:textId="77777777" w:rsidTr="00421E8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C518E35" w14:textId="437E1E9E" w:rsidR="00081237" w:rsidRPr="002970F4" w:rsidRDefault="0055754A" w:rsidP="00676C0E">
            <w:pPr>
              <w:pStyle w:val="appl19txtnospace"/>
              <w:rPr>
                <w:lang w:val="en-US" w:eastAsia="zh-CN"/>
              </w:rPr>
            </w:pPr>
            <w:r w:rsidRPr="002970F4">
              <w:rPr>
                <w:rFonts w:hint="eastAsia"/>
                <w:lang w:val="en-US" w:eastAsia="zh-CN"/>
              </w:rPr>
              <w:t>对于</w:t>
            </w:r>
            <w:r w:rsidR="00B0578A" w:rsidRPr="002970F4">
              <w:rPr>
                <w:rFonts w:hint="eastAsia"/>
                <w:lang w:val="en-US" w:eastAsia="zh-CN"/>
              </w:rPr>
              <w:t>已</w:t>
            </w:r>
            <w:r w:rsidRPr="002970F4">
              <w:rPr>
                <w:rFonts w:hint="eastAsia"/>
                <w:lang w:val="en-US" w:eastAsia="zh-CN"/>
              </w:rPr>
              <w:t>就管理海员工资出台法律</w:t>
            </w:r>
            <w:r w:rsidR="004E2FE0" w:rsidRPr="002970F4">
              <w:rPr>
                <w:rFonts w:hint="eastAsia"/>
                <w:lang w:val="en-US" w:eastAsia="zh-CN"/>
              </w:rPr>
              <w:t>或</w:t>
            </w:r>
            <w:r w:rsidRPr="002970F4">
              <w:rPr>
                <w:rFonts w:hint="eastAsia"/>
                <w:lang w:val="en-US" w:eastAsia="zh-CN"/>
              </w:rPr>
              <w:t>法规</w:t>
            </w:r>
            <w:r w:rsidRPr="002970F4">
              <w:rPr>
                <w:lang w:eastAsia="zh-CN"/>
              </w:rPr>
              <w:t>的国家，是否</w:t>
            </w:r>
            <w:r w:rsidR="00B0578A" w:rsidRPr="002970F4">
              <w:rPr>
                <w:rFonts w:hint="eastAsia"/>
                <w:lang w:eastAsia="zh-CN"/>
              </w:rPr>
              <w:t>已</w:t>
            </w:r>
            <w:r w:rsidRPr="002970F4">
              <w:rPr>
                <w:rFonts w:hint="eastAsia"/>
                <w:lang w:eastAsia="zh-CN"/>
              </w:rPr>
              <w:t>充分</w:t>
            </w:r>
            <w:r w:rsidR="00081237" w:rsidRPr="002970F4">
              <w:rPr>
                <w:rFonts w:hint="eastAsia"/>
                <w:lang w:val="en-US" w:eastAsia="zh-CN"/>
              </w:rPr>
              <w:t>考虑</w:t>
            </w:r>
            <w:r w:rsidR="00B0578A" w:rsidRPr="002970F4">
              <w:rPr>
                <w:rFonts w:hint="eastAsia"/>
                <w:lang w:val="en-US" w:eastAsia="zh-CN"/>
              </w:rPr>
              <w:t>到</w:t>
            </w:r>
            <w:r w:rsidR="00081237" w:rsidRPr="002970F4">
              <w:rPr>
                <w:rFonts w:hint="eastAsia"/>
                <w:lang w:val="en-US" w:eastAsia="zh-CN"/>
              </w:rPr>
              <w:t>导则</w:t>
            </w:r>
            <w:r w:rsidR="00081237" w:rsidRPr="002970F4">
              <w:rPr>
                <w:lang w:val="en-US" w:eastAsia="zh-CN"/>
              </w:rPr>
              <w:t>B2.2</w:t>
            </w:r>
            <w:r w:rsidR="00B0578A" w:rsidRPr="002970F4">
              <w:rPr>
                <w:rFonts w:hint="eastAsia"/>
                <w:lang w:val="en-US" w:eastAsia="zh-CN"/>
              </w:rPr>
              <w:t>中给出</w:t>
            </w:r>
            <w:r w:rsidR="00081237" w:rsidRPr="002970F4">
              <w:rPr>
                <w:rFonts w:hint="eastAsia"/>
                <w:lang w:val="en-US" w:eastAsia="zh-CN"/>
              </w:rPr>
              <w:t>的指导？</w:t>
            </w:r>
          </w:p>
          <w:p w14:paraId="3FC97E3E" w14:textId="595BDF20" w:rsidR="00081237" w:rsidRPr="00676C0E" w:rsidRDefault="0061710D" w:rsidP="00676C0E">
            <w:pPr>
              <w:pStyle w:val="appl19txtnospace"/>
              <w:rPr>
                <w:rFonts w:ascii="KaiTi" w:eastAsia="KaiTi" w:hAnsi="KaiTi"/>
                <w:lang w:eastAsia="zh-CN"/>
              </w:rPr>
            </w:pPr>
            <w:r>
              <w:rPr>
                <w:rFonts w:ascii="KaiTi" w:eastAsia="KaiTi" w:hAnsi="KaiTi"/>
                <w:lang w:eastAsia="zh-CN"/>
              </w:rPr>
              <w:t>(</w:t>
            </w:r>
            <w:r w:rsidR="00081237" w:rsidRPr="00676C0E">
              <w:rPr>
                <w:rFonts w:ascii="KaiTi" w:eastAsia="KaiTi" w:hAnsi="KaiTi" w:hint="eastAsia"/>
                <w:lang w:eastAsia="zh-CN"/>
              </w:rPr>
              <w:t>标准</w:t>
            </w:r>
            <w:r w:rsidR="00081237" w:rsidRPr="00676C0E">
              <w:rPr>
                <w:rFonts w:ascii="KaiTi" w:eastAsia="KaiTi" w:hAnsi="KaiTi"/>
                <w:lang w:eastAsia="zh-CN"/>
              </w:rPr>
              <w:t>A2.2</w:t>
            </w:r>
            <w:r w:rsidR="00081237" w:rsidRPr="00676C0E">
              <w:rPr>
                <w:rFonts w:ascii="KaiTi" w:eastAsia="KaiTi" w:hAnsi="KaiTi" w:hint="eastAsia"/>
                <w:lang w:eastAsia="zh-CN"/>
              </w:rPr>
              <w:t>，第</w:t>
            </w:r>
            <w:r w:rsidR="00081237" w:rsidRPr="00676C0E">
              <w:rPr>
                <w:rFonts w:ascii="KaiTi" w:eastAsia="KaiTi" w:hAnsi="KaiTi"/>
                <w:lang w:eastAsia="zh-CN"/>
              </w:rPr>
              <w:t>6</w:t>
            </w:r>
            <w:r w:rsidR="00081237" w:rsidRPr="00676C0E">
              <w:rPr>
                <w:rFonts w:ascii="KaiTi" w:eastAsia="KaiTi" w:hAnsi="KaiTi" w:hint="eastAsia"/>
                <w:lang w:eastAsia="zh-CN"/>
              </w:rPr>
              <w:t>款</w:t>
            </w:r>
            <w:r w:rsidR="00514BC1" w:rsidRPr="00676C0E">
              <w:rPr>
                <w:rFonts w:ascii="KaiTi" w:eastAsia="KaiTi" w:hAnsi="KaiTi"/>
                <w:lang w:eastAsia="zh-CN"/>
              </w:rPr>
              <w:t>)</w:t>
            </w:r>
          </w:p>
          <w:p w14:paraId="379DC545" w14:textId="662675F8" w:rsidR="00081237" w:rsidRPr="002970F4" w:rsidRDefault="00B0578A" w:rsidP="00676C0E">
            <w:pPr>
              <w:pStyle w:val="appl19txtnoindent"/>
              <w:rPr>
                <w:lang w:eastAsia="zh-CN"/>
              </w:rPr>
            </w:pPr>
            <w:r w:rsidRPr="00676C0E">
              <w:rPr>
                <w:rFonts w:hint="eastAsia"/>
                <w:lang w:eastAsia="zh-CN"/>
              </w:rPr>
              <w:t>如已考虑</w:t>
            </w:r>
            <w:r w:rsidR="00081237" w:rsidRPr="00676C0E">
              <w:rPr>
                <w:rFonts w:hint="eastAsia"/>
                <w:lang w:eastAsia="zh-CN"/>
              </w:rPr>
              <w:t>，请概述相关法律</w:t>
            </w:r>
            <w:r w:rsidR="004E2FE0" w:rsidRPr="00676C0E">
              <w:rPr>
                <w:rFonts w:hint="eastAsia"/>
                <w:lang w:eastAsia="zh-CN"/>
              </w:rPr>
              <w:t>或</w:t>
            </w:r>
            <w:r w:rsidR="00081237" w:rsidRPr="00676C0E">
              <w:rPr>
                <w:rFonts w:hint="eastAsia"/>
                <w:lang w:eastAsia="zh-CN"/>
              </w:rPr>
              <w:t>法规</w:t>
            </w:r>
            <w:r w:rsidR="000026D1" w:rsidRPr="00676C0E">
              <w:rPr>
                <w:rFonts w:hint="eastAsia"/>
                <w:lang w:eastAsia="zh-CN"/>
              </w:rPr>
              <w:t>的内容</w:t>
            </w:r>
            <w:r w:rsidR="00081237" w:rsidRPr="00676C0E">
              <w:rPr>
                <w:rFonts w:hint="eastAsia"/>
                <w:lang w:eastAsia="zh-CN"/>
              </w:rPr>
              <w:t>，</w:t>
            </w:r>
            <w:r w:rsidR="00081237" w:rsidRPr="002970F4">
              <w:rPr>
                <w:lang w:eastAsia="zh-CN"/>
              </w:rPr>
              <w:t>或</w:t>
            </w:r>
            <w:r w:rsidR="00081237" w:rsidRPr="002970F4">
              <w:rPr>
                <w:rFonts w:hint="eastAsia"/>
                <w:lang w:eastAsia="zh-CN"/>
              </w:rPr>
              <w:t>指出</w:t>
            </w:r>
            <w:r w:rsidR="00081237" w:rsidRPr="002970F4">
              <w:rPr>
                <w:lang w:eastAsia="zh-CN"/>
              </w:rPr>
              <w:t>在第一部分第</w:t>
            </w:r>
            <w:r w:rsidR="00081237" w:rsidRPr="002970F4">
              <w:rPr>
                <w:lang w:eastAsia="zh-CN"/>
              </w:rPr>
              <w:t>I</w:t>
            </w:r>
            <w:r w:rsidR="00081237" w:rsidRPr="002970F4">
              <w:rPr>
                <w:lang w:eastAsia="zh-CN"/>
              </w:rPr>
              <w:t>项中</w:t>
            </w:r>
            <w:r w:rsidRPr="002970F4">
              <w:rPr>
                <w:rFonts w:hint="eastAsia"/>
                <w:lang w:eastAsia="zh-CN"/>
              </w:rPr>
              <w:t>所列</w:t>
            </w:r>
            <w:r w:rsidR="00081237" w:rsidRPr="002970F4">
              <w:rPr>
                <w:lang w:eastAsia="zh-CN"/>
              </w:rPr>
              <w:t>的相关</w:t>
            </w:r>
            <w:r w:rsidR="00E16A1B" w:rsidRPr="002970F4">
              <w:rPr>
                <w:rFonts w:hint="eastAsia"/>
                <w:lang w:eastAsia="zh-CN"/>
              </w:rPr>
              <w:t>国家</w:t>
            </w:r>
            <w:r w:rsidR="00081237" w:rsidRPr="002970F4">
              <w:rPr>
                <w:lang w:eastAsia="zh-CN"/>
              </w:rPr>
              <w:t>立法。</w:t>
            </w:r>
          </w:p>
        </w:tc>
      </w:tr>
      <w:tr w:rsidR="00F23E5C" w:rsidRPr="002970F4" w14:paraId="2FA8749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37A8E0E" w14:textId="78F4C685" w:rsidR="00F23E5C" w:rsidRPr="002970F4" w:rsidRDefault="006902CB" w:rsidP="002A1C2C">
            <w:pPr>
              <w:pStyle w:val="appl19txtnospace"/>
            </w:pPr>
            <w:r w:rsidRPr="002970F4">
              <w:t>第一次报告：</w:t>
            </w:r>
            <w:r w:rsidR="00F23E5C" w:rsidRPr="002970F4">
              <w:fldChar w:fldCharType="begin">
                <w:ffData>
                  <w:name w:val="Texte10"/>
                  <w:enabled/>
                  <w:calcOnExit w:val="0"/>
                  <w:textInput/>
                </w:ffData>
              </w:fldChar>
            </w:r>
            <w:r w:rsidR="00F23E5C" w:rsidRPr="002970F4">
              <w:instrText xml:space="preserve"> FORMTEXT </w:instrText>
            </w:r>
            <w:r w:rsidR="00F23E5C" w:rsidRPr="002970F4">
              <w:fldChar w:fldCharType="separate"/>
            </w:r>
            <w:r w:rsidR="00F23E5C" w:rsidRPr="002970F4">
              <w:rPr>
                <w:noProof/>
              </w:rPr>
              <w:t> </w:t>
            </w:r>
            <w:r w:rsidR="00F23E5C" w:rsidRPr="002970F4">
              <w:rPr>
                <w:noProof/>
              </w:rPr>
              <w:t> </w:t>
            </w:r>
            <w:r w:rsidR="00F23E5C" w:rsidRPr="002970F4">
              <w:rPr>
                <w:noProof/>
              </w:rPr>
              <w:t> </w:t>
            </w:r>
            <w:r w:rsidR="00F23E5C" w:rsidRPr="002970F4">
              <w:rPr>
                <w:noProof/>
              </w:rPr>
              <w:t> </w:t>
            </w:r>
            <w:r w:rsidR="00F23E5C" w:rsidRPr="002970F4">
              <w:rPr>
                <w:noProof/>
              </w:rPr>
              <w:t> </w:t>
            </w:r>
            <w:r w:rsidR="00F23E5C" w:rsidRPr="002970F4">
              <w:fldChar w:fldCharType="end"/>
            </w:r>
          </w:p>
        </w:tc>
      </w:tr>
      <w:tr w:rsidR="00F23E5C" w:rsidRPr="002970F4" w14:paraId="3B87EF9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C8EC0D0" w14:textId="5370E7F2" w:rsidR="00F23E5C" w:rsidRPr="002970F4" w:rsidRDefault="006902CB" w:rsidP="002A1C2C">
            <w:pPr>
              <w:pStyle w:val="appl19txtnospace"/>
            </w:pPr>
            <w:r w:rsidRPr="002970F4">
              <w:t>第二次报告：</w:t>
            </w:r>
            <w:r w:rsidR="00F23E5C" w:rsidRPr="002970F4">
              <w:fldChar w:fldCharType="begin">
                <w:ffData>
                  <w:name w:val="Texte11"/>
                  <w:enabled/>
                  <w:calcOnExit w:val="0"/>
                  <w:textInput/>
                </w:ffData>
              </w:fldChar>
            </w:r>
            <w:r w:rsidR="00F23E5C" w:rsidRPr="002970F4">
              <w:instrText xml:space="preserve"> FORMTEXT </w:instrText>
            </w:r>
            <w:r w:rsidR="00F23E5C" w:rsidRPr="002970F4">
              <w:fldChar w:fldCharType="separate"/>
            </w:r>
            <w:r w:rsidR="00F23E5C" w:rsidRPr="002970F4">
              <w:rPr>
                <w:noProof/>
              </w:rPr>
              <w:t> </w:t>
            </w:r>
            <w:r w:rsidR="00F23E5C" w:rsidRPr="002970F4">
              <w:rPr>
                <w:noProof/>
              </w:rPr>
              <w:t> </w:t>
            </w:r>
            <w:r w:rsidR="00F23E5C" w:rsidRPr="002970F4">
              <w:rPr>
                <w:noProof/>
              </w:rPr>
              <w:t> </w:t>
            </w:r>
            <w:r w:rsidR="00F23E5C" w:rsidRPr="002970F4">
              <w:rPr>
                <w:noProof/>
              </w:rPr>
              <w:t> </w:t>
            </w:r>
            <w:r w:rsidR="00F23E5C" w:rsidRPr="002970F4">
              <w:rPr>
                <w:noProof/>
              </w:rPr>
              <w:t> </w:t>
            </w:r>
            <w:r w:rsidR="00F23E5C" w:rsidRPr="002970F4">
              <w:fldChar w:fldCharType="end"/>
            </w:r>
          </w:p>
        </w:tc>
      </w:tr>
      <w:tr w:rsidR="00F23E5C" w:rsidRPr="002970F4" w14:paraId="1FE535E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8FF296D" w14:textId="348BC011" w:rsidR="00F23E5C" w:rsidRPr="002970F4" w:rsidRDefault="006902CB" w:rsidP="002A1C2C">
            <w:pPr>
              <w:pStyle w:val="appl19txtnospace"/>
            </w:pPr>
            <w:r w:rsidRPr="002970F4">
              <w:t>第三次报告</w:t>
            </w:r>
            <w:r w:rsidR="00F23E5C" w:rsidRPr="002970F4">
              <w:br w:type="page"/>
            </w:r>
            <w:r w:rsidR="00F23E5C" w:rsidRPr="002970F4">
              <w:br w:type="page"/>
            </w:r>
            <w:r w:rsidR="00F23E5C" w:rsidRPr="002970F4">
              <w:br w:type="page"/>
            </w:r>
            <w:r w:rsidR="00F23E5C" w:rsidRPr="002970F4">
              <w:br w:type="page"/>
            </w:r>
            <w:r w:rsidR="0007789F" w:rsidRPr="002970F4">
              <w:t>：</w:t>
            </w:r>
            <w:r w:rsidR="00F23E5C" w:rsidRPr="002970F4">
              <w:br w:type="page"/>
            </w:r>
            <w:r w:rsidR="00F23E5C" w:rsidRPr="002970F4">
              <w:fldChar w:fldCharType="begin">
                <w:ffData>
                  <w:name w:val="Texte12"/>
                  <w:enabled/>
                  <w:calcOnExit w:val="0"/>
                  <w:textInput/>
                </w:ffData>
              </w:fldChar>
            </w:r>
            <w:r w:rsidR="00F23E5C" w:rsidRPr="002970F4">
              <w:instrText xml:space="preserve"> FORMTEXT </w:instrText>
            </w:r>
            <w:r w:rsidR="00F23E5C" w:rsidRPr="002970F4">
              <w:fldChar w:fldCharType="separate"/>
            </w:r>
            <w:r w:rsidR="00F23E5C" w:rsidRPr="002970F4">
              <w:rPr>
                <w:noProof/>
              </w:rPr>
              <w:t> </w:t>
            </w:r>
            <w:r w:rsidR="00F23E5C" w:rsidRPr="002970F4">
              <w:rPr>
                <w:noProof/>
              </w:rPr>
              <w:t> </w:t>
            </w:r>
            <w:r w:rsidR="00F23E5C" w:rsidRPr="002970F4">
              <w:rPr>
                <w:noProof/>
              </w:rPr>
              <w:t> </w:t>
            </w:r>
            <w:r w:rsidR="00F23E5C" w:rsidRPr="002970F4">
              <w:rPr>
                <w:noProof/>
              </w:rPr>
              <w:t> </w:t>
            </w:r>
            <w:r w:rsidR="00F23E5C" w:rsidRPr="002970F4">
              <w:rPr>
                <w:noProof/>
              </w:rPr>
              <w:t> </w:t>
            </w:r>
            <w:r w:rsidR="00F23E5C" w:rsidRPr="002970F4">
              <w:fldChar w:fldCharType="end"/>
            </w:r>
          </w:p>
        </w:tc>
      </w:tr>
      <w:tr w:rsidR="00F23E5C" w:rsidRPr="002970F4" w14:paraId="7D4B2DE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752C48D" w14:textId="215F13DB" w:rsidR="00F23E5C" w:rsidRPr="002970F4" w:rsidRDefault="006902CB" w:rsidP="002A1C2C">
            <w:pPr>
              <w:pStyle w:val="appl19txtnospace"/>
            </w:pPr>
            <w:r w:rsidRPr="002970F4">
              <w:t>第四次报告：</w:t>
            </w:r>
            <w:r w:rsidR="00F23E5C" w:rsidRPr="002970F4">
              <w:fldChar w:fldCharType="begin">
                <w:ffData>
                  <w:name w:val="Texte13"/>
                  <w:enabled/>
                  <w:calcOnExit w:val="0"/>
                  <w:textInput/>
                </w:ffData>
              </w:fldChar>
            </w:r>
            <w:r w:rsidR="00F23E5C" w:rsidRPr="002970F4">
              <w:instrText xml:space="preserve"> FORMTEXT </w:instrText>
            </w:r>
            <w:r w:rsidR="00F23E5C" w:rsidRPr="002970F4">
              <w:fldChar w:fldCharType="separate"/>
            </w:r>
            <w:r w:rsidR="00F23E5C" w:rsidRPr="002970F4">
              <w:rPr>
                <w:noProof/>
              </w:rPr>
              <w:t> </w:t>
            </w:r>
            <w:r w:rsidR="00F23E5C" w:rsidRPr="002970F4">
              <w:rPr>
                <w:noProof/>
              </w:rPr>
              <w:t> </w:t>
            </w:r>
            <w:r w:rsidR="00F23E5C" w:rsidRPr="002970F4">
              <w:rPr>
                <w:noProof/>
              </w:rPr>
              <w:t> </w:t>
            </w:r>
            <w:r w:rsidR="00F23E5C" w:rsidRPr="002970F4">
              <w:rPr>
                <w:noProof/>
              </w:rPr>
              <w:t> </w:t>
            </w:r>
            <w:r w:rsidR="00F23E5C" w:rsidRPr="002970F4">
              <w:rPr>
                <w:noProof/>
              </w:rPr>
              <w:t> </w:t>
            </w:r>
            <w:r w:rsidR="00F23E5C" w:rsidRPr="002970F4">
              <w:fldChar w:fldCharType="end"/>
            </w:r>
          </w:p>
        </w:tc>
      </w:tr>
      <w:tr w:rsidR="00FC79C0" w:rsidRPr="002970F4" w14:paraId="7AD888D4" w14:textId="77777777" w:rsidTr="00421E8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DEE2AD7" w14:textId="45B852BA" w:rsidR="00F02979" w:rsidRPr="002970F4" w:rsidRDefault="00DA1BA1" w:rsidP="00F02979">
            <w:pPr>
              <w:pStyle w:val="appl19txtnospace"/>
              <w:rPr>
                <w:lang w:eastAsia="zh-CN"/>
              </w:rPr>
            </w:pPr>
            <w:r w:rsidRPr="002970F4">
              <w:rPr>
                <w:rFonts w:hint="eastAsia"/>
                <w:lang w:eastAsia="zh-CN"/>
              </w:rPr>
              <w:t>贵国</w:t>
            </w:r>
            <w:r w:rsidR="0087170F" w:rsidRPr="002970F4">
              <w:rPr>
                <w:lang w:eastAsia="zh-CN"/>
              </w:rPr>
              <w:t>法律</w:t>
            </w:r>
            <w:r w:rsidR="001C1EA3" w:rsidRPr="002970F4">
              <w:rPr>
                <w:rFonts w:hint="eastAsia"/>
                <w:lang w:eastAsia="zh-CN"/>
              </w:rPr>
              <w:t>或</w:t>
            </w:r>
            <w:r w:rsidR="0087170F" w:rsidRPr="002970F4">
              <w:rPr>
                <w:lang w:eastAsia="zh-CN"/>
              </w:rPr>
              <w:t>法规是否规定，</w:t>
            </w:r>
            <w:r w:rsidR="003B24C2" w:rsidRPr="002970F4">
              <w:rPr>
                <w:rFonts w:hint="eastAsia"/>
                <w:lang w:eastAsia="zh-CN"/>
              </w:rPr>
              <w:t>在</w:t>
            </w:r>
            <w:r w:rsidR="0087170F" w:rsidRPr="002970F4">
              <w:rPr>
                <w:lang w:eastAsia="zh-CN"/>
              </w:rPr>
              <w:t>海员被扣押期间，</w:t>
            </w:r>
            <w:r w:rsidR="003B24C2" w:rsidRPr="002970F4">
              <w:rPr>
                <w:rFonts w:hint="eastAsia"/>
                <w:lang w:eastAsia="zh-CN"/>
              </w:rPr>
              <w:t>依照海员</w:t>
            </w:r>
            <w:r w:rsidR="0087170F" w:rsidRPr="002970F4">
              <w:rPr>
                <w:rFonts w:hint="eastAsia"/>
                <w:lang w:eastAsia="zh-CN"/>
              </w:rPr>
              <w:t>就业</w:t>
            </w:r>
            <w:r w:rsidR="0087170F" w:rsidRPr="002970F4">
              <w:rPr>
                <w:lang w:eastAsia="zh-CN"/>
              </w:rPr>
              <w:t>协议、相关集体谈判协议或适用的国家法律</w:t>
            </w:r>
            <w:r w:rsidR="003B24C2" w:rsidRPr="002970F4">
              <w:rPr>
                <w:rFonts w:hint="eastAsia"/>
                <w:lang w:eastAsia="zh-CN"/>
              </w:rPr>
              <w:t>确定</w:t>
            </w:r>
            <w:r w:rsidR="0087170F" w:rsidRPr="002970F4">
              <w:rPr>
                <w:lang w:eastAsia="zh-CN"/>
              </w:rPr>
              <w:t>的工资及其他</w:t>
            </w:r>
            <w:r w:rsidR="002E3AF4" w:rsidRPr="002970F4">
              <w:rPr>
                <w:rFonts w:hint="eastAsia"/>
                <w:lang w:eastAsia="zh-CN"/>
              </w:rPr>
              <w:t>津贴</w:t>
            </w:r>
            <w:r w:rsidR="0061710D">
              <w:rPr>
                <w:lang w:eastAsia="zh-CN"/>
              </w:rPr>
              <w:t>(</w:t>
            </w:r>
            <w:r w:rsidR="0087170F" w:rsidRPr="002970F4">
              <w:rPr>
                <w:lang w:eastAsia="zh-CN"/>
              </w:rPr>
              <w:t>包括任何汇款拨付</w:t>
            </w:r>
            <w:r w:rsidR="00514BC1">
              <w:rPr>
                <w:lang w:eastAsia="zh-CN"/>
              </w:rPr>
              <w:t>)</w:t>
            </w:r>
            <w:r w:rsidR="003B24C2" w:rsidRPr="002970F4">
              <w:rPr>
                <w:rFonts w:hint="eastAsia"/>
                <w:lang w:eastAsia="zh-CN"/>
              </w:rPr>
              <w:t>应当</w:t>
            </w:r>
            <w:r w:rsidR="0087170F" w:rsidRPr="002970F4">
              <w:rPr>
                <w:lang w:eastAsia="zh-CN"/>
              </w:rPr>
              <w:t>在整个被扣押期间持续</w:t>
            </w:r>
            <w:r w:rsidR="003B24C2" w:rsidRPr="002970F4">
              <w:rPr>
                <w:rFonts w:hint="eastAsia"/>
                <w:lang w:eastAsia="zh-CN"/>
              </w:rPr>
              <w:t>予以</w:t>
            </w:r>
            <w:r w:rsidR="0087170F" w:rsidRPr="002970F4">
              <w:rPr>
                <w:lang w:eastAsia="zh-CN"/>
              </w:rPr>
              <w:t>支付，直至海员获释并依法遣返？</w:t>
            </w:r>
            <w:proofErr w:type="gramStart"/>
            <w:r w:rsidR="0087170F" w:rsidRPr="002970F4">
              <w:rPr>
                <w:lang w:eastAsia="zh-CN"/>
              </w:rPr>
              <w:t>若海</w:t>
            </w:r>
            <w:proofErr w:type="gramEnd"/>
            <w:r w:rsidR="0087170F" w:rsidRPr="002970F4">
              <w:rPr>
                <w:lang w:eastAsia="zh-CN"/>
              </w:rPr>
              <w:t>员在被扣押期间死亡，是否应根据国家法律</w:t>
            </w:r>
            <w:r w:rsidR="00C14B45" w:rsidRPr="002970F4">
              <w:rPr>
                <w:rFonts w:hint="eastAsia"/>
                <w:lang w:eastAsia="zh-CN"/>
              </w:rPr>
              <w:t>持续</w:t>
            </w:r>
            <w:r w:rsidR="0087170F" w:rsidRPr="002970F4">
              <w:rPr>
                <w:lang w:eastAsia="zh-CN"/>
              </w:rPr>
              <w:t>支付至死亡之日？</w:t>
            </w:r>
          </w:p>
          <w:p w14:paraId="24C98DCE" w14:textId="0EB8DA6A" w:rsidR="00F02979" w:rsidRPr="00676C0E" w:rsidRDefault="0061710D" w:rsidP="00F02979">
            <w:pPr>
              <w:pStyle w:val="appl19txtnospace"/>
              <w:rPr>
                <w:rFonts w:ascii="KaiTi" w:eastAsia="KaiTi" w:hAnsi="KaiTi"/>
                <w:lang w:eastAsia="zh-CN"/>
              </w:rPr>
            </w:pPr>
            <w:r>
              <w:rPr>
                <w:rFonts w:ascii="KaiTi" w:eastAsia="KaiTi" w:hAnsi="KaiTi"/>
                <w:lang w:eastAsia="zh-CN"/>
              </w:rPr>
              <w:t>(</w:t>
            </w:r>
            <w:r w:rsidR="00F02979" w:rsidRPr="00676C0E">
              <w:rPr>
                <w:rFonts w:ascii="KaiTi" w:eastAsia="KaiTi" w:hAnsi="KaiTi" w:hint="eastAsia"/>
                <w:lang w:eastAsia="zh-CN"/>
              </w:rPr>
              <w:t>标准</w:t>
            </w:r>
            <w:r w:rsidR="00F02979" w:rsidRPr="00676C0E">
              <w:rPr>
                <w:rFonts w:ascii="KaiTi" w:eastAsia="KaiTi" w:hAnsi="KaiTi"/>
                <w:lang w:eastAsia="zh-CN"/>
              </w:rPr>
              <w:t>A2.2</w:t>
            </w:r>
            <w:r w:rsidR="00F02979" w:rsidRPr="00676C0E">
              <w:rPr>
                <w:rFonts w:ascii="KaiTi" w:eastAsia="KaiTi" w:hAnsi="KaiTi" w:hint="eastAsia"/>
                <w:lang w:eastAsia="zh-CN"/>
              </w:rPr>
              <w:t>，第</w:t>
            </w:r>
            <w:r w:rsidR="00F02979" w:rsidRPr="00676C0E">
              <w:rPr>
                <w:rFonts w:ascii="KaiTi" w:eastAsia="KaiTi" w:hAnsi="KaiTi"/>
                <w:lang w:eastAsia="zh-CN"/>
              </w:rPr>
              <w:t>7</w:t>
            </w:r>
            <w:r w:rsidR="00F02979" w:rsidRPr="00676C0E">
              <w:rPr>
                <w:rFonts w:ascii="KaiTi" w:eastAsia="KaiTi" w:hAnsi="KaiTi" w:hint="eastAsia"/>
                <w:lang w:eastAsia="zh-CN"/>
              </w:rPr>
              <w:t>款</w:t>
            </w:r>
            <w:r w:rsidR="00514BC1" w:rsidRPr="00676C0E">
              <w:rPr>
                <w:rFonts w:ascii="KaiTi" w:eastAsia="KaiTi" w:hAnsi="KaiTi"/>
                <w:lang w:eastAsia="zh-CN"/>
              </w:rPr>
              <w:t>)</w:t>
            </w:r>
          </w:p>
          <w:p w14:paraId="01357510" w14:textId="3BADB758" w:rsidR="00FC79C0" w:rsidRPr="002970F4" w:rsidRDefault="001734DE" w:rsidP="00A54DBB">
            <w:pPr>
              <w:pStyle w:val="appl19txtnospace"/>
              <w:spacing w:before="120"/>
              <w:rPr>
                <w:lang w:eastAsia="zh-CN"/>
              </w:rPr>
            </w:pPr>
            <w:r w:rsidRPr="002970F4">
              <w:rPr>
                <w:lang w:eastAsia="zh-CN"/>
              </w:rPr>
              <w:t>请指出适用的国家规定，</w:t>
            </w:r>
            <w:r w:rsidR="0006451B" w:rsidRPr="002970F4">
              <w:rPr>
                <w:lang w:eastAsia="zh-CN"/>
              </w:rPr>
              <w:t>如有可能，转载相关文本。</w:t>
            </w:r>
          </w:p>
        </w:tc>
      </w:tr>
      <w:tr w:rsidR="00E6261F" w:rsidRPr="002970F4" w14:paraId="1FA4FA2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E2A1644" w14:textId="649FC1FD" w:rsidR="00DE25CD" w:rsidRPr="005401FD" w:rsidRDefault="00DE25CD" w:rsidP="005105CA">
            <w:pPr>
              <w:pStyle w:val="appl19txtnospace"/>
              <w:rPr>
                <w:lang w:eastAsia="zh-CN"/>
              </w:rPr>
            </w:pPr>
            <w:r w:rsidRPr="00676C0E">
              <w:rPr>
                <w:rFonts w:hint="eastAsia"/>
                <w:lang w:eastAsia="zh-CN"/>
              </w:rPr>
              <w:t>有关规则</w:t>
            </w:r>
            <w:r w:rsidRPr="00676C0E">
              <w:rPr>
                <w:lang w:eastAsia="zh-CN"/>
              </w:rPr>
              <w:t>2.2</w:t>
            </w:r>
            <w:r w:rsidRPr="00676C0E">
              <w:rPr>
                <w:rFonts w:hint="eastAsia"/>
                <w:lang w:eastAsia="zh-CN"/>
              </w:rPr>
              <w:t>实施情况的</w:t>
            </w:r>
            <w:r w:rsidRPr="00676C0E">
              <w:rPr>
                <w:rFonts w:ascii="KaiTi" w:eastAsia="KaiTi" w:hAnsi="KaiTi" w:hint="eastAsia"/>
                <w:b/>
                <w:bCs/>
                <w:lang w:eastAsia="zh-CN"/>
              </w:rPr>
              <w:t>补充信息</w:t>
            </w:r>
            <w:r w:rsidRPr="00676C0E">
              <w:rPr>
                <w:rFonts w:hint="eastAsia"/>
                <w:lang w:eastAsia="zh-CN"/>
              </w:rPr>
              <w:t>，包括任何实质等效情况。</w:t>
            </w:r>
          </w:p>
        </w:tc>
      </w:tr>
      <w:tr w:rsidR="005A5492" w:rsidRPr="002970F4" w14:paraId="56DA983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285820B" w14:textId="41C00C60" w:rsidR="005A5492" w:rsidRPr="002970F4" w:rsidRDefault="006902CB" w:rsidP="00A54DBB">
            <w:pPr>
              <w:pStyle w:val="appl19txtnospace"/>
            </w:pPr>
            <w:r w:rsidRPr="002970F4">
              <w:t>第一次报告：</w:t>
            </w:r>
            <w:r w:rsidR="005A5492" w:rsidRPr="002970F4">
              <w:fldChar w:fldCharType="begin">
                <w:ffData>
                  <w:name w:val="Texte10"/>
                  <w:enabled/>
                  <w:calcOnExit w:val="0"/>
                  <w:textInput/>
                </w:ffData>
              </w:fldChar>
            </w:r>
            <w:r w:rsidR="005A5492" w:rsidRPr="002970F4">
              <w:instrText xml:space="preserve"> FORMTEXT </w:instrText>
            </w:r>
            <w:r w:rsidR="005A5492" w:rsidRPr="002970F4">
              <w:fldChar w:fldCharType="separate"/>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fldChar w:fldCharType="end"/>
            </w:r>
          </w:p>
        </w:tc>
      </w:tr>
      <w:tr w:rsidR="005A5492" w:rsidRPr="002970F4" w14:paraId="6DEDD1F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B0D727C" w14:textId="7E0C7F72" w:rsidR="005A5492" w:rsidRPr="002970F4" w:rsidRDefault="006902CB" w:rsidP="00C907FB">
            <w:pPr>
              <w:pStyle w:val="appl19txtnospace"/>
            </w:pPr>
            <w:r w:rsidRPr="002970F4">
              <w:t>第二次报告：</w:t>
            </w:r>
            <w:r w:rsidR="005A5492" w:rsidRPr="002970F4">
              <w:fldChar w:fldCharType="begin">
                <w:ffData>
                  <w:name w:val="Texte11"/>
                  <w:enabled/>
                  <w:calcOnExit w:val="0"/>
                  <w:textInput/>
                </w:ffData>
              </w:fldChar>
            </w:r>
            <w:r w:rsidR="005A5492" w:rsidRPr="002970F4">
              <w:instrText xml:space="preserve"> FORMTEXT </w:instrText>
            </w:r>
            <w:r w:rsidR="005A5492" w:rsidRPr="002970F4">
              <w:fldChar w:fldCharType="separate"/>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fldChar w:fldCharType="end"/>
            </w:r>
          </w:p>
        </w:tc>
      </w:tr>
      <w:tr w:rsidR="005A5492" w:rsidRPr="002970F4" w14:paraId="5DC26050"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79DDA09" w14:textId="5FE20191" w:rsidR="005A5492" w:rsidRPr="002970F4" w:rsidRDefault="006902CB" w:rsidP="00C907FB">
            <w:pPr>
              <w:pStyle w:val="appl19txtnospace"/>
            </w:pPr>
            <w:r w:rsidRPr="002970F4">
              <w:t>第三次报告</w:t>
            </w:r>
            <w:r w:rsidR="005A5492" w:rsidRPr="002970F4">
              <w:br w:type="page"/>
            </w:r>
            <w:r w:rsidR="005A5492" w:rsidRPr="002970F4">
              <w:br w:type="page"/>
            </w:r>
            <w:r w:rsidR="005A5492" w:rsidRPr="002970F4">
              <w:br w:type="page"/>
            </w:r>
            <w:r w:rsidR="005A5492" w:rsidRPr="002970F4">
              <w:br w:type="page"/>
            </w:r>
            <w:r w:rsidR="0007789F" w:rsidRPr="002970F4">
              <w:t>：</w:t>
            </w:r>
            <w:r w:rsidR="005A5492" w:rsidRPr="002970F4">
              <w:br w:type="page"/>
            </w:r>
            <w:r w:rsidR="005A5492" w:rsidRPr="002970F4">
              <w:fldChar w:fldCharType="begin">
                <w:ffData>
                  <w:name w:val="Texte12"/>
                  <w:enabled/>
                  <w:calcOnExit w:val="0"/>
                  <w:textInput/>
                </w:ffData>
              </w:fldChar>
            </w:r>
            <w:r w:rsidR="005A5492" w:rsidRPr="002970F4">
              <w:instrText xml:space="preserve"> FORMTEXT </w:instrText>
            </w:r>
            <w:r w:rsidR="005A5492" w:rsidRPr="002970F4">
              <w:fldChar w:fldCharType="separate"/>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fldChar w:fldCharType="end"/>
            </w:r>
          </w:p>
        </w:tc>
      </w:tr>
      <w:tr w:rsidR="005A5492" w:rsidRPr="002970F4" w14:paraId="626522DB"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4F5BD20" w14:textId="4EF0FC35" w:rsidR="005A5492" w:rsidRPr="002970F4" w:rsidRDefault="006902CB" w:rsidP="00C907FB">
            <w:pPr>
              <w:pStyle w:val="appl19txtnospace"/>
            </w:pPr>
            <w:r w:rsidRPr="002970F4">
              <w:t>第四次报告：</w:t>
            </w:r>
            <w:r w:rsidR="005A5492" w:rsidRPr="002970F4">
              <w:fldChar w:fldCharType="begin">
                <w:ffData>
                  <w:name w:val="Texte13"/>
                  <w:enabled/>
                  <w:calcOnExit w:val="0"/>
                  <w:textInput/>
                </w:ffData>
              </w:fldChar>
            </w:r>
            <w:r w:rsidR="005A5492" w:rsidRPr="002970F4">
              <w:instrText xml:space="preserve"> FORMTEXT </w:instrText>
            </w:r>
            <w:r w:rsidR="005A5492" w:rsidRPr="002970F4">
              <w:fldChar w:fldCharType="separate"/>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rPr>
                <w:noProof/>
              </w:rPr>
              <w:t> </w:t>
            </w:r>
            <w:r w:rsidR="005A5492" w:rsidRPr="002970F4">
              <w:fldChar w:fldCharType="end"/>
            </w:r>
          </w:p>
        </w:tc>
      </w:tr>
    </w:tbl>
    <w:p w14:paraId="03CBA6A4" w14:textId="77777777" w:rsidR="00E6261F" w:rsidRPr="002970F4" w:rsidRDefault="00E6261F" w:rsidP="00676C0E"/>
    <w:tbl>
      <w:tblPr>
        <w:tblW w:w="5000" w:type="pct"/>
        <w:tblCellMar>
          <w:left w:w="0" w:type="dxa"/>
          <w:right w:w="0" w:type="dxa"/>
        </w:tblCellMar>
        <w:tblLook w:val="0000" w:firstRow="0" w:lastRow="0" w:firstColumn="0" w:lastColumn="0" w:noHBand="0" w:noVBand="0"/>
      </w:tblPr>
      <w:tblGrid>
        <w:gridCol w:w="9628"/>
      </w:tblGrid>
      <w:tr w:rsidR="00FC79C0" w:rsidRPr="002970F4" w14:paraId="55E29D02"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2E3510AE" w14:textId="7CD4EFBB" w:rsidR="006B6F5B" w:rsidRPr="002970F4" w:rsidRDefault="006B6F5B" w:rsidP="00DF3310">
            <w:pPr>
              <w:pStyle w:val="appl19txtnospace"/>
              <w:keepNext/>
              <w:rPr>
                <w:b/>
                <w:lang w:eastAsia="zh-CN"/>
              </w:rPr>
            </w:pPr>
            <w:r w:rsidRPr="002970F4">
              <w:rPr>
                <w:rFonts w:hint="eastAsia"/>
                <w:b/>
                <w:lang w:eastAsia="zh-CN"/>
              </w:rPr>
              <w:lastRenderedPageBreak/>
              <w:t>规则</w:t>
            </w:r>
            <w:r w:rsidRPr="002970F4">
              <w:rPr>
                <w:b/>
                <w:lang w:eastAsia="zh-CN"/>
              </w:rPr>
              <w:t>2.3</w:t>
            </w:r>
            <w:r w:rsidR="00D10B6D">
              <w:rPr>
                <w:rFonts w:hint="eastAsia"/>
                <w:b/>
                <w:bCs/>
                <w:lang w:eastAsia="zh-CN"/>
              </w:rPr>
              <w:t xml:space="preserve"> </w:t>
            </w:r>
            <w:r w:rsidR="00D10B6D" w:rsidRPr="00A36B03">
              <w:rPr>
                <w:b/>
                <w:bCs/>
                <w:lang w:eastAsia="zh-CN"/>
              </w:rPr>
              <w:t>–</w:t>
            </w:r>
            <w:r w:rsidR="00D10B6D">
              <w:rPr>
                <w:rFonts w:hint="eastAsia"/>
                <w:b/>
                <w:lang w:eastAsia="zh-CN"/>
              </w:rPr>
              <w:t xml:space="preserve"> </w:t>
            </w:r>
            <w:r w:rsidRPr="002970F4">
              <w:rPr>
                <w:rFonts w:hint="eastAsia"/>
                <w:b/>
                <w:lang w:eastAsia="zh-CN"/>
              </w:rPr>
              <w:t>工作时间和休息时间</w:t>
            </w:r>
          </w:p>
          <w:p w14:paraId="65324DE1" w14:textId="185D6704" w:rsidR="006B6F5B" w:rsidRPr="002970F4" w:rsidRDefault="006B6F5B" w:rsidP="00DF3310">
            <w:pPr>
              <w:pStyle w:val="appl19txtnospace"/>
              <w:keepNext/>
            </w:pPr>
            <w:r w:rsidRPr="002970F4">
              <w:rPr>
                <w:rFonts w:hint="eastAsia"/>
                <w:b/>
              </w:rPr>
              <w:t>标准</w:t>
            </w:r>
            <w:r w:rsidRPr="002970F4">
              <w:rPr>
                <w:b/>
              </w:rPr>
              <w:t>A2.3</w:t>
            </w:r>
            <w:r w:rsidRPr="002970F4">
              <w:rPr>
                <w:rFonts w:hint="eastAsia"/>
                <w:b/>
              </w:rPr>
              <w:t>；另见导则</w:t>
            </w:r>
            <w:r w:rsidRPr="002970F4">
              <w:rPr>
                <w:b/>
              </w:rPr>
              <w:t>B2.3</w:t>
            </w:r>
          </w:p>
        </w:tc>
      </w:tr>
      <w:tr w:rsidR="00FC79C0" w:rsidRPr="002970F4" w14:paraId="618FF7AD" w14:textId="77777777" w:rsidTr="00BC405F">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9159872" w14:textId="30BE54B1" w:rsidR="00777D56" w:rsidRPr="002970F4" w:rsidRDefault="00143A54" w:rsidP="00143A54">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813FC2" w:rsidRPr="002970F4">
              <w:rPr>
                <w:rFonts w:hint="eastAsia"/>
                <w:lang w:eastAsia="zh-CN"/>
              </w:rPr>
              <w:t>必须</w:t>
            </w:r>
            <w:r w:rsidR="00777D56" w:rsidRPr="002970F4">
              <w:rPr>
                <w:rFonts w:hint="eastAsia"/>
                <w:lang w:val="en-US" w:eastAsia="zh-CN"/>
              </w:rPr>
              <w:t>在</w:t>
            </w:r>
            <w:r w:rsidR="00813FC2" w:rsidRPr="002970F4">
              <w:rPr>
                <w:rFonts w:hint="eastAsia"/>
                <w:lang w:val="en-US" w:eastAsia="zh-CN"/>
              </w:rPr>
              <w:t>国家</w:t>
            </w:r>
            <w:r w:rsidR="00777D56" w:rsidRPr="002970F4">
              <w:rPr>
                <w:rFonts w:hint="eastAsia"/>
                <w:lang w:val="en-US" w:eastAsia="zh-CN"/>
              </w:rPr>
              <w:t>法律</w:t>
            </w:r>
            <w:r w:rsidR="00813FC2" w:rsidRPr="002970F4">
              <w:rPr>
                <w:rFonts w:hint="eastAsia"/>
                <w:lang w:val="en-US" w:eastAsia="zh-CN"/>
              </w:rPr>
              <w:t>或</w:t>
            </w:r>
            <w:r w:rsidR="00777D56" w:rsidRPr="002970F4">
              <w:rPr>
                <w:rFonts w:hint="eastAsia"/>
                <w:lang w:val="en-US" w:eastAsia="zh-CN"/>
              </w:rPr>
              <w:t>法规中</w:t>
            </w:r>
            <w:r w:rsidR="00813FC2" w:rsidRPr="002970F4">
              <w:rPr>
                <w:rFonts w:hint="eastAsia"/>
                <w:lang w:val="en-US" w:eastAsia="zh-CN"/>
              </w:rPr>
              <w:t>规定</w:t>
            </w:r>
            <w:proofErr w:type="gramStart"/>
            <w:r w:rsidR="00777D56" w:rsidRPr="002970F4">
              <w:rPr>
                <w:rFonts w:hint="eastAsia"/>
                <w:lang w:val="en-US" w:eastAsia="zh-CN"/>
              </w:rPr>
              <w:t>最</w:t>
            </w:r>
            <w:proofErr w:type="gramEnd"/>
            <w:r w:rsidR="00777D56" w:rsidRPr="002970F4">
              <w:rPr>
                <w:rFonts w:hint="eastAsia"/>
                <w:lang w:val="en-US" w:eastAsia="zh-CN"/>
              </w:rPr>
              <w:t>长工作时</w:t>
            </w:r>
            <w:r w:rsidR="002E5651" w:rsidRPr="002970F4">
              <w:rPr>
                <w:rFonts w:hint="eastAsia"/>
                <w:lang w:val="en-US" w:eastAsia="zh-CN"/>
              </w:rPr>
              <w:t>限</w:t>
            </w:r>
            <w:r w:rsidR="00777D56" w:rsidRPr="002970F4">
              <w:rPr>
                <w:rFonts w:hint="eastAsia"/>
                <w:lang w:val="en-US" w:eastAsia="zh-CN"/>
              </w:rPr>
              <w:t>或最短休息时</w:t>
            </w:r>
            <w:r w:rsidR="002E5651" w:rsidRPr="002970F4">
              <w:rPr>
                <w:rFonts w:hint="eastAsia"/>
                <w:lang w:val="en-US" w:eastAsia="zh-CN"/>
              </w:rPr>
              <w:t>限</w:t>
            </w:r>
            <w:r w:rsidR="0061710D">
              <w:rPr>
                <w:rFonts w:hint="eastAsia"/>
                <w:lang w:val="en-US" w:eastAsia="zh-CN"/>
              </w:rPr>
              <w:t>(</w:t>
            </w:r>
            <w:r w:rsidR="00777D56" w:rsidRPr="002970F4">
              <w:rPr>
                <w:rFonts w:hint="eastAsia"/>
                <w:lang w:val="en-US" w:eastAsia="zh-CN"/>
              </w:rPr>
              <w:t>最短休息时</w:t>
            </w:r>
            <w:r w:rsidR="002E5651" w:rsidRPr="002970F4">
              <w:rPr>
                <w:rFonts w:hint="eastAsia"/>
                <w:lang w:val="en-US" w:eastAsia="zh-CN"/>
              </w:rPr>
              <w:t>限</w:t>
            </w:r>
            <w:r w:rsidR="00777D56" w:rsidRPr="002970F4">
              <w:rPr>
                <w:rFonts w:hint="eastAsia"/>
                <w:lang w:val="en-US" w:eastAsia="zh-CN"/>
              </w:rPr>
              <w:t>，在任何</w:t>
            </w:r>
            <w:r w:rsidR="00777D56" w:rsidRPr="002970F4">
              <w:rPr>
                <w:lang w:val="en-US" w:eastAsia="zh-CN"/>
              </w:rPr>
              <w:t>24</w:t>
            </w:r>
            <w:r w:rsidR="00777D56" w:rsidRPr="002970F4">
              <w:rPr>
                <w:rFonts w:hint="eastAsia"/>
                <w:lang w:val="en-US" w:eastAsia="zh-CN"/>
              </w:rPr>
              <w:t>小时时段内不得少于</w:t>
            </w:r>
            <w:r w:rsidR="00777D56" w:rsidRPr="002970F4">
              <w:rPr>
                <w:lang w:val="en-US" w:eastAsia="zh-CN"/>
              </w:rPr>
              <w:t>10</w:t>
            </w:r>
            <w:r w:rsidR="00777D56" w:rsidRPr="002970F4">
              <w:rPr>
                <w:rFonts w:hint="eastAsia"/>
                <w:lang w:val="en-US" w:eastAsia="zh-CN"/>
              </w:rPr>
              <w:t>小时，在任何</w:t>
            </w:r>
            <w:r w:rsidR="00777D56" w:rsidRPr="002970F4">
              <w:rPr>
                <w:lang w:val="en-US" w:eastAsia="zh-CN"/>
              </w:rPr>
              <w:t>7</w:t>
            </w:r>
            <w:r w:rsidR="00777D56" w:rsidRPr="002970F4">
              <w:rPr>
                <w:rFonts w:hint="eastAsia"/>
                <w:lang w:val="en-US" w:eastAsia="zh-CN"/>
              </w:rPr>
              <w:t>天时间内不得少于</w:t>
            </w:r>
            <w:r w:rsidR="00777D56" w:rsidRPr="002970F4">
              <w:rPr>
                <w:lang w:val="en-US" w:eastAsia="zh-CN"/>
              </w:rPr>
              <w:t>77</w:t>
            </w:r>
            <w:r w:rsidR="00777D56" w:rsidRPr="002970F4">
              <w:rPr>
                <w:rFonts w:hint="eastAsia"/>
                <w:lang w:val="en-US" w:eastAsia="zh-CN"/>
              </w:rPr>
              <w:t>小时；或</w:t>
            </w:r>
            <w:proofErr w:type="gramStart"/>
            <w:r w:rsidR="00777D56" w:rsidRPr="002970F4">
              <w:rPr>
                <w:rFonts w:hint="eastAsia"/>
                <w:lang w:val="en-US" w:eastAsia="zh-CN"/>
              </w:rPr>
              <w:t>最</w:t>
            </w:r>
            <w:proofErr w:type="gramEnd"/>
            <w:r w:rsidR="00777D56" w:rsidRPr="002970F4">
              <w:rPr>
                <w:rFonts w:hint="eastAsia"/>
                <w:lang w:val="en-US" w:eastAsia="zh-CN"/>
              </w:rPr>
              <w:t>长工作时</w:t>
            </w:r>
            <w:r w:rsidR="002E5651" w:rsidRPr="002970F4">
              <w:rPr>
                <w:rFonts w:hint="eastAsia"/>
                <w:lang w:val="en-US" w:eastAsia="zh-CN"/>
              </w:rPr>
              <w:t>限</w:t>
            </w:r>
            <w:r w:rsidR="00777D56" w:rsidRPr="002970F4">
              <w:rPr>
                <w:rFonts w:hint="eastAsia"/>
                <w:lang w:val="en-US" w:eastAsia="zh-CN"/>
              </w:rPr>
              <w:t>，在任何</w:t>
            </w:r>
            <w:r w:rsidR="00777D56" w:rsidRPr="002970F4">
              <w:rPr>
                <w:lang w:val="en-US" w:eastAsia="zh-CN"/>
              </w:rPr>
              <w:t>24</w:t>
            </w:r>
            <w:r w:rsidR="00777D56" w:rsidRPr="002970F4">
              <w:rPr>
                <w:rFonts w:hint="eastAsia"/>
                <w:lang w:val="en-US" w:eastAsia="zh-CN"/>
              </w:rPr>
              <w:t>小时时段内不得超过</w:t>
            </w:r>
            <w:r w:rsidR="00777D56" w:rsidRPr="002970F4">
              <w:rPr>
                <w:lang w:val="en-US" w:eastAsia="zh-CN"/>
              </w:rPr>
              <w:t>14</w:t>
            </w:r>
            <w:r w:rsidR="00777D56" w:rsidRPr="002970F4">
              <w:rPr>
                <w:rFonts w:hint="eastAsia"/>
                <w:lang w:val="en-US" w:eastAsia="zh-CN"/>
              </w:rPr>
              <w:t>小时，在任何</w:t>
            </w:r>
            <w:r w:rsidR="00777D56" w:rsidRPr="002970F4">
              <w:rPr>
                <w:lang w:val="en-US" w:eastAsia="zh-CN"/>
              </w:rPr>
              <w:t>7</w:t>
            </w:r>
            <w:r w:rsidR="00777D56" w:rsidRPr="002970F4">
              <w:rPr>
                <w:rFonts w:hint="eastAsia"/>
                <w:lang w:val="en-US" w:eastAsia="zh-CN"/>
              </w:rPr>
              <w:t>天时间内不得超过</w:t>
            </w:r>
            <w:r w:rsidR="00777D56" w:rsidRPr="002970F4">
              <w:rPr>
                <w:lang w:val="en-US" w:eastAsia="zh-CN"/>
              </w:rPr>
              <w:t>72</w:t>
            </w:r>
            <w:r w:rsidR="00777D56" w:rsidRPr="002970F4">
              <w:rPr>
                <w:rFonts w:hint="eastAsia"/>
                <w:lang w:val="en-US" w:eastAsia="zh-CN"/>
              </w:rPr>
              <w:t>小时</w:t>
            </w:r>
            <w:r w:rsidR="00514BC1">
              <w:rPr>
                <w:rFonts w:hint="eastAsia"/>
                <w:lang w:val="en-US" w:eastAsia="zh-CN"/>
              </w:rPr>
              <w:t>)</w:t>
            </w:r>
            <w:r w:rsidRPr="002970F4">
              <w:rPr>
                <w:rFonts w:hint="eastAsia"/>
                <w:lang w:val="en-US" w:eastAsia="zh-CN"/>
              </w:rPr>
              <w:t>。</w:t>
            </w:r>
          </w:p>
          <w:p w14:paraId="0C862FCC" w14:textId="10C3E139" w:rsidR="00777D56" w:rsidRPr="002970F4" w:rsidRDefault="00143A54" w:rsidP="00143A54">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2E5651" w:rsidRPr="002970F4">
              <w:rPr>
                <w:rFonts w:hint="eastAsia"/>
                <w:lang w:eastAsia="zh-CN"/>
              </w:rPr>
              <w:t>必须</w:t>
            </w:r>
            <w:r w:rsidR="00777D56" w:rsidRPr="002970F4">
              <w:rPr>
                <w:rFonts w:hint="eastAsia"/>
                <w:lang w:val="en-US" w:eastAsia="zh-CN"/>
              </w:rPr>
              <w:t>考虑到海员疲劳造成的危险。</w:t>
            </w:r>
          </w:p>
          <w:p w14:paraId="12E46B8C" w14:textId="150B3CB3" w:rsidR="00777D56" w:rsidRPr="002970F4" w:rsidRDefault="00143A54" w:rsidP="00143A54">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777D56" w:rsidRPr="002970F4">
              <w:rPr>
                <w:rFonts w:hint="eastAsia"/>
                <w:lang w:val="en-US" w:eastAsia="zh-CN"/>
              </w:rPr>
              <w:t>休息时间最多可</w:t>
            </w:r>
            <w:r w:rsidR="002E5651" w:rsidRPr="002970F4">
              <w:rPr>
                <w:rFonts w:hint="eastAsia"/>
                <w:lang w:val="en-US" w:eastAsia="zh-CN"/>
              </w:rPr>
              <w:t>以</w:t>
            </w:r>
            <w:r w:rsidR="00777D56" w:rsidRPr="002970F4">
              <w:rPr>
                <w:rFonts w:hint="eastAsia"/>
                <w:lang w:val="en-US" w:eastAsia="zh-CN"/>
              </w:rPr>
              <w:t>分为两段，其中一段至少有</w:t>
            </w:r>
            <w:r w:rsidR="00777D56" w:rsidRPr="002970F4">
              <w:rPr>
                <w:lang w:val="en-US" w:eastAsia="zh-CN"/>
              </w:rPr>
              <w:t>6</w:t>
            </w:r>
            <w:r w:rsidR="00777D56" w:rsidRPr="002970F4">
              <w:rPr>
                <w:rFonts w:hint="eastAsia"/>
                <w:lang w:val="en-US" w:eastAsia="zh-CN"/>
              </w:rPr>
              <w:t>小时，相连两段休息时间间隔不得超过</w:t>
            </w:r>
            <w:r w:rsidR="00777D56" w:rsidRPr="002970F4">
              <w:rPr>
                <w:lang w:val="en-US" w:eastAsia="zh-CN"/>
              </w:rPr>
              <w:t>14</w:t>
            </w:r>
            <w:r w:rsidR="00777D56" w:rsidRPr="002970F4">
              <w:rPr>
                <w:rFonts w:hint="eastAsia"/>
                <w:lang w:val="en-US" w:eastAsia="zh-CN"/>
              </w:rPr>
              <w:t>小时。</w:t>
            </w:r>
          </w:p>
          <w:p w14:paraId="5FFE8371" w14:textId="1405A883" w:rsidR="00777D56" w:rsidRPr="002970F4" w:rsidRDefault="00C56898" w:rsidP="00C56898">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777D56" w:rsidRPr="002970F4">
              <w:rPr>
                <w:rFonts w:hint="eastAsia"/>
                <w:lang w:val="en-US" w:eastAsia="zh-CN"/>
              </w:rPr>
              <w:t>任何</w:t>
            </w:r>
            <w:r w:rsidR="00B95A09" w:rsidRPr="002970F4">
              <w:rPr>
                <w:rFonts w:hint="eastAsia"/>
                <w:lang w:val="en-US" w:eastAsia="zh-CN"/>
              </w:rPr>
              <w:t>强制性集合或</w:t>
            </w:r>
            <w:r w:rsidR="0048588A" w:rsidRPr="002970F4">
              <w:rPr>
                <w:rFonts w:hint="eastAsia"/>
                <w:lang w:val="en-US" w:eastAsia="zh-CN"/>
              </w:rPr>
              <w:t>演习</w:t>
            </w:r>
            <w:r w:rsidR="00B95A09" w:rsidRPr="002970F4">
              <w:rPr>
                <w:rFonts w:hint="eastAsia"/>
                <w:lang w:val="en-US" w:eastAsia="zh-CN"/>
              </w:rPr>
              <w:t>必须尽量减少</w:t>
            </w:r>
            <w:r w:rsidR="00777D56" w:rsidRPr="002970F4">
              <w:rPr>
                <w:rFonts w:hint="eastAsia"/>
                <w:lang w:val="en-US" w:eastAsia="zh-CN"/>
              </w:rPr>
              <w:t>对休息时间的</w:t>
            </w:r>
            <w:r w:rsidR="00B95A09" w:rsidRPr="002970F4">
              <w:rPr>
                <w:rFonts w:hint="eastAsia"/>
                <w:lang w:val="en-US" w:eastAsia="zh-CN"/>
              </w:rPr>
              <w:t>干扰</w:t>
            </w:r>
            <w:r w:rsidR="00777D56" w:rsidRPr="002970F4">
              <w:rPr>
                <w:rFonts w:hint="eastAsia"/>
                <w:lang w:val="en-US" w:eastAsia="zh-CN"/>
              </w:rPr>
              <w:t>且不会造成疲劳。</w:t>
            </w:r>
          </w:p>
          <w:p w14:paraId="5362438D" w14:textId="5BF684A8" w:rsidR="00777D56" w:rsidRPr="002970F4" w:rsidRDefault="00C56898" w:rsidP="00C56898">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B95A09" w:rsidRPr="002970F4">
              <w:rPr>
                <w:rFonts w:hint="eastAsia"/>
                <w:lang w:val="en-US" w:eastAsia="zh-CN"/>
              </w:rPr>
              <w:t>海员</w:t>
            </w:r>
            <w:r w:rsidR="00777D56" w:rsidRPr="002970F4">
              <w:rPr>
                <w:rFonts w:hint="eastAsia"/>
                <w:lang w:val="en-US" w:eastAsia="zh-CN"/>
              </w:rPr>
              <w:t>在处于随时待命</w:t>
            </w:r>
            <w:r w:rsidRPr="002970F4">
              <w:rPr>
                <w:rFonts w:hint="eastAsia"/>
                <w:lang w:val="en-US" w:eastAsia="zh-CN"/>
              </w:rPr>
              <w:t>的</w:t>
            </w:r>
            <w:r w:rsidR="00777D56" w:rsidRPr="002970F4">
              <w:rPr>
                <w:rFonts w:hint="eastAsia"/>
                <w:lang w:val="en-US" w:eastAsia="zh-CN"/>
              </w:rPr>
              <w:t>情况下，</w:t>
            </w:r>
            <w:r w:rsidRPr="002970F4">
              <w:rPr>
                <w:rFonts w:hint="eastAsia"/>
                <w:lang w:val="en-US" w:eastAsia="zh-CN"/>
              </w:rPr>
              <w:t>若其正常休息时间受到</w:t>
            </w:r>
            <w:r w:rsidR="00B95A09" w:rsidRPr="002970F4">
              <w:rPr>
                <w:rFonts w:hint="eastAsia"/>
                <w:lang w:val="en-US" w:eastAsia="zh-CN"/>
              </w:rPr>
              <w:t>干扰，</w:t>
            </w:r>
            <w:r w:rsidR="00777D56" w:rsidRPr="002970F4">
              <w:rPr>
                <w:rFonts w:hint="eastAsia"/>
                <w:lang w:val="en-US" w:eastAsia="zh-CN"/>
              </w:rPr>
              <w:t>则</w:t>
            </w:r>
            <w:r w:rsidR="00B95A09" w:rsidRPr="002970F4">
              <w:rPr>
                <w:rFonts w:hint="eastAsia"/>
                <w:lang w:val="en-US" w:eastAsia="zh-CN"/>
              </w:rPr>
              <w:t>必须</w:t>
            </w:r>
            <w:r w:rsidR="00777D56" w:rsidRPr="002970F4">
              <w:rPr>
                <w:rFonts w:hint="eastAsia"/>
                <w:lang w:val="en-US" w:eastAsia="zh-CN"/>
              </w:rPr>
              <w:t>给予补休。</w:t>
            </w:r>
          </w:p>
          <w:p w14:paraId="57ABC6E6" w14:textId="7D0BF801" w:rsidR="00FC79C0" w:rsidRPr="00676C0E" w:rsidRDefault="00AD3A82" w:rsidP="00676C0E">
            <w:pPr>
              <w:pStyle w:val="appl19a"/>
              <w:rPr>
                <w:lang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B95A09" w:rsidRPr="00676C0E">
              <w:rPr>
                <w:rStyle w:val="wingdings2"/>
                <w:rFonts w:ascii="Times New Roman" w:hAnsi="Times New Roman" w:cs="Times New Roman" w:hint="eastAsia"/>
                <w:lang w:eastAsia="zh-CN"/>
              </w:rPr>
              <w:t>必须</w:t>
            </w:r>
            <w:r w:rsidR="00C56898" w:rsidRPr="00676C0E">
              <w:rPr>
                <w:rStyle w:val="wingdings2"/>
                <w:rFonts w:ascii="Times New Roman" w:hAnsi="Times New Roman" w:cs="Times New Roman" w:hint="eastAsia"/>
                <w:lang w:eastAsia="zh-CN"/>
              </w:rPr>
              <w:t>在</w:t>
            </w:r>
            <w:r w:rsidR="00C56898" w:rsidRPr="00676C0E">
              <w:rPr>
                <w:rFonts w:hint="eastAsia"/>
                <w:lang w:eastAsia="zh-CN"/>
              </w:rPr>
              <w:t>船上易于查阅的位置张贴一份涵盖所有职务的海上和港口工作时间安排表，该表须采用统一格式，以船</w:t>
            </w:r>
            <w:r w:rsidR="00A67CAD" w:rsidRPr="00676C0E">
              <w:rPr>
                <w:rFonts w:hint="eastAsia"/>
                <w:lang w:eastAsia="zh-CN"/>
              </w:rPr>
              <w:t>上</w:t>
            </w:r>
            <w:r w:rsidR="00C56898" w:rsidRPr="00676C0E">
              <w:rPr>
                <w:rFonts w:hint="eastAsia"/>
                <w:lang w:eastAsia="zh-CN"/>
              </w:rPr>
              <w:t>工作语言和英文编制，同时应注明适用的法律、法规或集体协议中关于工作时间的限制规定。</w:t>
            </w:r>
          </w:p>
          <w:p w14:paraId="73FA3A00" w14:textId="7FD2D0E7" w:rsidR="00FC79C0" w:rsidRPr="002970F4" w:rsidRDefault="00997F63" w:rsidP="00A67CAD">
            <w:pPr>
              <w:pStyle w:val="appl19a"/>
              <w:keepNext/>
              <w:rPr>
                <w:spacing w:val="-1"/>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C56898" w:rsidRPr="002970F4">
              <w:rPr>
                <w:rFonts w:hint="eastAsia"/>
                <w:lang w:val="en-US" w:eastAsia="zh-CN"/>
              </w:rPr>
              <w:t>应</w:t>
            </w:r>
            <w:r w:rsidR="00BA455B">
              <w:rPr>
                <w:rFonts w:hint="eastAsia"/>
                <w:lang w:val="en-US" w:eastAsia="zh-CN"/>
              </w:rPr>
              <w:t>当</w:t>
            </w:r>
            <w:r w:rsidR="00C56898" w:rsidRPr="002970F4">
              <w:rPr>
                <w:rFonts w:hint="eastAsia"/>
                <w:lang w:val="en-US" w:eastAsia="zh-CN"/>
              </w:rPr>
              <w:t>对海员的日工作时间或休息时间进行记录，记录应</w:t>
            </w:r>
            <w:r w:rsidR="00BA455B">
              <w:rPr>
                <w:rFonts w:hint="eastAsia"/>
                <w:lang w:val="en-US" w:eastAsia="zh-CN"/>
              </w:rPr>
              <w:t>当</w:t>
            </w:r>
            <w:r w:rsidR="00C56898" w:rsidRPr="002970F4">
              <w:rPr>
                <w:rFonts w:hint="eastAsia"/>
                <w:lang w:val="en-US" w:eastAsia="zh-CN"/>
              </w:rPr>
              <w:t>采用经批准的标准格式以船上工作语言和英</w:t>
            </w:r>
            <w:r w:rsidR="00A67CAD" w:rsidRPr="002970F4">
              <w:rPr>
                <w:rFonts w:hint="eastAsia"/>
                <w:lang w:val="en-US" w:eastAsia="zh-CN"/>
              </w:rPr>
              <w:t>文编制</w:t>
            </w:r>
            <w:r w:rsidR="00C56898" w:rsidRPr="002970F4">
              <w:rPr>
                <w:rFonts w:hint="eastAsia"/>
                <w:lang w:val="en-US" w:eastAsia="zh-CN"/>
              </w:rPr>
              <w:t>，</w:t>
            </w:r>
            <w:r w:rsidR="00A67CAD" w:rsidRPr="002970F4">
              <w:rPr>
                <w:lang w:val="en-GB" w:eastAsia="zh-CN"/>
              </w:rPr>
              <w:t>并</w:t>
            </w:r>
            <w:r w:rsidR="00BA455B">
              <w:rPr>
                <w:rFonts w:hint="eastAsia"/>
                <w:lang w:val="en-GB" w:eastAsia="zh-CN"/>
              </w:rPr>
              <w:t>必</w:t>
            </w:r>
            <w:r w:rsidR="00A67CAD" w:rsidRPr="002970F4">
              <w:rPr>
                <w:lang w:val="en-GB" w:eastAsia="zh-CN"/>
              </w:rPr>
              <w:t>须由海员本人</w:t>
            </w:r>
            <w:r w:rsidR="0061710D">
              <w:rPr>
                <w:lang w:val="en-GB" w:eastAsia="zh-CN"/>
              </w:rPr>
              <w:t>(</w:t>
            </w:r>
            <w:r w:rsidR="00A67CAD" w:rsidRPr="002970F4">
              <w:rPr>
                <w:lang w:val="en-GB" w:eastAsia="zh-CN"/>
              </w:rPr>
              <w:t>其应获得一份副本</w:t>
            </w:r>
            <w:r w:rsidR="00514BC1">
              <w:rPr>
                <w:lang w:val="en-GB" w:eastAsia="zh-CN"/>
              </w:rPr>
              <w:t>)</w:t>
            </w:r>
            <w:r w:rsidR="00A67CAD" w:rsidRPr="002970F4">
              <w:rPr>
                <w:lang w:val="en-GB" w:eastAsia="zh-CN"/>
              </w:rPr>
              <w:t>和船长</w:t>
            </w:r>
            <w:r w:rsidR="0061710D">
              <w:rPr>
                <w:lang w:val="en-GB" w:eastAsia="zh-CN"/>
              </w:rPr>
              <w:t>(</w:t>
            </w:r>
            <w:r w:rsidR="00A67CAD" w:rsidRPr="002970F4">
              <w:rPr>
                <w:lang w:val="en-GB" w:eastAsia="zh-CN"/>
              </w:rPr>
              <w:t>或授权人员</w:t>
            </w:r>
            <w:r w:rsidR="00514BC1">
              <w:rPr>
                <w:lang w:val="en-GB" w:eastAsia="zh-CN"/>
              </w:rPr>
              <w:t>)</w:t>
            </w:r>
            <w:r w:rsidR="00A67CAD" w:rsidRPr="002970F4">
              <w:rPr>
                <w:lang w:val="en-GB" w:eastAsia="zh-CN"/>
              </w:rPr>
              <w:t>签署确认。</w:t>
            </w:r>
          </w:p>
        </w:tc>
      </w:tr>
      <w:tr w:rsidR="00FC79C0" w:rsidRPr="002970F4" w14:paraId="1BD1B8BB"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C544FD9" w14:textId="03FB0324" w:rsidR="00F242D1" w:rsidRPr="002970F4" w:rsidRDefault="005C4D48" w:rsidP="00F242D1">
            <w:pPr>
              <w:pStyle w:val="appl19txtnospace"/>
              <w:jc w:val="left"/>
              <w:rPr>
                <w:lang w:eastAsia="zh-CN"/>
              </w:rPr>
            </w:pPr>
            <w:r w:rsidRPr="002970F4">
              <w:rPr>
                <w:lang w:eastAsia="zh-CN"/>
              </w:rPr>
              <w:t>所有相关事项的</w:t>
            </w:r>
            <w:r w:rsidR="003546FD">
              <w:rPr>
                <w:rFonts w:hint="eastAsia"/>
                <w:lang w:eastAsia="zh-CN"/>
              </w:rPr>
              <w:t>充分</w:t>
            </w:r>
            <w:r w:rsidRPr="002970F4">
              <w:rPr>
                <w:lang w:eastAsia="zh-CN"/>
              </w:rPr>
              <w:t>信息已载于随附的</w:t>
            </w:r>
            <w:r w:rsidR="00C93C32" w:rsidRPr="002970F4">
              <w:rPr>
                <w:lang w:eastAsia="zh-CN"/>
              </w:rPr>
              <w:t>海事劳工符合</w:t>
            </w:r>
            <w:r w:rsidR="004C003B">
              <w:rPr>
                <w:rFonts w:hint="eastAsia"/>
                <w:lang w:eastAsia="zh-CN"/>
              </w:rPr>
              <w:t>(</w:t>
            </w:r>
            <w:r w:rsidR="004C003B">
              <w:rPr>
                <w:rFonts w:hint="eastAsia"/>
                <w:lang w:eastAsia="zh-CN"/>
              </w:rPr>
              <w:t>合</w:t>
            </w:r>
            <w:proofErr w:type="gramStart"/>
            <w:r w:rsidR="004C003B">
              <w:rPr>
                <w:rFonts w:hint="eastAsia"/>
                <w:lang w:eastAsia="zh-CN"/>
              </w:rPr>
              <w:t>规</w:t>
            </w:r>
            <w:proofErr w:type="gramEnd"/>
            <w:r w:rsidR="004C003B">
              <w:rPr>
                <w:rFonts w:hint="eastAsia"/>
                <w:lang w:eastAsia="zh-CN"/>
              </w:rPr>
              <w:t>)</w:t>
            </w:r>
            <w:r w:rsidR="00C93C32" w:rsidRPr="002970F4">
              <w:rPr>
                <w:lang w:eastAsia="zh-CN"/>
              </w:rPr>
              <w:t>声明第一部分</w:t>
            </w:r>
            <w:r w:rsidR="00F242D1" w:rsidRPr="002970F4">
              <w:rPr>
                <w:lang w:eastAsia="zh-CN"/>
              </w:rPr>
              <w:t> </w:t>
            </w:r>
            <w:r w:rsidR="00F242D1" w:rsidRPr="002970F4">
              <w:fldChar w:fldCharType="begin">
                <w:ffData>
                  <w:name w:val="CaseACocher4"/>
                  <w:enabled/>
                  <w:calcOnExit w:val="0"/>
                  <w:checkBox>
                    <w:sizeAuto/>
                    <w:default w:val="0"/>
                  </w:checkBox>
                </w:ffData>
              </w:fldChar>
            </w:r>
            <w:r w:rsidR="00F242D1" w:rsidRPr="002970F4">
              <w:rPr>
                <w:lang w:eastAsia="zh-CN"/>
              </w:rPr>
              <w:instrText xml:space="preserve"> FORMCHECKBOX </w:instrText>
            </w:r>
            <w:r w:rsidR="00F242D1" w:rsidRPr="002970F4">
              <w:fldChar w:fldCharType="separate"/>
            </w:r>
            <w:r w:rsidR="00F242D1" w:rsidRPr="002970F4">
              <w:fldChar w:fldCharType="end"/>
            </w:r>
            <w:r w:rsidR="00F242D1" w:rsidRPr="002970F4">
              <w:rPr>
                <w:lang w:eastAsia="zh-CN"/>
              </w:rPr>
              <w:t>/ </w:t>
            </w:r>
            <w:r w:rsidR="00F242D1" w:rsidRPr="002970F4">
              <w:rPr>
                <w:lang w:eastAsia="zh-CN"/>
              </w:rPr>
              <w:t>第二部分</w:t>
            </w:r>
            <w:r w:rsidR="00B44C55" w:rsidRPr="002970F4">
              <w:rPr>
                <w:lang w:eastAsia="zh-CN"/>
              </w:rPr>
              <w:t> </w:t>
            </w:r>
            <w:r w:rsidR="00F242D1" w:rsidRPr="002970F4">
              <w:fldChar w:fldCharType="begin">
                <w:ffData>
                  <w:name w:val="CaseACocher3"/>
                  <w:enabled/>
                  <w:calcOnExit w:val="0"/>
                  <w:checkBox>
                    <w:sizeAuto/>
                    <w:default w:val="0"/>
                  </w:checkBox>
                </w:ffData>
              </w:fldChar>
            </w:r>
            <w:r w:rsidR="00F242D1" w:rsidRPr="002970F4">
              <w:rPr>
                <w:lang w:eastAsia="zh-CN"/>
              </w:rPr>
              <w:instrText xml:space="preserve"> FORMCHECKBOX </w:instrText>
            </w:r>
            <w:r w:rsidR="00F242D1" w:rsidRPr="002970F4">
              <w:fldChar w:fldCharType="separate"/>
            </w:r>
            <w:r w:rsidR="00F242D1" w:rsidRPr="002970F4">
              <w:fldChar w:fldCharType="end"/>
            </w:r>
          </w:p>
          <w:p w14:paraId="68D3AE47" w14:textId="4FB43FD0" w:rsidR="00F242D1" w:rsidRPr="00676C0E" w:rsidRDefault="00F61F60" w:rsidP="00676C0E">
            <w:pPr>
              <w:pStyle w:val="appl19txtnospace"/>
              <w:spacing w:before="120"/>
              <w:rPr>
                <w:rFonts w:ascii="KaiTi" w:eastAsia="KaiTi" w:hAnsi="KaiTi" w:cs="TimesNewRomanPS-BoldItalicMT"/>
                <w:b/>
                <w:bCs/>
                <w:lang w:eastAsia="zh-CN"/>
              </w:rPr>
            </w:pPr>
            <w:proofErr w:type="gramStart"/>
            <w:r w:rsidRPr="00676C0E">
              <w:rPr>
                <w:rStyle w:val="Timesbolditalic"/>
                <w:rFonts w:ascii="KaiTi" w:eastAsia="KaiTi" w:hAnsi="KaiTi" w:cs="TimesNewRomanPS-BoldItalicMT" w:hint="eastAsia"/>
                <w:i w:val="0"/>
                <w:iCs w:val="0"/>
                <w:lang w:eastAsia="zh-CN"/>
              </w:rPr>
              <w:t>请勾选一个</w:t>
            </w:r>
            <w:proofErr w:type="gramEnd"/>
            <w:r w:rsidRPr="00676C0E">
              <w:rPr>
                <w:rStyle w:val="Timesbolditalic"/>
                <w:rFonts w:ascii="KaiTi" w:eastAsia="KaiTi" w:hAnsi="KaiTi" w:cs="TimesNewRomanPS-BoldItalicMT" w:hint="eastAsia"/>
                <w:i w:val="0"/>
                <w:iCs w:val="0"/>
                <w:lang w:eastAsia="zh-CN"/>
              </w:rPr>
              <w:t>或</w:t>
            </w:r>
            <w:r>
              <w:rPr>
                <w:rStyle w:val="Timesbolditalic"/>
                <w:rFonts w:ascii="KaiTi" w:eastAsia="KaiTi" w:hAnsi="KaiTi" w:cs="TimesNewRomanPS-BoldItalicMT" w:hint="eastAsia"/>
                <w:i w:val="0"/>
                <w:iCs w:val="0"/>
                <w:lang w:eastAsia="zh-CN"/>
              </w:rPr>
              <w:t>两</w:t>
            </w:r>
            <w:r w:rsidRPr="00676C0E">
              <w:rPr>
                <w:rStyle w:val="Timesbolditalic"/>
                <w:rFonts w:ascii="KaiTi" w:eastAsia="KaiTi" w:hAnsi="KaiTi" w:cs="TimesNewRomanPS-BoldItalicMT" w:hint="eastAsia"/>
                <w:i w:val="0"/>
                <w:iCs w:val="0"/>
                <w:lang w:eastAsia="zh-CN"/>
              </w:rPr>
              <w:t>个方框，或提供以下信息。</w:t>
            </w:r>
          </w:p>
        </w:tc>
      </w:tr>
      <w:tr w:rsidR="00FC79C0" w:rsidRPr="002970F4" w14:paraId="13AFFF9F"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34BCFB0" w14:textId="68831B62" w:rsidR="007816FE" w:rsidRPr="00676C0E" w:rsidRDefault="007816FE" w:rsidP="00B7798B">
            <w:pPr>
              <w:pStyle w:val="appl19txtnospace"/>
              <w:rPr>
                <w:rStyle w:val="Timesitalic"/>
                <w:rFonts w:ascii="TimesNewRomanPSMT" w:hAnsi="TimesNewRomanPSMT" w:cs="TimesNewRomanPSMT"/>
                <w:i w:val="0"/>
                <w:iCs w:val="0"/>
                <w:lang w:eastAsia="zh-CN"/>
              </w:rPr>
            </w:pPr>
            <w:r w:rsidRPr="00676C0E">
              <w:rPr>
                <w:rStyle w:val="Timesitalic"/>
                <w:rFonts w:ascii="TimesNewRomanPSMT" w:hAnsi="TimesNewRomanPSMT" w:cs="TimesNewRomanPSMT" w:hint="eastAsia"/>
                <w:i w:val="0"/>
                <w:iCs w:val="0"/>
                <w:lang w:eastAsia="zh-CN"/>
              </w:rPr>
              <w:t>贵国实施规则</w:t>
            </w:r>
            <w:r w:rsidRPr="00676C0E">
              <w:rPr>
                <w:rStyle w:val="Timesitalic"/>
                <w:rFonts w:ascii="TimesNewRomanPSMT" w:hAnsi="TimesNewRomanPSMT" w:cs="TimesNewRomanPSMT"/>
                <w:i w:val="0"/>
                <w:iCs w:val="0"/>
                <w:lang w:eastAsia="zh-CN"/>
              </w:rPr>
              <w:t>2.3</w:t>
            </w:r>
            <w:r w:rsidRPr="00676C0E">
              <w:rPr>
                <w:rStyle w:val="Timesitalic"/>
                <w:rFonts w:ascii="TimesNewRomanPSMT" w:hAnsi="TimesNewRomanPSMT" w:cs="TimesNewRomanPSMT" w:hint="eastAsia"/>
                <w:i w:val="0"/>
                <w:iCs w:val="0"/>
                <w:lang w:eastAsia="zh-CN"/>
              </w:rPr>
              <w:t>时是根据</w:t>
            </w:r>
            <w:proofErr w:type="gramStart"/>
            <w:r w:rsidRPr="00676C0E">
              <w:rPr>
                <w:rStyle w:val="Timesitalic"/>
                <w:rFonts w:ascii="TimesNewRomanPSMT" w:hAnsi="TimesNewRomanPSMT" w:cs="TimesNewRomanPSMT" w:hint="eastAsia"/>
                <w:i w:val="0"/>
                <w:iCs w:val="0"/>
                <w:lang w:eastAsia="zh-CN"/>
              </w:rPr>
              <w:t>最</w:t>
            </w:r>
            <w:proofErr w:type="gramEnd"/>
            <w:r w:rsidRPr="00676C0E">
              <w:rPr>
                <w:rStyle w:val="Timesitalic"/>
                <w:rFonts w:ascii="TimesNewRomanPSMT" w:hAnsi="TimesNewRomanPSMT" w:cs="TimesNewRomanPSMT" w:hint="eastAsia"/>
                <w:i w:val="0"/>
                <w:iCs w:val="0"/>
                <w:lang w:eastAsia="zh-CN"/>
              </w:rPr>
              <w:t>长工作时</w:t>
            </w:r>
            <w:r w:rsidR="00B95A09" w:rsidRPr="00676C0E">
              <w:rPr>
                <w:rStyle w:val="Timesitalic"/>
                <w:rFonts w:ascii="TimesNewRomanPSMT" w:hAnsi="TimesNewRomanPSMT" w:cs="TimesNewRomanPSMT" w:hint="eastAsia"/>
                <w:i w:val="0"/>
                <w:iCs w:val="0"/>
                <w:lang w:eastAsia="zh-CN"/>
              </w:rPr>
              <w:t>限</w:t>
            </w:r>
            <w:r w:rsidRPr="00DE47F5">
              <w:rPr>
                <w:rStyle w:val="Timesitalic"/>
                <w:rFonts w:ascii="KaiTi" w:eastAsia="KaiTi" w:hAnsi="KaiTi" w:cs="TimesNewRomanPSMT" w:hint="eastAsia"/>
                <w:i w:val="0"/>
                <w:iCs w:val="0"/>
                <w:lang w:eastAsia="zh-CN"/>
              </w:rPr>
              <w:t>还是</w:t>
            </w:r>
            <w:r w:rsidRPr="00676C0E">
              <w:rPr>
                <w:rStyle w:val="Timesitalic"/>
                <w:rFonts w:ascii="TimesNewRomanPSMT" w:hAnsi="TimesNewRomanPSMT" w:cs="TimesNewRomanPSMT" w:hint="eastAsia"/>
                <w:i w:val="0"/>
                <w:iCs w:val="0"/>
                <w:lang w:eastAsia="zh-CN"/>
              </w:rPr>
              <w:t>最短休息时</w:t>
            </w:r>
            <w:r w:rsidR="00B95A09" w:rsidRPr="00676C0E">
              <w:rPr>
                <w:rStyle w:val="Timesitalic"/>
                <w:rFonts w:ascii="TimesNewRomanPSMT" w:hAnsi="TimesNewRomanPSMT" w:cs="TimesNewRomanPSMT" w:hint="eastAsia"/>
                <w:i w:val="0"/>
                <w:iCs w:val="0"/>
                <w:lang w:eastAsia="zh-CN"/>
              </w:rPr>
              <w:t>限</w:t>
            </w:r>
            <w:r w:rsidRPr="00676C0E">
              <w:rPr>
                <w:rStyle w:val="Timesitalic"/>
                <w:rFonts w:ascii="TimesNewRomanPSMT" w:hAnsi="TimesNewRomanPSMT" w:cs="TimesNewRomanPSMT" w:hint="eastAsia"/>
                <w:i w:val="0"/>
                <w:iCs w:val="0"/>
                <w:lang w:eastAsia="zh-CN"/>
              </w:rPr>
              <w:t>的要求进行规定？</w:t>
            </w:r>
          </w:p>
          <w:p w14:paraId="79C53700" w14:textId="27F55423" w:rsidR="007816FE" w:rsidRPr="00676C0E" w:rsidRDefault="0061710D" w:rsidP="00B7798B">
            <w:pPr>
              <w:pStyle w:val="appl19txtnospace"/>
              <w:rPr>
                <w:rStyle w:val="Timesitalic"/>
                <w:rFonts w:ascii="KaiTi" w:eastAsia="KaiTi" w:hAnsi="KaiTi" w:cs="TimesNewRomanPSMT"/>
                <w:i w:val="0"/>
                <w:iCs w:val="0"/>
                <w:lang w:eastAsia="zh-CN"/>
              </w:rPr>
            </w:pPr>
            <w:r>
              <w:rPr>
                <w:rStyle w:val="Timesitalic"/>
                <w:rFonts w:ascii="KaiTi" w:eastAsia="KaiTi" w:hAnsi="KaiTi" w:cs="TimesNewRomanPSMT"/>
                <w:i w:val="0"/>
                <w:iCs w:val="0"/>
                <w:lang w:eastAsia="zh-CN"/>
              </w:rPr>
              <w:t>(</w:t>
            </w:r>
            <w:r w:rsidR="007816FE" w:rsidRPr="00676C0E">
              <w:rPr>
                <w:rStyle w:val="Timesitalic"/>
                <w:rFonts w:ascii="KaiTi" w:eastAsia="KaiTi" w:hAnsi="KaiTi" w:cs="TimesNewRomanPSMT" w:hint="eastAsia"/>
                <w:i w:val="0"/>
                <w:iCs w:val="0"/>
                <w:lang w:eastAsia="zh-CN"/>
              </w:rPr>
              <w:t>规则</w:t>
            </w:r>
            <w:r w:rsidR="007816FE" w:rsidRPr="00676C0E">
              <w:rPr>
                <w:rStyle w:val="Timesitalic"/>
                <w:rFonts w:ascii="KaiTi" w:eastAsia="KaiTi" w:hAnsi="KaiTi" w:cs="TimesNewRomanPSMT"/>
                <w:i w:val="0"/>
                <w:iCs w:val="0"/>
                <w:lang w:eastAsia="zh-CN"/>
              </w:rPr>
              <w:t>2.3</w:t>
            </w:r>
            <w:r w:rsidR="007816FE" w:rsidRPr="00676C0E">
              <w:rPr>
                <w:rStyle w:val="Timesitalic"/>
                <w:rFonts w:ascii="KaiTi" w:eastAsia="KaiTi" w:hAnsi="KaiTi" w:cs="TimesNewRomanPSMT" w:hint="eastAsia"/>
                <w:i w:val="0"/>
                <w:iCs w:val="0"/>
                <w:lang w:eastAsia="zh-CN"/>
              </w:rPr>
              <w:t>，第</w:t>
            </w:r>
            <w:r w:rsidR="007816FE" w:rsidRPr="00676C0E">
              <w:rPr>
                <w:rStyle w:val="Timesitalic"/>
                <w:rFonts w:ascii="KaiTi" w:eastAsia="KaiTi" w:hAnsi="KaiTi" w:cs="TimesNewRomanPSMT"/>
                <w:i w:val="0"/>
                <w:iCs w:val="0"/>
                <w:lang w:eastAsia="zh-CN"/>
              </w:rPr>
              <w:t>1</w:t>
            </w:r>
            <w:r w:rsidR="007816FE" w:rsidRPr="00676C0E">
              <w:rPr>
                <w:rStyle w:val="Timesitalic"/>
                <w:rFonts w:ascii="KaiTi" w:eastAsia="KaiTi" w:hAnsi="KaiTi" w:cs="TimesNewRomanPSMT" w:hint="eastAsia"/>
                <w:i w:val="0"/>
                <w:iCs w:val="0"/>
                <w:lang w:eastAsia="zh-CN"/>
              </w:rPr>
              <w:t>款</w:t>
            </w:r>
            <w:r w:rsidR="007816FE" w:rsidRPr="00676C0E">
              <w:rPr>
                <w:rFonts w:ascii="SimSun" w:hAnsi="SimSun" w:cs="SimSun" w:hint="eastAsia"/>
                <w:color w:val="auto"/>
                <w:spacing w:val="-1"/>
                <w:szCs w:val="22"/>
                <w:lang w:val="en-US" w:eastAsia="zh-CN"/>
              </w:rPr>
              <w:t>和</w:t>
            </w:r>
            <w:r w:rsidR="007816FE" w:rsidRPr="00676C0E">
              <w:rPr>
                <w:rStyle w:val="Timesitalic"/>
                <w:rFonts w:ascii="KaiTi" w:eastAsia="KaiTi" w:hAnsi="KaiTi" w:cs="TimesNewRomanPSMT" w:hint="eastAsia"/>
                <w:i w:val="0"/>
                <w:iCs w:val="0"/>
                <w:lang w:eastAsia="zh-CN"/>
              </w:rPr>
              <w:t>第</w:t>
            </w:r>
            <w:r w:rsidR="007816FE" w:rsidRPr="00676C0E">
              <w:rPr>
                <w:rStyle w:val="Timesitalic"/>
                <w:rFonts w:ascii="KaiTi" w:eastAsia="KaiTi" w:hAnsi="KaiTi" w:cs="TimesNewRomanPSMT"/>
                <w:i w:val="0"/>
                <w:iCs w:val="0"/>
                <w:lang w:eastAsia="zh-CN"/>
              </w:rPr>
              <w:t>2</w:t>
            </w:r>
            <w:r w:rsidR="007816FE" w:rsidRPr="00676C0E">
              <w:rPr>
                <w:rStyle w:val="Timesitalic"/>
                <w:rFonts w:ascii="KaiTi" w:eastAsia="KaiTi" w:hAnsi="KaiTi" w:cs="TimesNewRomanPSMT" w:hint="eastAsia"/>
                <w:i w:val="0"/>
                <w:iCs w:val="0"/>
                <w:lang w:eastAsia="zh-CN"/>
              </w:rPr>
              <w:t>款</w:t>
            </w:r>
            <w:r w:rsidR="00514BC1" w:rsidRPr="00676C0E">
              <w:rPr>
                <w:rStyle w:val="Timesitalic"/>
                <w:rFonts w:ascii="KaiTi" w:eastAsia="KaiTi" w:hAnsi="KaiTi" w:cs="TimesNewRomanPSMT"/>
                <w:i w:val="0"/>
                <w:iCs w:val="0"/>
                <w:lang w:eastAsia="zh-CN"/>
              </w:rPr>
              <w:t>)</w:t>
            </w:r>
          </w:p>
          <w:p w14:paraId="3C679B8E" w14:textId="44077816" w:rsidR="00FC79C0" w:rsidRPr="002970F4" w:rsidRDefault="007816FE" w:rsidP="00F670EC">
            <w:pPr>
              <w:pStyle w:val="appl19txtnoindent"/>
              <w:rPr>
                <w:lang w:eastAsia="zh-CN"/>
              </w:rPr>
            </w:pPr>
            <w:r w:rsidRPr="00676C0E">
              <w:rPr>
                <w:rFonts w:hint="eastAsia"/>
                <w:lang w:eastAsia="zh-CN"/>
              </w:rPr>
              <w:t>最长工作时</w:t>
            </w:r>
            <w:r w:rsidR="00ED4B76" w:rsidRPr="00676C0E">
              <w:rPr>
                <w:rFonts w:hint="eastAsia"/>
                <w:lang w:eastAsia="zh-CN"/>
              </w:rPr>
              <w:t>限</w:t>
            </w:r>
            <w:r w:rsidR="00051BD8" w:rsidRPr="002970F4">
              <w:rPr>
                <w:lang w:eastAsia="zh-CN"/>
              </w:rPr>
              <w:t> </w:t>
            </w:r>
            <w:r w:rsidR="00F670EC" w:rsidRPr="002970F4">
              <w:rPr>
                <w:rFonts w:ascii="MS Gothic" w:eastAsia="MS Gothic" w:hAnsi="MS Gothic"/>
              </w:rPr>
              <w:fldChar w:fldCharType="begin">
                <w:ffData>
                  <w:name w:val="CaseACocher13"/>
                  <w:enabled/>
                  <w:calcOnExit w:val="0"/>
                  <w:checkBox>
                    <w:sizeAuto/>
                    <w:default w:val="0"/>
                  </w:checkBox>
                </w:ffData>
              </w:fldChar>
            </w:r>
            <w:bookmarkStart w:id="9" w:name="CaseACocher13"/>
            <w:r w:rsidR="00F670EC" w:rsidRPr="002970F4">
              <w:rPr>
                <w:rFonts w:ascii="MS Gothic" w:eastAsia="MS Gothic" w:hAnsi="MS Gothic"/>
                <w:lang w:eastAsia="zh-CN"/>
              </w:rPr>
              <w:instrText xml:space="preserve"> </w:instrText>
            </w:r>
            <w:r w:rsidR="00F670EC" w:rsidRPr="002970F4">
              <w:rPr>
                <w:rFonts w:ascii="MS Gothic" w:eastAsia="MS Gothic" w:hAnsi="MS Gothic" w:hint="eastAsia"/>
                <w:lang w:eastAsia="zh-CN"/>
              </w:rPr>
              <w:instrText>FORMCHECKBOX</w:instrText>
            </w:r>
            <w:r w:rsidR="00F670EC" w:rsidRPr="002970F4">
              <w:rPr>
                <w:rFonts w:ascii="MS Gothic" w:eastAsia="MS Gothic" w:hAnsi="MS Gothic"/>
                <w:lang w:eastAsia="zh-CN"/>
              </w:rPr>
              <w:instrText xml:space="preserve"> </w:instrText>
            </w:r>
            <w:r w:rsidR="00F670EC" w:rsidRPr="002970F4">
              <w:rPr>
                <w:rFonts w:ascii="MS Gothic" w:eastAsia="MS Gothic" w:hAnsi="MS Gothic"/>
              </w:rPr>
            </w:r>
            <w:r w:rsidR="00F670EC" w:rsidRPr="002970F4">
              <w:rPr>
                <w:rFonts w:ascii="MS Gothic" w:eastAsia="MS Gothic" w:hAnsi="MS Gothic"/>
              </w:rPr>
              <w:fldChar w:fldCharType="separate"/>
            </w:r>
            <w:r w:rsidR="00F670EC" w:rsidRPr="002970F4">
              <w:rPr>
                <w:rFonts w:ascii="MS Gothic" w:eastAsia="MS Gothic" w:hAnsi="MS Gothic"/>
              </w:rPr>
              <w:fldChar w:fldCharType="end"/>
            </w:r>
            <w:bookmarkEnd w:id="9"/>
          </w:p>
          <w:p w14:paraId="6DC7590B" w14:textId="2CCAA691" w:rsidR="00FC79C0" w:rsidRPr="00676C0E" w:rsidRDefault="007816FE" w:rsidP="00B7798B">
            <w:pPr>
              <w:pStyle w:val="appl19txtnoindent"/>
              <w:rPr>
                <w:lang w:eastAsia="zh-CN"/>
              </w:rPr>
            </w:pPr>
            <w:r w:rsidRPr="00676C0E">
              <w:rPr>
                <w:rFonts w:hint="eastAsia"/>
                <w:lang w:eastAsia="zh-CN"/>
              </w:rPr>
              <w:t>最短休息时</w:t>
            </w:r>
            <w:r w:rsidR="00ED4B76" w:rsidRPr="00676C0E">
              <w:rPr>
                <w:rFonts w:hint="eastAsia"/>
                <w:lang w:eastAsia="zh-CN"/>
              </w:rPr>
              <w:t>限</w:t>
            </w:r>
            <w:r w:rsidR="00051BD8" w:rsidRPr="002970F4">
              <w:rPr>
                <w:lang w:eastAsia="zh-CN"/>
              </w:rPr>
              <w:t> </w:t>
            </w:r>
            <w:r w:rsidR="00F670EC" w:rsidRPr="00B7798B">
              <w:fldChar w:fldCharType="begin">
                <w:ffData>
                  <w:name w:val="CaseACocher14"/>
                  <w:enabled/>
                  <w:calcOnExit w:val="0"/>
                  <w:checkBox>
                    <w:sizeAuto/>
                    <w:default w:val="0"/>
                  </w:checkBox>
                </w:ffData>
              </w:fldChar>
            </w:r>
            <w:bookmarkStart w:id="10" w:name="CaseACocher14"/>
            <w:r w:rsidR="00F670EC" w:rsidRPr="00676C0E">
              <w:rPr>
                <w:lang w:eastAsia="zh-CN"/>
              </w:rPr>
              <w:instrText xml:space="preserve"> FORMCHECKBOX </w:instrText>
            </w:r>
            <w:r w:rsidR="00F670EC" w:rsidRPr="00B7798B">
              <w:fldChar w:fldCharType="separate"/>
            </w:r>
            <w:r w:rsidR="00F670EC" w:rsidRPr="00B7798B">
              <w:fldChar w:fldCharType="end"/>
            </w:r>
            <w:bookmarkEnd w:id="10"/>
          </w:p>
        </w:tc>
      </w:tr>
      <w:tr w:rsidR="00FC79C0" w:rsidRPr="002970F4" w14:paraId="403E1170"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BF2C07B" w14:textId="77777777" w:rsidR="00F156E0" w:rsidRPr="002970F4" w:rsidRDefault="00F156E0" w:rsidP="00F156E0">
            <w:pPr>
              <w:pStyle w:val="appl19txtnospace"/>
              <w:rPr>
                <w:lang w:val="en-US" w:eastAsia="zh-CN"/>
              </w:rPr>
            </w:pPr>
            <w:r w:rsidRPr="002970F4">
              <w:rPr>
                <w:rFonts w:hint="eastAsia"/>
                <w:lang w:val="en-US" w:eastAsia="zh-CN"/>
              </w:rPr>
              <w:t>请指出如何保证充分考虑到海员疲劳造成的危险？</w:t>
            </w:r>
          </w:p>
          <w:p w14:paraId="569C2B82" w14:textId="42B128C9" w:rsidR="00F156E0" w:rsidRPr="00B7798B" w:rsidRDefault="0061710D" w:rsidP="00F156E0">
            <w:pPr>
              <w:pStyle w:val="appl19txtnospace"/>
            </w:pPr>
            <w:r>
              <w:rPr>
                <w:rStyle w:val="Timesitalic"/>
                <w:rFonts w:ascii="KaiTi" w:eastAsia="KaiTi" w:hAnsi="KaiTi" w:cs="TimesNewRomanPSMT"/>
                <w:i w:val="0"/>
                <w:iCs w:val="0"/>
              </w:rPr>
              <w:t>(</w:t>
            </w:r>
            <w:r w:rsidR="00F156E0" w:rsidRPr="00676C0E">
              <w:rPr>
                <w:rStyle w:val="Timesitalic"/>
                <w:rFonts w:ascii="KaiTi" w:eastAsia="KaiTi" w:hAnsi="KaiTi" w:cs="TimesNewRomanPSMT" w:hint="eastAsia"/>
                <w:i w:val="0"/>
                <w:iCs w:val="0"/>
              </w:rPr>
              <w:t>标准</w:t>
            </w:r>
            <w:r w:rsidR="00F156E0" w:rsidRPr="00676C0E">
              <w:rPr>
                <w:rStyle w:val="Timesitalic"/>
                <w:rFonts w:ascii="KaiTi" w:eastAsia="KaiTi" w:hAnsi="KaiTi"/>
                <w:i w:val="0"/>
                <w:iCs w:val="0"/>
              </w:rPr>
              <w:t>A2.3</w:t>
            </w:r>
            <w:r w:rsidR="00F156E0" w:rsidRPr="00676C0E">
              <w:rPr>
                <w:rStyle w:val="Timesitalic"/>
                <w:rFonts w:ascii="KaiTi" w:eastAsia="KaiTi" w:hAnsi="KaiTi" w:hint="eastAsia"/>
                <w:i w:val="0"/>
                <w:iCs w:val="0"/>
              </w:rPr>
              <w:t>，第</w:t>
            </w:r>
            <w:r w:rsidR="00F156E0" w:rsidRPr="00676C0E">
              <w:rPr>
                <w:rStyle w:val="Timesitalic"/>
                <w:rFonts w:ascii="KaiTi" w:eastAsia="KaiTi" w:hAnsi="KaiTi"/>
                <w:i w:val="0"/>
                <w:iCs w:val="0"/>
              </w:rPr>
              <w:t>4</w:t>
            </w:r>
            <w:r w:rsidR="00F156E0" w:rsidRPr="00676C0E">
              <w:rPr>
                <w:rStyle w:val="Timesitalic"/>
                <w:rFonts w:ascii="KaiTi" w:eastAsia="KaiTi" w:hAnsi="KaiTi" w:hint="eastAsia"/>
                <w:i w:val="0"/>
                <w:iCs w:val="0"/>
              </w:rPr>
              <w:t>款</w:t>
            </w:r>
            <w:r w:rsidR="00514BC1" w:rsidRPr="00676C0E">
              <w:rPr>
                <w:rStyle w:val="Timesitalic"/>
                <w:rFonts w:ascii="KaiTi" w:eastAsia="KaiTi" w:hAnsi="KaiTi" w:cs="TimesNewRomanPSMT"/>
                <w:i w:val="0"/>
                <w:iCs w:val="0"/>
              </w:rPr>
              <w:t>)</w:t>
            </w:r>
          </w:p>
        </w:tc>
      </w:tr>
      <w:tr w:rsidR="005D6B68" w:rsidRPr="002970F4" w14:paraId="5CF2AE7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0C2D1AD" w14:textId="5D638197" w:rsidR="005D6B68" w:rsidRPr="002970F4" w:rsidRDefault="006902CB" w:rsidP="00DC040C">
            <w:pPr>
              <w:pStyle w:val="appl19txtnospace"/>
            </w:pPr>
            <w:r w:rsidRPr="002970F4">
              <w:t>第一次报告：</w:t>
            </w:r>
            <w:r w:rsidR="005D6B68" w:rsidRPr="002970F4">
              <w:fldChar w:fldCharType="begin">
                <w:ffData>
                  <w:name w:val="Texte10"/>
                  <w:enabled/>
                  <w:calcOnExit w:val="0"/>
                  <w:textInput/>
                </w:ffData>
              </w:fldChar>
            </w:r>
            <w:r w:rsidR="005D6B68" w:rsidRPr="002970F4">
              <w:instrText xml:space="preserve"> FORMTEXT </w:instrText>
            </w:r>
            <w:r w:rsidR="005D6B68" w:rsidRPr="002970F4">
              <w:fldChar w:fldCharType="separate"/>
            </w:r>
            <w:r w:rsidR="005D6B68" w:rsidRPr="002970F4">
              <w:rPr>
                <w:noProof/>
              </w:rPr>
              <w:t> </w:t>
            </w:r>
            <w:r w:rsidR="005D6B68" w:rsidRPr="002970F4">
              <w:rPr>
                <w:noProof/>
              </w:rPr>
              <w:t> </w:t>
            </w:r>
            <w:r w:rsidR="005D6B68" w:rsidRPr="002970F4">
              <w:rPr>
                <w:noProof/>
              </w:rPr>
              <w:t> </w:t>
            </w:r>
            <w:r w:rsidR="005D6B68" w:rsidRPr="002970F4">
              <w:rPr>
                <w:noProof/>
              </w:rPr>
              <w:t> </w:t>
            </w:r>
            <w:r w:rsidR="005D6B68" w:rsidRPr="002970F4">
              <w:rPr>
                <w:noProof/>
              </w:rPr>
              <w:t> </w:t>
            </w:r>
            <w:r w:rsidR="005D6B68" w:rsidRPr="002970F4">
              <w:fldChar w:fldCharType="end"/>
            </w:r>
          </w:p>
        </w:tc>
      </w:tr>
      <w:tr w:rsidR="005D6B68" w:rsidRPr="002970F4" w14:paraId="581B9DB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51B01A9" w14:textId="5D2D8974" w:rsidR="005D6B68" w:rsidRPr="002970F4" w:rsidRDefault="006902CB" w:rsidP="00DC040C">
            <w:pPr>
              <w:pStyle w:val="appl19txtnospace"/>
            </w:pPr>
            <w:r w:rsidRPr="002970F4">
              <w:t>第二次报告：</w:t>
            </w:r>
            <w:r w:rsidR="005D6B68" w:rsidRPr="002970F4">
              <w:fldChar w:fldCharType="begin">
                <w:ffData>
                  <w:name w:val="Texte11"/>
                  <w:enabled/>
                  <w:calcOnExit w:val="0"/>
                  <w:textInput/>
                </w:ffData>
              </w:fldChar>
            </w:r>
            <w:r w:rsidR="005D6B68" w:rsidRPr="002970F4">
              <w:instrText xml:space="preserve"> FORMTEXT </w:instrText>
            </w:r>
            <w:r w:rsidR="005D6B68" w:rsidRPr="002970F4">
              <w:fldChar w:fldCharType="separate"/>
            </w:r>
            <w:r w:rsidR="005D6B68" w:rsidRPr="002970F4">
              <w:rPr>
                <w:noProof/>
              </w:rPr>
              <w:t> </w:t>
            </w:r>
            <w:r w:rsidR="005D6B68" w:rsidRPr="002970F4">
              <w:rPr>
                <w:noProof/>
              </w:rPr>
              <w:t> </w:t>
            </w:r>
            <w:r w:rsidR="005D6B68" w:rsidRPr="002970F4">
              <w:rPr>
                <w:noProof/>
              </w:rPr>
              <w:t> </w:t>
            </w:r>
            <w:r w:rsidR="005D6B68" w:rsidRPr="002970F4">
              <w:rPr>
                <w:noProof/>
              </w:rPr>
              <w:t> </w:t>
            </w:r>
            <w:r w:rsidR="005D6B68" w:rsidRPr="002970F4">
              <w:rPr>
                <w:noProof/>
              </w:rPr>
              <w:t> </w:t>
            </w:r>
            <w:r w:rsidR="005D6B68" w:rsidRPr="002970F4">
              <w:fldChar w:fldCharType="end"/>
            </w:r>
          </w:p>
        </w:tc>
      </w:tr>
      <w:tr w:rsidR="005D6B68" w:rsidRPr="002970F4" w14:paraId="26C9ED8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67E4FD8" w14:textId="21768B47" w:rsidR="005D6B68" w:rsidRPr="002970F4" w:rsidRDefault="006902CB" w:rsidP="00DC040C">
            <w:pPr>
              <w:pStyle w:val="appl19txtnospace"/>
            </w:pPr>
            <w:r w:rsidRPr="002970F4">
              <w:t>第三次报告</w:t>
            </w:r>
            <w:r w:rsidR="005D6B68" w:rsidRPr="002970F4">
              <w:br w:type="page"/>
            </w:r>
            <w:r w:rsidR="005D6B68" w:rsidRPr="002970F4">
              <w:br w:type="page"/>
            </w:r>
            <w:r w:rsidR="005D6B68" w:rsidRPr="002970F4">
              <w:br w:type="page"/>
            </w:r>
            <w:r w:rsidR="005D6B68" w:rsidRPr="002970F4">
              <w:br w:type="page"/>
            </w:r>
            <w:r w:rsidR="0007789F" w:rsidRPr="002970F4">
              <w:t>：</w:t>
            </w:r>
            <w:r w:rsidR="005D6B68" w:rsidRPr="002970F4">
              <w:br w:type="page"/>
            </w:r>
            <w:r w:rsidR="005D6B68" w:rsidRPr="002970F4">
              <w:fldChar w:fldCharType="begin">
                <w:ffData>
                  <w:name w:val="Texte12"/>
                  <w:enabled/>
                  <w:calcOnExit w:val="0"/>
                  <w:textInput/>
                </w:ffData>
              </w:fldChar>
            </w:r>
            <w:r w:rsidR="005D6B68" w:rsidRPr="002970F4">
              <w:instrText xml:space="preserve"> FORMTEXT </w:instrText>
            </w:r>
            <w:r w:rsidR="005D6B68" w:rsidRPr="002970F4">
              <w:fldChar w:fldCharType="separate"/>
            </w:r>
            <w:r w:rsidR="005D6B68" w:rsidRPr="002970F4">
              <w:rPr>
                <w:noProof/>
              </w:rPr>
              <w:t> </w:t>
            </w:r>
            <w:r w:rsidR="005D6B68" w:rsidRPr="002970F4">
              <w:rPr>
                <w:noProof/>
              </w:rPr>
              <w:t> </w:t>
            </w:r>
            <w:r w:rsidR="005D6B68" w:rsidRPr="002970F4">
              <w:rPr>
                <w:noProof/>
              </w:rPr>
              <w:t> </w:t>
            </w:r>
            <w:r w:rsidR="005D6B68" w:rsidRPr="002970F4">
              <w:rPr>
                <w:noProof/>
              </w:rPr>
              <w:t> </w:t>
            </w:r>
            <w:r w:rsidR="005D6B68" w:rsidRPr="002970F4">
              <w:rPr>
                <w:noProof/>
              </w:rPr>
              <w:t> </w:t>
            </w:r>
            <w:r w:rsidR="005D6B68" w:rsidRPr="002970F4">
              <w:fldChar w:fldCharType="end"/>
            </w:r>
          </w:p>
        </w:tc>
      </w:tr>
      <w:tr w:rsidR="005D6B68" w:rsidRPr="002970F4" w14:paraId="6449099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BAB437E" w14:textId="716C609A" w:rsidR="005D6B68" w:rsidRPr="002970F4" w:rsidRDefault="006902CB" w:rsidP="00DC040C">
            <w:pPr>
              <w:pStyle w:val="appl19txtnospace"/>
            </w:pPr>
            <w:r w:rsidRPr="002970F4">
              <w:t>第四次报告：</w:t>
            </w:r>
            <w:r w:rsidR="005D6B68" w:rsidRPr="002970F4">
              <w:fldChar w:fldCharType="begin">
                <w:ffData>
                  <w:name w:val="Texte13"/>
                  <w:enabled/>
                  <w:calcOnExit w:val="0"/>
                  <w:textInput/>
                </w:ffData>
              </w:fldChar>
            </w:r>
            <w:r w:rsidR="005D6B68" w:rsidRPr="002970F4">
              <w:instrText xml:space="preserve"> FORMTEXT </w:instrText>
            </w:r>
            <w:r w:rsidR="005D6B68" w:rsidRPr="002970F4">
              <w:fldChar w:fldCharType="separate"/>
            </w:r>
            <w:r w:rsidR="005D6B68" w:rsidRPr="002970F4">
              <w:rPr>
                <w:noProof/>
              </w:rPr>
              <w:t> </w:t>
            </w:r>
            <w:r w:rsidR="005D6B68" w:rsidRPr="002970F4">
              <w:rPr>
                <w:noProof/>
              </w:rPr>
              <w:t> </w:t>
            </w:r>
            <w:r w:rsidR="005D6B68" w:rsidRPr="002970F4">
              <w:rPr>
                <w:noProof/>
              </w:rPr>
              <w:t> </w:t>
            </w:r>
            <w:r w:rsidR="005D6B68" w:rsidRPr="002970F4">
              <w:rPr>
                <w:noProof/>
              </w:rPr>
              <w:t> </w:t>
            </w:r>
            <w:r w:rsidR="005D6B68" w:rsidRPr="002970F4">
              <w:rPr>
                <w:noProof/>
              </w:rPr>
              <w:t> </w:t>
            </w:r>
            <w:r w:rsidR="005D6B68" w:rsidRPr="002970F4">
              <w:fldChar w:fldCharType="end"/>
            </w:r>
          </w:p>
        </w:tc>
      </w:tr>
      <w:tr w:rsidR="00FC79C0" w:rsidRPr="002970F4" w14:paraId="06D81E73"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B45EEEF" w14:textId="1FC124AD" w:rsidR="00E23EA6" w:rsidRPr="002970F4" w:rsidRDefault="00E23EA6" w:rsidP="00676C0E">
            <w:pPr>
              <w:pStyle w:val="appl19txtnospace"/>
              <w:rPr>
                <w:lang w:eastAsia="zh-CN"/>
              </w:rPr>
            </w:pPr>
            <w:r w:rsidRPr="002970F4">
              <w:rPr>
                <w:rFonts w:hint="eastAsia"/>
                <w:lang w:eastAsia="zh-CN"/>
              </w:rPr>
              <w:t>请指出</w:t>
            </w:r>
            <w:proofErr w:type="gramStart"/>
            <w:r w:rsidRPr="002970F4">
              <w:rPr>
                <w:rFonts w:hint="eastAsia"/>
                <w:lang w:eastAsia="zh-CN"/>
              </w:rPr>
              <w:t>最</w:t>
            </w:r>
            <w:proofErr w:type="gramEnd"/>
            <w:r w:rsidRPr="002970F4">
              <w:rPr>
                <w:rFonts w:hint="eastAsia"/>
                <w:lang w:eastAsia="zh-CN"/>
              </w:rPr>
              <w:t>长工作时</w:t>
            </w:r>
            <w:r w:rsidR="00ED4B76" w:rsidRPr="002970F4">
              <w:rPr>
                <w:rFonts w:hint="eastAsia"/>
                <w:lang w:eastAsia="zh-CN"/>
              </w:rPr>
              <w:t>限</w:t>
            </w:r>
            <w:r w:rsidRPr="002970F4">
              <w:rPr>
                <w:rFonts w:hint="eastAsia"/>
                <w:lang w:eastAsia="zh-CN"/>
              </w:rPr>
              <w:t>或最短休息时</w:t>
            </w:r>
            <w:r w:rsidR="00ED4B76" w:rsidRPr="002970F4">
              <w:rPr>
                <w:rFonts w:hint="eastAsia"/>
                <w:lang w:eastAsia="zh-CN"/>
              </w:rPr>
              <w:t>限</w:t>
            </w:r>
            <w:r w:rsidRPr="002970F4">
              <w:rPr>
                <w:rFonts w:hint="eastAsia"/>
                <w:lang w:eastAsia="zh-CN"/>
              </w:rPr>
              <w:t>，包括针对</w:t>
            </w:r>
            <w:r w:rsidR="00ED4B76" w:rsidRPr="002970F4">
              <w:rPr>
                <w:rFonts w:hint="eastAsia"/>
                <w:lang w:eastAsia="zh-CN"/>
              </w:rPr>
              <w:t>未满</w:t>
            </w:r>
            <w:r w:rsidRPr="002970F4">
              <w:rPr>
                <w:rFonts w:hint="eastAsia"/>
                <w:lang w:eastAsia="zh-CN"/>
              </w:rPr>
              <w:t>18</w:t>
            </w:r>
            <w:r w:rsidR="00ED4B76" w:rsidRPr="002970F4">
              <w:rPr>
                <w:rFonts w:hint="eastAsia"/>
                <w:lang w:eastAsia="zh-CN"/>
              </w:rPr>
              <w:t>周</w:t>
            </w:r>
            <w:r w:rsidRPr="002970F4">
              <w:rPr>
                <w:rFonts w:hint="eastAsia"/>
                <w:lang w:eastAsia="zh-CN"/>
              </w:rPr>
              <w:t>岁海员实施的所有措施。</w:t>
            </w:r>
          </w:p>
          <w:p w14:paraId="34EC1760" w14:textId="189CAABE" w:rsidR="00E23EA6" w:rsidRPr="00676C0E" w:rsidRDefault="0061710D" w:rsidP="00676C0E">
            <w:pPr>
              <w:pStyle w:val="appl19txtnospace"/>
              <w:rPr>
                <w:rStyle w:val="Timesitalic"/>
                <w:rFonts w:ascii="KaiTi" w:eastAsia="KaiTi" w:hAnsi="KaiTi" w:cs="TimesNewRomanPSMT"/>
                <w:i w:val="0"/>
                <w:iCs w:val="0"/>
                <w:lang w:eastAsia="zh-CN"/>
              </w:rPr>
            </w:pPr>
            <w:r>
              <w:rPr>
                <w:rStyle w:val="Timesitalic"/>
                <w:rFonts w:ascii="KaiTi" w:eastAsia="KaiTi" w:hAnsi="KaiTi" w:cs="TimesNewRomanPSMT"/>
                <w:i w:val="0"/>
                <w:iCs w:val="0"/>
                <w:lang w:eastAsia="zh-CN"/>
              </w:rPr>
              <w:t>(</w:t>
            </w:r>
            <w:r w:rsidR="00E23EA6" w:rsidRPr="00676C0E">
              <w:rPr>
                <w:rStyle w:val="Timesitalic"/>
                <w:rFonts w:ascii="KaiTi" w:eastAsia="KaiTi" w:hAnsi="KaiTi" w:cs="TimesNewRomanPSMT" w:hint="eastAsia"/>
                <w:i w:val="0"/>
                <w:iCs w:val="0"/>
                <w:lang w:eastAsia="zh-CN"/>
              </w:rPr>
              <w:t>标准</w:t>
            </w:r>
            <w:r w:rsidR="00E23EA6" w:rsidRPr="00676C0E">
              <w:rPr>
                <w:rStyle w:val="Timesitalic"/>
                <w:rFonts w:ascii="KaiTi" w:eastAsia="KaiTi" w:hAnsi="KaiTi" w:cs="TimesNewRomanPSMT"/>
                <w:i w:val="0"/>
                <w:iCs w:val="0"/>
                <w:lang w:eastAsia="zh-CN"/>
              </w:rPr>
              <w:t>A2.3</w:t>
            </w:r>
            <w:r w:rsidR="00E23EA6" w:rsidRPr="00676C0E">
              <w:rPr>
                <w:rStyle w:val="Timesitalic"/>
                <w:rFonts w:ascii="KaiTi" w:eastAsia="KaiTi" w:hAnsi="KaiTi" w:cs="TimesNewRomanPSMT" w:hint="eastAsia"/>
                <w:i w:val="0"/>
                <w:iCs w:val="0"/>
                <w:lang w:eastAsia="zh-CN"/>
              </w:rPr>
              <w:t>，第</w:t>
            </w:r>
            <w:r w:rsidR="00E23EA6" w:rsidRPr="00676C0E">
              <w:rPr>
                <w:rStyle w:val="Timesitalic"/>
                <w:rFonts w:ascii="KaiTi" w:eastAsia="KaiTi" w:hAnsi="KaiTi" w:cs="TimesNewRomanPSMT"/>
                <w:i w:val="0"/>
                <w:iCs w:val="0"/>
                <w:lang w:eastAsia="zh-CN"/>
              </w:rPr>
              <w:t>2</w:t>
            </w:r>
            <w:r w:rsidR="00E23EA6" w:rsidRPr="00676C0E">
              <w:rPr>
                <w:rStyle w:val="Timesitalic"/>
                <w:rFonts w:ascii="KaiTi" w:eastAsia="KaiTi" w:hAnsi="KaiTi" w:cs="TimesNewRomanPSMT" w:hint="eastAsia"/>
                <w:i w:val="0"/>
                <w:iCs w:val="0"/>
                <w:lang w:eastAsia="zh-CN"/>
              </w:rPr>
              <w:t>款</w:t>
            </w:r>
            <w:r w:rsidR="00E23EA6" w:rsidRPr="00676C0E">
              <w:rPr>
                <w:rFonts w:ascii="SimSun" w:hAnsi="SimSun" w:cs="SimSun" w:hint="eastAsia"/>
                <w:color w:val="auto"/>
                <w:spacing w:val="-1"/>
                <w:szCs w:val="22"/>
                <w:lang w:val="en-US" w:eastAsia="zh-CN"/>
              </w:rPr>
              <w:t>和</w:t>
            </w:r>
            <w:r w:rsidR="00E23EA6" w:rsidRPr="00676C0E">
              <w:rPr>
                <w:rStyle w:val="Timesitalic"/>
                <w:rFonts w:ascii="KaiTi" w:eastAsia="KaiTi" w:hAnsi="KaiTi" w:cs="TimesNewRomanPSMT" w:hint="eastAsia"/>
                <w:i w:val="0"/>
                <w:iCs w:val="0"/>
                <w:lang w:eastAsia="zh-CN"/>
              </w:rPr>
              <w:t>第</w:t>
            </w:r>
            <w:r w:rsidR="00E23EA6" w:rsidRPr="00676C0E">
              <w:rPr>
                <w:rStyle w:val="Timesitalic"/>
                <w:rFonts w:ascii="KaiTi" w:eastAsia="KaiTi" w:hAnsi="KaiTi" w:cs="TimesNewRomanPSMT"/>
                <w:i w:val="0"/>
                <w:iCs w:val="0"/>
                <w:lang w:eastAsia="zh-CN"/>
              </w:rPr>
              <w:t>5</w:t>
            </w:r>
            <w:r w:rsidR="00E23EA6" w:rsidRPr="00676C0E">
              <w:rPr>
                <w:rStyle w:val="Timesitalic"/>
                <w:rFonts w:ascii="KaiTi" w:eastAsia="KaiTi" w:hAnsi="KaiTi" w:cs="TimesNewRomanPSMT" w:hint="eastAsia"/>
                <w:i w:val="0"/>
                <w:iCs w:val="0"/>
                <w:lang w:eastAsia="zh-CN"/>
              </w:rPr>
              <w:t>款；标准</w:t>
            </w:r>
            <w:r w:rsidR="00E23EA6" w:rsidRPr="00676C0E">
              <w:rPr>
                <w:rStyle w:val="Timesitalic"/>
                <w:rFonts w:ascii="KaiTi" w:eastAsia="KaiTi" w:hAnsi="KaiTi" w:cs="TimesNewRomanPSMT"/>
                <w:i w:val="0"/>
                <w:iCs w:val="0"/>
                <w:lang w:eastAsia="zh-CN"/>
              </w:rPr>
              <w:t>A1.1</w:t>
            </w:r>
            <w:r w:rsidR="00E23EA6" w:rsidRPr="00676C0E">
              <w:rPr>
                <w:rStyle w:val="Timesitalic"/>
                <w:rFonts w:ascii="KaiTi" w:eastAsia="KaiTi" w:hAnsi="KaiTi" w:cs="TimesNewRomanPSMT" w:hint="eastAsia"/>
                <w:i w:val="0"/>
                <w:iCs w:val="0"/>
                <w:lang w:eastAsia="zh-CN"/>
              </w:rPr>
              <w:t>，第</w:t>
            </w:r>
            <w:r w:rsidR="00E23EA6" w:rsidRPr="00676C0E">
              <w:rPr>
                <w:rStyle w:val="Timesitalic"/>
                <w:rFonts w:ascii="KaiTi" w:eastAsia="KaiTi" w:hAnsi="KaiTi" w:cs="TimesNewRomanPSMT"/>
                <w:i w:val="0"/>
                <w:iCs w:val="0"/>
                <w:lang w:eastAsia="zh-CN"/>
              </w:rPr>
              <w:t>2</w:t>
            </w:r>
            <w:r w:rsidR="00E23EA6" w:rsidRPr="00676C0E">
              <w:rPr>
                <w:rStyle w:val="Timesitalic"/>
                <w:rFonts w:ascii="KaiTi" w:eastAsia="KaiTi" w:hAnsi="KaiTi" w:cs="TimesNewRomanPSMT" w:hint="eastAsia"/>
                <w:i w:val="0"/>
                <w:iCs w:val="0"/>
                <w:lang w:eastAsia="zh-CN"/>
              </w:rPr>
              <w:t>款；</w:t>
            </w:r>
            <w:proofErr w:type="gramStart"/>
            <w:r w:rsidR="00E23EA6" w:rsidRPr="00051BD8">
              <w:rPr>
                <w:rStyle w:val="Timesitalic"/>
                <w:rFonts w:asciiTheme="majorEastAsia" w:eastAsiaTheme="majorEastAsia" w:hAnsiTheme="majorEastAsia" w:cs="TimesNewRomanPSMT" w:hint="eastAsia"/>
                <w:i w:val="0"/>
                <w:iCs w:val="0"/>
                <w:lang w:eastAsia="zh-CN"/>
              </w:rPr>
              <w:t>见</w:t>
            </w:r>
            <w:r w:rsidR="00E23EA6" w:rsidRPr="00676C0E">
              <w:rPr>
                <w:rStyle w:val="Timesitalic"/>
                <w:rFonts w:ascii="KaiTi" w:eastAsia="KaiTi" w:hAnsi="KaiTi" w:cs="TimesNewRomanPSMT" w:hint="eastAsia"/>
                <w:i w:val="0"/>
                <w:iCs w:val="0"/>
                <w:lang w:eastAsia="zh-CN"/>
              </w:rPr>
              <w:t>导则</w:t>
            </w:r>
            <w:proofErr w:type="gramEnd"/>
            <w:r w:rsidR="00E23EA6" w:rsidRPr="00676C0E">
              <w:rPr>
                <w:rStyle w:val="Timesitalic"/>
                <w:rFonts w:ascii="KaiTi" w:eastAsia="KaiTi" w:hAnsi="KaiTi" w:cs="TimesNewRomanPSMT"/>
                <w:i w:val="0"/>
                <w:iCs w:val="0"/>
                <w:lang w:eastAsia="zh-CN"/>
              </w:rPr>
              <w:t>B2.3.1</w:t>
            </w:r>
            <w:r w:rsidR="00F6267D" w:rsidRPr="00D007A0">
              <w:rPr>
                <w:rStyle w:val="Timesitalic"/>
                <w:rFonts w:asciiTheme="minorEastAsia" w:eastAsiaTheme="minorEastAsia" w:hAnsiTheme="minorEastAsia" w:hint="eastAsia"/>
                <w:i w:val="0"/>
                <w:iCs w:val="0"/>
                <w:lang w:eastAsia="zh-CN"/>
              </w:rPr>
              <w:t>中的指导</w:t>
            </w:r>
            <w:r w:rsidR="00514BC1" w:rsidRPr="00676C0E">
              <w:rPr>
                <w:rStyle w:val="Timesitalic"/>
                <w:rFonts w:ascii="KaiTi" w:eastAsia="KaiTi" w:hAnsi="KaiTi" w:cs="TimesNewRomanPSMT"/>
                <w:i w:val="0"/>
                <w:iCs w:val="0"/>
                <w:lang w:eastAsia="zh-CN"/>
              </w:rPr>
              <w:t>)</w:t>
            </w:r>
          </w:p>
          <w:p w14:paraId="6717D811" w14:textId="03E4F2F7" w:rsidR="00FC79C0" w:rsidRPr="002970F4" w:rsidRDefault="00E23EA6" w:rsidP="00505920">
            <w:pPr>
              <w:pStyle w:val="appl19txtnoindent"/>
              <w:rPr>
                <w:lang w:eastAsia="zh-CN"/>
              </w:rPr>
            </w:pPr>
            <w:r w:rsidRPr="002970F4">
              <w:rPr>
                <w:rFonts w:hint="eastAsia"/>
                <w:lang w:eastAsia="zh-CN"/>
              </w:rPr>
              <w:t>每</w:t>
            </w:r>
            <w:r w:rsidRPr="002970F4">
              <w:rPr>
                <w:rFonts w:hint="eastAsia"/>
                <w:lang w:eastAsia="zh-CN"/>
              </w:rPr>
              <w:t>24</w:t>
            </w:r>
            <w:r w:rsidRPr="002970F4">
              <w:rPr>
                <w:rFonts w:hint="eastAsia"/>
                <w:lang w:eastAsia="zh-CN"/>
              </w:rPr>
              <w:t>小时内工作时间是多少小时？</w:t>
            </w:r>
            <w:r w:rsidR="00081D0B" w:rsidRPr="002970F4">
              <w:fldChar w:fldCharType="begin">
                <w:ffData>
                  <w:name w:val="Texte14"/>
                  <w:enabled/>
                  <w:calcOnExit w:val="0"/>
                  <w:textInput/>
                </w:ffData>
              </w:fldChar>
            </w:r>
            <w:bookmarkStart w:id="11" w:name="Texte14"/>
            <w:r w:rsidR="00081D0B" w:rsidRPr="002970F4">
              <w:rPr>
                <w:lang w:eastAsia="zh-CN"/>
              </w:rPr>
              <w:instrText xml:space="preserve"> FORMTEXT </w:instrText>
            </w:r>
            <w:r w:rsidR="00081D0B" w:rsidRPr="002970F4">
              <w:fldChar w:fldCharType="separate"/>
            </w:r>
            <w:r w:rsidR="00081D0B" w:rsidRPr="002970F4">
              <w:rPr>
                <w:noProof/>
              </w:rPr>
              <w:t> </w:t>
            </w:r>
            <w:r w:rsidR="00081D0B" w:rsidRPr="002970F4">
              <w:rPr>
                <w:noProof/>
              </w:rPr>
              <w:t> </w:t>
            </w:r>
            <w:r w:rsidR="00081D0B" w:rsidRPr="002970F4">
              <w:rPr>
                <w:noProof/>
              </w:rPr>
              <w:t> </w:t>
            </w:r>
            <w:r w:rsidR="00081D0B" w:rsidRPr="002970F4">
              <w:rPr>
                <w:noProof/>
              </w:rPr>
              <w:t> </w:t>
            </w:r>
            <w:r w:rsidR="00081D0B" w:rsidRPr="002970F4">
              <w:rPr>
                <w:noProof/>
              </w:rPr>
              <w:t> </w:t>
            </w:r>
            <w:r w:rsidR="00081D0B" w:rsidRPr="002970F4">
              <w:fldChar w:fldCharType="end"/>
            </w:r>
            <w:bookmarkEnd w:id="11"/>
          </w:p>
          <w:p w14:paraId="18C8F5EB" w14:textId="01C873C6" w:rsidR="00FC79C0" w:rsidRPr="002970F4" w:rsidRDefault="00E23EA6" w:rsidP="00676C0E">
            <w:pPr>
              <w:pStyle w:val="appl19txtnospace"/>
              <w:rPr>
                <w:lang w:eastAsia="zh-CN"/>
              </w:rPr>
            </w:pPr>
            <w:r w:rsidRPr="002970F4">
              <w:rPr>
                <w:rFonts w:hint="eastAsia"/>
                <w:lang w:eastAsia="zh-CN"/>
              </w:rPr>
              <w:t>每</w:t>
            </w:r>
            <w:r w:rsidRPr="002970F4">
              <w:rPr>
                <w:rFonts w:hint="eastAsia"/>
                <w:lang w:eastAsia="zh-CN"/>
              </w:rPr>
              <w:t>7</w:t>
            </w:r>
            <w:r w:rsidRPr="002970F4">
              <w:rPr>
                <w:rFonts w:hint="eastAsia"/>
                <w:lang w:eastAsia="zh-CN"/>
              </w:rPr>
              <w:t>天内工作时间是多少小时？</w:t>
            </w:r>
            <w:r w:rsidR="00081D0B" w:rsidRPr="002970F4">
              <w:fldChar w:fldCharType="begin">
                <w:ffData>
                  <w:name w:val="Texte15"/>
                  <w:enabled/>
                  <w:calcOnExit w:val="0"/>
                  <w:textInput/>
                </w:ffData>
              </w:fldChar>
            </w:r>
            <w:bookmarkStart w:id="12" w:name="Texte15"/>
            <w:r w:rsidR="00081D0B" w:rsidRPr="002970F4">
              <w:rPr>
                <w:lang w:eastAsia="zh-CN"/>
              </w:rPr>
              <w:instrText xml:space="preserve"> FORMTEXT </w:instrText>
            </w:r>
            <w:r w:rsidR="00081D0B" w:rsidRPr="002970F4">
              <w:fldChar w:fldCharType="separate"/>
            </w:r>
            <w:r w:rsidR="00081D0B" w:rsidRPr="002970F4">
              <w:rPr>
                <w:noProof/>
              </w:rPr>
              <w:t> </w:t>
            </w:r>
            <w:r w:rsidR="00081D0B" w:rsidRPr="002970F4">
              <w:rPr>
                <w:noProof/>
              </w:rPr>
              <w:t> </w:t>
            </w:r>
            <w:r w:rsidR="00081D0B" w:rsidRPr="002970F4">
              <w:rPr>
                <w:noProof/>
              </w:rPr>
              <w:t> </w:t>
            </w:r>
            <w:r w:rsidR="00081D0B" w:rsidRPr="002970F4">
              <w:rPr>
                <w:noProof/>
              </w:rPr>
              <w:t> </w:t>
            </w:r>
            <w:r w:rsidR="00081D0B" w:rsidRPr="002970F4">
              <w:rPr>
                <w:noProof/>
              </w:rPr>
              <w:t> </w:t>
            </w:r>
            <w:r w:rsidR="00081D0B" w:rsidRPr="002970F4">
              <w:fldChar w:fldCharType="end"/>
            </w:r>
            <w:bookmarkEnd w:id="12"/>
          </w:p>
          <w:p w14:paraId="49F38C01" w14:textId="77777777" w:rsidR="00E23EA6" w:rsidRPr="00676C0E" w:rsidRDefault="00E23EA6" w:rsidP="00E23EA6">
            <w:pPr>
              <w:pStyle w:val="appl19txtnoindent"/>
              <w:rPr>
                <w:rFonts w:ascii="KaiTi" w:eastAsia="KaiTi" w:hAnsi="KaiTi"/>
                <w:lang w:eastAsia="zh-CN"/>
              </w:rPr>
            </w:pPr>
            <w:r w:rsidRPr="00676C0E">
              <w:rPr>
                <w:rFonts w:ascii="KaiTi" w:eastAsia="KaiTi" w:hAnsi="KaiTi" w:hint="eastAsia"/>
                <w:lang w:eastAsia="zh-CN"/>
              </w:rPr>
              <w:t>或</w:t>
            </w:r>
          </w:p>
          <w:p w14:paraId="42BD7E83" w14:textId="5942123F" w:rsidR="00E23EA6" w:rsidRPr="002970F4" w:rsidRDefault="00E23EA6" w:rsidP="00505920">
            <w:pPr>
              <w:pStyle w:val="appl19txtnoindent"/>
              <w:rPr>
                <w:lang w:eastAsia="zh-CN"/>
              </w:rPr>
            </w:pPr>
            <w:r w:rsidRPr="002970F4">
              <w:rPr>
                <w:rFonts w:hint="eastAsia"/>
                <w:lang w:eastAsia="zh-CN"/>
              </w:rPr>
              <w:t>每</w:t>
            </w:r>
            <w:r w:rsidRPr="002970F4">
              <w:rPr>
                <w:rFonts w:hint="eastAsia"/>
                <w:lang w:eastAsia="zh-CN"/>
              </w:rPr>
              <w:t>24</w:t>
            </w:r>
            <w:r w:rsidRPr="002970F4">
              <w:rPr>
                <w:rFonts w:hint="eastAsia"/>
                <w:lang w:eastAsia="zh-CN"/>
              </w:rPr>
              <w:t>小时内休息时间是多少小时？</w:t>
            </w:r>
            <w:r w:rsidR="00081D0B" w:rsidRPr="002970F4">
              <w:fldChar w:fldCharType="begin">
                <w:ffData>
                  <w:name w:val="Texte16"/>
                  <w:enabled/>
                  <w:calcOnExit w:val="0"/>
                  <w:textInput/>
                </w:ffData>
              </w:fldChar>
            </w:r>
            <w:bookmarkStart w:id="13" w:name="Texte16"/>
            <w:r w:rsidR="00081D0B" w:rsidRPr="002970F4">
              <w:rPr>
                <w:lang w:eastAsia="zh-CN"/>
              </w:rPr>
              <w:instrText xml:space="preserve"> FORMTEXT </w:instrText>
            </w:r>
            <w:r w:rsidR="00081D0B" w:rsidRPr="002970F4">
              <w:fldChar w:fldCharType="separate"/>
            </w:r>
            <w:r w:rsidR="00081D0B" w:rsidRPr="002970F4">
              <w:rPr>
                <w:noProof/>
              </w:rPr>
              <w:t> </w:t>
            </w:r>
            <w:r w:rsidR="00081D0B" w:rsidRPr="002970F4">
              <w:rPr>
                <w:noProof/>
              </w:rPr>
              <w:t> </w:t>
            </w:r>
            <w:r w:rsidR="00081D0B" w:rsidRPr="002970F4">
              <w:rPr>
                <w:noProof/>
              </w:rPr>
              <w:t> </w:t>
            </w:r>
            <w:r w:rsidR="00081D0B" w:rsidRPr="002970F4">
              <w:rPr>
                <w:noProof/>
              </w:rPr>
              <w:t> </w:t>
            </w:r>
            <w:r w:rsidR="00081D0B" w:rsidRPr="002970F4">
              <w:rPr>
                <w:noProof/>
              </w:rPr>
              <w:t> </w:t>
            </w:r>
            <w:r w:rsidR="00081D0B" w:rsidRPr="002970F4">
              <w:fldChar w:fldCharType="end"/>
            </w:r>
            <w:bookmarkEnd w:id="13"/>
          </w:p>
          <w:p w14:paraId="08F0A25D" w14:textId="0AD23BF8" w:rsidR="00FC79C0" w:rsidRPr="002970F4" w:rsidRDefault="00E23EA6" w:rsidP="00002A9B">
            <w:pPr>
              <w:pStyle w:val="appl19txtnospace"/>
              <w:rPr>
                <w:lang w:eastAsia="zh-CN"/>
              </w:rPr>
            </w:pPr>
            <w:r w:rsidRPr="002970F4">
              <w:rPr>
                <w:rFonts w:hint="eastAsia"/>
                <w:lang w:eastAsia="zh-CN"/>
              </w:rPr>
              <w:t>每</w:t>
            </w:r>
            <w:r w:rsidRPr="002970F4">
              <w:rPr>
                <w:rFonts w:hint="eastAsia"/>
                <w:lang w:eastAsia="zh-CN"/>
              </w:rPr>
              <w:t>7</w:t>
            </w:r>
            <w:r w:rsidRPr="002970F4">
              <w:rPr>
                <w:rFonts w:hint="eastAsia"/>
                <w:lang w:eastAsia="zh-CN"/>
              </w:rPr>
              <w:t>天内休息时间是多少小时？</w:t>
            </w:r>
            <w:r w:rsidR="00081D0B" w:rsidRPr="002970F4">
              <w:fldChar w:fldCharType="begin">
                <w:ffData>
                  <w:name w:val="Texte17"/>
                  <w:enabled/>
                  <w:calcOnExit w:val="0"/>
                  <w:textInput/>
                </w:ffData>
              </w:fldChar>
            </w:r>
            <w:bookmarkStart w:id="14" w:name="Texte17"/>
            <w:r w:rsidR="00081D0B" w:rsidRPr="002970F4">
              <w:rPr>
                <w:lang w:eastAsia="zh-CN"/>
              </w:rPr>
              <w:instrText xml:space="preserve"> FORMTEXT </w:instrText>
            </w:r>
            <w:r w:rsidR="00081D0B" w:rsidRPr="002970F4">
              <w:fldChar w:fldCharType="separate"/>
            </w:r>
            <w:r w:rsidR="00081D0B" w:rsidRPr="002970F4">
              <w:rPr>
                <w:noProof/>
              </w:rPr>
              <w:t> </w:t>
            </w:r>
            <w:r w:rsidR="00081D0B" w:rsidRPr="002970F4">
              <w:rPr>
                <w:noProof/>
              </w:rPr>
              <w:t> </w:t>
            </w:r>
            <w:r w:rsidR="00081D0B" w:rsidRPr="002970F4">
              <w:rPr>
                <w:noProof/>
              </w:rPr>
              <w:t> </w:t>
            </w:r>
            <w:r w:rsidR="00081D0B" w:rsidRPr="002970F4">
              <w:rPr>
                <w:noProof/>
              </w:rPr>
              <w:t> </w:t>
            </w:r>
            <w:r w:rsidR="00081D0B" w:rsidRPr="002970F4">
              <w:rPr>
                <w:noProof/>
              </w:rPr>
              <w:t> </w:t>
            </w:r>
            <w:r w:rsidR="00081D0B" w:rsidRPr="002970F4">
              <w:fldChar w:fldCharType="end"/>
            </w:r>
            <w:bookmarkEnd w:id="14"/>
          </w:p>
          <w:p w14:paraId="4AA754DD" w14:textId="5F99E610" w:rsidR="00E23EA6" w:rsidRPr="002970F4" w:rsidRDefault="00E23EA6" w:rsidP="00B7798B">
            <w:pPr>
              <w:pStyle w:val="appl19txtnoindent"/>
              <w:rPr>
                <w:lang w:eastAsia="zh-CN"/>
              </w:rPr>
            </w:pPr>
            <w:r w:rsidRPr="002970F4">
              <w:rPr>
                <w:rFonts w:hint="eastAsia"/>
                <w:lang w:eastAsia="zh-CN"/>
              </w:rPr>
              <w:t>针对</w:t>
            </w:r>
            <w:r w:rsidR="00ED4B76" w:rsidRPr="002970F4">
              <w:rPr>
                <w:rFonts w:hint="eastAsia"/>
                <w:lang w:eastAsia="zh-CN"/>
              </w:rPr>
              <w:t>未满</w:t>
            </w:r>
            <w:r w:rsidRPr="002970F4">
              <w:rPr>
                <w:rFonts w:hint="eastAsia"/>
                <w:lang w:eastAsia="zh-CN"/>
              </w:rPr>
              <w:t>18</w:t>
            </w:r>
            <w:r w:rsidR="00ED4B76" w:rsidRPr="002970F4">
              <w:rPr>
                <w:rFonts w:hint="eastAsia"/>
                <w:lang w:eastAsia="zh-CN"/>
              </w:rPr>
              <w:t>周</w:t>
            </w:r>
            <w:r w:rsidRPr="002970F4">
              <w:rPr>
                <w:rFonts w:hint="eastAsia"/>
                <w:lang w:eastAsia="zh-CN"/>
              </w:rPr>
              <w:t>岁海员采取的措施：</w:t>
            </w:r>
            <w:r w:rsidR="00002A9B" w:rsidRPr="002970F4">
              <w:rPr>
                <w:lang w:eastAsia="zh-CN"/>
              </w:rPr>
              <w:fldChar w:fldCharType="begin">
                <w:ffData>
                  <w:name w:val="Texte18"/>
                  <w:enabled/>
                  <w:calcOnExit w:val="0"/>
                  <w:textInput/>
                </w:ffData>
              </w:fldChar>
            </w:r>
            <w:bookmarkStart w:id="15" w:name="Texte18"/>
            <w:r w:rsidR="00002A9B" w:rsidRPr="002970F4">
              <w:rPr>
                <w:lang w:eastAsia="zh-CN"/>
              </w:rPr>
              <w:instrText xml:space="preserve"> FORMTEXT </w:instrText>
            </w:r>
            <w:r w:rsidR="00002A9B" w:rsidRPr="002970F4">
              <w:rPr>
                <w:lang w:eastAsia="zh-CN"/>
              </w:rPr>
            </w:r>
            <w:r w:rsidR="00002A9B" w:rsidRPr="002970F4">
              <w:rPr>
                <w:lang w:eastAsia="zh-CN"/>
              </w:rPr>
              <w:fldChar w:fldCharType="separate"/>
            </w:r>
            <w:r w:rsidR="00002A9B" w:rsidRPr="002970F4">
              <w:rPr>
                <w:lang w:eastAsia="zh-CN"/>
              </w:rPr>
              <w:t> </w:t>
            </w:r>
            <w:r w:rsidR="00002A9B" w:rsidRPr="002970F4">
              <w:rPr>
                <w:lang w:eastAsia="zh-CN"/>
              </w:rPr>
              <w:t> </w:t>
            </w:r>
            <w:r w:rsidR="00002A9B" w:rsidRPr="002970F4">
              <w:rPr>
                <w:lang w:eastAsia="zh-CN"/>
              </w:rPr>
              <w:t> </w:t>
            </w:r>
            <w:r w:rsidR="00002A9B" w:rsidRPr="002970F4">
              <w:rPr>
                <w:lang w:eastAsia="zh-CN"/>
              </w:rPr>
              <w:t> </w:t>
            </w:r>
            <w:r w:rsidR="00002A9B" w:rsidRPr="002970F4">
              <w:rPr>
                <w:lang w:eastAsia="zh-CN"/>
              </w:rPr>
              <w:t> </w:t>
            </w:r>
            <w:r w:rsidR="00002A9B" w:rsidRPr="002970F4">
              <w:rPr>
                <w:lang w:eastAsia="zh-CN"/>
              </w:rPr>
              <w:fldChar w:fldCharType="end"/>
            </w:r>
            <w:bookmarkEnd w:id="15"/>
          </w:p>
          <w:p w14:paraId="0D761A35" w14:textId="7531CDF9" w:rsidR="00FC79C0" w:rsidRPr="002970F4" w:rsidRDefault="001734DE" w:rsidP="00505920">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081D0B" w:rsidRPr="002970F4" w14:paraId="2CA325A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DCF169C" w14:textId="42FFDF49" w:rsidR="00081D0B" w:rsidRPr="002970F4" w:rsidRDefault="006902CB" w:rsidP="00DC040C">
            <w:pPr>
              <w:pStyle w:val="appl19txtnospace"/>
            </w:pPr>
            <w:r w:rsidRPr="002970F4">
              <w:t>第一次报告：</w:t>
            </w:r>
            <w:r w:rsidR="00081D0B" w:rsidRPr="002970F4">
              <w:fldChar w:fldCharType="begin">
                <w:ffData>
                  <w:name w:val="Texte10"/>
                  <w:enabled/>
                  <w:calcOnExit w:val="0"/>
                  <w:textInput/>
                </w:ffData>
              </w:fldChar>
            </w:r>
            <w:r w:rsidR="00081D0B" w:rsidRPr="002970F4">
              <w:instrText xml:space="preserve"> FORMTEXT </w:instrText>
            </w:r>
            <w:r w:rsidR="00081D0B" w:rsidRPr="002970F4">
              <w:fldChar w:fldCharType="separate"/>
            </w:r>
            <w:r w:rsidR="00081D0B" w:rsidRPr="002970F4">
              <w:rPr>
                <w:noProof/>
              </w:rPr>
              <w:t> </w:t>
            </w:r>
            <w:r w:rsidR="00081D0B" w:rsidRPr="002970F4">
              <w:rPr>
                <w:noProof/>
              </w:rPr>
              <w:t> </w:t>
            </w:r>
            <w:r w:rsidR="00081D0B" w:rsidRPr="002970F4">
              <w:rPr>
                <w:noProof/>
              </w:rPr>
              <w:t> </w:t>
            </w:r>
            <w:r w:rsidR="00081D0B" w:rsidRPr="002970F4">
              <w:rPr>
                <w:noProof/>
              </w:rPr>
              <w:t> </w:t>
            </w:r>
            <w:r w:rsidR="00081D0B" w:rsidRPr="002970F4">
              <w:rPr>
                <w:noProof/>
              </w:rPr>
              <w:t> </w:t>
            </w:r>
            <w:r w:rsidR="00081D0B" w:rsidRPr="002970F4">
              <w:fldChar w:fldCharType="end"/>
            </w:r>
          </w:p>
        </w:tc>
      </w:tr>
      <w:tr w:rsidR="00081D0B" w:rsidRPr="002970F4" w14:paraId="0E216649"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9E76BDB" w14:textId="72B26DE0" w:rsidR="00081D0B" w:rsidRPr="002970F4" w:rsidRDefault="006902CB" w:rsidP="00DC040C">
            <w:pPr>
              <w:pStyle w:val="appl19txtnospace"/>
            </w:pPr>
            <w:r w:rsidRPr="002970F4">
              <w:t>第二次报告：</w:t>
            </w:r>
            <w:r w:rsidR="00081D0B" w:rsidRPr="002970F4">
              <w:fldChar w:fldCharType="begin">
                <w:ffData>
                  <w:name w:val="Texte11"/>
                  <w:enabled/>
                  <w:calcOnExit w:val="0"/>
                  <w:textInput/>
                </w:ffData>
              </w:fldChar>
            </w:r>
            <w:r w:rsidR="00081D0B" w:rsidRPr="002970F4">
              <w:instrText xml:space="preserve"> FORMTEXT </w:instrText>
            </w:r>
            <w:r w:rsidR="00081D0B" w:rsidRPr="002970F4">
              <w:fldChar w:fldCharType="separate"/>
            </w:r>
            <w:r w:rsidR="00081D0B" w:rsidRPr="002970F4">
              <w:rPr>
                <w:noProof/>
              </w:rPr>
              <w:t> </w:t>
            </w:r>
            <w:r w:rsidR="00081D0B" w:rsidRPr="002970F4">
              <w:rPr>
                <w:noProof/>
              </w:rPr>
              <w:t> </w:t>
            </w:r>
            <w:r w:rsidR="00081D0B" w:rsidRPr="002970F4">
              <w:rPr>
                <w:noProof/>
              </w:rPr>
              <w:t> </w:t>
            </w:r>
            <w:r w:rsidR="00081D0B" w:rsidRPr="002970F4">
              <w:rPr>
                <w:noProof/>
              </w:rPr>
              <w:t> </w:t>
            </w:r>
            <w:r w:rsidR="00081D0B" w:rsidRPr="002970F4">
              <w:rPr>
                <w:noProof/>
              </w:rPr>
              <w:t> </w:t>
            </w:r>
            <w:r w:rsidR="00081D0B" w:rsidRPr="002970F4">
              <w:fldChar w:fldCharType="end"/>
            </w:r>
          </w:p>
        </w:tc>
      </w:tr>
      <w:tr w:rsidR="00081D0B" w:rsidRPr="002970F4" w14:paraId="50DE25A9"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25DBB10" w14:textId="2E1BE661" w:rsidR="00081D0B" w:rsidRPr="002970F4" w:rsidRDefault="006902CB" w:rsidP="00DC040C">
            <w:pPr>
              <w:pStyle w:val="appl19txtnospace"/>
            </w:pPr>
            <w:r w:rsidRPr="002970F4">
              <w:t>第三次报告</w:t>
            </w:r>
            <w:r w:rsidR="00081D0B" w:rsidRPr="002970F4">
              <w:br w:type="page"/>
            </w:r>
            <w:r w:rsidR="00081D0B" w:rsidRPr="002970F4">
              <w:br w:type="page"/>
            </w:r>
            <w:r w:rsidR="00081D0B" w:rsidRPr="002970F4">
              <w:br w:type="page"/>
            </w:r>
            <w:r w:rsidR="00081D0B" w:rsidRPr="002970F4">
              <w:br w:type="page"/>
            </w:r>
            <w:r w:rsidR="0007789F" w:rsidRPr="002970F4">
              <w:t>：</w:t>
            </w:r>
            <w:r w:rsidR="00081D0B" w:rsidRPr="002970F4">
              <w:br w:type="page"/>
            </w:r>
            <w:r w:rsidR="00081D0B" w:rsidRPr="002970F4">
              <w:fldChar w:fldCharType="begin">
                <w:ffData>
                  <w:name w:val="Texte12"/>
                  <w:enabled/>
                  <w:calcOnExit w:val="0"/>
                  <w:textInput/>
                </w:ffData>
              </w:fldChar>
            </w:r>
            <w:r w:rsidR="00081D0B" w:rsidRPr="002970F4">
              <w:instrText xml:space="preserve"> FORMTEXT </w:instrText>
            </w:r>
            <w:r w:rsidR="00081D0B" w:rsidRPr="002970F4">
              <w:fldChar w:fldCharType="separate"/>
            </w:r>
            <w:r w:rsidR="00081D0B" w:rsidRPr="002970F4">
              <w:rPr>
                <w:noProof/>
              </w:rPr>
              <w:t> </w:t>
            </w:r>
            <w:r w:rsidR="00081D0B" w:rsidRPr="002970F4">
              <w:rPr>
                <w:noProof/>
              </w:rPr>
              <w:t> </w:t>
            </w:r>
            <w:r w:rsidR="00081D0B" w:rsidRPr="002970F4">
              <w:rPr>
                <w:noProof/>
              </w:rPr>
              <w:t> </w:t>
            </w:r>
            <w:r w:rsidR="00081D0B" w:rsidRPr="002970F4">
              <w:rPr>
                <w:noProof/>
              </w:rPr>
              <w:t> </w:t>
            </w:r>
            <w:r w:rsidR="00081D0B" w:rsidRPr="002970F4">
              <w:rPr>
                <w:noProof/>
              </w:rPr>
              <w:t> </w:t>
            </w:r>
            <w:r w:rsidR="00081D0B" w:rsidRPr="002970F4">
              <w:fldChar w:fldCharType="end"/>
            </w:r>
          </w:p>
        </w:tc>
      </w:tr>
      <w:tr w:rsidR="00081D0B" w:rsidRPr="002970F4" w14:paraId="3D4FD61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5579DDB" w14:textId="033146BA" w:rsidR="00081D0B" w:rsidRPr="002970F4" w:rsidRDefault="006902CB" w:rsidP="00DC040C">
            <w:pPr>
              <w:pStyle w:val="appl19txtnospace"/>
            </w:pPr>
            <w:r w:rsidRPr="002970F4">
              <w:t>第四次报告：</w:t>
            </w:r>
            <w:r w:rsidR="00081D0B" w:rsidRPr="002970F4">
              <w:fldChar w:fldCharType="begin">
                <w:ffData>
                  <w:name w:val="Texte13"/>
                  <w:enabled/>
                  <w:calcOnExit w:val="0"/>
                  <w:textInput/>
                </w:ffData>
              </w:fldChar>
            </w:r>
            <w:r w:rsidR="00081D0B" w:rsidRPr="002970F4">
              <w:instrText xml:space="preserve"> FORMTEXT </w:instrText>
            </w:r>
            <w:r w:rsidR="00081D0B" w:rsidRPr="002970F4">
              <w:fldChar w:fldCharType="separate"/>
            </w:r>
            <w:r w:rsidR="00081D0B" w:rsidRPr="002970F4">
              <w:rPr>
                <w:noProof/>
              </w:rPr>
              <w:t> </w:t>
            </w:r>
            <w:r w:rsidR="00081D0B" w:rsidRPr="002970F4">
              <w:rPr>
                <w:noProof/>
              </w:rPr>
              <w:t> </w:t>
            </w:r>
            <w:r w:rsidR="00081D0B" w:rsidRPr="002970F4">
              <w:rPr>
                <w:noProof/>
              </w:rPr>
              <w:t> </w:t>
            </w:r>
            <w:r w:rsidR="00081D0B" w:rsidRPr="002970F4">
              <w:rPr>
                <w:noProof/>
              </w:rPr>
              <w:t> </w:t>
            </w:r>
            <w:r w:rsidR="00081D0B" w:rsidRPr="002970F4">
              <w:rPr>
                <w:noProof/>
              </w:rPr>
              <w:t> </w:t>
            </w:r>
            <w:r w:rsidR="00081D0B" w:rsidRPr="002970F4">
              <w:fldChar w:fldCharType="end"/>
            </w:r>
          </w:p>
        </w:tc>
      </w:tr>
      <w:tr w:rsidR="00FC79C0" w:rsidRPr="002970F4" w14:paraId="3225C50F"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C14E849" w14:textId="0A671ADA" w:rsidR="00FC79C0" w:rsidRPr="002970F4" w:rsidRDefault="00462FE2" w:rsidP="009B5189">
            <w:pPr>
              <w:pStyle w:val="appl19txtnospace"/>
              <w:rPr>
                <w:lang w:eastAsia="zh-CN"/>
              </w:rPr>
            </w:pPr>
            <w:r w:rsidRPr="002970F4">
              <w:rPr>
                <w:rFonts w:hint="eastAsia"/>
                <w:lang w:eastAsia="zh-CN"/>
              </w:rPr>
              <w:lastRenderedPageBreak/>
              <w:t>是否在任何情况下均禁止</w:t>
            </w:r>
            <w:r w:rsidRPr="002970F4">
              <w:rPr>
                <w:lang w:eastAsia="zh-CN"/>
              </w:rPr>
              <w:t>24</w:t>
            </w:r>
            <w:r w:rsidRPr="002970F4">
              <w:rPr>
                <w:rFonts w:hint="eastAsia"/>
                <w:lang w:eastAsia="zh-CN"/>
              </w:rPr>
              <w:t>小时内的休息时间分为两段以上？</w:t>
            </w:r>
            <w:r w:rsidR="00002A9B" w:rsidRPr="002970F4">
              <w:fldChar w:fldCharType="begin">
                <w:ffData>
                  <w:name w:val="Texte19"/>
                  <w:enabled/>
                  <w:calcOnExit w:val="0"/>
                  <w:textInput/>
                </w:ffData>
              </w:fldChar>
            </w:r>
            <w:bookmarkStart w:id="16" w:name="Texte19"/>
            <w:r w:rsidR="00002A9B" w:rsidRPr="002970F4">
              <w:rPr>
                <w:lang w:eastAsia="zh-CN"/>
              </w:rPr>
              <w:instrText xml:space="preserve"> FORMTEXT </w:instrText>
            </w:r>
            <w:r w:rsidR="00002A9B" w:rsidRPr="002970F4">
              <w:fldChar w:fldCharType="separate"/>
            </w:r>
            <w:r w:rsidR="00002A9B" w:rsidRPr="002970F4">
              <w:rPr>
                <w:noProof/>
              </w:rPr>
              <w:t> </w:t>
            </w:r>
            <w:r w:rsidR="00002A9B" w:rsidRPr="002970F4">
              <w:rPr>
                <w:noProof/>
              </w:rPr>
              <w:t> </w:t>
            </w:r>
            <w:r w:rsidR="00002A9B" w:rsidRPr="002970F4">
              <w:rPr>
                <w:noProof/>
              </w:rPr>
              <w:t> </w:t>
            </w:r>
            <w:r w:rsidR="00002A9B" w:rsidRPr="002970F4">
              <w:rPr>
                <w:noProof/>
              </w:rPr>
              <w:t> </w:t>
            </w:r>
            <w:r w:rsidR="00002A9B" w:rsidRPr="002970F4">
              <w:rPr>
                <w:noProof/>
              </w:rPr>
              <w:t> </w:t>
            </w:r>
            <w:r w:rsidR="00002A9B" w:rsidRPr="002970F4">
              <w:fldChar w:fldCharType="end"/>
            </w:r>
            <w:bookmarkEnd w:id="16"/>
          </w:p>
          <w:p w14:paraId="39200F70" w14:textId="4B417EA4" w:rsidR="00FC79C0" w:rsidRPr="002970F4" w:rsidRDefault="00462FE2" w:rsidP="00002A9B">
            <w:pPr>
              <w:pStyle w:val="appl19txtnoindent"/>
              <w:rPr>
                <w:lang w:eastAsia="zh-CN"/>
              </w:rPr>
            </w:pPr>
            <w:r w:rsidRPr="002970F4">
              <w:rPr>
                <w:rFonts w:hint="eastAsia"/>
                <w:lang w:eastAsia="zh-CN"/>
              </w:rPr>
              <w:t>是否每</w:t>
            </w:r>
            <w:r w:rsidRPr="002970F4">
              <w:rPr>
                <w:lang w:eastAsia="zh-CN"/>
              </w:rPr>
              <w:t>24</w:t>
            </w:r>
            <w:r w:rsidRPr="002970F4">
              <w:rPr>
                <w:rFonts w:hint="eastAsia"/>
                <w:lang w:eastAsia="zh-CN"/>
              </w:rPr>
              <w:t>小时内的一段休息时间至少</w:t>
            </w:r>
            <w:r w:rsidR="008364A1" w:rsidRPr="002970F4">
              <w:rPr>
                <w:rFonts w:hint="eastAsia"/>
                <w:lang w:eastAsia="zh-CN"/>
              </w:rPr>
              <w:t>须</w:t>
            </w:r>
            <w:r w:rsidRPr="002970F4">
              <w:rPr>
                <w:rFonts w:hint="eastAsia"/>
                <w:lang w:eastAsia="zh-CN"/>
              </w:rPr>
              <w:t>有</w:t>
            </w:r>
            <w:r w:rsidRPr="002970F4">
              <w:rPr>
                <w:lang w:eastAsia="zh-CN"/>
              </w:rPr>
              <w:t>6</w:t>
            </w:r>
            <w:r w:rsidRPr="002970F4">
              <w:rPr>
                <w:rFonts w:hint="eastAsia"/>
                <w:lang w:eastAsia="zh-CN"/>
              </w:rPr>
              <w:t>小时？</w:t>
            </w:r>
            <w:r w:rsidR="00002A9B" w:rsidRPr="002970F4">
              <w:fldChar w:fldCharType="begin">
                <w:ffData>
                  <w:name w:val="Texte20"/>
                  <w:enabled/>
                  <w:calcOnExit w:val="0"/>
                  <w:textInput/>
                </w:ffData>
              </w:fldChar>
            </w:r>
            <w:bookmarkStart w:id="17" w:name="Texte20"/>
            <w:r w:rsidR="00002A9B" w:rsidRPr="002970F4">
              <w:rPr>
                <w:lang w:eastAsia="zh-CN"/>
              </w:rPr>
              <w:instrText xml:space="preserve"> FORMTEXT </w:instrText>
            </w:r>
            <w:r w:rsidR="00002A9B" w:rsidRPr="002970F4">
              <w:fldChar w:fldCharType="separate"/>
            </w:r>
            <w:r w:rsidR="00002A9B" w:rsidRPr="002970F4">
              <w:rPr>
                <w:noProof/>
              </w:rPr>
              <w:t> </w:t>
            </w:r>
            <w:r w:rsidR="00002A9B" w:rsidRPr="002970F4">
              <w:rPr>
                <w:noProof/>
              </w:rPr>
              <w:t> </w:t>
            </w:r>
            <w:r w:rsidR="00002A9B" w:rsidRPr="002970F4">
              <w:rPr>
                <w:noProof/>
              </w:rPr>
              <w:t> </w:t>
            </w:r>
            <w:r w:rsidR="00002A9B" w:rsidRPr="002970F4">
              <w:rPr>
                <w:noProof/>
              </w:rPr>
              <w:t> </w:t>
            </w:r>
            <w:r w:rsidR="00002A9B" w:rsidRPr="002970F4">
              <w:rPr>
                <w:noProof/>
              </w:rPr>
              <w:t> </w:t>
            </w:r>
            <w:r w:rsidR="00002A9B" w:rsidRPr="002970F4">
              <w:fldChar w:fldCharType="end"/>
            </w:r>
            <w:bookmarkEnd w:id="17"/>
          </w:p>
          <w:p w14:paraId="1DFD0A24" w14:textId="79A89247" w:rsidR="00FC79C0" w:rsidRPr="002970F4" w:rsidRDefault="00462FE2" w:rsidP="00002A9B">
            <w:pPr>
              <w:pStyle w:val="appl19txtnoindent"/>
              <w:rPr>
                <w:lang w:eastAsia="zh-CN"/>
              </w:rPr>
            </w:pPr>
            <w:r w:rsidRPr="002970F4">
              <w:rPr>
                <w:rFonts w:hint="eastAsia"/>
                <w:lang w:eastAsia="zh-CN"/>
              </w:rPr>
              <w:t>是否在任何情况下相连两段休息时间间隔</w:t>
            </w:r>
            <w:r w:rsidR="008364A1" w:rsidRPr="002970F4">
              <w:rPr>
                <w:rFonts w:hint="eastAsia"/>
                <w:lang w:eastAsia="zh-CN"/>
              </w:rPr>
              <w:t>至多须有</w:t>
            </w:r>
            <w:r w:rsidRPr="002970F4">
              <w:rPr>
                <w:lang w:eastAsia="zh-CN"/>
              </w:rPr>
              <w:t>14</w:t>
            </w:r>
            <w:r w:rsidRPr="002970F4">
              <w:rPr>
                <w:rFonts w:hint="eastAsia"/>
                <w:lang w:eastAsia="zh-CN"/>
              </w:rPr>
              <w:t>小时？</w:t>
            </w:r>
            <w:r w:rsidR="00002A9B" w:rsidRPr="002970F4">
              <w:fldChar w:fldCharType="begin">
                <w:ffData>
                  <w:name w:val="Texte21"/>
                  <w:enabled/>
                  <w:calcOnExit w:val="0"/>
                  <w:textInput/>
                </w:ffData>
              </w:fldChar>
            </w:r>
            <w:bookmarkStart w:id="18" w:name="Texte21"/>
            <w:r w:rsidR="00002A9B" w:rsidRPr="002970F4">
              <w:rPr>
                <w:lang w:eastAsia="zh-CN"/>
              </w:rPr>
              <w:instrText xml:space="preserve"> FORMTEXT </w:instrText>
            </w:r>
            <w:r w:rsidR="00002A9B" w:rsidRPr="002970F4">
              <w:fldChar w:fldCharType="separate"/>
            </w:r>
            <w:r w:rsidR="00002A9B" w:rsidRPr="002970F4">
              <w:rPr>
                <w:noProof/>
              </w:rPr>
              <w:t> </w:t>
            </w:r>
            <w:r w:rsidR="00002A9B" w:rsidRPr="002970F4">
              <w:rPr>
                <w:noProof/>
              </w:rPr>
              <w:t> </w:t>
            </w:r>
            <w:r w:rsidR="00002A9B" w:rsidRPr="002970F4">
              <w:rPr>
                <w:noProof/>
              </w:rPr>
              <w:t> </w:t>
            </w:r>
            <w:r w:rsidR="00002A9B" w:rsidRPr="002970F4">
              <w:rPr>
                <w:noProof/>
              </w:rPr>
              <w:t> </w:t>
            </w:r>
            <w:r w:rsidR="00002A9B" w:rsidRPr="002970F4">
              <w:rPr>
                <w:noProof/>
              </w:rPr>
              <w:t> </w:t>
            </w:r>
            <w:r w:rsidR="00002A9B" w:rsidRPr="002970F4">
              <w:fldChar w:fldCharType="end"/>
            </w:r>
            <w:bookmarkEnd w:id="18"/>
          </w:p>
          <w:p w14:paraId="5584D044" w14:textId="7916E01F" w:rsidR="00462FE2" w:rsidRPr="00676C0E" w:rsidRDefault="0061710D" w:rsidP="00676C0E">
            <w:pPr>
              <w:pStyle w:val="appl19txtnospace"/>
              <w:rPr>
                <w:rStyle w:val="Timesitalic"/>
                <w:rFonts w:ascii="KaiTi" w:eastAsia="KaiTi" w:hAnsi="KaiTi" w:cs="TimesNewRomanPSMT"/>
                <w:i w:val="0"/>
                <w:iCs w:val="0"/>
                <w:lang w:eastAsia="zh-CN"/>
              </w:rPr>
            </w:pPr>
            <w:r>
              <w:rPr>
                <w:rStyle w:val="Timesitalic"/>
                <w:rFonts w:ascii="KaiTi" w:eastAsia="KaiTi" w:hAnsi="KaiTi" w:cs="TimesNewRomanPSMT"/>
                <w:i w:val="0"/>
                <w:iCs w:val="0"/>
                <w:lang w:eastAsia="zh-CN"/>
              </w:rPr>
              <w:t>(</w:t>
            </w:r>
            <w:r w:rsidR="00462FE2" w:rsidRPr="00676C0E">
              <w:rPr>
                <w:rStyle w:val="Timesitalic"/>
                <w:rFonts w:ascii="KaiTi" w:eastAsia="KaiTi" w:hAnsi="KaiTi" w:cs="TimesNewRomanPSMT" w:hint="eastAsia"/>
                <w:i w:val="0"/>
                <w:iCs w:val="0"/>
                <w:lang w:eastAsia="zh-CN"/>
              </w:rPr>
              <w:t>标准</w:t>
            </w:r>
            <w:r w:rsidR="00462FE2" w:rsidRPr="00676C0E">
              <w:rPr>
                <w:rStyle w:val="Timesitalic"/>
                <w:rFonts w:ascii="KaiTi" w:eastAsia="KaiTi" w:hAnsi="KaiTi" w:cs="TimesNewRomanPSMT"/>
                <w:i w:val="0"/>
                <w:iCs w:val="0"/>
                <w:lang w:eastAsia="zh-CN"/>
              </w:rPr>
              <w:t>A2.3</w:t>
            </w:r>
            <w:r w:rsidR="00462FE2" w:rsidRPr="00676C0E">
              <w:rPr>
                <w:rStyle w:val="Timesitalic"/>
                <w:rFonts w:ascii="KaiTi" w:eastAsia="KaiTi" w:hAnsi="KaiTi" w:cs="TimesNewRomanPSMT" w:hint="eastAsia"/>
                <w:i w:val="0"/>
                <w:iCs w:val="0"/>
                <w:lang w:eastAsia="zh-CN"/>
              </w:rPr>
              <w:t>，第</w:t>
            </w:r>
            <w:r w:rsidR="00462FE2" w:rsidRPr="00676C0E">
              <w:rPr>
                <w:rStyle w:val="Timesitalic"/>
                <w:rFonts w:ascii="KaiTi" w:eastAsia="KaiTi" w:hAnsi="KaiTi" w:cs="TimesNewRomanPSMT"/>
                <w:i w:val="0"/>
                <w:iCs w:val="0"/>
                <w:lang w:eastAsia="zh-CN"/>
              </w:rPr>
              <w:t>6</w:t>
            </w:r>
            <w:r w:rsidR="00462FE2" w:rsidRPr="00676C0E">
              <w:rPr>
                <w:rStyle w:val="Timesitalic"/>
                <w:rFonts w:ascii="KaiTi" w:eastAsia="KaiTi" w:hAnsi="KaiTi" w:cs="TimesNewRomanPSMT" w:hint="eastAsia"/>
                <w:i w:val="0"/>
                <w:iCs w:val="0"/>
                <w:lang w:eastAsia="zh-CN"/>
              </w:rPr>
              <w:t>款</w:t>
            </w:r>
            <w:r w:rsidR="00514BC1" w:rsidRPr="00676C0E">
              <w:rPr>
                <w:rStyle w:val="Timesitalic"/>
                <w:rFonts w:ascii="KaiTi" w:eastAsia="KaiTi" w:hAnsi="KaiTi" w:cs="TimesNewRomanPSMT"/>
                <w:i w:val="0"/>
                <w:iCs w:val="0"/>
                <w:lang w:eastAsia="zh-CN"/>
              </w:rPr>
              <w:t>)</w:t>
            </w:r>
          </w:p>
          <w:p w14:paraId="68824D34" w14:textId="2D4206DA" w:rsidR="00FC79C0" w:rsidRPr="00676C0E" w:rsidRDefault="001734DE" w:rsidP="00002A9B">
            <w:pPr>
              <w:pStyle w:val="appl19txtnoindent"/>
              <w:rPr>
                <w:rStyle w:val="Timesitalic"/>
                <w:rFonts w:ascii="TimesNewRomanPS-ItalicMT" w:hAnsi="TimesNewRomanPS-ItalicMT" w:cs="TimesNewRomanPS-ItalicMT"/>
                <w:i w:val="0"/>
                <w:iCs w:val="0"/>
                <w:lang w:eastAsia="zh-CN"/>
              </w:rPr>
            </w:pPr>
            <w:r w:rsidRPr="002970F4">
              <w:rPr>
                <w:lang w:eastAsia="zh-CN"/>
              </w:rPr>
              <w:t>请指出适用的国家规定，</w:t>
            </w:r>
            <w:r w:rsidR="0006451B" w:rsidRPr="002970F4">
              <w:rPr>
                <w:lang w:eastAsia="zh-CN"/>
              </w:rPr>
              <w:t>如有可能，转载相关文本。</w:t>
            </w:r>
          </w:p>
          <w:p w14:paraId="3A88EE2B" w14:textId="7DA0F67A" w:rsidR="00462FE2" w:rsidRPr="002970F4" w:rsidRDefault="00462FE2" w:rsidP="00002A9B">
            <w:pPr>
              <w:pStyle w:val="appl19txtnoindent"/>
              <w:rPr>
                <w:lang w:eastAsia="zh-CN"/>
              </w:rPr>
            </w:pPr>
            <w:r w:rsidRPr="002970F4">
              <w:rPr>
                <w:rFonts w:ascii="TimesNewRomanPS-ItalicMT" w:hAnsi="TimesNewRomanPS-ItalicMT" w:cs="TimesNewRomanPS-ItalicMT" w:hint="eastAsia"/>
                <w:lang w:eastAsia="zh-CN"/>
              </w:rPr>
              <w:t>如果有任何一个回答为“否”，请提供必要的信息：</w:t>
            </w:r>
          </w:p>
        </w:tc>
      </w:tr>
      <w:tr w:rsidR="00F735F1" w:rsidRPr="002970F4" w14:paraId="670A6A10"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F5766AA" w14:textId="5DDC98BF" w:rsidR="00F735F1" w:rsidRPr="002970F4" w:rsidRDefault="006902CB" w:rsidP="00DC040C">
            <w:pPr>
              <w:pStyle w:val="appl19txtnospace"/>
            </w:pPr>
            <w:r w:rsidRPr="002970F4">
              <w:t>第一次报告：</w:t>
            </w:r>
            <w:r w:rsidR="00F735F1" w:rsidRPr="002970F4">
              <w:fldChar w:fldCharType="begin">
                <w:ffData>
                  <w:name w:val="Texte10"/>
                  <w:enabled/>
                  <w:calcOnExit w:val="0"/>
                  <w:textInput/>
                </w:ffData>
              </w:fldChar>
            </w:r>
            <w:r w:rsidR="00F735F1" w:rsidRPr="002970F4">
              <w:instrText xml:space="preserve"> FORMTEXT </w:instrText>
            </w:r>
            <w:r w:rsidR="00F735F1" w:rsidRPr="002970F4">
              <w:fldChar w:fldCharType="separate"/>
            </w:r>
            <w:r w:rsidR="00F735F1" w:rsidRPr="002970F4">
              <w:rPr>
                <w:noProof/>
              </w:rPr>
              <w:t> </w:t>
            </w:r>
            <w:r w:rsidR="00F735F1" w:rsidRPr="002970F4">
              <w:rPr>
                <w:noProof/>
              </w:rPr>
              <w:t> </w:t>
            </w:r>
            <w:r w:rsidR="00F735F1" w:rsidRPr="002970F4">
              <w:rPr>
                <w:noProof/>
              </w:rPr>
              <w:t> </w:t>
            </w:r>
            <w:r w:rsidR="00F735F1" w:rsidRPr="002970F4">
              <w:rPr>
                <w:noProof/>
              </w:rPr>
              <w:t> </w:t>
            </w:r>
            <w:r w:rsidR="00F735F1" w:rsidRPr="002970F4">
              <w:rPr>
                <w:noProof/>
              </w:rPr>
              <w:t> </w:t>
            </w:r>
            <w:r w:rsidR="00F735F1" w:rsidRPr="002970F4">
              <w:fldChar w:fldCharType="end"/>
            </w:r>
          </w:p>
        </w:tc>
      </w:tr>
      <w:tr w:rsidR="00F735F1" w:rsidRPr="002970F4" w14:paraId="6244E0A5"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593CDA5" w14:textId="7DD13C34" w:rsidR="00F735F1" w:rsidRPr="002970F4" w:rsidRDefault="006902CB" w:rsidP="00DC040C">
            <w:pPr>
              <w:pStyle w:val="appl19txtnospace"/>
            </w:pPr>
            <w:r w:rsidRPr="002970F4">
              <w:t>第二次报告：</w:t>
            </w:r>
            <w:r w:rsidR="00F735F1" w:rsidRPr="002970F4">
              <w:fldChar w:fldCharType="begin">
                <w:ffData>
                  <w:name w:val="Texte11"/>
                  <w:enabled/>
                  <w:calcOnExit w:val="0"/>
                  <w:textInput/>
                </w:ffData>
              </w:fldChar>
            </w:r>
            <w:r w:rsidR="00F735F1" w:rsidRPr="002970F4">
              <w:instrText xml:space="preserve"> FORMTEXT </w:instrText>
            </w:r>
            <w:r w:rsidR="00F735F1" w:rsidRPr="002970F4">
              <w:fldChar w:fldCharType="separate"/>
            </w:r>
            <w:r w:rsidR="00F735F1" w:rsidRPr="002970F4">
              <w:rPr>
                <w:noProof/>
              </w:rPr>
              <w:t> </w:t>
            </w:r>
            <w:r w:rsidR="00F735F1" w:rsidRPr="002970F4">
              <w:rPr>
                <w:noProof/>
              </w:rPr>
              <w:t> </w:t>
            </w:r>
            <w:r w:rsidR="00F735F1" w:rsidRPr="002970F4">
              <w:rPr>
                <w:noProof/>
              </w:rPr>
              <w:t> </w:t>
            </w:r>
            <w:r w:rsidR="00F735F1" w:rsidRPr="002970F4">
              <w:rPr>
                <w:noProof/>
              </w:rPr>
              <w:t> </w:t>
            </w:r>
            <w:r w:rsidR="00F735F1" w:rsidRPr="002970F4">
              <w:rPr>
                <w:noProof/>
              </w:rPr>
              <w:t> </w:t>
            </w:r>
            <w:r w:rsidR="00F735F1" w:rsidRPr="002970F4">
              <w:fldChar w:fldCharType="end"/>
            </w:r>
          </w:p>
        </w:tc>
      </w:tr>
      <w:tr w:rsidR="00F735F1" w:rsidRPr="002970F4" w14:paraId="31B19C4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76B1281" w14:textId="231C91D8" w:rsidR="00F735F1" w:rsidRPr="002970F4" w:rsidRDefault="006902CB" w:rsidP="00DC040C">
            <w:pPr>
              <w:pStyle w:val="appl19txtnospace"/>
            </w:pPr>
            <w:r w:rsidRPr="002970F4">
              <w:t>第三次报告</w:t>
            </w:r>
            <w:r w:rsidR="00F735F1" w:rsidRPr="002970F4">
              <w:br w:type="page"/>
            </w:r>
            <w:r w:rsidR="00F735F1" w:rsidRPr="002970F4">
              <w:br w:type="page"/>
            </w:r>
            <w:r w:rsidR="00F735F1" w:rsidRPr="002970F4">
              <w:br w:type="page"/>
            </w:r>
            <w:r w:rsidR="00F735F1" w:rsidRPr="002970F4">
              <w:br w:type="page"/>
            </w:r>
            <w:r w:rsidR="0007789F" w:rsidRPr="002970F4">
              <w:t>：</w:t>
            </w:r>
            <w:r w:rsidR="00F735F1" w:rsidRPr="002970F4">
              <w:br w:type="page"/>
            </w:r>
            <w:r w:rsidR="00F735F1" w:rsidRPr="002970F4">
              <w:fldChar w:fldCharType="begin">
                <w:ffData>
                  <w:name w:val="Texte12"/>
                  <w:enabled/>
                  <w:calcOnExit w:val="0"/>
                  <w:textInput/>
                </w:ffData>
              </w:fldChar>
            </w:r>
            <w:r w:rsidR="00F735F1" w:rsidRPr="002970F4">
              <w:instrText xml:space="preserve"> FORMTEXT </w:instrText>
            </w:r>
            <w:r w:rsidR="00F735F1" w:rsidRPr="002970F4">
              <w:fldChar w:fldCharType="separate"/>
            </w:r>
            <w:r w:rsidR="00F735F1" w:rsidRPr="002970F4">
              <w:rPr>
                <w:noProof/>
              </w:rPr>
              <w:t> </w:t>
            </w:r>
            <w:r w:rsidR="00F735F1" w:rsidRPr="002970F4">
              <w:rPr>
                <w:noProof/>
              </w:rPr>
              <w:t> </w:t>
            </w:r>
            <w:r w:rsidR="00F735F1" w:rsidRPr="002970F4">
              <w:rPr>
                <w:noProof/>
              </w:rPr>
              <w:t> </w:t>
            </w:r>
            <w:r w:rsidR="00F735F1" w:rsidRPr="002970F4">
              <w:rPr>
                <w:noProof/>
              </w:rPr>
              <w:t> </w:t>
            </w:r>
            <w:r w:rsidR="00F735F1" w:rsidRPr="002970F4">
              <w:rPr>
                <w:noProof/>
              </w:rPr>
              <w:t> </w:t>
            </w:r>
            <w:r w:rsidR="00F735F1" w:rsidRPr="002970F4">
              <w:fldChar w:fldCharType="end"/>
            </w:r>
          </w:p>
        </w:tc>
      </w:tr>
      <w:tr w:rsidR="00F735F1" w:rsidRPr="002970F4" w14:paraId="1FC8B1A5"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5C63415" w14:textId="18AEB58C" w:rsidR="00F735F1" w:rsidRPr="002970F4" w:rsidRDefault="006902CB" w:rsidP="00DC040C">
            <w:pPr>
              <w:pStyle w:val="appl19txtnospace"/>
            </w:pPr>
            <w:r w:rsidRPr="002970F4">
              <w:t>第四次报告：</w:t>
            </w:r>
            <w:r w:rsidR="00F735F1" w:rsidRPr="002970F4">
              <w:fldChar w:fldCharType="begin">
                <w:ffData>
                  <w:name w:val="Texte13"/>
                  <w:enabled/>
                  <w:calcOnExit w:val="0"/>
                  <w:textInput/>
                </w:ffData>
              </w:fldChar>
            </w:r>
            <w:r w:rsidR="00F735F1" w:rsidRPr="002970F4">
              <w:instrText xml:space="preserve"> FORMTEXT </w:instrText>
            </w:r>
            <w:r w:rsidR="00F735F1" w:rsidRPr="002970F4">
              <w:fldChar w:fldCharType="separate"/>
            </w:r>
            <w:r w:rsidR="00F735F1" w:rsidRPr="002970F4">
              <w:rPr>
                <w:noProof/>
              </w:rPr>
              <w:t> </w:t>
            </w:r>
            <w:r w:rsidR="00F735F1" w:rsidRPr="002970F4">
              <w:rPr>
                <w:noProof/>
              </w:rPr>
              <w:t> </w:t>
            </w:r>
            <w:r w:rsidR="00F735F1" w:rsidRPr="002970F4">
              <w:rPr>
                <w:noProof/>
              </w:rPr>
              <w:t> </w:t>
            </w:r>
            <w:r w:rsidR="00F735F1" w:rsidRPr="002970F4">
              <w:rPr>
                <w:noProof/>
              </w:rPr>
              <w:t> </w:t>
            </w:r>
            <w:r w:rsidR="00F735F1" w:rsidRPr="002970F4">
              <w:rPr>
                <w:noProof/>
              </w:rPr>
              <w:t> </w:t>
            </w:r>
            <w:r w:rsidR="00F735F1" w:rsidRPr="002970F4">
              <w:fldChar w:fldCharType="end"/>
            </w:r>
          </w:p>
        </w:tc>
      </w:tr>
      <w:tr w:rsidR="00FC79C0" w:rsidRPr="002970F4" w14:paraId="60312476"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9F2C272" w14:textId="5100F031" w:rsidR="000572C4" w:rsidRPr="002970F4" w:rsidRDefault="000572C4" w:rsidP="002537FC">
            <w:pPr>
              <w:pStyle w:val="appl19txtnospace"/>
              <w:rPr>
                <w:lang w:eastAsia="zh-CN"/>
              </w:rPr>
            </w:pPr>
            <w:r w:rsidRPr="002970F4">
              <w:rPr>
                <w:rFonts w:hint="eastAsia"/>
                <w:lang w:eastAsia="zh-CN"/>
              </w:rPr>
              <w:t>请指出在</w:t>
            </w:r>
            <w:r w:rsidRPr="00676C0E">
              <w:rPr>
                <w:rFonts w:ascii="KaiTi" w:eastAsia="KaiTi" w:hAnsi="KaiTi" w:hint="eastAsia"/>
                <w:lang w:eastAsia="zh-CN"/>
              </w:rPr>
              <w:t>标准</w:t>
            </w:r>
            <w:r w:rsidRPr="00676C0E">
              <w:rPr>
                <w:rFonts w:ascii="KaiTi" w:eastAsia="KaiTi" w:hAnsi="KaiTi"/>
                <w:lang w:eastAsia="zh-CN"/>
              </w:rPr>
              <w:t>A2.3</w:t>
            </w:r>
            <w:r w:rsidRPr="002970F4">
              <w:rPr>
                <w:rFonts w:hint="eastAsia"/>
                <w:lang w:eastAsia="zh-CN"/>
              </w:rPr>
              <w:t>，</w:t>
            </w:r>
            <w:r w:rsidRPr="00676C0E">
              <w:rPr>
                <w:rFonts w:ascii="KaiTi" w:eastAsia="KaiTi" w:hAnsi="KaiTi" w:hint="eastAsia"/>
                <w:lang w:eastAsia="zh-CN"/>
              </w:rPr>
              <w:t>第</w:t>
            </w:r>
            <w:r w:rsidRPr="00676C0E">
              <w:rPr>
                <w:rFonts w:ascii="KaiTi" w:eastAsia="KaiTi" w:hAnsi="KaiTi"/>
                <w:lang w:eastAsia="zh-CN"/>
              </w:rPr>
              <w:t>7</w:t>
            </w:r>
            <w:r w:rsidR="00ED65CC" w:rsidRPr="00676C0E">
              <w:rPr>
                <w:rFonts w:ascii="KaiTi" w:eastAsia="KaiTi" w:hAnsi="KaiTi" w:hint="eastAsia"/>
                <w:lang w:eastAsia="zh-CN"/>
              </w:rPr>
              <w:t>款至</w:t>
            </w:r>
            <w:r w:rsidRPr="00676C0E">
              <w:rPr>
                <w:rFonts w:ascii="KaiTi" w:eastAsia="KaiTi" w:hAnsi="KaiTi"/>
                <w:lang w:eastAsia="zh-CN"/>
              </w:rPr>
              <w:t>9</w:t>
            </w:r>
            <w:r w:rsidR="00ED65CC" w:rsidRPr="00676C0E">
              <w:rPr>
                <w:rFonts w:ascii="KaiTi" w:eastAsia="KaiTi" w:hAnsi="KaiTi" w:hint="eastAsia"/>
                <w:lang w:eastAsia="zh-CN"/>
              </w:rPr>
              <w:t>款</w:t>
            </w:r>
            <w:r w:rsidRPr="002970F4">
              <w:rPr>
                <w:rFonts w:hint="eastAsia"/>
                <w:lang w:eastAsia="zh-CN"/>
              </w:rPr>
              <w:t>和</w:t>
            </w:r>
            <w:r w:rsidR="00ED65CC" w:rsidRPr="00676C0E">
              <w:rPr>
                <w:rFonts w:ascii="KaiTi" w:eastAsia="KaiTi" w:hAnsi="KaiTi" w:hint="eastAsia"/>
                <w:lang w:eastAsia="zh-CN"/>
              </w:rPr>
              <w:t>第</w:t>
            </w:r>
            <w:r w:rsidRPr="00676C0E">
              <w:rPr>
                <w:rFonts w:ascii="KaiTi" w:eastAsia="KaiTi" w:hAnsi="KaiTi"/>
                <w:lang w:eastAsia="zh-CN"/>
              </w:rPr>
              <w:t>14</w:t>
            </w:r>
            <w:r w:rsidRPr="00676C0E">
              <w:rPr>
                <w:rFonts w:ascii="KaiTi" w:eastAsia="KaiTi" w:hAnsi="KaiTi" w:hint="eastAsia"/>
                <w:lang w:eastAsia="zh-CN"/>
              </w:rPr>
              <w:t>款</w:t>
            </w:r>
            <w:r w:rsidR="00807888" w:rsidRPr="002970F4">
              <w:rPr>
                <w:rFonts w:hint="eastAsia"/>
                <w:lang w:eastAsia="zh-CN"/>
              </w:rPr>
              <w:t>所列</w:t>
            </w:r>
            <w:r w:rsidRPr="002970F4">
              <w:rPr>
                <w:rFonts w:hint="eastAsia"/>
                <w:lang w:eastAsia="zh-CN"/>
              </w:rPr>
              <w:t>情况</w:t>
            </w:r>
            <w:r w:rsidR="00807888" w:rsidRPr="002970F4">
              <w:rPr>
                <w:rFonts w:hint="eastAsia"/>
                <w:lang w:eastAsia="zh-CN"/>
              </w:rPr>
              <w:t>下</w:t>
            </w:r>
            <w:r w:rsidRPr="002970F4">
              <w:rPr>
                <w:rFonts w:hint="eastAsia"/>
                <w:lang w:eastAsia="zh-CN"/>
              </w:rPr>
              <w:t>，要求</w:t>
            </w:r>
            <w:r w:rsidR="00807888" w:rsidRPr="002970F4">
              <w:rPr>
                <w:rFonts w:hint="eastAsia"/>
                <w:lang w:eastAsia="zh-CN"/>
              </w:rPr>
              <w:t>将</w:t>
            </w:r>
            <w:r w:rsidR="00CF689B" w:rsidRPr="002970F4">
              <w:rPr>
                <w:rFonts w:hint="eastAsia"/>
                <w:lang w:eastAsia="zh-CN"/>
              </w:rPr>
              <w:t>演习</w:t>
            </w:r>
            <w:r w:rsidRPr="002970F4">
              <w:rPr>
                <w:rFonts w:hint="eastAsia"/>
                <w:lang w:eastAsia="zh-CN"/>
              </w:rPr>
              <w:t>等造成的影响</w:t>
            </w:r>
            <w:r w:rsidR="00807888" w:rsidRPr="002970F4">
              <w:rPr>
                <w:rFonts w:hint="eastAsia"/>
                <w:lang w:eastAsia="zh-CN"/>
              </w:rPr>
              <w:t>控制在最小</w:t>
            </w:r>
            <w:r w:rsidRPr="002970F4">
              <w:rPr>
                <w:rFonts w:hint="eastAsia"/>
                <w:lang w:eastAsia="zh-CN"/>
              </w:rPr>
              <w:t>，并给予</w:t>
            </w:r>
            <w:r w:rsidR="00140071" w:rsidRPr="002970F4">
              <w:rPr>
                <w:rFonts w:hint="eastAsia"/>
                <w:lang w:eastAsia="zh-CN"/>
              </w:rPr>
              <w:t>相应补休</w:t>
            </w:r>
            <w:r w:rsidRPr="002970F4">
              <w:rPr>
                <w:rFonts w:hint="eastAsia"/>
                <w:lang w:eastAsia="zh-CN"/>
              </w:rPr>
              <w:t>的具体规定</w:t>
            </w:r>
            <w:r w:rsidR="00D137D6">
              <w:rPr>
                <w:rFonts w:hint="eastAsia"/>
                <w:lang w:eastAsia="zh-CN"/>
              </w:rPr>
              <w:t>。</w:t>
            </w:r>
          </w:p>
          <w:p w14:paraId="7A09ACA5" w14:textId="7DB410C6" w:rsidR="00FC79C0" w:rsidRPr="002970F4" w:rsidRDefault="001734DE" w:rsidP="002537FC">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561762" w:rsidRPr="002970F4" w14:paraId="664497A5"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EA9E1B4" w14:textId="1C7896D7" w:rsidR="00561762" w:rsidRPr="002970F4" w:rsidRDefault="006902CB" w:rsidP="00DC040C">
            <w:pPr>
              <w:pStyle w:val="appl19txtnospace"/>
            </w:pPr>
            <w:r w:rsidRPr="002970F4">
              <w:t>第一次报告：</w:t>
            </w:r>
            <w:r w:rsidR="00561762" w:rsidRPr="002970F4">
              <w:fldChar w:fldCharType="begin">
                <w:ffData>
                  <w:name w:val="Texte10"/>
                  <w:enabled/>
                  <w:calcOnExit w:val="0"/>
                  <w:textInput/>
                </w:ffData>
              </w:fldChar>
            </w:r>
            <w:r w:rsidR="00561762" w:rsidRPr="002970F4">
              <w:instrText xml:space="preserve"> FORMTEXT </w:instrText>
            </w:r>
            <w:r w:rsidR="00561762" w:rsidRPr="002970F4">
              <w:fldChar w:fldCharType="separate"/>
            </w:r>
            <w:r w:rsidR="00561762" w:rsidRPr="002970F4">
              <w:rPr>
                <w:noProof/>
              </w:rPr>
              <w:t> </w:t>
            </w:r>
            <w:r w:rsidR="00561762" w:rsidRPr="002970F4">
              <w:rPr>
                <w:noProof/>
              </w:rPr>
              <w:t> </w:t>
            </w:r>
            <w:r w:rsidR="00561762" w:rsidRPr="002970F4">
              <w:rPr>
                <w:noProof/>
              </w:rPr>
              <w:t> </w:t>
            </w:r>
            <w:r w:rsidR="00561762" w:rsidRPr="002970F4">
              <w:rPr>
                <w:noProof/>
              </w:rPr>
              <w:t> </w:t>
            </w:r>
            <w:r w:rsidR="00561762" w:rsidRPr="002970F4">
              <w:rPr>
                <w:noProof/>
              </w:rPr>
              <w:t> </w:t>
            </w:r>
            <w:r w:rsidR="00561762" w:rsidRPr="002970F4">
              <w:fldChar w:fldCharType="end"/>
            </w:r>
          </w:p>
        </w:tc>
      </w:tr>
      <w:tr w:rsidR="00561762" w:rsidRPr="002970F4" w14:paraId="28654D60"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07A8C4D" w14:textId="0F9ED6AC" w:rsidR="00561762" w:rsidRPr="002970F4" w:rsidRDefault="006902CB" w:rsidP="00DC040C">
            <w:pPr>
              <w:pStyle w:val="appl19txtnospace"/>
            </w:pPr>
            <w:r w:rsidRPr="002970F4">
              <w:t>第二次报告：</w:t>
            </w:r>
            <w:r w:rsidR="00561762" w:rsidRPr="002970F4">
              <w:fldChar w:fldCharType="begin">
                <w:ffData>
                  <w:name w:val="Texte11"/>
                  <w:enabled/>
                  <w:calcOnExit w:val="0"/>
                  <w:textInput/>
                </w:ffData>
              </w:fldChar>
            </w:r>
            <w:r w:rsidR="00561762" w:rsidRPr="002970F4">
              <w:instrText xml:space="preserve"> FORMTEXT </w:instrText>
            </w:r>
            <w:r w:rsidR="00561762" w:rsidRPr="002970F4">
              <w:fldChar w:fldCharType="separate"/>
            </w:r>
            <w:r w:rsidR="00561762" w:rsidRPr="002970F4">
              <w:rPr>
                <w:noProof/>
              </w:rPr>
              <w:t> </w:t>
            </w:r>
            <w:r w:rsidR="00561762" w:rsidRPr="002970F4">
              <w:rPr>
                <w:noProof/>
              </w:rPr>
              <w:t> </w:t>
            </w:r>
            <w:r w:rsidR="00561762" w:rsidRPr="002970F4">
              <w:rPr>
                <w:noProof/>
              </w:rPr>
              <w:t> </w:t>
            </w:r>
            <w:r w:rsidR="00561762" w:rsidRPr="002970F4">
              <w:rPr>
                <w:noProof/>
              </w:rPr>
              <w:t> </w:t>
            </w:r>
            <w:r w:rsidR="00561762" w:rsidRPr="002970F4">
              <w:rPr>
                <w:noProof/>
              </w:rPr>
              <w:t> </w:t>
            </w:r>
            <w:r w:rsidR="00561762" w:rsidRPr="002970F4">
              <w:fldChar w:fldCharType="end"/>
            </w:r>
          </w:p>
        </w:tc>
      </w:tr>
      <w:tr w:rsidR="00561762" w:rsidRPr="002970F4" w14:paraId="71691565"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15628D3" w14:textId="27A1A6B1" w:rsidR="00561762" w:rsidRPr="002970F4" w:rsidRDefault="006902CB" w:rsidP="00DC040C">
            <w:pPr>
              <w:pStyle w:val="appl19txtnospace"/>
            </w:pPr>
            <w:r w:rsidRPr="002970F4">
              <w:t>第三次报告</w:t>
            </w:r>
            <w:r w:rsidR="00561762" w:rsidRPr="002970F4">
              <w:br w:type="page"/>
            </w:r>
            <w:r w:rsidR="00561762" w:rsidRPr="002970F4">
              <w:br w:type="page"/>
            </w:r>
            <w:r w:rsidR="00561762" w:rsidRPr="002970F4">
              <w:br w:type="page"/>
            </w:r>
            <w:r w:rsidR="00561762" w:rsidRPr="002970F4">
              <w:br w:type="page"/>
            </w:r>
            <w:r w:rsidR="0007789F" w:rsidRPr="002970F4">
              <w:t>：</w:t>
            </w:r>
            <w:r w:rsidR="00561762" w:rsidRPr="002970F4">
              <w:br w:type="page"/>
            </w:r>
            <w:r w:rsidR="00561762" w:rsidRPr="002970F4">
              <w:fldChar w:fldCharType="begin">
                <w:ffData>
                  <w:name w:val="Texte12"/>
                  <w:enabled/>
                  <w:calcOnExit w:val="0"/>
                  <w:textInput/>
                </w:ffData>
              </w:fldChar>
            </w:r>
            <w:r w:rsidR="00561762" w:rsidRPr="002970F4">
              <w:instrText xml:space="preserve"> FORMTEXT </w:instrText>
            </w:r>
            <w:r w:rsidR="00561762" w:rsidRPr="002970F4">
              <w:fldChar w:fldCharType="separate"/>
            </w:r>
            <w:r w:rsidR="00561762" w:rsidRPr="002970F4">
              <w:rPr>
                <w:noProof/>
              </w:rPr>
              <w:t> </w:t>
            </w:r>
            <w:r w:rsidR="00561762" w:rsidRPr="002970F4">
              <w:rPr>
                <w:noProof/>
              </w:rPr>
              <w:t> </w:t>
            </w:r>
            <w:r w:rsidR="00561762" w:rsidRPr="002970F4">
              <w:rPr>
                <w:noProof/>
              </w:rPr>
              <w:t> </w:t>
            </w:r>
            <w:r w:rsidR="00561762" w:rsidRPr="002970F4">
              <w:rPr>
                <w:noProof/>
              </w:rPr>
              <w:t> </w:t>
            </w:r>
            <w:r w:rsidR="00561762" w:rsidRPr="002970F4">
              <w:rPr>
                <w:noProof/>
              </w:rPr>
              <w:t> </w:t>
            </w:r>
            <w:r w:rsidR="00561762" w:rsidRPr="002970F4">
              <w:fldChar w:fldCharType="end"/>
            </w:r>
          </w:p>
        </w:tc>
      </w:tr>
      <w:tr w:rsidR="00561762" w:rsidRPr="002970F4" w14:paraId="69625D5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766AF5C" w14:textId="6177DF90" w:rsidR="00561762" w:rsidRPr="002970F4" w:rsidRDefault="006902CB" w:rsidP="00DC040C">
            <w:pPr>
              <w:pStyle w:val="appl19txtnospace"/>
            </w:pPr>
            <w:r w:rsidRPr="002970F4">
              <w:t>第四次报告：</w:t>
            </w:r>
            <w:r w:rsidR="00561762" w:rsidRPr="002970F4">
              <w:fldChar w:fldCharType="begin">
                <w:ffData>
                  <w:name w:val="Texte13"/>
                  <w:enabled/>
                  <w:calcOnExit w:val="0"/>
                  <w:textInput/>
                </w:ffData>
              </w:fldChar>
            </w:r>
            <w:r w:rsidR="00561762" w:rsidRPr="002970F4">
              <w:instrText xml:space="preserve"> FORMTEXT </w:instrText>
            </w:r>
            <w:r w:rsidR="00561762" w:rsidRPr="002970F4">
              <w:fldChar w:fldCharType="separate"/>
            </w:r>
            <w:r w:rsidR="00561762" w:rsidRPr="002970F4">
              <w:rPr>
                <w:noProof/>
              </w:rPr>
              <w:t> </w:t>
            </w:r>
            <w:r w:rsidR="00561762" w:rsidRPr="002970F4">
              <w:rPr>
                <w:noProof/>
              </w:rPr>
              <w:t> </w:t>
            </w:r>
            <w:r w:rsidR="00561762" w:rsidRPr="002970F4">
              <w:rPr>
                <w:noProof/>
              </w:rPr>
              <w:t> </w:t>
            </w:r>
            <w:r w:rsidR="00561762" w:rsidRPr="002970F4">
              <w:rPr>
                <w:noProof/>
              </w:rPr>
              <w:t> </w:t>
            </w:r>
            <w:r w:rsidR="00561762" w:rsidRPr="002970F4">
              <w:rPr>
                <w:noProof/>
              </w:rPr>
              <w:t> </w:t>
            </w:r>
            <w:r w:rsidR="00561762" w:rsidRPr="002970F4">
              <w:fldChar w:fldCharType="end"/>
            </w:r>
          </w:p>
        </w:tc>
      </w:tr>
      <w:tr w:rsidR="00FC79C0" w:rsidRPr="002970F4" w14:paraId="35D05FBE"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69B03EF" w14:textId="12C51A32" w:rsidR="000572C4" w:rsidRPr="002970F4" w:rsidRDefault="000572C4" w:rsidP="000572C4">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海员的正常工作时</w:t>
            </w:r>
            <w:r w:rsidR="008364A1" w:rsidRPr="002970F4">
              <w:rPr>
                <w:rFonts w:ascii="TimesNewRomanPS-ItalicMT" w:hAnsi="TimesNewRomanPS-ItalicMT" w:cs="TimesNewRomanPS-ItalicMT" w:hint="eastAsia"/>
                <w:lang w:val="en-US" w:eastAsia="zh-CN"/>
              </w:rPr>
              <w:t>数</w:t>
            </w:r>
            <w:r w:rsidRPr="002970F4">
              <w:rPr>
                <w:rFonts w:ascii="TimesNewRomanPS-ItalicMT" w:hAnsi="TimesNewRomanPS-ItalicMT" w:cs="TimesNewRomanPS-ItalicMT" w:hint="eastAsia"/>
                <w:lang w:val="en-US" w:eastAsia="zh-CN"/>
              </w:rPr>
              <w:t>标准是什么？包括针对</w:t>
            </w:r>
            <w:r w:rsidR="008364A1" w:rsidRPr="002970F4">
              <w:rPr>
                <w:rFonts w:ascii="TimesNewRomanPS-ItalicMT" w:hAnsi="TimesNewRomanPS-ItalicMT" w:cs="TimesNewRomanPS-ItalicMT" w:hint="eastAsia"/>
                <w:lang w:val="en-US" w:eastAsia="zh-CN"/>
              </w:rPr>
              <w:t>未满</w:t>
            </w:r>
            <w:r w:rsidRPr="002970F4">
              <w:rPr>
                <w:rFonts w:ascii="TimesNewRomanPS-ItalicMT" w:hAnsi="TimesNewRomanPS-ItalicMT" w:cs="TimesNewRomanPS-ItalicMT"/>
                <w:lang w:val="en-US" w:eastAsia="zh-CN"/>
              </w:rPr>
              <w:t>18</w:t>
            </w:r>
            <w:r w:rsidR="008364A1" w:rsidRPr="002970F4">
              <w:rPr>
                <w:rFonts w:ascii="TimesNewRomanPS-ItalicMT" w:hAnsi="TimesNewRomanPS-ItalicMT" w:cs="TimesNewRomanPS-ItalicMT" w:hint="eastAsia"/>
                <w:lang w:val="en-US" w:eastAsia="zh-CN"/>
              </w:rPr>
              <w:t>周</w:t>
            </w:r>
            <w:r w:rsidRPr="002970F4">
              <w:rPr>
                <w:rFonts w:ascii="TimesNewRomanPS-ItalicMT" w:hAnsi="TimesNewRomanPS-ItalicMT" w:cs="TimesNewRomanPS-ItalicMT" w:hint="eastAsia"/>
                <w:lang w:val="en-US" w:eastAsia="zh-CN"/>
              </w:rPr>
              <w:t>岁海员采取</w:t>
            </w:r>
            <w:r w:rsidR="008364A1" w:rsidRPr="002970F4">
              <w:rPr>
                <w:rFonts w:ascii="TimesNewRomanPS-ItalicMT" w:hAnsi="TimesNewRomanPS-ItalicMT" w:cs="TimesNewRomanPS-ItalicMT" w:hint="eastAsia"/>
                <w:lang w:val="en-US" w:eastAsia="zh-CN"/>
              </w:rPr>
              <w:t>了什么</w:t>
            </w:r>
            <w:r w:rsidRPr="002970F4">
              <w:rPr>
                <w:rFonts w:ascii="TimesNewRomanPS-ItalicMT" w:hAnsi="TimesNewRomanPS-ItalicMT" w:cs="TimesNewRomanPS-ItalicMT" w:hint="eastAsia"/>
                <w:lang w:val="en-US" w:eastAsia="zh-CN"/>
              </w:rPr>
              <w:t>措施？</w:t>
            </w:r>
          </w:p>
          <w:p w14:paraId="3F2CB87F" w14:textId="20FF0F57" w:rsidR="000572C4" w:rsidRPr="00676C0E" w:rsidRDefault="0061710D" w:rsidP="00CD3BDE">
            <w:pPr>
              <w:pStyle w:val="appl19txtnospace"/>
              <w:rPr>
                <w:rStyle w:val="Timesitalic"/>
                <w:rFonts w:ascii="KaiTi" w:eastAsia="KaiTi" w:hAnsi="KaiTi"/>
                <w:i w:val="0"/>
                <w:iCs w:val="0"/>
                <w:lang w:eastAsia="zh-CN"/>
              </w:rPr>
            </w:pPr>
            <w:r>
              <w:rPr>
                <w:rStyle w:val="Timesitalic"/>
                <w:rFonts w:ascii="KaiTi" w:eastAsia="KaiTi" w:hAnsi="KaiTi"/>
                <w:i w:val="0"/>
                <w:iCs w:val="0"/>
                <w:lang w:eastAsia="zh-CN"/>
              </w:rPr>
              <w:t>(</w:t>
            </w:r>
            <w:r w:rsidR="000572C4" w:rsidRPr="00676C0E">
              <w:rPr>
                <w:rStyle w:val="Timesitalic"/>
                <w:rFonts w:ascii="KaiTi" w:eastAsia="KaiTi" w:hAnsi="KaiTi" w:hint="eastAsia"/>
                <w:i w:val="0"/>
                <w:iCs w:val="0"/>
                <w:lang w:eastAsia="zh-CN"/>
              </w:rPr>
              <w:t>标准</w:t>
            </w:r>
            <w:r w:rsidR="000572C4" w:rsidRPr="00676C0E">
              <w:rPr>
                <w:rStyle w:val="Timesitalic"/>
                <w:rFonts w:ascii="KaiTi" w:eastAsia="KaiTi" w:hAnsi="KaiTi"/>
                <w:i w:val="0"/>
                <w:iCs w:val="0"/>
                <w:lang w:eastAsia="zh-CN"/>
              </w:rPr>
              <w:t>A2.3</w:t>
            </w:r>
            <w:r w:rsidR="000572C4" w:rsidRPr="00676C0E">
              <w:rPr>
                <w:rStyle w:val="Timesitalic"/>
                <w:rFonts w:ascii="KaiTi" w:eastAsia="KaiTi" w:hAnsi="KaiTi" w:hint="eastAsia"/>
                <w:i w:val="0"/>
                <w:iCs w:val="0"/>
                <w:lang w:eastAsia="zh-CN"/>
              </w:rPr>
              <w:t>，第</w:t>
            </w:r>
            <w:r w:rsidR="000572C4" w:rsidRPr="00676C0E">
              <w:rPr>
                <w:rStyle w:val="Timesitalic"/>
                <w:rFonts w:ascii="KaiTi" w:eastAsia="KaiTi" w:hAnsi="KaiTi"/>
                <w:i w:val="0"/>
                <w:iCs w:val="0"/>
                <w:lang w:eastAsia="zh-CN"/>
              </w:rPr>
              <w:t>3</w:t>
            </w:r>
            <w:r w:rsidR="000572C4" w:rsidRPr="00676C0E">
              <w:rPr>
                <w:rStyle w:val="Timesitalic"/>
                <w:rFonts w:ascii="KaiTi" w:eastAsia="KaiTi" w:hAnsi="KaiTi" w:hint="eastAsia"/>
                <w:i w:val="0"/>
                <w:iCs w:val="0"/>
                <w:lang w:eastAsia="zh-CN"/>
              </w:rPr>
              <w:t>款；标准</w:t>
            </w:r>
            <w:r w:rsidR="000572C4" w:rsidRPr="00676C0E">
              <w:rPr>
                <w:rStyle w:val="Timesitalic"/>
                <w:rFonts w:ascii="KaiTi" w:eastAsia="KaiTi" w:hAnsi="KaiTi"/>
                <w:i w:val="0"/>
                <w:iCs w:val="0"/>
                <w:lang w:eastAsia="zh-CN"/>
              </w:rPr>
              <w:t>A1.1</w:t>
            </w:r>
            <w:r w:rsidR="000572C4" w:rsidRPr="00676C0E">
              <w:rPr>
                <w:rStyle w:val="Timesitalic"/>
                <w:rFonts w:ascii="KaiTi" w:eastAsia="KaiTi" w:hAnsi="KaiTi" w:hint="eastAsia"/>
                <w:i w:val="0"/>
                <w:iCs w:val="0"/>
                <w:lang w:eastAsia="zh-CN"/>
              </w:rPr>
              <w:t>，第</w:t>
            </w:r>
            <w:r w:rsidR="000572C4" w:rsidRPr="00676C0E">
              <w:rPr>
                <w:rStyle w:val="Timesitalic"/>
                <w:rFonts w:ascii="KaiTi" w:eastAsia="KaiTi" w:hAnsi="KaiTi"/>
                <w:i w:val="0"/>
                <w:iCs w:val="0"/>
                <w:lang w:eastAsia="zh-CN"/>
              </w:rPr>
              <w:t>2</w:t>
            </w:r>
            <w:r w:rsidR="000572C4" w:rsidRPr="00676C0E">
              <w:rPr>
                <w:rStyle w:val="Timesitalic"/>
                <w:rFonts w:ascii="KaiTi" w:eastAsia="KaiTi" w:hAnsi="KaiTi" w:hint="eastAsia"/>
                <w:i w:val="0"/>
                <w:iCs w:val="0"/>
                <w:lang w:eastAsia="zh-CN"/>
              </w:rPr>
              <w:t>款；</w:t>
            </w:r>
            <w:proofErr w:type="gramStart"/>
            <w:r w:rsidR="000572C4" w:rsidRPr="00676C0E">
              <w:rPr>
                <w:rFonts w:ascii="TimesNewRomanPS-ItalicMT" w:hAnsi="TimesNewRomanPS-ItalicMT" w:cs="TimesNewRomanPS-ItalicMT" w:hint="eastAsia"/>
                <w:lang w:val="en-US" w:eastAsia="zh-CN"/>
              </w:rPr>
              <w:t>见</w:t>
            </w:r>
            <w:r w:rsidR="000572C4" w:rsidRPr="00676C0E">
              <w:rPr>
                <w:rStyle w:val="Timesitalic"/>
                <w:rFonts w:ascii="KaiTi" w:eastAsia="KaiTi" w:hAnsi="KaiTi" w:hint="eastAsia"/>
                <w:i w:val="0"/>
                <w:iCs w:val="0"/>
                <w:lang w:eastAsia="zh-CN"/>
              </w:rPr>
              <w:t>导则</w:t>
            </w:r>
            <w:proofErr w:type="gramEnd"/>
            <w:r w:rsidR="000572C4" w:rsidRPr="00676C0E">
              <w:rPr>
                <w:rStyle w:val="Timesitalic"/>
                <w:rFonts w:ascii="KaiTi" w:eastAsia="KaiTi" w:hAnsi="KaiTi"/>
                <w:i w:val="0"/>
                <w:iCs w:val="0"/>
                <w:lang w:eastAsia="zh-CN"/>
              </w:rPr>
              <w:t>B2.3.1</w:t>
            </w:r>
            <w:r w:rsidR="00F6267D" w:rsidRPr="00DE47F5">
              <w:rPr>
                <w:rStyle w:val="Timesitalic"/>
                <w:rFonts w:asciiTheme="minorEastAsia" w:eastAsiaTheme="minorEastAsia" w:hAnsiTheme="minorEastAsia" w:hint="eastAsia"/>
                <w:i w:val="0"/>
                <w:iCs w:val="0"/>
                <w:lang w:eastAsia="zh-CN"/>
              </w:rPr>
              <w:t>中的指导</w:t>
            </w:r>
            <w:r w:rsidR="00514BC1" w:rsidRPr="00676C0E">
              <w:rPr>
                <w:rStyle w:val="Timesitalic"/>
                <w:rFonts w:ascii="KaiTi" w:eastAsia="KaiTi" w:hAnsi="KaiTi"/>
                <w:i w:val="0"/>
                <w:iCs w:val="0"/>
                <w:lang w:eastAsia="zh-CN"/>
              </w:rPr>
              <w:t>)</w:t>
            </w:r>
          </w:p>
          <w:p w14:paraId="7B1D804F" w14:textId="616A94C0" w:rsidR="00FC79C0" w:rsidRPr="002970F4" w:rsidRDefault="001734DE" w:rsidP="00CD3BDE">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CD3BDE" w:rsidRPr="002970F4" w14:paraId="5040E9E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2B9E2DC" w14:textId="74EF9AB0" w:rsidR="00CD3BDE" w:rsidRPr="002970F4" w:rsidRDefault="006902CB" w:rsidP="00DC040C">
            <w:pPr>
              <w:pStyle w:val="appl19txtnospace"/>
            </w:pPr>
            <w:r w:rsidRPr="002970F4">
              <w:t>第一次报告：</w:t>
            </w:r>
            <w:r w:rsidR="00CD3BDE" w:rsidRPr="002970F4">
              <w:fldChar w:fldCharType="begin">
                <w:ffData>
                  <w:name w:val="Texte10"/>
                  <w:enabled/>
                  <w:calcOnExit w:val="0"/>
                  <w:textInput/>
                </w:ffData>
              </w:fldChar>
            </w:r>
            <w:r w:rsidR="00CD3BDE" w:rsidRPr="002970F4">
              <w:instrText xml:space="preserve"> FORMTEXT </w:instrText>
            </w:r>
            <w:r w:rsidR="00CD3BDE" w:rsidRPr="002970F4">
              <w:fldChar w:fldCharType="separate"/>
            </w:r>
            <w:r w:rsidR="00CD3BDE" w:rsidRPr="002970F4">
              <w:rPr>
                <w:noProof/>
              </w:rPr>
              <w:t> </w:t>
            </w:r>
            <w:r w:rsidR="00CD3BDE" w:rsidRPr="002970F4">
              <w:rPr>
                <w:noProof/>
              </w:rPr>
              <w:t> </w:t>
            </w:r>
            <w:r w:rsidR="00CD3BDE" w:rsidRPr="002970F4">
              <w:rPr>
                <w:noProof/>
              </w:rPr>
              <w:t> </w:t>
            </w:r>
            <w:r w:rsidR="00CD3BDE" w:rsidRPr="002970F4">
              <w:rPr>
                <w:noProof/>
              </w:rPr>
              <w:t> </w:t>
            </w:r>
            <w:r w:rsidR="00CD3BDE" w:rsidRPr="002970F4">
              <w:rPr>
                <w:noProof/>
              </w:rPr>
              <w:t> </w:t>
            </w:r>
            <w:r w:rsidR="00CD3BDE" w:rsidRPr="002970F4">
              <w:fldChar w:fldCharType="end"/>
            </w:r>
          </w:p>
        </w:tc>
      </w:tr>
      <w:tr w:rsidR="00CD3BDE" w:rsidRPr="002970F4" w14:paraId="377948B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5598CBE" w14:textId="5FD2CA2B" w:rsidR="00CD3BDE" w:rsidRPr="002970F4" w:rsidRDefault="006902CB" w:rsidP="00DC040C">
            <w:pPr>
              <w:pStyle w:val="appl19txtnospace"/>
            </w:pPr>
            <w:r w:rsidRPr="002970F4">
              <w:t>第二次报告：</w:t>
            </w:r>
            <w:r w:rsidR="00CD3BDE" w:rsidRPr="002970F4">
              <w:fldChar w:fldCharType="begin">
                <w:ffData>
                  <w:name w:val="Texte11"/>
                  <w:enabled/>
                  <w:calcOnExit w:val="0"/>
                  <w:textInput/>
                </w:ffData>
              </w:fldChar>
            </w:r>
            <w:r w:rsidR="00CD3BDE" w:rsidRPr="002970F4">
              <w:instrText xml:space="preserve"> FORMTEXT </w:instrText>
            </w:r>
            <w:r w:rsidR="00CD3BDE" w:rsidRPr="002970F4">
              <w:fldChar w:fldCharType="separate"/>
            </w:r>
            <w:r w:rsidR="00CD3BDE" w:rsidRPr="002970F4">
              <w:rPr>
                <w:noProof/>
              </w:rPr>
              <w:t> </w:t>
            </w:r>
            <w:r w:rsidR="00CD3BDE" w:rsidRPr="002970F4">
              <w:rPr>
                <w:noProof/>
              </w:rPr>
              <w:t> </w:t>
            </w:r>
            <w:r w:rsidR="00CD3BDE" w:rsidRPr="002970F4">
              <w:rPr>
                <w:noProof/>
              </w:rPr>
              <w:t> </w:t>
            </w:r>
            <w:r w:rsidR="00CD3BDE" w:rsidRPr="002970F4">
              <w:rPr>
                <w:noProof/>
              </w:rPr>
              <w:t> </w:t>
            </w:r>
            <w:r w:rsidR="00CD3BDE" w:rsidRPr="002970F4">
              <w:rPr>
                <w:noProof/>
              </w:rPr>
              <w:t> </w:t>
            </w:r>
            <w:r w:rsidR="00CD3BDE" w:rsidRPr="002970F4">
              <w:fldChar w:fldCharType="end"/>
            </w:r>
          </w:p>
        </w:tc>
      </w:tr>
      <w:tr w:rsidR="00CD3BDE" w:rsidRPr="002970F4" w14:paraId="405B35A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2E75957" w14:textId="55C77EF3" w:rsidR="00CD3BDE" w:rsidRPr="002970F4" w:rsidRDefault="006902CB" w:rsidP="00DC040C">
            <w:pPr>
              <w:pStyle w:val="appl19txtnospace"/>
            </w:pPr>
            <w:r w:rsidRPr="002970F4">
              <w:t>第三次报告</w:t>
            </w:r>
            <w:r w:rsidR="00CD3BDE" w:rsidRPr="002970F4">
              <w:br w:type="page"/>
            </w:r>
            <w:r w:rsidR="00CD3BDE" w:rsidRPr="002970F4">
              <w:br w:type="page"/>
            </w:r>
            <w:r w:rsidR="00CD3BDE" w:rsidRPr="002970F4">
              <w:br w:type="page"/>
            </w:r>
            <w:r w:rsidR="00CD3BDE" w:rsidRPr="002970F4">
              <w:br w:type="page"/>
            </w:r>
            <w:r w:rsidR="0007789F" w:rsidRPr="002970F4">
              <w:t>：</w:t>
            </w:r>
            <w:r w:rsidR="00CD3BDE" w:rsidRPr="002970F4">
              <w:br w:type="page"/>
            </w:r>
            <w:r w:rsidR="00CD3BDE" w:rsidRPr="002970F4">
              <w:fldChar w:fldCharType="begin">
                <w:ffData>
                  <w:name w:val="Texte12"/>
                  <w:enabled/>
                  <w:calcOnExit w:val="0"/>
                  <w:textInput/>
                </w:ffData>
              </w:fldChar>
            </w:r>
            <w:r w:rsidR="00CD3BDE" w:rsidRPr="002970F4">
              <w:instrText xml:space="preserve"> FORMTEXT </w:instrText>
            </w:r>
            <w:r w:rsidR="00CD3BDE" w:rsidRPr="002970F4">
              <w:fldChar w:fldCharType="separate"/>
            </w:r>
            <w:r w:rsidR="00CD3BDE" w:rsidRPr="002970F4">
              <w:rPr>
                <w:noProof/>
              </w:rPr>
              <w:t> </w:t>
            </w:r>
            <w:r w:rsidR="00CD3BDE" w:rsidRPr="002970F4">
              <w:rPr>
                <w:noProof/>
              </w:rPr>
              <w:t> </w:t>
            </w:r>
            <w:r w:rsidR="00CD3BDE" w:rsidRPr="002970F4">
              <w:rPr>
                <w:noProof/>
              </w:rPr>
              <w:t> </w:t>
            </w:r>
            <w:r w:rsidR="00CD3BDE" w:rsidRPr="002970F4">
              <w:rPr>
                <w:noProof/>
              </w:rPr>
              <w:t> </w:t>
            </w:r>
            <w:r w:rsidR="00CD3BDE" w:rsidRPr="002970F4">
              <w:rPr>
                <w:noProof/>
              </w:rPr>
              <w:t> </w:t>
            </w:r>
            <w:r w:rsidR="00CD3BDE" w:rsidRPr="002970F4">
              <w:fldChar w:fldCharType="end"/>
            </w:r>
          </w:p>
        </w:tc>
      </w:tr>
      <w:tr w:rsidR="00CD3BDE" w:rsidRPr="002970F4" w14:paraId="1D00BA6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626E3E0" w14:textId="7D616301" w:rsidR="00CD3BDE" w:rsidRPr="002970F4" w:rsidRDefault="006902CB" w:rsidP="00DC040C">
            <w:pPr>
              <w:pStyle w:val="appl19txtnospace"/>
            </w:pPr>
            <w:r w:rsidRPr="002970F4">
              <w:t>第四次报告：</w:t>
            </w:r>
            <w:r w:rsidR="00CD3BDE" w:rsidRPr="002970F4">
              <w:fldChar w:fldCharType="begin">
                <w:ffData>
                  <w:name w:val="Texte13"/>
                  <w:enabled/>
                  <w:calcOnExit w:val="0"/>
                  <w:textInput/>
                </w:ffData>
              </w:fldChar>
            </w:r>
            <w:r w:rsidR="00CD3BDE" w:rsidRPr="002970F4">
              <w:instrText xml:space="preserve"> FORMTEXT </w:instrText>
            </w:r>
            <w:r w:rsidR="00CD3BDE" w:rsidRPr="002970F4">
              <w:fldChar w:fldCharType="separate"/>
            </w:r>
            <w:r w:rsidR="00CD3BDE" w:rsidRPr="002970F4">
              <w:rPr>
                <w:noProof/>
              </w:rPr>
              <w:t> </w:t>
            </w:r>
            <w:r w:rsidR="00CD3BDE" w:rsidRPr="002970F4">
              <w:rPr>
                <w:noProof/>
              </w:rPr>
              <w:t> </w:t>
            </w:r>
            <w:r w:rsidR="00CD3BDE" w:rsidRPr="002970F4">
              <w:rPr>
                <w:noProof/>
              </w:rPr>
              <w:t> </w:t>
            </w:r>
            <w:r w:rsidR="00CD3BDE" w:rsidRPr="002970F4">
              <w:rPr>
                <w:noProof/>
              </w:rPr>
              <w:t> </w:t>
            </w:r>
            <w:r w:rsidR="00CD3BDE" w:rsidRPr="002970F4">
              <w:rPr>
                <w:noProof/>
              </w:rPr>
              <w:t> </w:t>
            </w:r>
            <w:r w:rsidR="00CD3BDE" w:rsidRPr="002970F4">
              <w:fldChar w:fldCharType="end"/>
            </w:r>
          </w:p>
        </w:tc>
      </w:tr>
      <w:tr w:rsidR="00FC79C0" w:rsidRPr="002970F4" w14:paraId="4CD3BB30"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C13D46B" w14:textId="4C14E189" w:rsidR="00E26E60" w:rsidRPr="002970F4" w:rsidRDefault="00E26E60" w:rsidP="00676C0E">
            <w:pPr>
              <w:pStyle w:val="appl19txtnospace"/>
              <w:rPr>
                <w:lang w:eastAsia="zh-CN"/>
              </w:rPr>
            </w:pPr>
            <w:r w:rsidRPr="002970F4">
              <w:rPr>
                <w:rFonts w:hint="eastAsia"/>
                <w:lang w:eastAsia="zh-CN"/>
              </w:rPr>
              <w:t>是否有</w:t>
            </w:r>
            <w:r w:rsidR="00AC1970" w:rsidRPr="002970F4">
              <w:rPr>
                <w:rFonts w:hint="eastAsia"/>
                <w:lang w:eastAsia="zh-CN"/>
              </w:rPr>
              <w:t>任何允许超过规定</w:t>
            </w:r>
            <w:r w:rsidR="009E7434" w:rsidRPr="002970F4">
              <w:rPr>
                <w:rFonts w:hint="eastAsia"/>
                <w:lang w:eastAsia="zh-CN"/>
              </w:rPr>
              <w:t>时</w:t>
            </w:r>
            <w:r w:rsidR="00AC1970" w:rsidRPr="002970F4">
              <w:rPr>
                <w:rFonts w:hint="eastAsia"/>
                <w:lang w:eastAsia="zh-CN"/>
              </w:rPr>
              <w:t>限</w:t>
            </w:r>
            <w:r w:rsidR="009E7434" w:rsidRPr="002970F4">
              <w:rPr>
                <w:rFonts w:hint="eastAsia"/>
                <w:lang w:eastAsia="zh-CN"/>
              </w:rPr>
              <w:t>例外情况</w:t>
            </w:r>
            <w:r w:rsidR="00AC1970" w:rsidRPr="002970F4">
              <w:rPr>
                <w:rFonts w:hint="eastAsia"/>
                <w:lang w:eastAsia="zh-CN"/>
              </w:rPr>
              <w:t>的</w:t>
            </w:r>
            <w:r w:rsidRPr="002970F4">
              <w:rPr>
                <w:rFonts w:hint="eastAsia"/>
                <w:lang w:eastAsia="zh-CN"/>
              </w:rPr>
              <w:t>集体协议</w:t>
            </w:r>
            <w:r w:rsidR="00AC1970" w:rsidRPr="002970F4">
              <w:rPr>
                <w:rFonts w:hint="eastAsia"/>
                <w:lang w:eastAsia="zh-CN"/>
              </w:rPr>
              <w:t>得到</w:t>
            </w:r>
            <w:r w:rsidRPr="002970F4">
              <w:rPr>
                <w:rFonts w:hint="eastAsia"/>
                <w:lang w:eastAsia="zh-CN"/>
              </w:rPr>
              <w:t>授权或登记？</w:t>
            </w:r>
          </w:p>
          <w:p w14:paraId="5FC8E9B5" w14:textId="02710D95" w:rsidR="00E26E60" w:rsidRPr="00676C0E" w:rsidRDefault="0061710D" w:rsidP="00676C0E">
            <w:pPr>
              <w:pStyle w:val="appl19txtnospace"/>
              <w:rPr>
                <w:rStyle w:val="Timesitalic"/>
                <w:rFonts w:ascii="KaiTi" w:eastAsia="KaiTi" w:hAnsi="KaiTi" w:cs="TimesNewRomanPSMT"/>
                <w:i w:val="0"/>
                <w:iCs w:val="0"/>
                <w:lang w:eastAsia="zh-CN"/>
              </w:rPr>
            </w:pPr>
            <w:r>
              <w:rPr>
                <w:rStyle w:val="Timesitalic"/>
                <w:rFonts w:ascii="KaiTi" w:eastAsia="KaiTi" w:hAnsi="KaiTi" w:cs="TimesNewRomanPSMT"/>
                <w:i w:val="0"/>
                <w:iCs w:val="0"/>
                <w:lang w:eastAsia="zh-CN"/>
              </w:rPr>
              <w:t>(</w:t>
            </w:r>
            <w:r w:rsidR="00E26E60" w:rsidRPr="00676C0E">
              <w:rPr>
                <w:rStyle w:val="Timesitalic"/>
                <w:rFonts w:ascii="KaiTi" w:eastAsia="KaiTi" w:hAnsi="KaiTi" w:cs="TimesNewRomanPSMT" w:hint="eastAsia"/>
                <w:i w:val="0"/>
                <w:iCs w:val="0"/>
                <w:lang w:eastAsia="zh-CN"/>
              </w:rPr>
              <w:t>标准</w:t>
            </w:r>
            <w:r w:rsidR="00E26E60" w:rsidRPr="00676C0E">
              <w:rPr>
                <w:rStyle w:val="Timesitalic"/>
                <w:rFonts w:ascii="KaiTi" w:eastAsia="KaiTi" w:hAnsi="KaiTi" w:cs="TimesNewRomanPSMT"/>
                <w:i w:val="0"/>
                <w:iCs w:val="0"/>
                <w:lang w:eastAsia="zh-CN"/>
              </w:rPr>
              <w:t>A2.3</w:t>
            </w:r>
            <w:r w:rsidR="00E26E60" w:rsidRPr="00676C0E">
              <w:rPr>
                <w:rStyle w:val="Timesitalic"/>
                <w:rFonts w:ascii="KaiTi" w:eastAsia="KaiTi" w:hAnsi="KaiTi" w:cs="TimesNewRomanPSMT" w:hint="eastAsia"/>
                <w:i w:val="0"/>
                <w:iCs w:val="0"/>
                <w:lang w:eastAsia="zh-CN"/>
              </w:rPr>
              <w:t>，第</w:t>
            </w:r>
            <w:r w:rsidR="00E26E60" w:rsidRPr="00676C0E">
              <w:rPr>
                <w:rStyle w:val="Timesitalic"/>
                <w:rFonts w:ascii="KaiTi" w:eastAsia="KaiTi" w:hAnsi="KaiTi" w:cs="TimesNewRomanPSMT"/>
                <w:i w:val="0"/>
                <w:iCs w:val="0"/>
                <w:lang w:eastAsia="zh-CN"/>
              </w:rPr>
              <w:t>13</w:t>
            </w:r>
            <w:r w:rsidR="00E26E60" w:rsidRPr="00676C0E">
              <w:rPr>
                <w:rStyle w:val="Timesitalic"/>
                <w:rFonts w:ascii="KaiTi" w:eastAsia="KaiTi" w:hAnsi="KaiTi" w:cs="TimesNewRomanPSMT" w:hint="eastAsia"/>
                <w:i w:val="0"/>
                <w:iCs w:val="0"/>
                <w:lang w:eastAsia="zh-CN"/>
              </w:rPr>
              <w:t>款</w:t>
            </w:r>
            <w:r w:rsidR="00514BC1" w:rsidRPr="00676C0E">
              <w:rPr>
                <w:rStyle w:val="Timesitalic"/>
                <w:rFonts w:ascii="KaiTi" w:eastAsia="KaiTi" w:hAnsi="KaiTi" w:cs="TimesNewRomanPSMT"/>
                <w:i w:val="0"/>
                <w:iCs w:val="0"/>
                <w:lang w:eastAsia="zh-CN"/>
              </w:rPr>
              <w:t>)</w:t>
            </w:r>
          </w:p>
          <w:p w14:paraId="6C31C808" w14:textId="21E3A3B2" w:rsidR="00E26E60" w:rsidRPr="00676C0E" w:rsidRDefault="00E26E60" w:rsidP="00E26E60">
            <w:pPr>
              <w:pStyle w:val="appl19txtnoindent"/>
              <w:rPr>
                <w:lang w:eastAsia="zh-CN"/>
              </w:rPr>
            </w:pPr>
            <w:r w:rsidRPr="002970F4">
              <w:rPr>
                <w:rFonts w:hint="eastAsia"/>
                <w:lang w:eastAsia="zh-CN"/>
              </w:rPr>
              <w:t>若是，请在下方“文件材料”</w:t>
            </w:r>
            <w:proofErr w:type="gramStart"/>
            <w:r w:rsidRPr="002970F4">
              <w:rPr>
                <w:rFonts w:hint="eastAsia"/>
                <w:lang w:eastAsia="zh-CN"/>
              </w:rPr>
              <w:t>栏提供</w:t>
            </w:r>
            <w:proofErr w:type="gramEnd"/>
            <w:r w:rsidRPr="002970F4">
              <w:rPr>
                <w:rFonts w:hint="eastAsia"/>
                <w:lang w:eastAsia="zh-CN"/>
              </w:rPr>
              <w:t>相关规定的副本。</w:t>
            </w:r>
          </w:p>
        </w:tc>
      </w:tr>
      <w:tr w:rsidR="00CD3BDE" w:rsidRPr="002970F4" w14:paraId="47F7430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6084211D" w14:textId="6B9A3F03" w:rsidR="00CD3BDE" w:rsidRPr="002970F4" w:rsidRDefault="006902CB" w:rsidP="00DC040C">
            <w:pPr>
              <w:pStyle w:val="appl19txtnospace"/>
            </w:pPr>
            <w:r w:rsidRPr="002970F4">
              <w:t>第一次报告：</w:t>
            </w:r>
            <w:r w:rsidR="00CD3BDE" w:rsidRPr="002970F4">
              <w:fldChar w:fldCharType="begin">
                <w:ffData>
                  <w:name w:val="Texte10"/>
                  <w:enabled/>
                  <w:calcOnExit w:val="0"/>
                  <w:textInput/>
                </w:ffData>
              </w:fldChar>
            </w:r>
            <w:r w:rsidR="00CD3BDE" w:rsidRPr="002970F4">
              <w:instrText xml:space="preserve"> FORMTEXT </w:instrText>
            </w:r>
            <w:r w:rsidR="00CD3BDE" w:rsidRPr="002970F4">
              <w:fldChar w:fldCharType="separate"/>
            </w:r>
            <w:r w:rsidR="00CD3BDE" w:rsidRPr="002970F4">
              <w:rPr>
                <w:noProof/>
              </w:rPr>
              <w:t> </w:t>
            </w:r>
            <w:r w:rsidR="00CD3BDE" w:rsidRPr="002970F4">
              <w:rPr>
                <w:noProof/>
              </w:rPr>
              <w:t> </w:t>
            </w:r>
            <w:r w:rsidR="00CD3BDE" w:rsidRPr="002970F4">
              <w:rPr>
                <w:noProof/>
              </w:rPr>
              <w:t> </w:t>
            </w:r>
            <w:r w:rsidR="00CD3BDE" w:rsidRPr="002970F4">
              <w:rPr>
                <w:noProof/>
              </w:rPr>
              <w:t> </w:t>
            </w:r>
            <w:r w:rsidR="00CD3BDE" w:rsidRPr="002970F4">
              <w:rPr>
                <w:noProof/>
              </w:rPr>
              <w:t> </w:t>
            </w:r>
            <w:r w:rsidR="00CD3BDE" w:rsidRPr="002970F4">
              <w:fldChar w:fldCharType="end"/>
            </w:r>
          </w:p>
        </w:tc>
      </w:tr>
      <w:tr w:rsidR="00CD3BDE" w:rsidRPr="002970F4" w14:paraId="6992FE9A"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3D265A9" w14:textId="60723333" w:rsidR="00CD3BDE" w:rsidRPr="002970F4" w:rsidRDefault="006902CB" w:rsidP="00DC040C">
            <w:pPr>
              <w:pStyle w:val="appl19txtnospace"/>
            </w:pPr>
            <w:r w:rsidRPr="002970F4">
              <w:t>第二次报告：</w:t>
            </w:r>
            <w:r w:rsidR="00CD3BDE" w:rsidRPr="002970F4">
              <w:fldChar w:fldCharType="begin">
                <w:ffData>
                  <w:name w:val="Texte11"/>
                  <w:enabled/>
                  <w:calcOnExit w:val="0"/>
                  <w:textInput/>
                </w:ffData>
              </w:fldChar>
            </w:r>
            <w:r w:rsidR="00CD3BDE" w:rsidRPr="002970F4">
              <w:instrText xml:space="preserve"> FORMTEXT </w:instrText>
            </w:r>
            <w:r w:rsidR="00CD3BDE" w:rsidRPr="002970F4">
              <w:fldChar w:fldCharType="separate"/>
            </w:r>
            <w:r w:rsidR="00CD3BDE" w:rsidRPr="002970F4">
              <w:rPr>
                <w:noProof/>
              </w:rPr>
              <w:t> </w:t>
            </w:r>
            <w:r w:rsidR="00CD3BDE" w:rsidRPr="002970F4">
              <w:rPr>
                <w:noProof/>
              </w:rPr>
              <w:t> </w:t>
            </w:r>
            <w:r w:rsidR="00CD3BDE" w:rsidRPr="002970F4">
              <w:rPr>
                <w:noProof/>
              </w:rPr>
              <w:t> </w:t>
            </w:r>
            <w:r w:rsidR="00CD3BDE" w:rsidRPr="002970F4">
              <w:rPr>
                <w:noProof/>
              </w:rPr>
              <w:t> </w:t>
            </w:r>
            <w:r w:rsidR="00CD3BDE" w:rsidRPr="002970F4">
              <w:rPr>
                <w:noProof/>
              </w:rPr>
              <w:t> </w:t>
            </w:r>
            <w:r w:rsidR="00CD3BDE" w:rsidRPr="002970F4">
              <w:fldChar w:fldCharType="end"/>
            </w:r>
          </w:p>
        </w:tc>
      </w:tr>
      <w:tr w:rsidR="00CD3BDE" w:rsidRPr="002970F4" w14:paraId="39D0E69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73E3DAD" w14:textId="4622C480" w:rsidR="00CD3BDE" w:rsidRPr="002970F4" w:rsidRDefault="006902CB" w:rsidP="00DC040C">
            <w:pPr>
              <w:pStyle w:val="appl19txtnospace"/>
            </w:pPr>
            <w:r w:rsidRPr="002970F4">
              <w:t>第三次报告</w:t>
            </w:r>
            <w:r w:rsidR="00CD3BDE" w:rsidRPr="002970F4">
              <w:br w:type="page"/>
            </w:r>
            <w:r w:rsidR="00CD3BDE" w:rsidRPr="002970F4">
              <w:br w:type="page"/>
            </w:r>
            <w:r w:rsidR="00CD3BDE" w:rsidRPr="002970F4">
              <w:br w:type="page"/>
            </w:r>
            <w:r w:rsidR="00CD3BDE" w:rsidRPr="002970F4">
              <w:br w:type="page"/>
            </w:r>
            <w:r w:rsidR="0007789F" w:rsidRPr="002970F4">
              <w:t>：</w:t>
            </w:r>
            <w:r w:rsidR="00CD3BDE" w:rsidRPr="002970F4">
              <w:br w:type="page"/>
            </w:r>
            <w:r w:rsidR="00CD3BDE" w:rsidRPr="002970F4">
              <w:fldChar w:fldCharType="begin">
                <w:ffData>
                  <w:name w:val="Texte12"/>
                  <w:enabled/>
                  <w:calcOnExit w:val="0"/>
                  <w:textInput/>
                </w:ffData>
              </w:fldChar>
            </w:r>
            <w:r w:rsidR="00CD3BDE" w:rsidRPr="002970F4">
              <w:instrText xml:space="preserve"> FORMTEXT </w:instrText>
            </w:r>
            <w:r w:rsidR="00CD3BDE" w:rsidRPr="002970F4">
              <w:fldChar w:fldCharType="separate"/>
            </w:r>
            <w:r w:rsidR="00CD3BDE" w:rsidRPr="002970F4">
              <w:rPr>
                <w:noProof/>
              </w:rPr>
              <w:t> </w:t>
            </w:r>
            <w:r w:rsidR="00CD3BDE" w:rsidRPr="002970F4">
              <w:rPr>
                <w:noProof/>
              </w:rPr>
              <w:t> </w:t>
            </w:r>
            <w:r w:rsidR="00CD3BDE" w:rsidRPr="002970F4">
              <w:rPr>
                <w:noProof/>
              </w:rPr>
              <w:t> </w:t>
            </w:r>
            <w:r w:rsidR="00CD3BDE" w:rsidRPr="002970F4">
              <w:rPr>
                <w:noProof/>
              </w:rPr>
              <w:t> </w:t>
            </w:r>
            <w:r w:rsidR="00CD3BDE" w:rsidRPr="002970F4">
              <w:rPr>
                <w:noProof/>
              </w:rPr>
              <w:t> </w:t>
            </w:r>
            <w:r w:rsidR="00CD3BDE" w:rsidRPr="002970F4">
              <w:fldChar w:fldCharType="end"/>
            </w:r>
          </w:p>
        </w:tc>
      </w:tr>
      <w:tr w:rsidR="00CD3BDE" w:rsidRPr="002970F4" w14:paraId="20DDA14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E2C3443" w14:textId="15DC03B5" w:rsidR="00CD3BDE" w:rsidRPr="002970F4" w:rsidRDefault="006902CB" w:rsidP="00DC040C">
            <w:pPr>
              <w:pStyle w:val="appl19txtnospace"/>
            </w:pPr>
            <w:r w:rsidRPr="002970F4">
              <w:t>第四次报告：</w:t>
            </w:r>
            <w:r w:rsidR="00CD3BDE" w:rsidRPr="002970F4">
              <w:fldChar w:fldCharType="begin">
                <w:ffData>
                  <w:name w:val="Texte13"/>
                  <w:enabled/>
                  <w:calcOnExit w:val="0"/>
                  <w:textInput/>
                </w:ffData>
              </w:fldChar>
            </w:r>
            <w:r w:rsidR="00CD3BDE" w:rsidRPr="002970F4">
              <w:instrText xml:space="preserve"> FORMTEXT </w:instrText>
            </w:r>
            <w:r w:rsidR="00CD3BDE" w:rsidRPr="002970F4">
              <w:fldChar w:fldCharType="separate"/>
            </w:r>
            <w:r w:rsidR="00CD3BDE" w:rsidRPr="002970F4">
              <w:rPr>
                <w:noProof/>
              </w:rPr>
              <w:t> </w:t>
            </w:r>
            <w:r w:rsidR="00CD3BDE" w:rsidRPr="002970F4">
              <w:rPr>
                <w:noProof/>
              </w:rPr>
              <w:t> </w:t>
            </w:r>
            <w:r w:rsidR="00CD3BDE" w:rsidRPr="002970F4">
              <w:rPr>
                <w:noProof/>
              </w:rPr>
              <w:t> </w:t>
            </w:r>
            <w:r w:rsidR="00CD3BDE" w:rsidRPr="002970F4">
              <w:rPr>
                <w:noProof/>
              </w:rPr>
              <w:t> </w:t>
            </w:r>
            <w:r w:rsidR="00CD3BDE" w:rsidRPr="002970F4">
              <w:rPr>
                <w:noProof/>
              </w:rPr>
              <w:t> </w:t>
            </w:r>
            <w:r w:rsidR="00CD3BDE" w:rsidRPr="002970F4">
              <w:fldChar w:fldCharType="end"/>
            </w:r>
          </w:p>
        </w:tc>
      </w:tr>
      <w:tr w:rsidR="00FC79C0" w:rsidRPr="002970F4" w14:paraId="515C7828"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92EB6D4" w14:textId="0E07D979" w:rsidR="006753FD" w:rsidRPr="002970F4" w:rsidRDefault="006753FD" w:rsidP="006753FD">
            <w:pPr>
              <w:pStyle w:val="appl19txtnospace"/>
              <w:rPr>
                <w:rStyle w:val="Timesitalic"/>
                <w:rFonts w:ascii="TimesNewRomanPS-ItalicMT" w:hAnsi="TimesNewRomanPS-ItalicMT" w:cs="TimesNewRomanPS-ItalicMT"/>
                <w:i w:val="0"/>
                <w:iCs w:val="0"/>
                <w:lang w:eastAsia="zh-CN"/>
              </w:rPr>
            </w:pPr>
            <w:r w:rsidRPr="002970F4">
              <w:rPr>
                <w:rStyle w:val="Timesitalic"/>
                <w:rFonts w:ascii="TimesNewRomanPS-ItalicMT" w:hAnsi="TimesNewRomanPS-ItalicMT" w:cs="TimesNewRomanPS-ItalicMT" w:hint="eastAsia"/>
                <w:i w:val="0"/>
                <w:iCs w:val="0"/>
                <w:lang w:eastAsia="zh-CN"/>
              </w:rPr>
              <w:t>已采取哪些措施确保对海员</w:t>
            </w:r>
            <w:r w:rsidR="007F5674" w:rsidRPr="002970F4">
              <w:rPr>
                <w:rStyle w:val="Timesitalic"/>
                <w:rFonts w:ascii="TimesNewRomanPS-ItalicMT" w:hAnsi="TimesNewRomanPS-ItalicMT" w:cs="TimesNewRomanPS-ItalicMT" w:hint="eastAsia"/>
                <w:i w:val="0"/>
                <w:iCs w:val="0"/>
                <w:lang w:eastAsia="zh-CN"/>
              </w:rPr>
              <w:t>每</w:t>
            </w:r>
            <w:r w:rsidRPr="002970F4">
              <w:rPr>
                <w:rStyle w:val="Timesitalic"/>
                <w:rFonts w:ascii="TimesNewRomanPS-ItalicMT" w:hAnsi="TimesNewRomanPS-ItalicMT" w:cs="TimesNewRomanPS-ItalicMT" w:hint="eastAsia"/>
                <w:i w:val="0"/>
                <w:iCs w:val="0"/>
                <w:lang w:eastAsia="zh-CN"/>
              </w:rPr>
              <w:t>日</w:t>
            </w:r>
            <w:r w:rsidR="007F5674" w:rsidRPr="002970F4">
              <w:rPr>
                <w:rStyle w:val="Timesitalic"/>
                <w:rFonts w:ascii="TimesNewRomanPS-ItalicMT" w:hAnsi="TimesNewRomanPS-ItalicMT" w:cs="TimesNewRomanPS-ItalicMT" w:hint="eastAsia"/>
                <w:i w:val="0"/>
                <w:iCs w:val="0"/>
                <w:lang w:eastAsia="zh-CN"/>
              </w:rPr>
              <w:t>准确的</w:t>
            </w:r>
            <w:r w:rsidRPr="002970F4">
              <w:rPr>
                <w:rStyle w:val="Timesitalic"/>
                <w:rFonts w:ascii="TimesNewRomanPS-ItalicMT" w:hAnsi="TimesNewRomanPS-ItalicMT" w:cs="TimesNewRomanPS-ItalicMT" w:hint="eastAsia"/>
                <w:i w:val="0"/>
                <w:iCs w:val="0"/>
                <w:lang w:eastAsia="zh-CN"/>
              </w:rPr>
              <w:t>工作时</w:t>
            </w:r>
            <w:r w:rsidR="007F5674" w:rsidRPr="002970F4">
              <w:rPr>
                <w:rStyle w:val="Timesitalic"/>
                <w:rFonts w:ascii="TimesNewRomanPS-ItalicMT" w:hAnsi="TimesNewRomanPS-ItalicMT" w:cs="TimesNewRomanPS-ItalicMT" w:hint="eastAsia"/>
                <w:i w:val="0"/>
                <w:iCs w:val="0"/>
                <w:lang w:eastAsia="zh-CN"/>
              </w:rPr>
              <w:t>数</w:t>
            </w:r>
            <w:r w:rsidRPr="002970F4">
              <w:rPr>
                <w:rStyle w:val="Timesitalic"/>
                <w:rFonts w:ascii="TimesNewRomanPS-ItalicMT" w:hAnsi="TimesNewRomanPS-ItalicMT" w:cs="TimesNewRomanPS-ItalicMT" w:hint="eastAsia"/>
                <w:i w:val="0"/>
                <w:iCs w:val="0"/>
                <w:lang w:eastAsia="zh-CN"/>
              </w:rPr>
              <w:t>或</w:t>
            </w:r>
            <w:r w:rsidR="007F5674" w:rsidRPr="002970F4">
              <w:rPr>
                <w:rStyle w:val="Timesitalic"/>
                <w:rFonts w:ascii="TimesNewRomanPS-ItalicMT" w:hAnsi="TimesNewRomanPS-ItalicMT" w:cs="TimesNewRomanPS-ItalicMT" w:hint="eastAsia"/>
                <w:i w:val="0"/>
                <w:iCs w:val="0"/>
                <w:lang w:eastAsia="zh-CN"/>
              </w:rPr>
              <w:t>每</w:t>
            </w:r>
            <w:r w:rsidRPr="002970F4">
              <w:rPr>
                <w:rStyle w:val="Timesitalic"/>
                <w:rFonts w:ascii="TimesNewRomanPS-ItalicMT" w:hAnsi="TimesNewRomanPS-ItalicMT" w:cs="TimesNewRomanPS-ItalicMT" w:hint="eastAsia"/>
                <w:i w:val="0"/>
                <w:iCs w:val="0"/>
                <w:lang w:eastAsia="zh-CN"/>
              </w:rPr>
              <w:t>日休息时</w:t>
            </w:r>
            <w:r w:rsidR="007F5674" w:rsidRPr="002970F4">
              <w:rPr>
                <w:rStyle w:val="Timesitalic"/>
                <w:rFonts w:ascii="TimesNewRomanPS-ItalicMT" w:hAnsi="TimesNewRomanPS-ItalicMT" w:cs="TimesNewRomanPS-ItalicMT" w:hint="eastAsia"/>
                <w:i w:val="0"/>
                <w:iCs w:val="0"/>
                <w:lang w:eastAsia="zh-CN"/>
              </w:rPr>
              <w:t>数</w:t>
            </w:r>
            <w:r w:rsidRPr="002970F4">
              <w:rPr>
                <w:rStyle w:val="Timesitalic"/>
                <w:rFonts w:ascii="TimesNewRomanPS-ItalicMT" w:hAnsi="TimesNewRomanPS-ItalicMT" w:cs="TimesNewRomanPS-ItalicMT" w:hint="eastAsia"/>
                <w:i w:val="0"/>
                <w:iCs w:val="0"/>
                <w:lang w:eastAsia="zh-CN"/>
              </w:rPr>
              <w:t>的记录？</w:t>
            </w:r>
          </w:p>
          <w:p w14:paraId="7028C1DF" w14:textId="153769D7" w:rsidR="006753FD" w:rsidRPr="002970F4" w:rsidRDefault="006753FD" w:rsidP="00676C0E">
            <w:pPr>
              <w:pStyle w:val="appl19txtnoindent"/>
              <w:rPr>
                <w:rStyle w:val="Timesitalic"/>
                <w:rFonts w:ascii="TimesNewRomanPS-ItalicMT" w:hAnsi="TimesNewRomanPS-ItalicMT" w:cs="TimesNewRomanPS-ItalicMT"/>
                <w:i w:val="0"/>
                <w:iCs w:val="0"/>
                <w:lang w:eastAsia="zh-CN"/>
              </w:rPr>
            </w:pPr>
            <w:r w:rsidRPr="002970F4">
              <w:rPr>
                <w:rStyle w:val="Timesitalic"/>
                <w:rFonts w:ascii="TimesNewRomanPS-ItalicMT" w:hAnsi="TimesNewRomanPS-ItalicMT" w:cs="TimesNewRomanPS-ItalicMT" w:hint="eastAsia"/>
                <w:i w:val="0"/>
                <w:iCs w:val="0"/>
                <w:lang w:eastAsia="zh-CN"/>
              </w:rPr>
              <w:t>已采取哪些措施确保海员能够得到一份由船长或船长授权人员以及海员本人核可的有关其本人</w:t>
            </w:r>
            <w:r w:rsidR="005B43B7" w:rsidRPr="002970F4">
              <w:rPr>
                <w:rStyle w:val="Timesitalic"/>
                <w:rFonts w:ascii="TimesNewRomanPS-ItalicMT" w:hAnsi="TimesNewRomanPS-ItalicMT" w:cs="TimesNewRomanPS-ItalicMT" w:hint="eastAsia"/>
                <w:i w:val="0"/>
                <w:iCs w:val="0"/>
                <w:lang w:eastAsia="zh-CN"/>
              </w:rPr>
              <w:t>的</w:t>
            </w:r>
            <w:r w:rsidRPr="002970F4">
              <w:rPr>
                <w:rStyle w:val="Timesitalic"/>
                <w:rFonts w:ascii="TimesNewRomanPS-ItalicMT" w:hAnsi="TimesNewRomanPS-ItalicMT" w:cs="TimesNewRomanPS-ItalicMT" w:hint="eastAsia"/>
                <w:i w:val="0"/>
                <w:iCs w:val="0"/>
                <w:lang w:eastAsia="zh-CN"/>
              </w:rPr>
              <w:t>记录</w:t>
            </w:r>
            <w:r w:rsidR="00181947" w:rsidRPr="002970F4">
              <w:rPr>
                <w:rStyle w:val="Timesitalic"/>
                <w:rFonts w:ascii="TimesNewRomanPS-ItalicMT" w:hAnsi="TimesNewRomanPS-ItalicMT" w:cs="TimesNewRomanPS-ItalicMT" w:hint="eastAsia"/>
                <w:i w:val="0"/>
                <w:iCs w:val="0"/>
                <w:lang w:eastAsia="zh-CN"/>
              </w:rPr>
              <w:t>表</w:t>
            </w:r>
            <w:r w:rsidRPr="002970F4">
              <w:rPr>
                <w:rStyle w:val="Timesitalic"/>
                <w:rFonts w:ascii="TimesNewRomanPS-ItalicMT" w:hAnsi="TimesNewRomanPS-ItalicMT" w:cs="TimesNewRomanPS-ItalicMT" w:hint="eastAsia"/>
                <w:i w:val="0"/>
                <w:iCs w:val="0"/>
                <w:lang w:eastAsia="zh-CN"/>
              </w:rPr>
              <w:t>副本？</w:t>
            </w:r>
          </w:p>
          <w:p w14:paraId="6A4E4966" w14:textId="240CCAD0" w:rsidR="006753FD" w:rsidRPr="00676C0E" w:rsidRDefault="0061710D" w:rsidP="006753FD">
            <w:pPr>
              <w:pStyle w:val="appl19txtnospace"/>
              <w:rPr>
                <w:rStyle w:val="Timesitalic"/>
                <w:rFonts w:ascii="KaiTi" w:eastAsia="KaiTi" w:hAnsi="KaiTi" w:cs="TimesNewRomanPSMT"/>
                <w:i w:val="0"/>
                <w:iCs w:val="0"/>
                <w:lang w:eastAsia="zh-CN"/>
              </w:rPr>
            </w:pPr>
            <w:r>
              <w:rPr>
                <w:rStyle w:val="Timesitalic"/>
                <w:rFonts w:ascii="KaiTi" w:eastAsia="KaiTi" w:hAnsi="KaiTi" w:cs="TimesNewRomanPSMT"/>
                <w:i w:val="0"/>
                <w:iCs w:val="0"/>
                <w:lang w:eastAsia="zh-CN"/>
              </w:rPr>
              <w:t>(</w:t>
            </w:r>
            <w:r w:rsidR="006753FD" w:rsidRPr="00676C0E">
              <w:rPr>
                <w:rStyle w:val="Timesitalic"/>
                <w:rFonts w:ascii="KaiTi" w:eastAsia="KaiTi" w:hAnsi="KaiTi" w:cs="TimesNewRomanPSMT" w:hint="eastAsia"/>
                <w:i w:val="0"/>
                <w:iCs w:val="0"/>
                <w:lang w:eastAsia="zh-CN"/>
              </w:rPr>
              <w:t>标准</w:t>
            </w:r>
            <w:r w:rsidR="006753FD" w:rsidRPr="00676C0E">
              <w:rPr>
                <w:rStyle w:val="Timesitalic"/>
                <w:rFonts w:ascii="KaiTi" w:eastAsia="KaiTi" w:hAnsi="KaiTi" w:cs="TimesNewRomanPSMT"/>
                <w:i w:val="0"/>
                <w:iCs w:val="0"/>
                <w:lang w:eastAsia="zh-CN"/>
              </w:rPr>
              <w:t>A2.3</w:t>
            </w:r>
            <w:r w:rsidR="006753FD" w:rsidRPr="00676C0E">
              <w:rPr>
                <w:rStyle w:val="Timesitalic"/>
                <w:rFonts w:ascii="KaiTi" w:eastAsia="KaiTi" w:hAnsi="KaiTi" w:cs="TimesNewRomanPSMT" w:hint="eastAsia"/>
                <w:i w:val="0"/>
                <w:iCs w:val="0"/>
                <w:lang w:eastAsia="zh-CN"/>
              </w:rPr>
              <w:t>，第</w:t>
            </w:r>
            <w:r w:rsidR="006753FD" w:rsidRPr="00676C0E">
              <w:rPr>
                <w:rStyle w:val="Timesitalic"/>
                <w:rFonts w:ascii="KaiTi" w:eastAsia="KaiTi" w:hAnsi="KaiTi" w:cs="TimesNewRomanPSMT"/>
                <w:i w:val="0"/>
                <w:iCs w:val="0"/>
                <w:lang w:eastAsia="zh-CN"/>
              </w:rPr>
              <w:t>12</w:t>
            </w:r>
            <w:r w:rsidR="006753FD" w:rsidRPr="00676C0E">
              <w:rPr>
                <w:rStyle w:val="Timesitalic"/>
                <w:rFonts w:ascii="KaiTi" w:eastAsia="KaiTi" w:hAnsi="KaiTi" w:cs="TimesNewRomanPSMT" w:hint="eastAsia"/>
                <w:i w:val="0"/>
                <w:iCs w:val="0"/>
                <w:lang w:eastAsia="zh-CN"/>
              </w:rPr>
              <w:t>款</w:t>
            </w:r>
            <w:r w:rsidR="00514BC1" w:rsidRPr="00676C0E">
              <w:rPr>
                <w:rStyle w:val="Timesitalic"/>
                <w:rFonts w:ascii="KaiTi" w:eastAsia="KaiTi" w:hAnsi="KaiTi" w:cs="TimesNewRomanPSMT"/>
                <w:i w:val="0"/>
                <w:iCs w:val="0"/>
                <w:lang w:eastAsia="zh-CN"/>
              </w:rPr>
              <w:t>)</w:t>
            </w:r>
          </w:p>
          <w:p w14:paraId="24EDC99E" w14:textId="3FCB5E26" w:rsidR="00FC79C0" w:rsidRPr="002970F4" w:rsidRDefault="001734DE" w:rsidP="00CD3BDE">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8311BA" w:rsidRPr="002970F4" w14:paraId="5817800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5FEB94C" w14:textId="49BFC308" w:rsidR="008311BA" w:rsidRPr="002970F4" w:rsidRDefault="006902CB" w:rsidP="00DC040C">
            <w:pPr>
              <w:pStyle w:val="appl19txtnospace"/>
            </w:pPr>
            <w:r w:rsidRPr="002970F4">
              <w:t>第一次报告：</w:t>
            </w:r>
            <w:r w:rsidR="008311BA" w:rsidRPr="002970F4">
              <w:fldChar w:fldCharType="begin">
                <w:ffData>
                  <w:name w:val="Texte10"/>
                  <w:enabled/>
                  <w:calcOnExit w:val="0"/>
                  <w:textInput/>
                </w:ffData>
              </w:fldChar>
            </w:r>
            <w:r w:rsidR="008311BA" w:rsidRPr="002970F4">
              <w:instrText xml:space="preserve"> FORMTEXT </w:instrText>
            </w:r>
            <w:r w:rsidR="008311BA" w:rsidRPr="002970F4">
              <w:fldChar w:fldCharType="separate"/>
            </w:r>
            <w:r w:rsidR="008311BA" w:rsidRPr="002970F4">
              <w:rPr>
                <w:noProof/>
              </w:rPr>
              <w:t> </w:t>
            </w:r>
            <w:r w:rsidR="008311BA" w:rsidRPr="002970F4">
              <w:rPr>
                <w:noProof/>
              </w:rPr>
              <w:t> </w:t>
            </w:r>
            <w:r w:rsidR="008311BA" w:rsidRPr="002970F4">
              <w:rPr>
                <w:noProof/>
              </w:rPr>
              <w:t> </w:t>
            </w:r>
            <w:r w:rsidR="008311BA" w:rsidRPr="002970F4">
              <w:rPr>
                <w:noProof/>
              </w:rPr>
              <w:t> </w:t>
            </w:r>
            <w:r w:rsidR="008311BA" w:rsidRPr="002970F4">
              <w:rPr>
                <w:noProof/>
              </w:rPr>
              <w:t> </w:t>
            </w:r>
            <w:r w:rsidR="008311BA" w:rsidRPr="002970F4">
              <w:fldChar w:fldCharType="end"/>
            </w:r>
          </w:p>
        </w:tc>
      </w:tr>
      <w:tr w:rsidR="008311BA" w:rsidRPr="002970F4" w14:paraId="6A522E60"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896C00B" w14:textId="16BC28D8" w:rsidR="008311BA" w:rsidRPr="002970F4" w:rsidRDefault="006902CB" w:rsidP="00DC040C">
            <w:pPr>
              <w:pStyle w:val="appl19txtnospace"/>
            </w:pPr>
            <w:r w:rsidRPr="002970F4">
              <w:t>第二次报告：</w:t>
            </w:r>
            <w:r w:rsidR="008311BA" w:rsidRPr="002970F4">
              <w:fldChar w:fldCharType="begin">
                <w:ffData>
                  <w:name w:val="Texte11"/>
                  <w:enabled/>
                  <w:calcOnExit w:val="0"/>
                  <w:textInput/>
                </w:ffData>
              </w:fldChar>
            </w:r>
            <w:r w:rsidR="008311BA" w:rsidRPr="002970F4">
              <w:instrText xml:space="preserve"> FORMTEXT </w:instrText>
            </w:r>
            <w:r w:rsidR="008311BA" w:rsidRPr="002970F4">
              <w:fldChar w:fldCharType="separate"/>
            </w:r>
            <w:r w:rsidR="008311BA" w:rsidRPr="002970F4">
              <w:rPr>
                <w:noProof/>
              </w:rPr>
              <w:t> </w:t>
            </w:r>
            <w:r w:rsidR="008311BA" w:rsidRPr="002970F4">
              <w:rPr>
                <w:noProof/>
              </w:rPr>
              <w:t> </w:t>
            </w:r>
            <w:r w:rsidR="008311BA" w:rsidRPr="002970F4">
              <w:rPr>
                <w:noProof/>
              </w:rPr>
              <w:t> </w:t>
            </w:r>
            <w:r w:rsidR="008311BA" w:rsidRPr="002970F4">
              <w:rPr>
                <w:noProof/>
              </w:rPr>
              <w:t> </w:t>
            </w:r>
            <w:r w:rsidR="008311BA" w:rsidRPr="002970F4">
              <w:rPr>
                <w:noProof/>
              </w:rPr>
              <w:t> </w:t>
            </w:r>
            <w:r w:rsidR="008311BA" w:rsidRPr="002970F4">
              <w:fldChar w:fldCharType="end"/>
            </w:r>
          </w:p>
        </w:tc>
      </w:tr>
      <w:tr w:rsidR="008311BA" w:rsidRPr="002970F4" w14:paraId="7A1D495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DCA048B" w14:textId="19CD507A" w:rsidR="008311BA" w:rsidRPr="002970F4" w:rsidRDefault="006902CB" w:rsidP="00DC040C">
            <w:pPr>
              <w:pStyle w:val="appl19txtnospace"/>
            </w:pPr>
            <w:r w:rsidRPr="002970F4">
              <w:t>第三次报告</w:t>
            </w:r>
            <w:r w:rsidR="008311BA" w:rsidRPr="002970F4">
              <w:br w:type="page"/>
            </w:r>
            <w:r w:rsidR="008311BA" w:rsidRPr="002970F4">
              <w:br w:type="page"/>
            </w:r>
            <w:r w:rsidR="008311BA" w:rsidRPr="002970F4">
              <w:br w:type="page"/>
            </w:r>
            <w:r w:rsidR="008311BA" w:rsidRPr="002970F4">
              <w:br w:type="page"/>
            </w:r>
            <w:r w:rsidR="0007789F" w:rsidRPr="002970F4">
              <w:t>：</w:t>
            </w:r>
            <w:r w:rsidR="008311BA" w:rsidRPr="002970F4">
              <w:br w:type="page"/>
            </w:r>
            <w:r w:rsidR="008311BA" w:rsidRPr="002970F4">
              <w:fldChar w:fldCharType="begin">
                <w:ffData>
                  <w:name w:val="Texte12"/>
                  <w:enabled/>
                  <w:calcOnExit w:val="0"/>
                  <w:textInput/>
                </w:ffData>
              </w:fldChar>
            </w:r>
            <w:r w:rsidR="008311BA" w:rsidRPr="002970F4">
              <w:instrText xml:space="preserve"> FORMTEXT </w:instrText>
            </w:r>
            <w:r w:rsidR="008311BA" w:rsidRPr="002970F4">
              <w:fldChar w:fldCharType="separate"/>
            </w:r>
            <w:r w:rsidR="008311BA" w:rsidRPr="002970F4">
              <w:rPr>
                <w:noProof/>
              </w:rPr>
              <w:t> </w:t>
            </w:r>
            <w:r w:rsidR="008311BA" w:rsidRPr="002970F4">
              <w:rPr>
                <w:noProof/>
              </w:rPr>
              <w:t> </w:t>
            </w:r>
            <w:r w:rsidR="008311BA" w:rsidRPr="002970F4">
              <w:rPr>
                <w:noProof/>
              </w:rPr>
              <w:t> </w:t>
            </w:r>
            <w:r w:rsidR="008311BA" w:rsidRPr="002970F4">
              <w:rPr>
                <w:noProof/>
              </w:rPr>
              <w:t> </w:t>
            </w:r>
            <w:r w:rsidR="008311BA" w:rsidRPr="002970F4">
              <w:rPr>
                <w:noProof/>
              </w:rPr>
              <w:t> </w:t>
            </w:r>
            <w:r w:rsidR="008311BA" w:rsidRPr="002970F4">
              <w:fldChar w:fldCharType="end"/>
            </w:r>
          </w:p>
        </w:tc>
      </w:tr>
      <w:tr w:rsidR="008311BA" w:rsidRPr="002970F4" w14:paraId="7285818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094AB89" w14:textId="365350ED" w:rsidR="008311BA" w:rsidRPr="002970F4" w:rsidRDefault="006902CB" w:rsidP="00DC040C">
            <w:pPr>
              <w:pStyle w:val="appl19txtnospace"/>
            </w:pPr>
            <w:r w:rsidRPr="002970F4">
              <w:t>第四次报告：</w:t>
            </w:r>
            <w:r w:rsidR="008311BA" w:rsidRPr="002970F4">
              <w:fldChar w:fldCharType="begin">
                <w:ffData>
                  <w:name w:val="Texte13"/>
                  <w:enabled/>
                  <w:calcOnExit w:val="0"/>
                  <w:textInput/>
                </w:ffData>
              </w:fldChar>
            </w:r>
            <w:r w:rsidR="008311BA" w:rsidRPr="002970F4">
              <w:instrText xml:space="preserve"> FORMTEXT </w:instrText>
            </w:r>
            <w:r w:rsidR="008311BA" w:rsidRPr="002970F4">
              <w:fldChar w:fldCharType="separate"/>
            </w:r>
            <w:r w:rsidR="008311BA" w:rsidRPr="002970F4">
              <w:rPr>
                <w:noProof/>
              </w:rPr>
              <w:t> </w:t>
            </w:r>
            <w:r w:rsidR="008311BA" w:rsidRPr="002970F4">
              <w:rPr>
                <w:noProof/>
              </w:rPr>
              <w:t> </w:t>
            </w:r>
            <w:r w:rsidR="008311BA" w:rsidRPr="002970F4">
              <w:rPr>
                <w:noProof/>
              </w:rPr>
              <w:t> </w:t>
            </w:r>
            <w:r w:rsidR="008311BA" w:rsidRPr="002970F4">
              <w:rPr>
                <w:noProof/>
              </w:rPr>
              <w:t> </w:t>
            </w:r>
            <w:r w:rsidR="008311BA" w:rsidRPr="002970F4">
              <w:rPr>
                <w:noProof/>
              </w:rPr>
              <w:t> </w:t>
            </w:r>
            <w:r w:rsidR="008311BA" w:rsidRPr="002970F4">
              <w:fldChar w:fldCharType="end"/>
            </w:r>
          </w:p>
        </w:tc>
      </w:tr>
      <w:tr w:rsidR="00FC79C0" w:rsidRPr="002970F4" w14:paraId="2A6E8A8E"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70DE09C" w14:textId="749513A9" w:rsidR="00FC79C0" w:rsidRPr="005401FD" w:rsidRDefault="00FA4D32" w:rsidP="00B7798B">
            <w:pPr>
              <w:pStyle w:val="appl19txtnospace"/>
              <w:rPr>
                <w:lang w:eastAsia="zh-CN"/>
              </w:rPr>
            </w:pPr>
            <w:r w:rsidRPr="00676C0E">
              <w:rPr>
                <w:rFonts w:hint="eastAsia"/>
                <w:lang w:eastAsia="zh-CN"/>
              </w:rPr>
              <w:lastRenderedPageBreak/>
              <w:t>有关规则</w:t>
            </w:r>
            <w:r w:rsidRPr="00676C0E">
              <w:rPr>
                <w:lang w:eastAsia="zh-CN"/>
              </w:rPr>
              <w:t>2.3</w:t>
            </w:r>
            <w:r w:rsidRPr="00676C0E">
              <w:rPr>
                <w:rFonts w:hint="eastAsia"/>
                <w:lang w:eastAsia="zh-CN"/>
              </w:rPr>
              <w:t>实施情况的</w:t>
            </w:r>
            <w:r w:rsidRPr="00676C0E">
              <w:rPr>
                <w:rStyle w:val="Timesitalic"/>
                <w:rFonts w:ascii="KaiTi" w:eastAsia="KaiTi" w:hAnsi="KaiTi" w:cs="TimesNewRomanPSMT" w:hint="eastAsia"/>
                <w:b/>
                <w:bCs/>
                <w:i w:val="0"/>
                <w:iCs w:val="0"/>
                <w:lang w:eastAsia="zh-CN"/>
              </w:rPr>
              <w:t>补充信息</w:t>
            </w:r>
            <w:r w:rsidRPr="00676C0E">
              <w:rPr>
                <w:rFonts w:hint="eastAsia"/>
                <w:lang w:eastAsia="zh-CN"/>
              </w:rPr>
              <w:t>，包括任何实质等效情况。</w:t>
            </w:r>
          </w:p>
        </w:tc>
      </w:tr>
      <w:tr w:rsidR="008311BA" w:rsidRPr="002970F4" w14:paraId="03A7FE6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77020D2" w14:textId="7EA0F063" w:rsidR="008311BA" w:rsidRPr="002970F4" w:rsidRDefault="006902CB" w:rsidP="00DC040C">
            <w:pPr>
              <w:pStyle w:val="appl19txtnospace"/>
            </w:pPr>
            <w:r w:rsidRPr="002970F4">
              <w:t>第一次报告：</w:t>
            </w:r>
            <w:r w:rsidR="008311BA" w:rsidRPr="002970F4">
              <w:fldChar w:fldCharType="begin">
                <w:ffData>
                  <w:name w:val="Texte10"/>
                  <w:enabled/>
                  <w:calcOnExit w:val="0"/>
                  <w:textInput/>
                </w:ffData>
              </w:fldChar>
            </w:r>
            <w:r w:rsidR="008311BA" w:rsidRPr="002970F4">
              <w:instrText xml:space="preserve"> FORMTEXT </w:instrText>
            </w:r>
            <w:r w:rsidR="008311BA" w:rsidRPr="002970F4">
              <w:fldChar w:fldCharType="separate"/>
            </w:r>
            <w:r w:rsidR="008311BA" w:rsidRPr="002970F4">
              <w:rPr>
                <w:noProof/>
              </w:rPr>
              <w:t> </w:t>
            </w:r>
            <w:r w:rsidR="008311BA" w:rsidRPr="002970F4">
              <w:rPr>
                <w:noProof/>
              </w:rPr>
              <w:t> </w:t>
            </w:r>
            <w:r w:rsidR="008311BA" w:rsidRPr="002970F4">
              <w:rPr>
                <w:noProof/>
              </w:rPr>
              <w:t> </w:t>
            </w:r>
            <w:r w:rsidR="008311BA" w:rsidRPr="002970F4">
              <w:rPr>
                <w:noProof/>
              </w:rPr>
              <w:t> </w:t>
            </w:r>
            <w:r w:rsidR="008311BA" w:rsidRPr="002970F4">
              <w:rPr>
                <w:noProof/>
              </w:rPr>
              <w:t> </w:t>
            </w:r>
            <w:r w:rsidR="008311BA" w:rsidRPr="002970F4">
              <w:fldChar w:fldCharType="end"/>
            </w:r>
          </w:p>
        </w:tc>
      </w:tr>
      <w:tr w:rsidR="008311BA" w:rsidRPr="002970F4" w14:paraId="232EDBD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ED81873" w14:textId="472001AA" w:rsidR="008311BA" w:rsidRPr="002970F4" w:rsidRDefault="006902CB" w:rsidP="00DC040C">
            <w:pPr>
              <w:pStyle w:val="appl19txtnospace"/>
            </w:pPr>
            <w:r w:rsidRPr="002970F4">
              <w:t>第二次报告：</w:t>
            </w:r>
            <w:r w:rsidR="008311BA" w:rsidRPr="002970F4">
              <w:fldChar w:fldCharType="begin">
                <w:ffData>
                  <w:name w:val="Texte11"/>
                  <w:enabled/>
                  <w:calcOnExit w:val="0"/>
                  <w:textInput/>
                </w:ffData>
              </w:fldChar>
            </w:r>
            <w:r w:rsidR="008311BA" w:rsidRPr="002970F4">
              <w:instrText xml:space="preserve"> FORMTEXT </w:instrText>
            </w:r>
            <w:r w:rsidR="008311BA" w:rsidRPr="002970F4">
              <w:fldChar w:fldCharType="separate"/>
            </w:r>
            <w:r w:rsidR="008311BA" w:rsidRPr="002970F4">
              <w:rPr>
                <w:noProof/>
              </w:rPr>
              <w:t> </w:t>
            </w:r>
            <w:r w:rsidR="008311BA" w:rsidRPr="002970F4">
              <w:rPr>
                <w:noProof/>
              </w:rPr>
              <w:t> </w:t>
            </w:r>
            <w:r w:rsidR="008311BA" w:rsidRPr="002970F4">
              <w:rPr>
                <w:noProof/>
              </w:rPr>
              <w:t> </w:t>
            </w:r>
            <w:r w:rsidR="008311BA" w:rsidRPr="002970F4">
              <w:rPr>
                <w:noProof/>
              </w:rPr>
              <w:t> </w:t>
            </w:r>
            <w:r w:rsidR="008311BA" w:rsidRPr="002970F4">
              <w:rPr>
                <w:noProof/>
              </w:rPr>
              <w:t> </w:t>
            </w:r>
            <w:r w:rsidR="008311BA" w:rsidRPr="002970F4">
              <w:fldChar w:fldCharType="end"/>
            </w:r>
          </w:p>
        </w:tc>
      </w:tr>
      <w:tr w:rsidR="008311BA" w:rsidRPr="002970F4" w14:paraId="5A863B2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7B51F7F" w14:textId="16203534" w:rsidR="008311BA" w:rsidRPr="002970F4" w:rsidRDefault="006902CB" w:rsidP="00DC040C">
            <w:pPr>
              <w:pStyle w:val="appl19txtnospace"/>
            </w:pPr>
            <w:r w:rsidRPr="002970F4">
              <w:t>第三次报告</w:t>
            </w:r>
            <w:r w:rsidR="008311BA" w:rsidRPr="002970F4">
              <w:br w:type="page"/>
            </w:r>
            <w:r w:rsidR="008311BA" w:rsidRPr="002970F4">
              <w:br w:type="page"/>
            </w:r>
            <w:r w:rsidR="008311BA" w:rsidRPr="002970F4">
              <w:br w:type="page"/>
            </w:r>
            <w:r w:rsidR="008311BA" w:rsidRPr="002970F4">
              <w:br w:type="page"/>
            </w:r>
            <w:r w:rsidR="0007789F" w:rsidRPr="002970F4">
              <w:t>：</w:t>
            </w:r>
            <w:r w:rsidR="008311BA" w:rsidRPr="002970F4">
              <w:br w:type="page"/>
            </w:r>
            <w:r w:rsidR="008311BA" w:rsidRPr="002970F4">
              <w:fldChar w:fldCharType="begin">
                <w:ffData>
                  <w:name w:val="Texte12"/>
                  <w:enabled/>
                  <w:calcOnExit w:val="0"/>
                  <w:textInput/>
                </w:ffData>
              </w:fldChar>
            </w:r>
            <w:r w:rsidR="008311BA" w:rsidRPr="002970F4">
              <w:instrText xml:space="preserve"> FORMTEXT </w:instrText>
            </w:r>
            <w:r w:rsidR="008311BA" w:rsidRPr="002970F4">
              <w:fldChar w:fldCharType="separate"/>
            </w:r>
            <w:r w:rsidR="008311BA" w:rsidRPr="002970F4">
              <w:rPr>
                <w:noProof/>
              </w:rPr>
              <w:t> </w:t>
            </w:r>
            <w:r w:rsidR="008311BA" w:rsidRPr="002970F4">
              <w:rPr>
                <w:noProof/>
              </w:rPr>
              <w:t> </w:t>
            </w:r>
            <w:r w:rsidR="008311BA" w:rsidRPr="002970F4">
              <w:rPr>
                <w:noProof/>
              </w:rPr>
              <w:t> </w:t>
            </w:r>
            <w:r w:rsidR="008311BA" w:rsidRPr="002970F4">
              <w:rPr>
                <w:noProof/>
              </w:rPr>
              <w:t> </w:t>
            </w:r>
            <w:r w:rsidR="008311BA" w:rsidRPr="002970F4">
              <w:rPr>
                <w:noProof/>
              </w:rPr>
              <w:t> </w:t>
            </w:r>
            <w:r w:rsidR="008311BA" w:rsidRPr="002970F4">
              <w:fldChar w:fldCharType="end"/>
            </w:r>
          </w:p>
        </w:tc>
      </w:tr>
      <w:tr w:rsidR="008311BA" w:rsidRPr="002970F4" w14:paraId="6C6496C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A983636" w14:textId="0204CDA2" w:rsidR="008311BA" w:rsidRPr="002970F4" w:rsidRDefault="006902CB" w:rsidP="00DC040C">
            <w:pPr>
              <w:pStyle w:val="appl19txtnospace"/>
            </w:pPr>
            <w:r w:rsidRPr="002970F4">
              <w:t>第四次报告：</w:t>
            </w:r>
            <w:r w:rsidR="008311BA" w:rsidRPr="002970F4">
              <w:fldChar w:fldCharType="begin">
                <w:ffData>
                  <w:name w:val="Texte13"/>
                  <w:enabled/>
                  <w:calcOnExit w:val="0"/>
                  <w:textInput/>
                </w:ffData>
              </w:fldChar>
            </w:r>
            <w:r w:rsidR="008311BA" w:rsidRPr="002970F4">
              <w:instrText xml:space="preserve"> FORMTEXT </w:instrText>
            </w:r>
            <w:r w:rsidR="008311BA" w:rsidRPr="002970F4">
              <w:fldChar w:fldCharType="separate"/>
            </w:r>
            <w:r w:rsidR="008311BA" w:rsidRPr="002970F4">
              <w:rPr>
                <w:noProof/>
              </w:rPr>
              <w:t> </w:t>
            </w:r>
            <w:r w:rsidR="008311BA" w:rsidRPr="002970F4">
              <w:rPr>
                <w:noProof/>
              </w:rPr>
              <w:t> </w:t>
            </w:r>
            <w:r w:rsidR="008311BA" w:rsidRPr="002970F4">
              <w:rPr>
                <w:noProof/>
              </w:rPr>
              <w:t> </w:t>
            </w:r>
            <w:r w:rsidR="008311BA" w:rsidRPr="002970F4">
              <w:rPr>
                <w:noProof/>
              </w:rPr>
              <w:t> </w:t>
            </w:r>
            <w:r w:rsidR="008311BA" w:rsidRPr="002970F4">
              <w:rPr>
                <w:noProof/>
              </w:rPr>
              <w:t> </w:t>
            </w:r>
            <w:r w:rsidR="008311BA" w:rsidRPr="002970F4">
              <w:fldChar w:fldCharType="end"/>
            </w:r>
          </w:p>
        </w:tc>
      </w:tr>
      <w:tr w:rsidR="00FC79C0" w:rsidRPr="002970F4" w14:paraId="6CE04D3F"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2D97A55" w14:textId="32A4D32B" w:rsidR="00005480" w:rsidRPr="002970F4" w:rsidRDefault="00005480" w:rsidP="00005480">
            <w:pPr>
              <w:pStyle w:val="appl19a"/>
              <w:rPr>
                <w:lang w:val="en-US" w:eastAsia="zh-CN"/>
              </w:rPr>
            </w:pPr>
            <w:r w:rsidRPr="00676C0E">
              <w:rPr>
                <w:rStyle w:val="Timesitalic"/>
                <w:rFonts w:ascii="KaiTi" w:eastAsia="KaiTi" w:hAnsi="KaiTi" w:cs="TimesNewRomanPSMT" w:hint="eastAsia"/>
                <w:b/>
                <w:i w:val="0"/>
                <w:iCs w:val="0"/>
                <w:lang w:val="en-GB" w:eastAsia="zh-CN"/>
              </w:rPr>
              <w:t>文件材料</w:t>
            </w:r>
            <w:r w:rsidRPr="00676C0E">
              <w:rPr>
                <w:rFonts w:ascii="KaiTi" w:eastAsia="KaiTi" w:hAnsi="KaiTi" w:hint="eastAsia"/>
                <w:b/>
                <w:lang w:val="en-US" w:eastAsia="zh-CN"/>
              </w:rPr>
              <w:t>：</w:t>
            </w:r>
            <w:r w:rsidRPr="002970F4">
              <w:rPr>
                <w:rFonts w:hint="eastAsia"/>
                <w:lang w:val="en-US" w:eastAsia="zh-CN"/>
              </w:rPr>
              <w:t>请以英文提供以下材料</w:t>
            </w:r>
            <w:r w:rsidR="0061710D" w:rsidRPr="00676C0E">
              <w:rPr>
                <w:rFonts w:asciiTheme="majorEastAsia" w:eastAsiaTheme="majorEastAsia" w:hAnsiTheme="majorEastAsia"/>
                <w:lang w:val="en-US" w:eastAsia="zh-CN"/>
              </w:rPr>
              <w:t>(</w:t>
            </w:r>
            <w:r w:rsidRPr="00676C0E">
              <w:rPr>
                <w:rFonts w:asciiTheme="majorEastAsia" w:eastAsiaTheme="majorEastAsia" w:hAnsiTheme="majorEastAsia" w:hint="eastAsia"/>
                <w:lang w:val="en-US" w:eastAsia="zh-CN"/>
              </w:rPr>
              <w:t>见</w:t>
            </w:r>
            <w:r w:rsidRPr="00676C0E">
              <w:rPr>
                <w:rFonts w:ascii="KaiTi" w:eastAsia="KaiTi" w:hAnsi="KaiTi" w:hint="eastAsia"/>
                <w:lang w:val="en-US" w:eastAsia="zh-CN"/>
              </w:rPr>
              <w:t>标准</w:t>
            </w:r>
            <w:r w:rsidRPr="00676C0E">
              <w:rPr>
                <w:rFonts w:ascii="KaiTi" w:eastAsia="KaiTi" w:hAnsi="KaiTi"/>
                <w:lang w:val="en-US" w:eastAsia="zh-CN"/>
              </w:rPr>
              <w:t>A2.3</w:t>
            </w:r>
            <w:r w:rsidRPr="00676C0E">
              <w:rPr>
                <w:rFonts w:ascii="KaiTi" w:eastAsia="KaiTi" w:hAnsi="KaiTi" w:hint="eastAsia"/>
                <w:lang w:val="en-US" w:eastAsia="zh-CN"/>
              </w:rPr>
              <w:t>，第</w:t>
            </w:r>
            <w:r w:rsidRPr="00676C0E">
              <w:rPr>
                <w:rFonts w:ascii="KaiTi" w:eastAsia="KaiTi" w:hAnsi="KaiTi"/>
                <w:lang w:val="en-US" w:eastAsia="zh-CN"/>
              </w:rPr>
              <w:t>10</w:t>
            </w:r>
            <w:r w:rsidRPr="00676C0E">
              <w:rPr>
                <w:rFonts w:ascii="KaiTi" w:eastAsia="KaiTi" w:hAnsi="KaiTi" w:hint="eastAsia"/>
                <w:lang w:val="en-US" w:eastAsia="zh-CN"/>
              </w:rPr>
              <w:t>款</w:t>
            </w:r>
            <w:r w:rsidRPr="00676C0E">
              <w:rPr>
                <w:rFonts w:hint="eastAsia"/>
                <w:lang w:val="en-US" w:eastAsia="zh-CN"/>
              </w:rPr>
              <w:t>和</w:t>
            </w:r>
            <w:r w:rsidRPr="00676C0E">
              <w:rPr>
                <w:rFonts w:ascii="KaiTi" w:eastAsia="KaiTi" w:hAnsi="KaiTi" w:hint="eastAsia"/>
                <w:lang w:val="en-US" w:eastAsia="zh-CN"/>
              </w:rPr>
              <w:t>第</w:t>
            </w:r>
            <w:r w:rsidRPr="00676C0E">
              <w:rPr>
                <w:rFonts w:ascii="KaiTi" w:eastAsia="KaiTi" w:hAnsi="KaiTi"/>
                <w:lang w:val="en-US" w:eastAsia="zh-CN"/>
              </w:rPr>
              <w:t>11</w:t>
            </w:r>
            <w:r w:rsidRPr="00676C0E">
              <w:rPr>
                <w:rFonts w:ascii="KaiTi" w:eastAsia="KaiTi" w:hAnsi="KaiTi" w:hint="eastAsia"/>
                <w:lang w:val="en-US" w:eastAsia="zh-CN"/>
              </w:rPr>
              <w:t>款</w:t>
            </w:r>
            <w:r w:rsidR="00514BC1" w:rsidRPr="00676C0E">
              <w:rPr>
                <w:rFonts w:asciiTheme="majorEastAsia" w:eastAsiaTheme="majorEastAsia" w:hAnsiTheme="majorEastAsia"/>
                <w:lang w:val="en-US" w:eastAsia="zh-CN"/>
              </w:rPr>
              <w:t>)</w:t>
            </w:r>
            <w:r w:rsidRPr="002970F4">
              <w:rPr>
                <w:rFonts w:hint="eastAsia"/>
                <w:lang w:val="en-US" w:eastAsia="zh-CN"/>
              </w:rPr>
              <w:t>：</w:t>
            </w:r>
          </w:p>
          <w:p w14:paraId="6C36C340" w14:textId="1683778B" w:rsidR="00005480" w:rsidRPr="002970F4" w:rsidRDefault="00181947" w:rsidP="00181947">
            <w:pPr>
              <w:pStyle w:val="appl19a"/>
              <w:rPr>
                <w:lang w:val="en-US" w:eastAsia="zh-CN"/>
              </w:rPr>
            </w:pPr>
            <w:r w:rsidRPr="002970F4">
              <w:rPr>
                <w:rStyle w:val="wingdings2"/>
                <w:rFonts w:ascii="Times New Roman" w:hAnsi="Times New Roman" w:cs="Times New Roman"/>
                <w:lang w:val="en-GB" w:eastAsia="zh-CN"/>
              </w:rPr>
              <w:t>■</w:t>
            </w:r>
            <w:r w:rsidRPr="002970F4">
              <w:rPr>
                <w:lang w:val="en-US" w:eastAsia="zh-CN"/>
              </w:rPr>
              <w:tab/>
            </w:r>
            <w:r w:rsidR="00005480" w:rsidRPr="002970F4">
              <w:rPr>
                <w:rFonts w:hint="eastAsia"/>
                <w:lang w:val="en-US" w:eastAsia="zh-CN"/>
              </w:rPr>
              <w:t>经批准的船上工作安排标准化表格副本</w:t>
            </w:r>
            <w:r w:rsidR="0061710D">
              <w:rPr>
                <w:rFonts w:ascii="KaiTi" w:eastAsia="KaiTi" w:hAnsi="KaiTi"/>
                <w:lang w:val="en-US" w:eastAsia="zh-CN"/>
              </w:rPr>
              <w:t>(</w:t>
            </w:r>
            <w:r w:rsidR="00005480" w:rsidRPr="00676C0E">
              <w:rPr>
                <w:rFonts w:ascii="KaiTi" w:eastAsia="KaiTi" w:hAnsi="KaiTi" w:hint="eastAsia"/>
                <w:lang w:val="en-US" w:eastAsia="zh-CN"/>
              </w:rPr>
              <w:t>标准</w:t>
            </w:r>
            <w:r w:rsidR="00005480" w:rsidRPr="00676C0E">
              <w:rPr>
                <w:rFonts w:ascii="KaiTi" w:eastAsia="KaiTi" w:hAnsi="KaiTi"/>
                <w:lang w:val="en-US" w:eastAsia="zh-CN"/>
              </w:rPr>
              <w:t>A2.3</w:t>
            </w:r>
            <w:r w:rsidR="00005480" w:rsidRPr="00676C0E">
              <w:rPr>
                <w:rFonts w:ascii="KaiTi" w:eastAsia="KaiTi" w:hAnsi="KaiTi" w:hint="eastAsia"/>
                <w:lang w:val="en-US" w:eastAsia="zh-CN"/>
              </w:rPr>
              <w:t>，第</w:t>
            </w:r>
            <w:r w:rsidR="00005480" w:rsidRPr="00676C0E">
              <w:rPr>
                <w:rFonts w:ascii="KaiTi" w:eastAsia="KaiTi" w:hAnsi="KaiTi"/>
                <w:lang w:val="en-US" w:eastAsia="zh-CN"/>
              </w:rPr>
              <w:t>10</w:t>
            </w:r>
            <w:r w:rsidR="00005480" w:rsidRPr="00676C0E">
              <w:rPr>
                <w:rFonts w:ascii="KaiTi" w:eastAsia="KaiTi" w:hAnsi="KaiTi" w:hint="eastAsia"/>
                <w:lang w:val="en-US" w:eastAsia="zh-CN"/>
              </w:rPr>
              <w:t>款</w:t>
            </w:r>
            <w:r w:rsidR="00005480" w:rsidRPr="00676C0E">
              <w:rPr>
                <w:rFonts w:asciiTheme="majorEastAsia" w:eastAsiaTheme="majorEastAsia" w:hAnsiTheme="majorEastAsia" w:hint="eastAsia"/>
                <w:lang w:val="en-US" w:eastAsia="zh-CN"/>
              </w:rPr>
              <w:t>和</w:t>
            </w:r>
            <w:r w:rsidR="00005480" w:rsidRPr="00676C0E">
              <w:rPr>
                <w:rFonts w:ascii="KaiTi" w:eastAsia="KaiTi" w:hAnsi="KaiTi" w:hint="eastAsia"/>
                <w:lang w:val="en-US" w:eastAsia="zh-CN"/>
              </w:rPr>
              <w:t>第</w:t>
            </w:r>
            <w:r w:rsidR="00005480" w:rsidRPr="00676C0E">
              <w:rPr>
                <w:rFonts w:ascii="KaiTi" w:eastAsia="KaiTi" w:hAnsi="KaiTi"/>
                <w:lang w:val="en-US" w:eastAsia="zh-CN"/>
              </w:rPr>
              <w:t>11</w:t>
            </w:r>
            <w:r w:rsidR="00005480" w:rsidRPr="00676C0E">
              <w:rPr>
                <w:rFonts w:ascii="KaiTi" w:eastAsia="KaiTi" w:hAnsi="KaiTi" w:hint="eastAsia"/>
                <w:lang w:val="en-US" w:eastAsia="zh-CN"/>
              </w:rPr>
              <w:t>款</w:t>
            </w:r>
            <w:r w:rsidR="00514BC1" w:rsidRPr="00676C0E">
              <w:rPr>
                <w:rFonts w:ascii="KaiTi" w:eastAsia="KaiTi" w:hAnsi="KaiTi"/>
                <w:lang w:val="en-US" w:eastAsia="zh-CN"/>
              </w:rPr>
              <w:t>)</w:t>
            </w:r>
            <w:r w:rsidR="00005480" w:rsidRPr="002970F4">
              <w:rPr>
                <w:rFonts w:hint="eastAsia"/>
                <w:lang w:val="en-US" w:eastAsia="zh-CN"/>
              </w:rPr>
              <w:t>；</w:t>
            </w:r>
          </w:p>
          <w:p w14:paraId="0BED6D2F" w14:textId="2C0B7BA4" w:rsidR="00005480" w:rsidRPr="002970F4" w:rsidRDefault="00181947" w:rsidP="00181947">
            <w:pPr>
              <w:pStyle w:val="appl19a"/>
              <w:rPr>
                <w:lang w:val="en-US" w:eastAsia="zh-CN"/>
              </w:rPr>
            </w:pPr>
            <w:r w:rsidRPr="002970F4">
              <w:rPr>
                <w:rStyle w:val="wingdings2"/>
                <w:rFonts w:ascii="Times New Roman" w:hAnsi="Times New Roman" w:cs="Times New Roman"/>
                <w:lang w:val="en-GB" w:eastAsia="zh-CN"/>
              </w:rPr>
              <w:t>■</w:t>
            </w:r>
            <w:r w:rsidRPr="002970F4">
              <w:rPr>
                <w:lang w:val="en-US" w:eastAsia="zh-CN"/>
              </w:rPr>
              <w:tab/>
            </w:r>
            <w:r w:rsidR="00005480" w:rsidRPr="002970F4">
              <w:rPr>
                <w:rFonts w:hint="eastAsia"/>
                <w:lang w:val="en-US" w:eastAsia="zh-CN"/>
              </w:rPr>
              <w:t>主管</w:t>
            </w:r>
            <w:r w:rsidR="00C93537">
              <w:rPr>
                <w:rFonts w:hint="eastAsia"/>
                <w:lang w:val="en-US" w:eastAsia="zh-CN"/>
              </w:rPr>
              <w:t>部门</w:t>
            </w:r>
            <w:r w:rsidR="00005480" w:rsidRPr="002970F4">
              <w:rPr>
                <w:rFonts w:hint="eastAsia"/>
                <w:lang w:val="en-US" w:eastAsia="zh-CN"/>
              </w:rPr>
              <w:t>制定的海员</w:t>
            </w:r>
            <w:r w:rsidR="00065658" w:rsidRPr="002970F4">
              <w:rPr>
                <w:rFonts w:hint="eastAsia"/>
                <w:lang w:val="en-US" w:eastAsia="zh-CN"/>
              </w:rPr>
              <w:t>每</w:t>
            </w:r>
            <w:r w:rsidR="00005480" w:rsidRPr="002970F4">
              <w:rPr>
                <w:rFonts w:hint="eastAsia"/>
                <w:lang w:val="en-US" w:eastAsia="zh-CN"/>
              </w:rPr>
              <w:t>日工作时</w:t>
            </w:r>
            <w:r w:rsidR="009E7434" w:rsidRPr="002970F4">
              <w:rPr>
                <w:rFonts w:hint="eastAsia"/>
                <w:lang w:val="en-US" w:eastAsia="zh-CN"/>
              </w:rPr>
              <w:t>数</w:t>
            </w:r>
            <w:r w:rsidR="00005480" w:rsidRPr="002970F4">
              <w:rPr>
                <w:rFonts w:hint="eastAsia"/>
                <w:lang w:val="en-US" w:eastAsia="zh-CN"/>
              </w:rPr>
              <w:t>或休息时</w:t>
            </w:r>
            <w:r w:rsidR="009E7434" w:rsidRPr="002970F4">
              <w:rPr>
                <w:rFonts w:hint="eastAsia"/>
                <w:lang w:val="en-US" w:eastAsia="zh-CN"/>
              </w:rPr>
              <w:t>数</w:t>
            </w:r>
            <w:r w:rsidR="00996E22" w:rsidRPr="002970F4">
              <w:rPr>
                <w:rFonts w:hint="eastAsia"/>
                <w:lang w:val="en-US" w:eastAsia="zh-CN"/>
              </w:rPr>
              <w:t>标准</w:t>
            </w:r>
            <w:r w:rsidR="00005480" w:rsidRPr="002970F4">
              <w:rPr>
                <w:rFonts w:hint="eastAsia"/>
                <w:lang w:val="en-US" w:eastAsia="zh-CN"/>
              </w:rPr>
              <w:t>记录表副本</w:t>
            </w:r>
            <w:r w:rsidR="0061710D">
              <w:rPr>
                <w:rFonts w:ascii="KaiTi" w:eastAsia="KaiTi" w:hAnsi="KaiTi"/>
                <w:lang w:val="en-US" w:eastAsia="zh-CN"/>
              </w:rPr>
              <w:t>(</w:t>
            </w:r>
            <w:r w:rsidR="00005480" w:rsidRPr="00676C0E">
              <w:rPr>
                <w:rFonts w:ascii="KaiTi" w:eastAsia="KaiTi" w:hAnsi="KaiTi" w:hint="eastAsia"/>
                <w:lang w:val="en-US" w:eastAsia="zh-CN"/>
              </w:rPr>
              <w:t>标准</w:t>
            </w:r>
            <w:r w:rsidR="00005480" w:rsidRPr="00676C0E">
              <w:rPr>
                <w:rFonts w:ascii="KaiTi" w:eastAsia="KaiTi" w:hAnsi="KaiTi"/>
                <w:lang w:val="en-US" w:eastAsia="zh-CN"/>
              </w:rPr>
              <w:t>A2.3</w:t>
            </w:r>
            <w:r w:rsidR="00005480" w:rsidRPr="00676C0E">
              <w:rPr>
                <w:rFonts w:ascii="KaiTi" w:eastAsia="KaiTi" w:hAnsi="KaiTi" w:hint="eastAsia"/>
                <w:lang w:val="en-US" w:eastAsia="zh-CN"/>
              </w:rPr>
              <w:t>，第</w:t>
            </w:r>
            <w:r w:rsidR="00005480" w:rsidRPr="00676C0E">
              <w:rPr>
                <w:rFonts w:ascii="KaiTi" w:eastAsia="KaiTi" w:hAnsi="KaiTi"/>
                <w:lang w:val="en-US" w:eastAsia="zh-CN"/>
              </w:rPr>
              <w:t>12</w:t>
            </w:r>
            <w:r w:rsidR="00005480" w:rsidRPr="00676C0E">
              <w:rPr>
                <w:rFonts w:ascii="KaiTi" w:eastAsia="KaiTi" w:hAnsi="KaiTi" w:hint="eastAsia"/>
                <w:lang w:val="en-US" w:eastAsia="zh-CN"/>
              </w:rPr>
              <w:t>款</w:t>
            </w:r>
            <w:r w:rsidR="00514BC1" w:rsidRPr="00676C0E">
              <w:rPr>
                <w:rFonts w:ascii="KaiTi" w:eastAsia="KaiTi" w:hAnsi="KaiTi"/>
                <w:lang w:val="en-US" w:eastAsia="zh-CN"/>
              </w:rPr>
              <w:t>)</w:t>
            </w:r>
            <w:r w:rsidR="00005480" w:rsidRPr="002970F4">
              <w:rPr>
                <w:rFonts w:hint="eastAsia"/>
                <w:lang w:val="en-US" w:eastAsia="zh-CN"/>
              </w:rPr>
              <w:t>；</w:t>
            </w:r>
          </w:p>
          <w:p w14:paraId="3F3845F3" w14:textId="4F931560" w:rsidR="00005480" w:rsidRPr="002970F4" w:rsidRDefault="00181947" w:rsidP="00181947">
            <w:pPr>
              <w:pStyle w:val="appl19a"/>
              <w:rPr>
                <w:lang w:val="en-US" w:eastAsia="zh-CN"/>
              </w:rPr>
            </w:pPr>
            <w:r w:rsidRPr="002970F4">
              <w:rPr>
                <w:rStyle w:val="wingdings2"/>
                <w:rFonts w:ascii="Times New Roman" w:hAnsi="Times New Roman" w:cs="Times New Roman"/>
                <w:lang w:val="en-GB" w:eastAsia="zh-CN"/>
              </w:rPr>
              <w:t>■</w:t>
            </w:r>
            <w:r w:rsidRPr="002970F4">
              <w:rPr>
                <w:lang w:val="en-US" w:eastAsia="zh-CN"/>
              </w:rPr>
              <w:tab/>
            </w:r>
            <w:r w:rsidR="009E7434" w:rsidRPr="002970F4">
              <w:rPr>
                <w:rFonts w:hint="eastAsia"/>
                <w:lang w:val="en-US" w:eastAsia="zh-CN"/>
              </w:rPr>
              <w:t>任何</w:t>
            </w:r>
            <w:r w:rsidR="00005480" w:rsidRPr="002970F4">
              <w:rPr>
                <w:rFonts w:hint="eastAsia"/>
                <w:lang w:val="en-US" w:eastAsia="zh-CN"/>
              </w:rPr>
              <w:t>经授权或经登记的集体协议</w:t>
            </w:r>
            <w:r w:rsidR="000C1298" w:rsidRPr="002970F4">
              <w:rPr>
                <w:rFonts w:hint="eastAsia"/>
                <w:lang w:val="en-US" w:eastAsia="zh-CN"/>
              </w:rPr>
              <w:t>有关条款</w:t>
            </w:r>
            <w:r w:rsidR="00005480" w:rsidRPr="002970F4">
              <w:rPr>
                <w:rFonts w:hint="eastAsia"/>
                <w:lang w:val="en-US" w:eastAsia="zh-CN"/>
              </w:rPr>
              <w:t>副本，</w:t>
            </w:r>
            <w:r w:rsidR="0033436F" w:rsidRPr="002970F4">
              <w:rPr>
                <w:rFonts w:hint="eastAsia"/>
                <w:lang w:val="en-US" w:eastAsia="zh-CN"/>
              </w:rPr>
              <w:t>其中</w:t>
            </w:r>
            <w:r w:rsidR="000C1298" w:rsidRPr="002970F4">
              <w:rPr>
                <w:rFonts w:hint="eastAsia"/>
                <w:lang w:val="en-US" w:eastAsia="zh-CN"/>
              </w:rPr>
              <w:t>规定</w:t>
            </w:r>
            <w:r w:rsidR="0033436F" w:rsidRPr="002970F4">
              <w:rPr>
                <w:rFonts w:hint="eastAsia"/>
                <w:lang w:val="en-US" w:eastAsia="zh-CN"/>
              </w:rPr>
              <w:t>了海员正常工作时</w:t>
            </w:r>
            <w:r w:rsidR="009E7434" w:rsidRPr="002970F4">
              <w:rPr>
                <w:rFonts w:hint="eastAsia"/>
                <w:lang w:val="en-US" w:eastAsia="zh-CN"/>
              </w:rPr>
              <w:t>数</w:t>
            </w:r>
            <w:r w:rsidR="0033436F" w:rsidRPr="002970F4">
              <w:rPr>
                <w:rFonts w:hint="eastAsia"/>
                <w:lang w:val="en-US" w:eastAsia="zh-CN"/>
              </w:rPr>
              <w:t>或</w:t>
            </w:r>
            <w:r w:rsidR="00005480" w:rsidRPr="002970F4">
              <w:rPr>
                <w:rFonts w:hint="eastAsia"/>
                <w:lang w:val="en-US" w:eastAsia="zh-CN"/>
              </w:rPr>
              <w:t>允许超过规定</w:t>
            </w:r>
            <w:r w:rsidR="009E7434" w:rsidRPr="002970F4">
              <w:rPr>
                <w:rFonts w:hint="eastAsia"/>
                <w:lang w:val="en-US" w:eastAsia="zh-CN"/>
              </w:rPr>
              <w:t>时</w:t>
            </w:r>
            <w:r w:rsidR="00005480" w:rsidRPr="002970F4">
              <w:rPr>
                <w:rFonts w:hint="eastAsia"/>
                <w:lang w:val="en-US" w:eastAsia="zh-CN"/>
              </w:rPr>
              <w:t>限的例外情况</w:t>
            </w:r>
            <w:r w:rsidR="0061710D">
              <w:rPr>
                <w:rFonts w:ascii="KaiTi" w:eastAsia="KaiTi" w:hAnsi="KaiTi"/>
                <w:lang w:val="en-US" w:eastAsia="zh-CN"/>
              </w:rPr>
              <w:t>(</w:t>
            </w:r>
            <w:r w:rsidR="00005480" w:rsidRPr="00676C0E">
              <w:rPr>
                <w:rFonts w:ascii="KaiTi" w:eastAsia="KaiTi" w:hAnsi="KaiTi" w:hint="eastAsia"/>
                <w:lang w:val="en-US" w:eastAsia="zh-CN"/>
              </w:rPr>
              <w:t>标准</w:t>
            </w:r>
            <w:r w:rsidR="00005480" w:rsidRPr="00676C0E">
              <w:rPr>
                <w:rFonts w:ascii="KaiTi" w:eastAsia="KaiTi" w:hAnsi="KaiTi"/>
                <w:lang w:val="en-US" w:eastAsia="zh-CN"/>
              </w:rPr>
              <w:t>A2.3</w:t>
            </w:r>
            <w:r w:rsidR="00005480" w:rsidRPr="00676C0E">
              <w:rPr>
                <w:rFonts w:ascii="KaiTi" w:eastAsia="KaiTi" w:hAnsi="KaiTi" w:hint="eastAsia"/>
                <w:lang w:val="en-US" w:eastAsia="zh-CN"/>
              </w:rPr>
              <w:t>，第</w:t>
            </w:r>
            <w:r w:rsidR="00005480" w:rsidRPr="00676C0E">
              <w:rPr>
                <w:rFonts w:ascii="KaiTi" w:eastAsia="KaiTi" w:hAnsi="KaiTi"/>
                <w:lang w:val="en-US" w:eastAsia="zh-CN"/>
              </w:rPr>
              <w:t>3</w:t>
            </w:r>
            <w:r w:rsidR="00005480" w:rsidRPr="00676C0E">
              <w:rPr>
                <w:rFonts w:ascii="KaiTi" w:eastAsia="KaiTi" w:hAnsi="KaiTi" w:hint="eastAsia"/>
                <w:lang w:val="en-US" w:eastAsia="zh-CN"/>
              </w:rPr>
              <w:t>款</w:t>
            </w:r>
            <w:r w:rsidR="00005480" w:rsidRPr="00676C0E">
              <w:rPr>
                <w:rFonts w:asciiTheme="majorEastAsia" w:eastAsiaTheme="majorEastAsia" w:hAnsiTheme="majorEastAsia" w:hint="eastAsia"/>
                <w:lang w:val="en-US" w:eastAsia="zh-CN"/>
              </w:rPr>
              <w:t>和</w:t>
            </w:r>
            <w:r w:rsidR="00005480" w:rsidRPr="00676C0E">
              <w:rPr>
                <w:rFonts w:ascii="KaiTi" w:eastAsia="KaiTi" w:hAnsi="KaiTi" w:hint="eastAsia"/>
                <w:lang w:val="en-US" w:eastAsia="zh-CN"/>
              </w:rPr>
              <w:t>第</w:t>
            </w:r>
            <w:r w:rsidR="00005480" w:rsidRPr="00676C0E">
              <w:rPr>
                <w:rFonts w:ascii="KaiTi" w:eastAsia="KaiTi" w:hAnsi="KaiTi"/>
                <w:lang w:val="en-US" w:eastAsia="zh-CN"/>
              </w:rPr>
              <w:t>13</w:t>
            </w:r>
            <w:r w:rsidR="00005480" w:rsidRPr="00676C0E">
              <w:rPr>
                <w:rFonts w:ascii="KaiTi" w:eastAsia="KaiTi" w:hAnsi="KaiTi" w:hint="eastAsia"/>
                <w:lang w:val="en-US" w:eastAsia="zh-CN"/>
              </w:rPr>
              <w:t>款</w:t>
            </w:r>
            <w:r w:rsidR="00514BC1" w:rsidRPr="00676C0E">
              <w:rPr>
                <w:rFonts w:ascii="KaiTi" w:eastAsia="KaiTi" w:hAnsi="KaiTi"/>
                <w:lang w:val="en-US" w:eastAsia="zh-CN"/>
              </w:rPr>
              <w:t>)</w:t>
            </w:r>
            <w:r w:rsidR="00005480" w:rsidRPr="002970F4">
              <w:rPr>
                <w:rFonts w:hint="eastAsia"/>
                <w:lang w:val="en-US" w:eastAsia="zh-CN"/>
              </w:rPr>
              <w:t>。</w:t>
            </w:r>
          </w:p>
        </w:tc>
      </w:tr>
      <w:tr w:rsidR="00550251" w:rsidRPr="002970F4" w14:paraId="3F444059"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E4BDC02" w14:textId="65663B6F" w:rsidR="00550251" w:rsidRPr="002970F4" w:rsidRDefault="006902CB" w:rsidP="00550251">
            <w:pPr>
              <w:pStyle w:val="appl19txtnospace"/>
            </w:pPr>
            <w:r w:rsidRPr="002970F4">
              <w:t>第一次报告：</w:t>
            </w:r>
            <w:r w:rsidR="00550251" w:rsidRPr="002970F4">
              <w:fldChar w:fldCharType="begin">
                <w:ffData>
                  <w:name w:val="Texte10"/>
                  <w:enabled/>
                  <w:calcOnExit w:val="0"/>
                  <w:textInput/>
                </w:ffData>
              </w:fldChar>
            </w:r>
            <w:r w:rsidR="00550251" w:rsidRPr="002970F4">
              <w:instrText xml:space="preserve"> FORMTEXT </w:instrText>
            </w:r>
            <w:r w:rsidR="00550251" w:rsidRPr="002970F4">
              <w:fldChar w:fldCharType="separate"/>
            </w:r>
            <w:r w:rsidR="00550251" w:rsidRPr="002970F4">
              <w:rPr>
                <w:noProof/>
              </w:rPr>
              <w:t> </w:t>
            </w:r>
            <w:r w:rsidR="00550251" w:rsidRPr="002970F4">
              <w:rPr>
                <w:noProof/>
              </w:rPr>
              <w:t> </w:t>
            </w:r>
            <w:r w:rsidR="00550251" w:rsidRPr="002970F4">
              <w:rPr>
                <w:noProof/>
              </w:rPr>
              <w:t> </w:t>
            </w:r>
            <w:r w:rsidR="00550251" w:rsidRPr="002970F4">
              <w:rPr>
                <w:noProof/>
              </w:rPr>
              <w:t> </w:t>
            </w:r>
            <w:r w:rsidR="00550251" w:rsidRPr="002970F4">
              <w:rPr>
                <w:noProof/>
              </w:rPr>
              <w:t> </w:t>
            </w:r>
            <w:r w:rsidR="00550251" w:rsidRPr="002970F4">
              <w:fldChar w:fldCharType="end"/>
            </w:r>
          </w:p>
        </w:tc>
      </w:tr>
      <w:tr w:rsidR="00550251" w:rsidRPr="002970F4" w14:paraId="253FA8A9"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865677B" w14:textId="5DCFEB51" w:rsidR="00550251" w:rsidRPr="002970F4" w:rsidRDefault="006902CB" w:rsidP="00550251">
            <w:pPr>
              <w:pStyle w:val="appl19txtnospace"/>
            </w:pPr>
            <w:r w:rsidRPr="002970F4">
              <w:t>第二次报告：</w:t>
            </w:r>
            <w:r w:rsidR="00550251" w:rsidRPr="002970F4">
              <w:fldChar w:fldCharType="begin">
                <w:ffData>
                  <w:name w:val="Texte11"/>
                  <w:enabled/>
                  <w:calcOnExit w:val="0"/>
                  <w:textInput/>
                </w:ffData>
              </w:fldChar>
            </w:r>
            <w:r w:rsidR="00550251" w:rsidRPr="002970F4">
              <w:instrText xml:space="preserve"> FORMTEXT </w:instrText>
            </w:r>
            <w:r w:rsidR="00550251" w:rsidRPr="002970F4">
              <w:fldChar w:fldCharType="separate"/>
            </w:r>
            <w:r w:rsidR="00550251" w:rsidRPr="002970F4">
              <w:rPr>
                <w:noProof/>
              </w:rPr>
              <w:t> </w:t>
            </w:r>
            <w:r w:rsidR="00550251" w:rsidRPr="002970F4">
              <w:rPr>
                <w:noProof/>
              </w:rPr>
              <w:t> </w:t>
            </w:r>
            <w:r w:rsidR="00550251" w:rsidRPr="002970F4">
              <w:rPr>
                <w:noProof/>
              </w:rPr>
              <w:t> </w:t>
            </w:r>
            <w:r w:rsidR="00550251" w:rsidRPr="002970F4">
              <w:rPr>
                <w:noProof/>
              </w:rPr>
              <w:t> </w:t>
            </w:r>
            <w:r w:rsidR="00550251" w:rsidRPr="002970F4">
              <w:rPr>
                <w:noProof/>
              </w:rPr>
              <w:t> </w:t>
            </w:r>
            <w:r w:rsidR="00550251" w:rsidRPr="002970F4">
              <w:fldChar w:fldCharType="end"/>
            </w:r>
          </w:p>
        </w:tc>
      </w:tr>
      <w:tr w:rsidR="00550251" w:rsidRPr="002970F4" w14:paraId="357A74F1"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636201B" w14:textId="6694DB81" w:rsidR="00550251" w:rsidRPr="002970F4" w:rsidRDefault="006902CB" w:rsidP="00550251">
            <w:pPr>
              <w:pStyle w:val="appl19txtnospace"/>
            </w:pPr>
            <w:r w:rsidRPr="002970F4">
              <w:t>第三次报告</w:t>
            </w:r>
            <w:r w:rsidR="00550251" w:rsidRPr="002970F4">
              <w:br w:type="page"/>
            </w:r>
            <w:r w:rsidR="00550251" w:rsidRPr="002970F4">
              <w:br w:type="page"/>
            </w:r>
            <w:r w:rsidR="00550251" w:rsidRPr="002970F4">
              <w:br w:type="page"/>
            </w:r>
            <w:r w:rsidR="00550251" w:rsidRPr="002970F4">
              <w:br w:type="page"/>
            </w:r>
            <w:r w:rsidR="0007789F" w:rsidRPr="002970F4">
              <w:t>：</w:t>
            </w:r>
            <w:r w:rsidR="00550251" w:rsidRPr="002970F4">
              <w:br w:type="page"/>
            </w:r>
            <w:r w:rsidR="00550251" w:rsidRPr="002970F4">
              <w:fldChar w:fldCharType="begin">
                <w:ffData>
                  <w:name w:val="Texte12"/>
                  <w:enabled/>
                  <w:calcOnExit w:val="0"/>
                  <w:textInput/>
                </w:ffData>
              </w:fldChar>
            </w:r>
            <w:r w:rsidR="00550251" w:rsidRPr="002970F4">
              <w:instrText xml:space="preserve"> FORMTEXT </w:instrText>
            </w:r>
            <w:r w:rsidR="00550251" w:rsidRPr="002970F4">
              <w:fldChar w:fldCharType="separate"/>
            </w:r>
            <w:r w:rsidR="00550251" w:rsidRPr="002970F4">
              <w:rPr>
                <w:noProof/>
              </w:rPr>
              <w:t> </w:t>
            </w:r>
            <w:r w:rsidR="00550251" w:rsidRPr="002970F4">
              <w:rPr>
                <w:noProof/>
              </w:rPr>
              <w:t> </w:t>
            </w:r>
            <w:r w:rsidR="00550251" w:rsidRPr="002970F4">
              <w:rPr>
                <w:noProof/>
              </w:rPr>
              <w:t> </w:t>
            </w:r>
            <w:r w:rsidR="00550251" w:rsidRPr="002970F4">
              <w:rPr>
                <w:noProof/>
              </w:rPr>
              <w:t> </w:t>
            </w:r>
            <w:r w:rsidR="00550251" w:rsidRPr="002970F4">
              <w:rPr>
                <w:noProof/>
              </w:rPr>
              <w:t> </w:t>
            </w:r>
            <w:r w:rsidR="00550251" w:rsidRPr="002970F4">
              <w:fldChar w:fldCharType="end"/>
            </w:r>
          </w:p>
        </w:tc>
      </w:tr>
      <w:tr w:rsidR="00550251" w:rsidRPr="002970F4" w14:paraId="2D36CC98"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5E4FFD1" w14:textId="07665ED8" w:rsidR="00550251" w:rsidRPr="002970F4" w:rsidRDefault="006902CB" w:rsidP="00550251">
            <w:pPr>
              <w:pStyle w:val="appl19txtnospace"/>
            </w:pPr>
            <w:r w:rsidRPr="002970F4">
              <w:t>第四次报告：</w:t>
            </w:r>
            <w:r w:rsidR="00550251" w:rsidRPr="002970F4">
              <w:fldChar w:fldCharType="begin">
                <w:ffData>
                  <w:name w:val="Texte13"/>
                  <w:enabled/>
                  <w:calcOnExit w:val="0"/>
                  <w:textInput/>
                </w:ffData>
              </w:fldChar>
            </w:r>
            <w:r w:rsidR="00550251" w:rsidRPr="002970F4">
              <w:instrText xml:space="preserve"> FORMTEXT </w:instrText>
            </w:r>
            <w:r w:rsidR="00550251" w:rsidRPr="002970F4">
              <w:fldChar w:fldCharType="separate"/>
            </w:r>
            <w:r w:rsidR="00550251" w:rsidRPr="002970F4">
              <w:rPr>
                <w:noProof/>
              </w:rPr>
              <w:t> </w:t>
            </w:r>
            <w:r w:rsidR="00550251" w:rsidRPr="002970F4">
              <w:rPr>
                <w:noProof/>
              </w:rPr>
              <w:t> </w:t>
            </w:r>
            <w:r w:rsidR="00550251" w:rsidRPr="002970F4">
              <w:rPr>
                <w:noProof/>
              </w:rPr>
              <w:t> </w:t>
            </w:r>
            <w:r w:rsidR="00550251" w:rsidRPr="002970F4">
              <w:rPr>
                <w:noProof/>
              </w:rPr>
              <w:t> </w:t>
            </w:r>
            <w:r w:rsidR="00550251" w:rsidRPr="002970F4">
              <w:rPr>
                <w:noProof/>
              </w:rPr>
              <w:t> </w:t>
            </w:r>
            <w:r w:rsidR="00550251" w:rsidRPr="002970F4">
              <w:fldChar w:fldCharType="end"/>
            </w:r>
          </w:p>
        </w:tc>
      </w:tr>
    </w:tbl>
    <w:p w14:paraId="74005F26" w14:textId="77777777" w:rsidR="00FC79C0" w:rsidRPr="002970F4" w:rsidRDefault="00FC79C0" w:rsidP="00FC79C0">
      <w:pPr>
        <w:pStyle w:val="textmlcMLC"/>
        <w:suppressAutoHyphens/>
        <w:rPr>
          <w:rFonts w:ascii="TimesNewRomanPS-BoldMT" w:hAnsi="TimesNewRomanPS-BoldMT" w:cs="TimesNewRomanPS-BoldMT"/>
          <w:b/>
          <w:bCs/>
        </w:rPr>
      </w:pPr>
    </w:p>
    <w:tbl>
      <w:tblPr>
        <w:tblW w:w="5000" w:type="pct"/>
        <w:tblCellMar>
          <w:left w:w="0" w:type="dxa"/>
          <w:right w:w="0" w:type="dxa"/>
        </w:tblCellMar>
        <w:tblLook w:val="0000" w:firstRow="0" w:lastRow="0" w:firstColumn="0" w:lastColumn="0" w:noHBand="0" w:noVBand="0"/>
      </w:tblPr>
      <w:tblGrid>
        <w:gridCol w:w="9628"/>
      </w:tblGrid>
      <w:tr w:rsidR="00FC79C0" w:rsidRPr="002970F4" w14:paraId="1F9212B3"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0C5A7EC1" w14:textId="14075F60" w:rsidR="00431792" w:rsidRPr="002970F4" w:rsidRDefault="00431792" w:rsidP="00431792">
            <w:pPr>
              <w:pStyle w:val="appl19txtnospace"/>
              <w:keepNext/>
              <w:rPr>
                <w:b/>
                <w:lang w:val="en-US" w:eastAsia="zh-CN"/>
              </w:rPr>
            </w:pPr>
            <w:r w:rsidRPr="002970F4">
              <w:rPr>
                <w:rFonts w:hint="eastAsia"/>
                <w:b/>
                <w:lang w:val="en-US" w:eastAsia="zh-CN"/>
              </w:rPr>
              <w:t>规则</w:t>
            </w:r>
            <w:r w:rsidRPr="002970F4">
              <w:rPr>
                <w:b/>
                <w:lang w:val="en-US" w:eastAsia="zh-CN"/>
              </w:rPr>
              <w:t>2.4</w:t>
            </w:r>
            <w:r w:rsidR="00D10B6D">
              <w:rPr>
                <w:rFonts w:hint="eastAsia"/>
                <w:b/>
                <w:bCs/>
                <w:lang w:eastAsia="zh-CN"/>
              </w:rPr>
              <w:t xml:space="preserve"> </w:t>
            </w:r>
            <w:r w:rsidR="00D10B6D" w:rsidRPr="00A36B03">
              <w:rPr>
                <w:b/>
                <w:bCs/>
                <w:lang w:eastAsia="zh-CN"/>
              </w:rPr>
              <w:t>–</w:t>
            </w:r>
            <w:r w:rsidR="00D10B6D">
              <w:rPr>
                <w:rFonts w:hint="eastAsia"/>
                <w:b/>
                <w:bCs/>
                <w:lang w:eastAsia="zh-CN"/>
              </w:rPr>
              <w:t xml:space="preserve"> </w:t>
            </w:r>
            <w:r w:rsidRPr="002970F4">
              <w:rPr>
                <w:rFonts w:hint="eastAsia"/>
                <w:b/>
                <w:lang w:val="en-US" w:eastAsia="zh-CN"/>
              </w:rPr>
              <w:t>休假权利</w:t>
            </w:r>
          </w:p>
          <w:p w14:paraId="7EC9D234" w14:textId="0402704E" w:rsidR="00431792" w:rsidRPr="002970F4" w:rsidRDefault="00431792" w:rsidP="00431792">
            <w:pPr>
              <w:pStyle w:val="appl19txtnospace"/>
              <w:keepNext/>
              <w:rPr>
                <w:lang w:eastAsia="zh-CN"/>
              </w:rPr>
            </w:pPr>
            <w:r w:rsidRPr="002970F4">
              <w:rPr>
                <w:rFonts w:hint="eastAsia"/>
                <w:b/>
                <w:lang w:val="en-US" w:eastAsia="zh-CN"/>
              </w:rPr>
              <w:t>标准</w:t>
            </w:r>
            <w:r w:rsidRPr="002970F4">
              <w:rPr>
                <w:b/>
                <w:lang w:val="en-US" w:eastAsia="zh-CN"/>
              </w:rPr>
              <w:t>A2.4</w:t>
            </w:r>
            <w:r w:rsidRPr="002970F4">
              <w:rPr>
                <w:rFonts w:hint="eastAsia"/>
                <w:b/>
                <w:lang w:val="en-US" w:eastAsia="zh-CN"/>
              </w:rPr>
              <w:t>；</w:t>
            </w:r>
            <w:proofErr w:type="gramStart"/>
            <w:r w:rsidRPr="002970F4">
              <w:rPr>
                <w:rFonts w:hint="eastAsia"/>
                <w:b/>
                <w:lang w:val="en-US" w:eastAsia="zh-CN"/>
              </w:rPr>
              <w:t>另见导则</w:t>
            </w:r>
            <w:proofErr w:type="gramEnd"/>
            <w:r w:rsidRPr="002970F4">
              <w:rPr>
                <w:b/>
                <w:lang w:val="en-US" w:eastAsia="zh-CN"/>
              </w:rPr>
              <w:t>B2.4</w:t>
            </w:r>
          </w:p>
        </w:tc>
      </w:tr>
      <w:tr w:rsidR="00FC79C0" w:rsidRPr="002970F4" w14:paraId="6D80D58D"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F228162" w14:textId="58A7D2B3" w:rsidR="00431792" w:rsidRPr="00676C0E" w:rsidRDefault="00431792" w:rsidP="00676C0E">
            <w:pPr>
              <w:pStyle w:val="appl19a"/>
              <w:keepNext/>
              <w:rPr>
                <w:rStyle w:val="wingdings2"/>
                <w:rFonts w:ascii="Times New Roman" w:hAnsi="Times New Roman" w:cs="Times New Roman"/>
                <w:lang w:val="en-GB" w:eastAsia="zh-CN"/>
              </w:rPr>
            </w:pPr>
            <w:r w:rsidRPr="002970F4">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ab/>
            </w:r>
            <w:r w:rsidR="00026788" w:rsidRPr="00676C0E">
              <w:rPr>
                <w:rStyle w:val="wingdings2"/>
                <w:rFonts w:ascii="Times New Roman" w:hAnsi="Times New Roman" w:cs="Times New Roman" w:hint="eastAsia"/>
                <w:lang w:val="en-GB" w:eastAsia="zh-CN"/>
              </w:rPr>
              <w:t>必须</w:t>
            </w:r>
            <w:r w:rsidRPr="00676C0E">
              <w:rPr>
                <w:rStyle w:val="wingdings2"/>
                <w:rFonts w:ascii="Times New Roman" w:hAnsi="Times New Roman" w:cs="Times New Roman" w:hint="eastAsia"/>
                <w:lang w:val="en-GB" w:eastAsia="zh-CN"/>
              </w:rPr>
              <w:t>给予</w:t>
            </w:r>
            <w:r w:rsidR="00662D40" w:rsidRPr="00676C0E">
              <w:rPr>
                <w:rStyle w:val="wingdings2"/>
                <w:rFonts w:ascii="Times New Roman" w:hAnsi="Times New Roman" w:cs="Times New Roman" w:hint="eastAsia"/>
                <w:lang w:val="en-GB" w:eastAsia="zh-CN"/>
              </w:rPr>
              <w:t>海员</w:t>
            </w:r>
            <w:r w:rsidRPr="00676C0E">
              <w:rPr>
                <w:rStyle w:val="wingdings2"/>
                <w:rFonts w:ascii="Times New Roman" w:hAnsi="Times New Roman" w:cs="Times New Roman" w:hint="eastAsia"/>
                <w:lang w:val="en-GB" w:eastAsia="zh-CN"/>
              </w:rPr>
              <w:t>带薪年假。</w:t>
            </w:r>
          </w:p>
          <w:p w14:paraId="69CA9844" w14:textId="12CCF5D3" w:rsidR="00431792" w:rsidRPr="002970F4" w:rsidRDefault="00431792" w:rsidP="00431792">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应</w:t>
            </w:r>
            <w:r w:rsidR="00DF396F" w:rsidRPr="002970F4">
              <w:rPr>
                <w:rFonts w:hint="eastAsia"/>
                <w:lang w:val="en-US" w:eastAsia="zh-CN"/>
              </w:rPr>
              <w:t>给予</w:t>
            </w:r>
            <w:r w:rsidRPr="002970F4">
              <w:rPr>
                <w:rFonts w:hint="eastAsia"/>
                <w:lang w:val="en-US" w:eastAsia="zh-CN"/>
              </w:rPr>
              <w:t>海员上岸假</w:t>
            </w:r>
            <w:r w:rsidR="00232C3C" w:rsidRPr="002970F4">
              <w:rPr>
                <w:rFonts w:hint="eastAsia"/>
                <w:lang w:val="en-US" w:eastAsia="zh-CN"/>
              </w:rPr>
              <w:t>，</w:t>
            </w:r>
            <w:r w:rsidRPr="002970F4">
              <w:rPr>
                <w:rFonts w:hint="eastAsia"/>
                <w:lang w:val="en-US" w:eastAsia="zh-CN"/>
              </w:rPr>
              <w:t>以</w:t>
            </w:r>
            <w:r w:rsidR="00232C3C" w:rsidRPr="002970F4">
              <w:rPr>
                <w:rFonts w:hint="eastAsia"/>
                <w:lang w:val="en-US" w:eastAsia="zh-CN"/>
              </w:rPr>
              <w:t>利</w:t>
            </w:r>
            <w:r w:rsidR="00DF396F" w:rsidRPr="002970F4">
              <w:rPr>
                <w:rFonts w:hint="eastAsia"/>
                <w:lang w:val="en-US" w:eastAsia="zh-CN"/>
              </w:rPr>
              <w:t>其</w:t>
            </w:r>
            <w:r w:rsidRPr="002970F4">
              <w:rPr>
                <w:rFonts w:hint="eastAsia"/>
                <w:lang w:val="en-US" w:eastAsia="zh-CN"/>
              </w:rPr>
              <w:t>健康和福祉</w:t>
            </w:r>
            <w:r w:rsidR="00232C3C" w:rsidRPr="002970F4">
              <w:rPr>
                <w:rFonts w:hint="eastAsia"/>
                <w:lang w:val="en-US" w:eastAsia="zh-CN"/>
              </w:rPr>
              <w:t>，</w:t>
            </w:r>
            <w:r w:rsidR="00D17532" w:rsidRPr="002970F4">
              <w:rPr>
                <w:rFonts w:hint="eastAsia"/>
                <w:lang w:val="en-US" w:eastAsia="zh-CN"/>
              </w:rPr>
              <w:t>且不影响</w:t>
            </w:r>
            <w:r w:rsidRPr="002970F4">
              <w:rPr>
                <w:rFonts w:hint="eastAsia"/>
                <w:lang w:val="en-US" w:eastAsia="zh-CN"/>
              </w:rPr>
              <w:t>其</w:t>
            </w:r>
            <w:r w:rsidR="00D17532" w:rsidRPr="002970F4">
              <w:rPr>
                <w:rFonts w:hint="eastAsia"/>
                <w:lang w:val="en-US" w:eastAsia="zh-CN"/>
              </w:rPr>
              <w:t>岗位的正常作</w:t>
            </w:r>
            <w:r w:rsidR="00026788" w:rsidRPr="002970F4">
              <w:rPr>
                <w:rFonts w:hint="eastAsia"/>
                <w:lang w:val="en-US" w:eastAsia="zh-CN"/>
              </w:rPr>
              <w:t>业</w:t>
            </w:r>
            <w:r w:rsidR="00D17532" w:rsidRPr="002970F4">
              <w:rPr>
                <w:rFonts w:hint="eastAsia"/>
                <w:lang w:val="en-US" w:eastAsia="zh-CN"/>
              </w:rPr>
              <w:t>需要</w:t>
            </w:r>
            <w:r w:rsidRPr="002970F4">
              <w:rPr>
                <w:rFonts w:hint="eastAsia"/>
                <w:lang w:val="en-US" w:eastAsia="zh-CN"/>
              </w:rPr>
              <w:t>。</w:t>
            </w:r>
          </w:p>
          <w:p w14:paraId="1C4058B9" w14:textId="5BFF6A34" w:rsidR="00431792" w:rsidRPr="002970F4" w:rsidRDefault="00431792" w:rsidP="00431792">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026788" w:rsidRPr="002970F4">
              <w:rPr>
                <w:rFonts w:hint="eastAsia"/>
                <w:lang w:eastAsia="zh-CN"/>
              </w:rPr>
              <w:t>必须</w:t>
            </w:r>
            <w:r w:rsidRPr="002970F4">
              <w:rPr>
                <w:rFonts w:hint="eastAsia"/>
                <w:lang w:val="en-US" w:eastAsia="zh-CN"/>
              </w:rPr>
              <w:t>通过法律法规确定海员的最低带薪年假标准。</w:t>
            </w:r>
          </w:p>
          <w:p w14:paraId="6B9879E3" w14:textId="7C5F7128" w:rsidR="00431792" w:rsidRPr="002970F4" w:rsidRDefault="00431792" w:rsidP="00431792">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除集体协议</w:t>
            </w:r>
            <w:r w:rsidR="00026788" w:rsidRPr="002970F4">
              <w:rPr>
                <w:rFonts w:hint="eastAsia"/>
                <w:lang w:val="en-US" w:eastAsia="zh-CN"/>
              </w:rPr>
              <w:t>、</w:t>
            </w:r>
            <w:r w:rsidRPr="002970F4">
              <w:rPr>
                <w:rFonts w:hint="eastAsia"/>
                <w:lang w:val="en-US" w:eastAsia="zh-CN"/>
              </w:rPr>
              <w:t>国家法律</w:t>
            </w:r>
            <w:r w:rsidR="00026788" w:rsidRPr="002970F4">
              <w:rPr>
                <w:rFonts w:hint="eastAsia"/>
                <w:lang w:val="en-US" w:eastAsia="zh-CN"/>
              </w:rPr>
              <w:t>或</w:t>
            </w:r>
            <w:r w:rsidRPr="002970F4">
              <w:rPr>
                <w:rFonts w:hint="eastAsia"/>
                <w:lang w:val="en-US" w:eastAsia="zh-CN"/>
              </w:rPr>
              <w:t>法规规定了不同的计算方法外，带薪年假应按每个</w:t>
            </w:r>
            <w:r w:rsidR="00971011" w:rsidRPr="002970F4">
              <w:rPr>
                <w:rFonts w:hint="eastAsia"/>
                <w:lang w:val="en-US" w:eastAsia="zh-CN"/>
              </w:rPr>
              <w:t>就业</w:t>
            </w:r>
            <w:r w:rsidRPr="002970F4">
              <w:rPr>
                <w:rFonts w:hint="eastAsia"/>
                <w:lang w:val="en-US" w:eastAsia="zh-CN"/>
              </w:rPr>
              <w:t>月</w:t>
            </w:r>
            <w:r w:rsidRPr="002970F4">
              <w:rPr>
                <w:rFonts w:hint="eastAsia"/>
                <w:lang w:val="en-US" w:eastAsia="zh-CN"/>
              </w:rPr>
              <w:t>2.5</w:t>
            </w:r>
            <w:r w:rsidRPr="002970F4">
              <w:rPr>
                <w:rFonts w:hint="eastAsia"/>
                <w:lang w:val="en-US" w:eastAsia="zh-CN"/>
              </w:rPr>
              <w:t>个日历日计算。</w:t>
            </w:r>
          </w:p>
          <w:p w14:paraId="473F9696" w14:textId="394AFA2A" w:rsidR="00431792" w:rsidRPr="002970F4" w:rsidRDefault="00431792" w:rsidP="00431792">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除主管</w:t>
            </w:r>
            <w:r w:rsidR="00C93537">
              <w:rPr>
                <w:rFonts w:hint="eastAsia"/>
                <w:lang w:val="en-US" w:eastAsia="zh-CN"/>
              </w:rPr>
              <w:t>部门</w:t>
            </w:r>
            <w:r w:rsidR="00971011" w:rsidRPr="002970F4">
              <w:rPr>
                <w:rFonts w:hint="eastAsia"/>
                <w:lang w:val="en-US" w:eastAsia="zh-CN"/>
              </w:rPr>
              <w:t>批准</w:t>
            </w:r>
            <w:r w:rsidRPr="002970F4">
              <w:rPr>
                <w:rFonts w:hint="eastAsia"/>
                <w:lang w:val="en-US" w:eastAsia="zh-CN"/>
              </w:rPr>
              <w:t>的情</w:t>
            </w:r>
            <w:r w:rsidR="00971011" w:rsidRPr="002970F4">
              <w:rPr>
                <w:rFonts w:hint="eastAsia"/>
                <w:lang w:val="en-US" w:eastAsia="zh-CN"/>
              </w:rPr>
              <w:t>形外</w:t>
            </w:r>
            <w:r w:rsidRPr="002970F4">
              <w:rPr>
                <w:rFonts w:hint="eastAsia"/>
                <w:lang w:val="en-US" w:eastAsia="zh-CN"/>
              </w:rPr>
              <w:t>，</w:t>
            </w:r>
            <w:r w:rsidR="00971011" w:rsidRPr="002970F4">
              <w:rPr>
                <w:rFonts w:hint="eastAsia"/>
                <w:lang w:val="en-US" w:eastAsia="zh-CN"/>
              </w:rPr>
              <w:t>任何</w:t>
            </w:r>
            <w:r w:rsidRPr="002970F4">
              <w:rPr>
                <w:rFonts w:hint="eastAsia"/>
                <w:lang w:val="en-US" w:eastAsia="zh-CN"/>
              </w:rPr>
              <w:t>放弃最低年假的协议</w:t>
            </w:r>
            <w:r w:rsidR="00971011" w:rsidRPr="002970F4">
              <w:rPr>
                <w:rFonts w:hint="eastAsia"/>
                <w:lang w:val="en-US" w:eastAsia="zh-CN"/>
              </w:rPr>
              <w:t>均必须予以禁止</w:t>
            </w:r>
            <w:r w:rsidRPr="002970F4">
              <w:rPr>
                <w:rFonts w:hint="eastAsia"/>
                <w:lang w:val="en-US" w:eastAsia="zh-CN"/>
              </w:rPr>
              <w:t>。</w:t>
            </w:r>
          </w:p>
        </w:tc>
      </w:tr>
      <w:tr w:rsidR="00FC79C0" w:rsidRPr="002970F4" w14:paraId="03E717DB"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5B02C68" w14:textId="0C6BEEA2" w:rsidR="00FB7608" w:rsidRPr="002970F4" w:rsidRDefault="005C4D48" w:rsidP="00FB7608">
            <w:pPr>
              <w:pStyle w:val="appl19txtnospace"/>
              <w:jc w:val="left"/>
              <w:rPr>
                <w:lang w:eastAsia="zh-CN"/>
              </w:rPr>
            </w:pPr>
            <w:r w:rsidRPr="002970F4">
              <w:rPr>
                <w:lang w:eastAsia="zh-CN"/>
              </w:rPr>
              <w:t>所有相关事项的</w:t>
            </w:r>
            <w:r w:rsidR="003546FD">
              <w:rPr>
                <w:rFonts w:hint="eastAsia"/>
                <w:lang w:eastAsia="zh-CN"/>
              </w:rPr>
              <w:t>充分</w:t>
            </w:r>
            <w:r w:rsidRPr="002970F4">
              <w:rPr>
                <w:lang w:eastAsia="zh-CN"/>
              </w:rPr>
              <w:t>信息已载于随附的</w:t>
            </w:r>
            <w:r w:rsidR="00FB7608" w:rsidRPr="002970F4">
              <w:rPr>
                <w:spacing w:val="-1"/>
                <w:lang w:eastAsia="zh-CN"/>
              </w:rPr>
              <w:t>海员就业协议</w:t>
            </w:r>
            <w:r w:rsidR="003A2A5F" w:rsidRPr="002970F4">
              <w:rPr>
                <w:lang w:eastAsia="zh-CN"/>
              </w:rPr>
              <w:t> </w:t>
            </w:r>
            <w:r w:rsidR="00FB7608" w:rsidRPr="002970F4">
              <w:rPr>
                <w:rFonts w:ascii="MS Gothic" w:eastAsia="MS Gothic" w:hAnsi="MS Gothic"/>
              </w:rPr>
              <w:fldChar w:fldCharType="begin">
                <w:ffData>
                  <w:name w:val="CaseACocher7"/>
                  <w:enabled/>
                  <w:calcOnExit w:val="0"/>
                  <w:checkBox>
                    <w:sizeAuto/>
                    <w:default w:val="0"/>
                  </w:checkBox>
                </w:ffData>
              </w:fldChar>
            </w:r>
            <w:r w:rsidR="00FB7608" w:rsidRPr="002970F4">
              <w:rPr>
                <w:rFonts w:ascii="MS Gothic" w:eastAsia="MS Gothic" w:hAnsi="MS Gothic"/>
                <w:lang w:eastAsia="zh-CN"/>
              </w:rPr>
              <w:instrText xml:space="preserve"> FORMCHECKBOX </w:instrText>
            </w:r>
            <w:r w:rsidR="00FB7608" w:rsidRPr="002970F4">
              <w:rPr>
                <w:rFonts w:ascii="MS Gothic" w:eastAsia="MS Gothic" w:hAnsi="MS Gothic"/>
              </w:rPr>
            </w:r>
            <w:r w:rsidR="00FB7608" w:rsidRPr="002970F4">
              <w:rPr>
                <w:rFonts w:ascii="MS Gothic" w:eastAsia="MS Gothic" w:hAnsi="MS Gothic"/>
              </w:rPr>
              <w:fldChar w:fldCharType="separate"/>
            </w:r>
            <w:r w:rsidR="00FB7608" w:rsidRPr="002970F4">
              <w:rPr>
                <w:rFonts w:ascii="MS Gothic" w:eastAsia="MS Gothic" w:hAnsi="MS Gothic"/>
              </w:rPr>
              <w:fldChar w:fldCharType="end"/>
            </w:r>
            <w:r w:rsidR="00FB7608" w:rsidRPr="002970F4">
              <w:rPr>
                <w:lang w:eastAsia="zh-CN"/>
              </w:rPr>
              <w:t>/</w:t>
            </w:r>
            <w:r w:rsidR="00FB7608" w:rsidRPr="002970F4">
              <w:rPr>
                <w:rFonts w:hint="eastAsia"/>
                <w:lang w:eastAsia="zh-CN"/>
              </w:rPr>
              <w:t>集体协议相关规定</w:t>
            </w:r>
            <w:r w:rsidR="003A2A5F" w:rsidRPr="002970F4">
              <w:rPr>
                <w:lang w:eastAsia="zh-CN"/>
              </w:rPr>
              <w:t> </w:t>
            </w:r>
            <w:r w:rsidR="00FB7608" w:rsidRPr="002970F4">
              <w:rPr>
                <w:rFonts w:ascii="MS Gothic" w:eastAsia="MS Gothic" w:hAnsi="MS Gothic"/>
              </w:rPr>
              <w:fldChar w:fldCharType="begin">
                <w:ffData>
                  <w:name w:val="CaseACocher7"/>
                  <w:enabled/>
                  <w:calcOnExit w:val="0"/>
                  <w:checkBox>
                    <w:sizeAuto/>
                    <w:default w:val="0"/>
                  </w:checkBox>
                </w:ffData>
              </w:fldChar>
            </w:r>
            <w:r w:rsidR="00FB7608" w:rsidRPr="002970F4">
              <w:rPr>
                <w:rFonts w:ascii="MS Gothic" w:eastAsia="MS Gothic" w:hAnsi="MS Gothic"/>
                <w:lang w:eastAsia="zh-CN"/>
              </w:rPr>
              <w:instrText xml:space="preserve"> FORMCHECKBOX </w:instrText>
            </w:r>
            <w:r w:rsidR="00FB7608" w:rsidRPr="002970F4">
              <w:rPr>
                <w:rFonts w:ascii="MS Gothic" w:eastAsia="MS Gothic" w:hAnsi="MS Gothic"/>
              </w:rPr>
            </w:r>
            <w:r w:rsidR="00FB7608" w:rsidRPr="002970F4">
              <w:rPr>
                <w:rFonts w:ascii="MS Gothic" w:eastAsia="MS Gothic" w:hAnsi="MS Gothic"/>
              </w:rPr>
              <w:fldChar w:fldCharType="separate"/>
            </w:r>
            <w:r w:rsidR="00FB7608" w:rsidRPr="002970F4">
              <w:rPr>
                <w:rFonts w:ascii="MS Gothic" w:eastAsia="MS Gothic" w:hAnsi="MS Gothic"/>
              </w:rPr>
              <w:fldChar w:fldCharType="end"/>
            </w:r>
          </w:p>
          <w:p w14:paraId="07813BFD" w14:textId="23AE7A5F" w:rsidR="00FB7608" w:rsidRPr="00676C0E" w:rsidRDefault="00F61F60" w:rsidP="00FB7608">
            <w:pPr>
              <w:pStyle w:val="appl19txtnoindent"/>
              <w:rPr>
                <w:rFonts w:ascii="KaiTi" w:eastAsia="KaiTi" w:hAnsi="KaiTi"/>
                <w:lang w:eastAsia="zh-CN"/>
              </w:rPr>
            </w:pPr>
            <w:proofErr w:type="gramStart"/>
            <w:r w:rsidRPr="00676C0E">
              <w:rPr>
                <w:rStyle w:val="Timesbolditalic"/>
                <w:rFonts w:ascii="KaiTi" w:eastAsia="KaiTi" w:hAnsi="KaiTi" w:cs="TimesNewRomanPS-BoldItalicMT" w:hint="eastAsia"/>
                <w:i w:val="0"/>
                <w:iCs w:val="0"/>
                <w:lang w:eastAsia="zh-CN"/>
              </w:rPr>
              <w:t>请勾选一个</w:t>
            </w:r>
            <w:proofErr w:type="gramEnd"/>
            <w:r w:rsidRPr="00676C0E">
              <w:rPr>
                <w:rStyle w:val="Timesbolditalic"/>
                <w:rFonts w:ascii="KaiTi" w:eastAsia="KaiTi" w:hAnsi="KaiTi" w:cs="TimesNewRomanPS-BoldItalicMT" w:hint="eastAsia"/>
                <w:i w:val="0"/>
                <w:iCs w:val="0"/>
                <w:lang w:eastAsia="zh-CN"/>
              </w:rPr>
              <w:t>或</w:t>
            </w:r>
            <w:r>
              <w:rPr>
                <w:rStyle w:val="Timesbolditalic"/>
                <w:rFonts w:ascii="KaiTi" w:eastAsia="KaiTi" w:hAnsi="KaiTi" w:cs="TimesNewRomanPS-BoldItalicMT" w:hint="eastAsia"/>
                <w:i w:val="0"/>
                <w:iCs w:val="0"/>
                <w:lang w:eastAsia="zh-CN"/>
              </w:rPr>
              <w:t>两</w:t>
            </w:r>
            <w:r w:rsidRPr="00676C0E">
              <w:rPr>
                <w:rStyle w:val="Timesbolditalic"/>
                <w:rFonts w:ascii="KaiTi" w:eastAsia="KaiTi" w:hAnsi="KaiTi" w:cs="TimesNewRomanPS-BoldItalicMT" w:hint="eastAsia"/>
                <w:i w:val="0"/>
                <w:iCs w:val="0"/>
                <w:lang w:eastAsia="zh-CN"/>
              </w:rPr>
              <w:t>个方框，或提供以下信息。</w:t>
            </w:r>
          </w:p>
        </w:tc>
      </w:tr>
      <w:tr w:rsidR="00FC79C0" w:rsidRPr="002970F4" w14:paraId="6975DDDC"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A246B6B" w14:textId="0C092194" w:rsidR="001E79AE" w:rsidRPr="002970F4" w:rsidRDefault="001E79AE" w:rsidP="001E79AE">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在悬挂贵国旗帜船舶上工作的海员的最低带薪年假标准是什么？</w:t>
            </w:r>
          </w:p>
          <w:p w14:paraId="27F85CCD" w14:textId="50665299" w:rsidR="001E79AE" w:rsidRPr="002970F4" w:rsidRDefault="0061710D" w:rsidP="00CB3A33">
            <w:pPr>
              <w:pStyle w:val="appl19txtnospace"/>
              <w:rPr>
                <w:rStyle w:val="Timesitalic"/>
                <w:rFonts w:ascii="TimesNewRomanPS-ItalicMT" w:hAnsi="TimesNewRomanPS-ItalicMT" w:cs="TimesNewRomanPS-ItalicMT"/>
                <w:i w:val="0"/>
                <w:iCs w:val="0"/>
                <w:lang w:eastAsia="zh-CN"/>
              </w:rPr>
            </w:pPr>
            <w:r>
              <w:rPr>
                <w:rFonts w:ascii="KaiTi" w:eastAsia="KaiTi" w:hAnsi="KaiTi" w:cs="TimesNewRomanPS-ItalicMT"/>
                <w:lang w:val="en-US" w:eastAsia="zh-CN"/>
              </w:rPr>
              <w:t>(</w:t>
            </w:r>
            <w:r w:rsidR="001E79AE" w:rsidRPr="00676C0E">
              <w:rPr>
                <w:rFonts w:ascii="KaiTi" w:eastAsia="KaiTi" w:hAnsi="KaiTi" w:cs="TimesNewRomanPS-ItalicMT" w:hint="eastAsia"/>
                <w:lang w:val="en-US" w:eastAsia="zh-CN"/>
              </w:rPr>
              <w:t>标准</w:t>
            </w:r>
            <w:r w:rsidR="001E79AE" w:rsidRPr="00676C0E">
              <w:rPr>
                <w:rFonts w:ascii="KaiTi" w:eastAsia="KaiTi" w:hAnsi="KaiTi" w:cs="TimesNewRomanPS-ItalicMT"/>
                <w:lang w:val="en-US" w:eastAsia="zh-CN"/>
              </w:rPr>
              <w:t>A2.4</w:t>
            </w:r>
            <w:r w:rsidR="001E79AE" w:rsidRPr="00676C0E">
              <w:rPr>
                <w:rFonts w:ascii="KaiTi" w:eastAsia="KaiTi" w:hAnsi="KaiTi" w:cs="TimesNewRomanPS-ItalicMT" w:hint="eastAsia"/>
                <w:lang w:val="en-US" w:eastAsia="zh-CN"/>
              </w:rPr>
              <w:t>，第</w:t>
            </w:r>
            <w:r w:rsidR="001E79AE" w:rsidRPr="00676C0E">
              <w:rPr>
                <w:rFonts w:ascii="KaiTi" w:eastAsia="KaiTi" w:hAnsi="KaiTi" w:cs="TimesNewRomanPS-ItalicMT"/>
                <w:lang w:val="en-US" w:eastAsia="zh-CN"/>
              </w:rPr>
              <w:t>1</w:t>
            </w:r>
            <w:r w:rsidR="001E79AE" w:rsidRPr="00676C0E">
              <w:rPr>
                <w:rFonts w:ascii="KaiTi" w:eastAsia="KaiTi" w:hAnsi="KaiTi" w:cs="TimesNewRomanPS-ItalicMT" w:hint="eastAsia"/>
                <w:lang w:val="en-US" w:eastAsia="zh-CN"/>
              </w:rPr>
              <w:t>款</w:t>
            </w:r>
            <w:r w:rsidR="001E79AE" w:rsidRPr="00676C0E">
              <w:rPr>
                <w:rFonts w:ascii="Times New Roman" w:hAnsi="Times New Roman" w:cs="Times New Roman" w:hint="eastAsia"/>
                <w:lang w:val="en-US" w:eastAsia="zh-CN"/>
              </w:rPr>
              <w:t>和</w:t>
            </w:r>
            <w:r w:rsidR="001E79AE" w:rsidRPr="00676C0E">
              <w:rPr>
                <w:rFonts w:ascii="KaiTi" w:eastAsia="KaiTi" w:hAnsi="KaiTi" w:cs="TimesNewRomanPS-ItalicMT" w:hint="eastAsia"/>
                <w:lang w:val="en-US" w:eastAsia="zh-CN"/>
              </w:rPr>
              <w:t>第</w:t>
            </w:r>
            <w:r w:rsidR="001E79AE" w:rsidRPr="00676C0E">
              <w:rPr>
                <w:rFonts w:ascii="KaiTi" w:eastAsia="KaiTi" w:hAnsi="KaiTi" w:cs="TimesNewRomanPS-ItalicMT"/>
                <w:lang w:val="en-US" w:eastAsia="zh-CN"/>
              </w:rPr>
              <w:t>2</w:t>
            </w:r>
            <w:r w:rsidR="001E79AE" w:rsidRPr="00676C0E">
              <w:rPr>
                <w:rFonts w:ascii="KaiTi" w:eastAsia="KaiTi" w:hAnsi="KaiTi" w:cs="TimesNewRomanPS-ItalicMT" w:hint="eastAsia"/>
                <w:lang w:val="en-US" w:eastAsia="zh-CN"/>
              </w:rPr>
              <w:t>款</w:t>
            </w:r>
            <w:r w:rsidR="00514BC1" w:rsidRPr="00676C0E">
              <w:rPr>
                <w:rFonts w:ascii="KaiTi" w:eastAsia="KaiTi" w:hAnsi="KaiTi" w:cs="TimesNewRomanPS-ItalicMT"/>
                <w:lang w:val="en-US" w:eastAsia="zh-CN"/>
              </w:rPr>
              <w:t>)</w:t>
            </w:r>
          </w:p>
          <w:p w14:paraId="244E433A" w14:textId="0BEAB765" w:rsidR="00FC79C0" w:rsidRPr="002970F4" w:rsidRDefault="001734DE" w:rsidP="00CB3A33">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080443" w:rsidRPr="002970F4" w14:paraId="341BCD4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62D8D978" w14:textId="75D2C493" w:rsidR="00080443" w:rsidRPr="002970F4" w:rsidRDefault="006902CB" w:rsidP="00DC040C">
            <w:pPr>
              <w:pStyle w:val="appl19txtnospace"/>
            </w:pPr>
            <w:r w:rsidRPr="002970F4">
              <w:t>第一次报告：</w:t>
            </w:r>
            <w:r w:rsidR="00080443" w:rsidRPr="002970F4">
              <w:fldChar w:fldCharType="begin">
                <w:ffData>
                  <w:name w:val="Texte10"/>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4E18A82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99ED9DC" w14:textId="282F3A97" w:rsidR="00080443" w:rsidRPr="002970F4" w:rsidRDefault="006902CB" w:rsidP="00DC040C">
            <w:pPr>
              <w:pStyle w:val="appl19txtnospace"/>
            </w:pPr>
            <w:r w:rsidRPr="002970F4">
              <w:t>第二次报告：</w:t>
            </w:r>
            <w:r w:rsidR="00080443" w:rsidRPr="002970F4">
              <w:fldChar w:fldCharType="begin">
                <w:ffData>
                  <w:name w:val="Texte11"/>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44044EE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2F8F60E" w14:textId="007B9E76" w:rsidR="00080443" w:rsidRPr="002970F4" w:rsidRDefault="006902CB" w:rsidP="00DC040C">
            <w:pPr>
              <w:pStyle w:val="appl19txtnospace"/>
            </w:pPr>
            <w:r w:rsidRPr="002970F4">
              <w:t>第三次报告</w:t>
            </w:r>
            <w:r w:rsidR="00080443" w:rsidRPr="002970F4">
              <w:br w:type="page"/>
            </w:r>
            <w:r w:rsidR="00080443" w:rsidRPr="002970F4">
              <w:br w:type="page"/>
            </w:r>
            <w:r w:rsidR="00080443" w:rsidRPr="002970F4">
              <w:br w:type="page"/>
            </w:r>
            <w:r w:rsidR="00080443" w:rsidRPr="002970F4">
              <w:br w:type="page"/>
            </w:r>
            <w:r w:rsidR="0007789F" w:rsidRPr="002970F4">
              <w:t>：</w:t>
            </w:r>
            <w:r w:rsidR="00080443" w:rsidRPr="002970F4">
              <w:br w:type="page"/>
            </w:r>
            <w:r w:rsidR="00080443" w:rsidRPr="002970F4">
              <w:fldChar w:fldCharType="begin">
                <w:ffData>
                  <w:name w:val="Texte12"/>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4D5CE4E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453C942" w14:textId="2D7A5005" w:rsidR="00080443" w:rsidRPr="002970F4" w:rsidRDefault="006902CB" w:rsidP="00DC040C">
            <w:pPr>
              <w:pStyle w:val="appl19txtnospace"/>
            </w:pPr>
            <w:r w:rsidRPr="002970F4">
              <w:t>第四次报告：</w:t>
            </w:r>
            <w:r w:rsidR="00080443" w:rsidRPr="002970F4">
              <w:fldChar w:fldCharType="begin">
                <w:ffData>
                  <w:name w:val="Texte13"/>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FC79C0" w:rsidRPr="002970F4" w14:paraId="0FF51F1C"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EB5F92A" w14:textId="63444FE5" w:rsidR="001E79AE" w:rsidRPr="00676C0E" w:rsidRDefault="001E79AE">
            <w:pPr>
              <w:pStyle w:val="appl19txtnospace"/>
              <w:rPr>
                <w:lang w:eastAsia="zh-CN"/>
              </w:rPr>
            </w:pPr>
            <w:r w:rsidRPr="00676C0E">
              <w:rPr>
                <w:rFonts w:hint="eastAsia"/>
                <w:lang w:eastAsia="zh-CN"/>
              </w:rPr>
              <w:t>贵国海员带薪年假的计算方法是什么？</w:t>
            </w:r>
          </w:p>
          <w:p w14:paraId="7564AE89" w14:textId="15421157" w:rsidR="001E79AE" w:rsidRPr="002970F4" w:rsidRDefault="0061710D" w:rsidP="00FC4818">
            <w:pPr>
              <w:pStyle w:val="appl19txtnospace"/>
              <w:rPr>
                <w:rStyle w:val="Timesitalic"/>
                <w:rFonts w:ascii="TimesNewRomanPS-ItalicMT" w:hAnsi="TimesNewRomanPS-ItalicMT" w:cs="TimesNewRomanPS-ItalicMT"/>
                <w:i w:val="0"/>
                <w:iCs w:val="0"/>
                <w:lang w:eastAsia="zh-CN"/>
              </w:rPr>
            </w:pPr>
            <w:r>
              <w:rPr>
                <w:rFonts w:ascii="KaiTi" w:eastAsia="KaiTi" w:hAnsi="KaiTi" w:cs="TimesNewRomanPS-ItalicMT"/>
                <w:lang w:val="en-US" w:eastAsia="zh-CN"/>
              </w:rPr>
              <w:t>(</w:t>
            </w:r>
            <w:r w:rsidR="001E79AE" w:rsidRPr="00676C0E">
              <w:rPr>
                <w:rFonts w:ascii="KaiTi" w:eastAsia="KaiTi" w:hAnsi="KaiTi" w:cs="TimesNewRomanPS-ItalicMT" w:hint="eastAsia"/>
                <w:lang w:val="en-US" w:eastAsia="zh-CN"/>
              </w:rPr>
              <w:t>标准</w:t>
            </w:r>
            <w:r w:rsidR="001E79AE" w:rsidRPr="00676C0E">
              <w:rPr>
                <w:rFonts w:ascii="KaiTi" w:eastAsia="KaiTi" w:hAnsi="KaiTi" w:cs="TimesNewRomanPS-ItalicMT"/>
                <w:lang w:val="en-US" w:eastAsia="zh-CN"/>
              </w:rPr>
              <w:t>A2.4</w:t>
            </w:r>
            <w:r w:rsidR="001E79AE" w:rsidRPr="00676C0E">
              <w:rPr>
                <w:rFonts w:ascii="KaiTi" w:eastAsia="KaiTi" w:hAnsi="KaiTi" w:cs="TimesNewRomanPS-ItalicMT" w:hint="eastAsia"/>
                <w:lang w:val="en-US" w:eastAsia="zh-CN"/>
              </w:rPr>
              <w:t>，第</w:t>
            </w:r>
            <w:r w:rsidR="001E79AE" w:rsidRPr="00676C0E">
              <w:rPr>
                <w:rFonts w:ascii="KaiTi" w:eastAsia="KaiTi" w:hAnsi="KaiTi" w:cs="TimesNewRomanPS-ItalicMT"/>
                <w:lang w:val="en-US" w:eastAsia="zh-CN"/>
              </w:rPr>
              <w:t>2</w:t>
            </w:r>
            <w:r w:rsidR="001E79AE" w:rsidRPr="00676C0E">
              <w:rPr>
                <w:rFonts w:ascii="KaiTi" w:eastAsia="KaiTi" w:hAnsi="KaiTi" w:cs="TimesNewRomanPS-ItalicMT" w:hint="eastAsia"/>
                <w:lang w:val="en-US" w:eastAsia="zh-CN"/>
              </w:rPr>
              <w:t>款；</w:t>
            </w:r>
            <w:proofErr w:type="gramStart"/>
            <w:r w:rsidR="001E79AE" w:rsidRPr="00676C0E">
              <w:rPr>
                <w:rFonts w:ascii="Times New Roman" w:hAnsi="Times New Roman" w:cs="Times New Roman" w:hint="eastAsia"/>
                <w:lang w:val="en-US" w:eastAsia="zh-CN"/>
              </w:rPr>
              <w:t>另见</w:t>
            </w:r>
            <w:r w:rsidR="001E79AE" w:rsidRPr="00676C0E">
              <w:rPr>
                <w:rFonts w:ascii="KaiTi" w:eastAsia="KaiTi" w:hAnsi="KaiTi" w:cs="TimesNewRomanPS-ItalicMT" w:hint="eastAsia"/>
                <w:lang w:val="en-US" w:eastAsia="zh-CN"/>
              </w:rPr>
              <w:t>导则</w:t>
            </w:r>
            <w:proofErr w:type="gramEnd"/>
            <w:r w:rsidR="001E79AE" w:rsidRPr="00676C0E">
              <w:rPr>
                <w:rFonts w:ascii="KaiTi" w:eastAsia="KaiTi" w:hAnsi="KaiTi" w:cs="TimesNewRomanPS-ItalicMT"/>
                <w:lang w:val="en-US" w:eastAsia="zh-CN"/>
              </w:rPr>
              <w:t>B2.4</w:t>
            </w:r>
            <w:r w:rsidR="00F6267D">
              <w:rPr>
                <w:rFonts w:ascii="KaiTi" w:eastAsia="KaiTi" w:hAnsi="KaiTi" w:cs="TimesNewRomanPS-ItalicMT" w:hint="eastAsia"/>
                <w:lang w:val="en-US" w:eastAsia="zh-CN"/>
              </w:rPr>
              <w:t>中的指导</w:t>
            </w:r>
            <w:r w:rsidR="00514BC1" w:rsidRPr="00676C0E">
              <w:rPr>
                <w:rFonts w:ascii="KaiTi" w:eastAsia="KaiTi" w:hAnsi="KaiTi" w:cs="TimesNewRomanPS-ItalicMT"/>
                <w:lang w:val="en-US" w:eastAsia="zh-CN"/>
              </w:rPr>
              <w:t>)</w:t>
            </w:r>
          </w:p>
          <w:p w14:paraId="570257F4" w14:textId="46890B90" w:rsidR="00FC79C0" w:rsidRPr="002970F4" w:rsidRDefault="001734DE" w:rsidP="00FC4818">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080443" w:rsidRPr="002970F4" w14:paraId="7D98C3F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FC682E7" w14:textId="0328BA49" w:rsidR="00080443" w:rsidRPr="002970F4" w:rsidRDefault="006902CB" w:rsidP="00DC040C">
            <w:pPr>
              <w:pStyle w:val="appl19txtnospace"/>
            </w:pPr>
            <w:r w:rsidRPr="002970F4">
              <w:t>第一次报告：</w:t>
            </w:r>
            <w:r w:rsidR="00080443" w:rsidRPr="002970F4">
              <w:fldChar w:fldCharType="begin">
                <w:ffData>
                  <w:name w:val="Texte10"/>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448E9B7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8A2B1DF" w14:textId="697B17F3" w:rsidR="00080443" w:rsidRPr="002970F4" w:rsidRDefault="006902CB" w:rsidP="00DC040C">
            <w:pPr>
              <w:pStyle w:val="appl19txtnospace"/>
            </w:pPr>
            <w:r w:rsidRPr="002970F4">
              <w:t>第二次报告：</w:t>
            </w:r>
            <w:r w:rsidR="00080443" w:rsidRPr="002970F4">
              <w:fldChar w:fldCharType="begin">
                <w:ffData>
                  <w:name w:val="Texte11"/>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224DF50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DEE1951" w14:textId="53B7BF6E" w:rsidR="00080443" w:rsidRPr="002970F4" w:rsidRDefault="006902CB" w:rsidP="00DC040C">
            <w:pPr>
              <w:pStyle w:val="appl19txtnospace"/>
            </w:pPr>
            <w:r w:rsidRPr="002970F4">
              <w:t>第三次报告</w:t>
            </w:r>
            <w:r w:rsidR="00080443" w:rsidRPr="002970F4">
              <w:br w:type="page"/>
            </w:r>
            <w:r w:rsidR="00080443" w:rsidRPr="002970F4">
              <w:br w:type="page"/>
            </w:r>
            <w:r w:rsidR="00080443" w:rsidRPr="002970F4">
              <w:br w:type="page"/>
            </w:r>
            <w:r w:rsidR="00080443" w:rsidRPr="002970F4">
              <w:br w:type="page"/>
            </w:r>
            <w:r w:rsidR="0007789F" w:rsidRPr="002970F4">
              <w:t>：</w:t>
            </w:r>
            <w:r w:rsidR="00080443" w:rsidRPr="002970F4">
              <w:br w:type="page"/>
            </w:r>
            <w:r w:rsidR="00080443" w:rsidRPr="002970F4">
              <w:fldChar w:fldCharType="begin">
                <w:ffData>
                  <w:name w:val="Texte12"/>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5E13C6E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3BE7ED0" w14:textId="2555AA2C" w:rsidR="00080443" w:rsidRPr="002970F4" w:rsidRDefault="006902CB" w:rsidP="00DC040C">
            <w:pPr>
              <w:pStyle w:val="appl19txtnospace"/>
            </w:pPr>
            <w:r w:rsidRPr="002970F4">
              <w:t>第四次报告：</w:t>
            </w:r>
            <w:r w:rsidR="00080443" w:rsidRPr="002970F4">
              <w:fldChar w:fldCharType="begin">
                <w:ffData>
                  <w:name w:val="Texte13"/>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FC79C0" w:rsidRPr="002970F4" w14:paraId="5EF232C4"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ED5FD35" w14:textId="3699410A" w:rsidR="001E79AE" w:rsidRPr="002970F4" w:rsidRDefault="001E79AE" w:rsidP="001E79AE">
            <w:pPr>
              <w:pStyle w:val="appl19txtnospace"/>
              <w:rPr>
                <w:lang w:val="en-US" w:eastAsia="zh-CN"/>
              </w:rPr>
            </w:pPr>
            <w:r w:rsidRPr="002970F4">
              <w:rPr>
                <w:rFonts w:hint="eastAsia"/>
                <w:lang w:val="en-US" w:eastAsia="zh-CN"/>
              </w:rPr>
              <w:lastRenderedPageBreak/>
              <w:t>国</w:t>
            </w:r>
            <w:r w:rsidR="003B0721" w:rsidRPr="002970F4">
              <w:rPr>
                <w:rFonts w:hint="eastAsia"/>
                <w:lang w:val="en-US" w:eastAsia="zh-CN"/>
              </w:rPr>
              <w:t>家立</w:t>
            </w:r>
            <w:r w:rsidRPr="002970F4">
              <w:rPr>
                <w:rFonts w:hint="eastAsia"/>
                <w:lang w:val="en-US" w:eastAsia="zh-CN"/>
              </w:rPr>
              <w:t>法是否禁止</w:t>
            </w:r>
            <w:r w:rsidR="003B0721" w:rsidRPr="002970F4">
              <w:rPr>
                <w:rFonts w:hint="eastAsia"/>
                <w:lang w:val="en-US" w:eastAsia="zh-CN"/>
              </w:rPr>
              <w:t>任何</w:t>
            </w:r>
            <w:r w:rsidRPr="002970F4">
              <w:rPr>
                <w:rFonts w:hint="eastAsia"/>
                <w:lang w:val="en-US" w:eastAsia="zh-CN"/>
              </w:rPr>
              <w:t>放弃最低带薪年假的协议？</w:t>
            </w:r>
          </w:p>
          <w:p w14:paraId="4D67B4FB" w14:textId="02B6859E" w:rsidR="001E79AE" w:rsidRPr="002970F4" w:rsidRDefault="0061710D" w:rsidP="00FC4818">
            <w:pPr>
              <w:pStyle w:val="appl19txtnospace"/>
              <w:rPr>
                <w:lang w:eastAsia="zh-CN"/>
              </w:rPr>
            </w:pPr>
            <w:r>
              <w:rPr>
                <w:rFonts w:ascii="KaiTi" w:eastAsia="KaiTi" w:hAnsi="KaiTi" w:cs="TimesNewRomanPS-ItalicMT"/>
                <w:lang w:val="en-US" w:eastAsia="zh-CN"/>
              </w:rPr>
              <w:t>(</w:t>
            </w:r>
            <w:r w:rsidR="001E79AE" w:rsidRPr="00676C0E">
              <w:rPr>
                <w:rFonts w:ascii="KaiTi" w:eastAsia="KaiTi" w:hAnsi="KaiTi" w:cs="TimesNewRomanPS-ItalicMT" w:hint="eastAsia"/>
                <w:lang w:val="en-US" w:eastAsia="zh-CN"/>
              </w:rPr>
              <w:t>标准</w:t>
            </w:r>
            <w:r w:rsidR="001E79AE" w:rsidRPr="00676C0E">
              <w:rPr>
                <w:rFonts w:ascii="KaiTi" w:eastAsia="KaiTi" w:hAnsi="KaiTi" w:cs="TimesNewRomanPS-ItalicMT"/>
                <w:lang w:val="en-US" w:eastAsia="zh-CN"/>
              </w:rPr>
              <w:t>A2.4</w:t>
            </w:r>
            <w:r w:rsidR="001E79AE" w:rsidRPr="00676C0E">
              <w:rPr>
                <w:rFonts w:ascii="KaiTi" w:eastAsia="KaiTi" w:hAnsi="KaiTi" w:cs="TimesNewRomanPS-ItalicMT" w:hint="eastAsia"/>
                <w:lang w:val="en-US" w:eastAsia="zh-CN"/>
              </w:rPr>
              <w:t>，第</w:t>
            </w:r>
            <w:r w:rsidR="001E79AE" w:rsidRPr="00676C0E">
              <w:rPr>
                <w:rFonts w:ascii="KaiTi" w:eastAsia="KaiTi" w:hAnsi="KaiTi" w:cs="TimesNewRomanPS-ItalicMT"/>
                <w:lang w:val="en-US" w:eastAsia="zh-CN"/>
              </w:rPr>
              <w:t>3</w:t>
            </w:r>
            <w:r w:rsidR="001E79AE" w:rsidRPr="00676C0E">
              <w:rPr>
                <w:rFonts w:ascii="KaiTi" w:eastAsia="KaiTi" w:hAnsi="KaiTi" w:cs="TimesNewRomanPS-ItalicMT" w:hint="eastAsia"/>
                <w:lang w:val="en-US" w:eastAsia="zh-CN"/>
              </w:rPr>
              <w:t>款</w:t>
            </w:r>
            <w:r w:rsidR="00514BC1" w:rsidRPr="00676C0E">
              <w:rPr>
                <w:rFonts w:ascii="KaiTi" w:eastAsia="KaiTi" w:hAnsi="KaiTi" w:cs="TimesNewRomanPS-ItalicMT"/>
                <w:lang w:val="en-US" w:eastAsia="zh-CN"/>
              </w:rPr>
              <w:t>)</w:t>
            </w:r>
          </w:p>
          <w:p w14:paraId="36907556" w14:textId="59646306" w:rsidR="00FC79C0" w:rsidRPr="002970F4" w:rsidRDefault="001734DE" w:rsidP="00FC4818">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080443" w:rsidRPr="002970F4" w14:paraId="3CE27A4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7C287DA" w14:textId="448CC8BD" w:rsidR="00080443" w:rsidRPr="002970F4" w:rsidRDefault="006902CB" w:rsidP="00DC040C">
            <w:pPr>
              <w:pStyle w:val="appl19txtnospace"/>
            </w:pPr>
            <w:r w:rsidRPr="002970F4">
              <w:t>第一次报告：</w:t>
            </w:r>
            <w:r w:rsidR="00080443" w:rsidRPr="002970F4">
              <w:fldChar w:fldCharType="begin">
                <w:ffData>
                  <w:name w:val="Texte10"/>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200154A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77AE072" w14:textId="2A104CA5" w:rsidR="00080443" w:rsidRPr="002970F4" w:rsidRDefault="006902CB" w:rsidP="00DC040C">
            <w:pPr>
              <w:pStyle w:val="appl19txtnospace"/>
            </w:pPr>
            <w:r w:rsidRPr="002970F4">
              <w:t>第二次报告：</w:t>
            </w:r>
            <w:r w:rsidR="00080443" w:rsidRPr="002970F4">
              <w:fldChar w:fldCharType="begin">
                <w:ffData>
                  <w:name w:val="Texte11"/>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58AB8C09"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E1938F9" w14:textId="2F30A177" w:rsidR="00080443" w:rsidRPr="002970F4" w:rsidRDefault="006902CB" w:rsidP="00DC040C">
            <w:pPr>
              <w:pStyle w:val="appl19txtnospace"/>
            </w:pPr>
            <w:r w:rsidRPr="002970F4">
              <w:t>第三次报告</w:t>
            </w:r>
            <w:r w:rsidR="00080443" w:rsidRPr="002970F4">
              <w:br w:type="page"/>
            </w:r>
            <w:r w:rsidR="00080443" w:rsidRPr="002970F4">
              <w:br w:type="page"/>
            </w:r>
            <w:r w:rsidR="00080443" w:rsidRPr="002970F4">
              <w:br w:type="page"/>
            </w:r>
            <w:r w:rsidR="00080443" w:rsidRPr="002970F4">
              <w:br w:type="page"/>
            </w:r>
            <w:r w:rsidR="0007789F" w:rsidRPr="002970F4">
              <w:t>：</w:t>
            </w:r>
            <w:r w:rsidR="00080443" w:rsidRPr="002970F4">
              <w:br w:type="page"/>
            </w:r>
            <w:r w:rsidR="00080443" w:rsidRPr="002970F4">
              <w:fldChar w:fldCharType="begin">
                <w:ffData>
                  <w:name w:val="Texte12"/>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46289C34"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8281E8B" w14:textId="351821BE" w:rsidR="00080443" w:rsidRPr="002970F4" w:rsidRDefault="006902CB" w:rsidP="00DC040C">
            <w:pPr>
              <w:pStyle w:val="appl19txtnospace"/>
            </w:pPr>
            <w:r w:rsidRPr="002970F4">
              <w:t>第四次报告：</w:t>
            </w:r>
            <w:r w:rsidR="00080443" w:rsidRPr="002970F4">
              <w:fldChar w:fldCharType="begin">
                <w:ffData>
                  <w:name w:val="Texte13"/>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FC79C0" w:rsidRPr="002970F4" w14:paraId="063BA0B0"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09C8454" w14:textId="779946DB" w:rsidR="00FA50C5" w:rsidRPr="002970F4" w:rsidRDefault="00FA50C5" w:rsidP="00FA50C5">
            <w:pPr>
              <w:pStyle w:val="appl19txtnospace"/>
              <w:rPr>
                <w:rStyle w:val="Timesitalic"/>
                <w:rFonts w:ascii="TimesNewRomanPS-ItalicMT" w:hAnsi="TimesNewRomanPS-ItalicMT" w:cs="TimesNewRomanPS-ItalicMT"/>
                <w:i w:val="0"/>
                <w:iCs w:val="0"/>
                <w:lang w:eastAsia="zh-CN"/>
              </w:rPr>
            </w:pPr>
            <w:r w:rsidRPr="002970F4">
              <w:rPr>
                <w:rStyle w:val="Timesitalic"/>
                <w:rFonts w:ascii="TimesNewRomanPS-ItalicMT" w:hAnsi="TimesNewRomanPS-ItalicMT" w:cs="TimesNewRomanPS-ItalicMT" w:hint="eastAsia"/>
                <w:i w:val="0"/>
                <w:iCs w:val="0"/>
                <w:lang w:eastAsia="zh-CN"/>
              </w:rPr>
              <w:t>贵国主管</w:t>
            </w:r>
            <w:r w:rsidR="00C93537">
              <w:rPr>
                <w:rStyle w:val="Timesitalic"/>
                <w:rFonts w:ascii="TimesNewRomanPS-ItalicMT" w:hAnsi="TimesNewRomanPS-ItalicMT" w:cs="TimesNewRomanPS-ItalicMT" w:hint="eastAsia"/>
                <w:i w:val="0"/>
                <w:iCs w:val="0"/>
                <w:lang w:eastAsia="zh-CN"/>
              </w:rPr>
              <w:t>部门</w:t>
            </w:r>
            <w:r w:rsidRPr="002970F4">
              <w:rPr>
                <w:rStyle w:val="Timesitalic"/>
                <w:rFonts w:ascii="TimesNewRomanPS-ItalicMT" w:hAnsi="TimesNewRomanPS-ItalicMT" w:cs="TimesNewRomanPS-ItalicMT" w:hint="eastAsia"/>
                <w:i w:val="0"/>
                <w:iCs w:val="0"/>
                <w:lang w:eastAsia="zh-CN"/>
              </w:rPr>
              <w:t>是否曾对任何放弃最低带薪年假的协议予以批准？</w:t>
            </w:r>
          </w:p>
          <w:p w14:paraId="1D241B94" w14:textId="09A07D03" w:rsidR="00FA50C5" w:rsidRPr="002970F4" w:rsidRDefault="0061710D" w:rsidP="00FA50C5">
            <w:pPr>
              <w:pStyle w:val="appl19txtnospace"/>
              <w:rPr>
                <w:rStyle w:val="Timesitalic"/>
                <w:rFonts w:ascii="TimesNewRomanPS-ItalicMT" w:hAnsi="TimesNewRomanPS-ItalicMT" w:cs="TimesNewRomanPS-ItalicMT"/>
                <w:i w:val="0"/>
                <w:iCs w:val="0"/>
                <w:lang w:eastAsia="zh-CN"/>
              </w:rPr>
            </w:pPr>
            <w:r>
              <w:rPr>
                <w:rFonts w:ascii="KaiTi" w:eastAsia="KaiTi" w:hAnsi="KaiTi"/>
                <w:lang w:val="en-US" w:eastAsia="zh-CN"/>
              </w:rPr>
              <w:t>(</w:t>
            </w:r>
            <w:r w:rsidR="00FA50C5" w:rsidRPr="00676C0E">
              <w:rPr>
                <w:rFonts w:ascii="KaiTi" w:eastAsia="KaiTi" w:hAnsi="KaiTi" w:hint="eastAsia"/>
                <w:lang w:val="en-US" w:eastAsia="zh-CN"/>
              </w:rPr>
              <w:t>标准</w:t>
            </w:r>
            <w:r w:rsidR="00FA50C5" w:rsidRPr="00676C0E">
              <w:rPr>
                <w:rFonts w:ascii="KaiTi" w:eastAsia="KaiTi" w:hAnsi="KaiTi"/>
                <w:lang w:val="en-US" w:eastAsia="zh-CN"/>
              </w:rPr>
              <w:t>A2.4</w:t>
            </w:r>
            <w:r w:rsidR="00FA50C5" w:rsidRPr="00676C0E">
              <w:rPr>
                <w:rFonts w:ascii="KaiTi" w:eastAsia="KaiTi" w:hAnsi="KaiTi" w:hint="eastAsia"/>
                <w:lang w:val="en-US" w:eastAsia="zh-CN"/>
              </w:rPr>
              <w:t>，第</w:t>
            </w:r>
            <w:r w:rsidR="00FA50C5" w:rsidRPr="00676C0E">
              <w:rPr>
                <w:rFonts w:ascii="KaiTi" w:eastAsia="KaiTi" w:hAnsi="KaiTi"/>
                <w:lang w:val="en-US" w:eastAsia="zh-CN"/>
              </w:rPr>
              <w:t>3</w:t>
            </w:r>
            <w:r w:rsidR="00FA50C5" w:rsidRPr="00676C0E">
              <w:rPr>
                <w:rFonts w:ascii="KaiTi" w:eastAsia="KaiTi" w:hAnsi="KaiTi" w:hint="eastAsia"/>
                <w:lang w:val="en-US" w:eastAsia="zh-CN"/>
              </w:rPr>
              <w:t>款</w:t>
            </w:r>
            <w:r w:rsidR="00514BC1" w:rsidRPr="00676C0E">
              <w:rPr>
                <w:rFonts w:ascii="KaiTi" w:eastAsia="KaiTi" w:hAnsi="KaiTi"/>
                <w:lang w:val="en-US" w:eastAsia="zh-CN"/>
              </w:rPr>
              <w:t>)</w:t>
            </w:r>
          </w:p>
          <w:p w14:paraId="2797D10D" w14:textId="0CCCCAAF" w:rsidR="00FC79C0" w:rsidRPr="002970F4" w:rsidRDefault="00FA50C5" w:rsidP="00FC4818">
            <w:pPr>
              <w:pStyle w:val="appl19txtnoindent"/>
              <w:rPr>
                <w:lang w:eastAsia="zh-CN"/>
              </w:rPr>
            </w:pPr>
            <w:r w:rsidRPr="002970F4">
              <w:rPr>
                <w:rFonts w:ascii="TimesNewRomanPS-ItalicMT" w:hAnsi="TimesNewRomanPS-ItalicMT" w:cs="TimesNewRomanPS-ItalicMT" w:hint="eastAsia"/>
                <w:lang w:eastAsia="zh-CN"/>
              </w:rPr>
              <w:t>若是，请指出其规定的具体情形：</w:t>
            </w:r>
          </w:p>
        </w:tc>
      </w:tr>
      <w:tr w:rsidR="00080443" w:rsidRPr="002970F4" w14:paraId="763FF0EA"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EFD4B56" w14:textId="0E07D89C" w:rsidR="00080443" w:rsidRPr="002970F4" w:rsidRDefault="006902CB" w:rsidP="00DC040C">
            <w:pPr>
              <w:pStyle w:val="appl19txtnospace"/>
            </w:pPr>
            <w:r w:rsidRPr="002970F4">
              <w:t>第一次报告：</w:t>
            </w:r>
            <w:r w:rsidR="00080443" w:rsidRPr="002970F4">
              <w:fldChar w:fldCharType="begin">
                <w:ffData>
                  <w:name w:val="Texte10"/>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38DC58B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E0A3693" w14:textId="4C8E1438" w:rsidR="00080443" w:rsidRPr="002970F4" w:rsidRDefault="006902CB" w:rsidP="00DC040C">
            <w:pPr>
              <w:pStyle w:val="appl19txtnospace"/>
            </w:pPr>
            <w:r w:rsidRPr="002970F4">
              <w:t>第二次报告：</w:t>
            </w:r>
            <w:r w:rsidR="00080443" w:rsidRPr="002970F4">
              <w:fldChar w:fldCharType="begin">
                <w:ffData>
                  <w:name w:val="Texte11"/>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00C69EC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844C1AA" w14:textId="6CE89BDA" w:rsidR="00080443" w:rsidRPr="002970F4" w:rsidRDefault="006902CB" w:rsidP="00DC040C">
            <w:pPr>
              <w:pStyle w:val="appl19txtnospace"/>
            </w:pPr>
            <w:r w:rsidRPr="002970F4">
              <w:t>第三次报告</w:t>
            </w:r>
            <w:r w:rsidR="00080443" w:rsidRPr="002970F4">
              <w:br w:type="page"/>
            </w:r>
            <w:r w:rsidR="00080443" w:rsidRPr="002970F4">
              <w:br w:type="page"/>
            </w:r>
            <w:r w:rsidR="00080443" w:rsidRPr="002970F4">
              <w:br w:type="page"/>
            </w:r>
            <w:r w:rsidR="00080443" w:rsidRPr="002970F4">
              <w:br w:type="page"/>
            </w:r>
            <w:r w:rsidR="0007789F" w:rsidRPr="002970F4">
              <w:t>：</w:t>
            </w:r>
            <w:r w:rsidR="00080443" w:rsidRPr="002970F4">
              <w:br w:type="page"/>
            </w:r>
            <w:r w:rsidR="00080443" w:rsidRPr="002970F4">
              <w:fldChar w:fldCharType="begin">
                <w:ffData>
                  <w:name w:val="Texte12"/>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4B5C968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EC51FAA" w14:textId="3BF35437" w:rsidR="00080443" w:rsidRPr="002970F4" w:rsidRDefault="006902CB" w:rsidP="00DC040C">
            <w:pPr>
              <w:pStyle w:val="appl19txtnospace"/>
            </w:pPr>
            <w:r w:rsidRPr="002970F4">
              <w:t>第四次报告：</w:t>
            </w:r>
            <w:r w:rsidR="00080443" w:rsidRPr="002970F4">
              <w:fldChar w:fldCharType="begin">
                <w:ffData>
                  <w:name w:val="Texte13"/>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FC79C0" w:rsidRPr="002970F4" w14:paraId="5753F407"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8367261" w14:textId="552EDDDA" w:rsidR="008522DD" w:rsidRPr="002970F4" w:rsidRDefault="008522DD" w:rsidP="008522DD">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船东是否必须给予海员适当的上岸假？</w:t>
            </w:r>
          </w:p>
          <w:p w14:paraId="6BCEDBFC" w14:textId="47C0D74E" w:rsidR="008522DD" w:rsidRPr="00676C0E" w:rsidRDefault="0061710D" w:rsidP="008522DD">
            <w:pPr>
              <w:pStyle w:val="appl19txtnospace"/>
              <w:rPr>
                <w:rFonts w:ascii="KaiTi" w:eastAsia="KaiTi" w:hAnsi="KaiTi" w:cs="TimesNewRomanPS-ItalicMT"/>
                <w:lang w:val="en-US" w:eastAsia="zh-CN"/>
              </w:rPr>
            </w:pPr>
            <w:r>
              <w:rPr>
                <w:rFonts w:ascii="KaiTi" w:eastAsia="KaiTi" w:hAnsi="KaiTi" w:cs="TimesNewRomanPS-ItalicMT"/>
                <w:lang w:val="en-US" w:eastAsia="zh-CN"/>
              </w:rPr>
              <w:t>(</w:t>
            </w:r>
            <w:r w:rsidR="008522DD" w:rsidRPr="00676C0E">
              <w:rPr>
                <w:rFonts w:ascii="KaiTi" w:eastAsia="KaiTi" w:hAnsi="KaiTi" w:cs="TimesNewRomanPS-ItalicMT" w:hint="eastAsia"/>
                <w:lang w:val="en-US" w:eastAsia="zh-CN"/>
              </w:rPr>
              <w:t>规则</w:t>
            </w:r>
            <w:r w:rsidR="008522DD" w:rsidRPr="00676C0E">
              <w:rPr>
                <w:rFonts w:ascii="KaiTi" w:eastAsia="KaiTi" w:hAnsi="KaiTi" w:cs="TimesNewRomanPS-ItalicMT"/>
                <w:lang w:val="en-US" w:eastAsia="zh-CN"/>
              </w:rPr>
              <w:t>2.4</w:t>
            </w:r>
            <w:r w:rsidR="008522DD" w:rsidRPr="00676C0E">
              <w:rPr>
                <w:rFonts w:ascii="KaiTi" w:eastAsia="KaiTi" w:hAnsi="KaiTi" w:cs="TimesNewRomanPS-ItalicMT" w:hint="eastAsia"/>
                <w:lang w:val="en-US" w:eastAsia="zh-CN"/>
              </w:rPr>
              <w:t>，第</w:t>
            </w:r>
            <w:r w:rsidR="008522DD" w:rsidRPr="00676C0E">
              <w:rPr>
                <w:rFonts w:ascii="KaiTi" w:eastAsia="KaiTi" w:hAnsi="KaiTi" w:cs="TimesNewRomanPS-ItalicMT"/>
                <w:lang w:val="en-US" w:eastAsia="zh-CN"/>
              </w:rPr>
              <w:t>2</w:t>
            </w:r>
            <w:r w:rsidR="008522DD" w:rsidRPr="00676C0E">
              <w:rPr>
                <w:rFonts w:ascii="KaiTi" w:eastAsia="KaiTi" w:hAnsi="KaiTi" w:cs="TimesNewRomanPS-ItalicMT" w:hint="eastAsia"/>
                <w:lang w:val="en-US" w:eastAsia="zh-CN"/>
              </w:rPr>
              <w:t>款</w:t>
            </w:r>
            <w:r w:rsidR="00514BC1" w:rsidRPr="00676C0E">
              <w:rPr>
                <w:rFonts w:ascii="KaiTi" w:eastAsia="KaiTi" w:hAnsi="KaiTi" w:cs="TimesNewRomanPS-ItalicMT"/>
                <w:lang w:val="en-US" w:eastAsia="zh-CN"/>
              </w:rPr>
              <w:t>)</w:t>
            </w:r>
          </w:p>
          <w:p w14:paraId="4A2DBA61" w14:textId="26B0E73F" w:rsidR="00FC79C0" w:rsidRPr="002970F4" w:rsidRDefault="001734DE" w:rsidP="00FC4818">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080443" w:rsidRPr="002970F4" w14:paraId="494E225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A0768D9" w14:textId="488CE210" w:rsidR="00080443" w:rsidRPr="002970F4" w:rsidRDefault="006902CB" w:rsidP="00DC040C">
            <w:pPr>
              <w:pStyle w:val="appl19txtnospace"/>
            </w:pPr>
            <w:r w:rsidRPr="002970F4">
              <w:t>第一次报告：</w:t>
            </w:r>
            <w:r w:rsidR="00080443" w:rsidRPr="002970F4">
              <w:fldChar w:fldCharType="begin">
                <w:ffData>
                  <w:name w:val="Texte10"/>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511DE84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587ADA8" w14:textId="0553F69F" w:rsidR="00080443" w:rsidRPr="002970F4" w:rsidRDefault="006902CB" w:rsidP="00DC040C">
            <w:pPr>
              <w:pStyle w:val="appl19txtnospace"/>
            </w:pPr>
            <w:r w:rsidRPr="002970F4">
              <w:t>第二次报告：</w:t>
            </w:r>
            <w:r w:rsidR="00080443" w:rsidRPr="002970F4">
              <w:fldChar w:fldCharType="begin">
                <w:ffData>
                  <w:name w:val="Texte11"/>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35C049B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3643134" w14:textId="4C10A579" w:rsidR="00080443" w:rsidRPr="002970F4" w:rsidRDefault="006902CB" w:rsidP="00DC040C">
            <w:pPr>
              <w:pStyle w:val="appl19txtnospace"/>
            </w:pPr>
            <w:r w:rsidRPr="002970F4">
              <w:t>第三次报告</w:t>
            </w:r>
            <w:r w:rsidR="00080443" w:rsidRPr="002970F4">
              <w:br w:type="page"/>
            </w:r>
            <w:r w:rsidR="00080443" w:rsidRPr="002970F4">
              <w:br w:type="page"/>
            </w:r>
            <w:r w:rsidR="00080443" w:rsidRPr="002970F4">
              <w:br w:type="page"/>
            </w:r>
            <w:r w:rsidR="00080443" w:rsidRPr="002970F4">
              <w:br w:type="page"/>
            </w:r>
            <w:r w:rsidR="0007789F" w:rsidRPr="002970F4">
              <w:t>：</w:t>
            </w:r>
            <w:r w:rsidR="00080443" w:rsidRPr="002970F4">
              <w:br w:type="page"/>
            </w:r>
            <w:r w:rsidR="00080443" w:rsidRPr="002970F4">
              <w:fldChar w:fldCharType="begin">
                <w:ffData>
                  <w:name w:val="Texte12"/>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1889061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CD8E9AB" w14:textId="74D52A07" w:rsidR="00080443" w:rsidRPr="002970F4" w:rsidRDefault="006902CB" w:rsidP="00DC040C">
            <w:pPr>
              <w:pStyle w:val="appl19txtnospace"/>
            </w:pPr>
            <w:r w:rsidRPr="002970F4">
              <w:t>第四次报告：</w:t>
            </w:r>
            <w:r w:rsidR="00080443" w:rsidRPr="002970F4">
              <w:fldChar w:fldCharType="begin">
                <w:ffData>
                  <w:name w:val="Texte13"/>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FC79C0" w:rsidRPr="002970F4" w14:paraId="1010DFD5"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32EA8DC" w14:textId="35A90081" w:rsidR="00FC79C0" w:rsidRPr="005401FD" w:rsidRDefault="00BB7B89" w:rsidP="00C144B9">
            <w:pPr>
              <w:pStyle w:val="appl19txtnospace"/>
              <w:rPr>
                <w:lang w:eastAsia="zh-CN"/>
              </w:rPr>
            </w:pPr>
            <w:r w:rsidRPr="00676C0E">
              <w:rPr>
                <w:rFonts w:hint="eastAsia"/>
                <w:lang w:eastAsia="zh-CN"/>
              </w:rPr>
              <w:t>有关规则</w:t>
            </w:r>
            <w:r w:rsidRPr="00676C0E">
              <w:rPr>
                <w:lang w:eastAsia="zh-CN"/>
              </w:rPr>
              <w:t>2.4</w:t>
            </w:r>
            <w:r w:rsidRPr="00676C0E">
              <w:rPr>
                <w:rFonts w:hint="eastAsia"/>
                <w:lang w:eastAsia="zh-CN"/>
              </w:rPr>
              <w:t>实施情况的</w:t>
            </w:r>
            <w:r w:rsidRPr="00676C0E">
              <w:rPr>
                <w:rFonts w:ascii="KaiTi" w:eastAsia="KaiTi" w:hAnsi="KaiTi" w:hint="eastAsia"/>
                <w:b/>
                <w:bCs/>
                <w:lang w:eastAsia="zh-CN"/>
              </w:rPr>
              <w:t>补充信息</w:t>
            </w:r>
            <w:r w:rsidRPr="00676C0E">
              <w:rPr>
                <w:rFonts w:hint="eastAsia"/>
                <w:lang w:eastAsia="zh-CN"/>
              </w:rPr>
              <w:t>，包括任何实质等效情况。</w:t>
            </w:r>
          </w:p>
        </w:tc>
      </w:tr>
      <w:tr w:rsidR="00080443" w:rsidRPr="002970F4" w14:paraId="3992265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BBB3FF9" w14:textId="4B4A6449" w:rsidR="00080443" w:rsidRPr="002970F4" w:rsidRDefault="006902CB" w:rsidP="00DC040C">
            <w:pPr>
              <w:pStyle w:val="appl19txtnospace"/>
            </w:pPr>
            <w:r w:rsidRPr="002970F4">
              <w:t>第一次报告：</w:t>
            </w:r>
            <w:r w:rsidR="00080443" w:rsidRPr="002970F4">
              <w:fldChar w:fldCharType="begin">
                <w:ffData>
                  <w:name w:val="Texte10"/>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24E4410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6D50316" w14:textId="183FE5B8" w:rsidR="00080443" w:rsidRPr="002970F4" w:rsidRDefault="006902CB" w:rsidP="00DC040C">
            <w:pPr>
              <w:pStyle w:val="appl19txtnospace"/>
            </w:pPr>
            <w:r w:rsidRPr="002970F4">
              <w:t>第二次报告：</w:t>
            </w:r>
            <w:r w:rsidR="00080443" w:rsidRPr="002970F4">
              <w:fldChar w:fldCharType="begin">
                <w:ffData>
                  <w:name w:val="Texte11"/>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7943BAF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39F81CF" w14:textId="2F851DC5" w:rsidR="00080443" w:rsidRPr="002970F4" w:rsidRDefault="006902CB" w:rsidP="00DC040C">
            <w:pPr>
              <w:pStyle w:val="appl19txtnospace"/>
            </w:pPr>
            <w:r w:rsidRPr="002970F4">
              <w:t>第三次报告</w:t>
            </w:r>
            <w:r w:rsidR="00080443" w:rsidRPr="002970F4">
              <w:br w:type="page"/>
            </w:r>
            <w:r w:rsidR="00080443" w:rsidRPr="002970F4">
              <w:br w:type="page"/>
            </w:r>
            <w:r w:rsidR="00080443" w:rsidRPr="002970F4">
              <w:br w:type="page"/>
            </w:r>
            <w:r w:rsidR="00080443" w:rsidRPr="002970F4">
              <w:br w:type="page"/>
            </w:r>
            <w:r w:rsidR="0007789F" w:rsidRPr="002970F4">
              <w:t>：</w:t>
            </w:r>
            <w:r w:rsidR="00080443" w:rsidRPr="002970F4">
              <w:br w:type="page"/>
            </w:r>
            <w:r w:rsidR="00080443" w:rsidRPr="002970F4">
              <w:fldChar w:fldCharType="begin">
                <w:ffData>
                  <w:name w:val="Texte12"/>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080443" w:rsidRPr="002970F4" w14:paraId="0372C84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6695F1E" w14:textId="7763078C" w:rsidR="00080443" w:rsidRPr="002970F4" w:rsidRDefault="006902CB" w:rsidP="00DC040C">
            <w:pPr>
              <w:pStyle w:val="appl19txtnospace"/>
            </w:pPr>
            <w:r w:rsidRPr="002970F4">
              <w:t>第四次报告：</w:t>
            </w:r>
            <w:r w:rsidR="00080443" w:rsidRPr="002970F4">
              <w:fldChar w:fldCharType="begin">
                <w:ffData>
                  <w:name w:val="Texte13"/>
                  <w:enabled/>
                  <w:calcOnExit w:val="0"/>
                  <w:textInput/>
                </w:ffData>
              </w:fldChar>
            </w:r>
            <w:r w:rsidR="00080443" w:rsidRPr="002970F4">
              <w:instrText xml:space="preserve"> FORMTEXT </w:instrText>
            </w:r>
            <w:r w:rsidR="00080443" w:rsidRPr="002970F4">
              <w:fldChar w:fldCharType="separate"/>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rPr>
                <w:noProof/>
              </w:rPr>
              <w:t> </w:t>
            </w:r>
            <w:r w:rsidR="00080443" w:rsidRPr="002970F4">
              <w:fldChar w:fldCharType="end"/>
            </w:r>
          </w:p>
        </w:tc>
      </w:tr>
      <w:tr w:rsidR="00FC79C0" w:rsidRPr="002970F4" w14:paraId="24C97C29"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98A59FE" w14:textId="385BBA69" w:rsidR="007B0A8B" w:rsidRPr="002970F4" w:rsidRDefault="00DB08CC" w:rsidP="00DE47F5">
            <w:pPr>
              <w:pStyle w:val="appl19txtnospace"/>
              <w:rPr>
                <w:lang w:val="en-US" w:eastAsia="zh-CN"/>
              </w:rPr>
            </w:pPr>
            <w:r w:rsidRPr="00676C0E">
              <w:rPr>
                <w:rFonts w:ascii="KaiTi" w:eastAsia="KaiTi" w:hAnsi="KaiTi" w:hint="eastAsia"/>
                <w:b/>
                <w:lang w:val="en-US" w:eastAsia="zh-CN"/>
              </w:rPr>
              <w:t>文件材料</w:t>
            </w:r>
            <w:r w:rsidRPr="002970F4">
              <w:rPr>
                <w:rFonts w:hint="eastAsia"/>
                <w:b/>
                <w:lang w:val="en-US" w:eastAsia="zh-CN"/>
              </w:rPr>
              <w:t>：</w:t>
            </w:r>
            <w:r w:rsidRPr="002970F4">
              <w:rPr>
                <w:rFonts w:hint="eastAsia"/>
                <w:lang w:val="en-US" w:eastAsia="zh-CN"/>
              </w:rPr>
              <w:t>请提供任何适用的集体协议副本，该协议规定的计算最低带薪年假方法不同于</w:t>
            </w:r>
            <w:r w:rsidR="006877CC" w:rsidRPr="002970F4">
              <w:rPr>
                <w:rFonts w:hint="eastAsia"/>
                <w:lang w:val="en-US" w:eastAsia="zh-CN"/>
              </w:rPr>
              <w:t>按</w:t>
            </w:r>
            <w:r w:rsidRPr="002970F4">
              <w:rPr>
                <w:rFonts w:hint="eastAsia"/>
                <w:lang w:val="en-US" w:eastAsia="zh-CN"/>
              </w:rPr>
              <w:t>每个</w:t>
            </w:r>
            <w:r w:rsidR="006877CC" w:rsidRPr="002970F4">
              <w:rPr>
                <w:rFonts w:hint="eastAsia"/>
                <w:lang w:val="en-US" w:eastAsia="zh-CN"/>
              </w:rPr>
              <w:t>就业</w:t>
            </w:r>
            <w:r w:rsidRPr="002970F4">
              <w:rPr>
                <w:rFonts w:hint="eastAsia"/>
                <w:lang w:val="en-US" w:eastAsia="zh-CN"/>
              </w:rPr>
              <w:t>月最低</w:t>
            </w:r>
            <w:r w:rsidRPr="002970F4">
              <w:rPr>
                <w:lang w:val="en-US" w:eastAsia="zh-CN"/>
              </w:rPr>
              <w:t>2.5</w:t>
            </w:r>
            <w:r w:rsidRPr="002970F4">
              <w:rPr>
                <w:rFonts w:hint="eastAsia"/>
                <w:lang w:val="en-US" w:eastAsia="zh-CN"/>
              </w:rPr>
              <w:t>个日历</w:t>
            </w:r>
            <w:r w:rsidR="006877CC" w:rsidRPr="002970F4">
              <w:rPr>
                <w:rFonts w:hint="eastAsia"/>
                <w:lang w:val="en-US" w:eastAsia="zh-CN"/>
              </w:rPr>
              <w:t>日</w:t>
            </w:r>
            <w:r w:rsidRPr="002970F4">
              <w:rPr>
                <w:rFonts w:hint="eastAsia"/>
                <w:lang w:val="en-US" w:eastAsia="zh-CN"/>
              </w:rPr>
              <w:t>为基础计算方式。</w:t>
            </w:r>
          </w:p>
          <w:p w14:paraId="254793FF" w14:textId="7B5F04EF" w:rsidR="00DB08CC" w:rsidRPr="00676C0E" w:rsidRDefault="0061710D" w:rsidP="00676C0E">
            <w:pPr>
              <w:pStyle w:val="appl19txtnospace"/>
              <w:rPr>
                <w:rFonts w:ascii="KaiTi" w:eastAsia="KaiTi" w:hAnsi="KaiTi" w:cs="TimesNewRomanPS-ItalicMT"/>
                <w:lang w:val="en-US" w:eastAsia="zh-CN"/>
              </w:rPr>
            </w:pPr>
            <w:r>
              <w:rPr>
                <w:rFonts w:ascii="KaiTi" w:eastAsia="KaiTi" w:hAnsi="KaiTi" w:cs="TimesNewRomanPS-ItalicMT"/>
                <w:lang w:val="en-US" w:eastAsia="zh-CN"/>
              </w:rPr>
              <w:t>(</w:t>
            </w:r>
            <w:r w:rsidR="00DB08CC" w:rsidRPr="00676C0E">
              <w:rPr>
                <w:rFonts w:ascii="KaiTi" w:eastAsia="KaiTi" w:hAnsi="KaiTi" w:cs="TimesNewRomanPS-ItalicMT" w:hint="eastAsia"/>
                <w:lang w:val="en-US" w:eastAsia="zh-CN"/>
              </w:rPr>
              <w:t>标准</w:t>
            </w:r>
            <w:r w:rsidR="00DB08CC" w:rsidRPr="00676C0E">
              <w:rPr>
                <w:rFonts w:ascii="KaiTi" w:eastAsia="KaiTi" w:hAnsi="KaiTi" w:cs="TimesNewRomanPS-ItalicMT"/>
                <w:lang w:val="en-US" w:eastAsia="zh-CN"/>
              </w:rPr>
              <w:t>A2.4</w:t>
            </w:r>
            <w:r w:rsidR="00DB08CC" w:rsidRPr="00676C0E">
              <w:rPr>
                <w:rFonts w:ascii="KaiTi" w:eastAsia="KaiTi" w:hAnsi="KaiTi" w:cs="TimesNewRomanPS-ItalicMT" w:hint="eastAsia"/>
                <w:lang w:val="en-US" w:eastAsia="zh-CN"/>
              </w:rPr>
              <w:t>，第</w:t>
            </w:r>
            <w:r w:rsidR="00DB08CC" w:rsidRPr="00676C0E">
              <w:rPr>
                <w:rFonts w:ascii="KaiTi" w:eastAsia="KaiTi" w:hAnsi="KaiTi" w:cs="TimesNewRomanPS-ItalicMT"/>
                <w:lang w:val="en-US" w:eastAsia="zh-CN"/>
              </w:rPr>
              <w:t>2</w:t>
            </w:r>
            <w:r w:rsidR="00DB08CC" w:rsidRPr="00676C0E">
              <w:rPr>
                <w:rFonts w:ascii="KaiTi" w:eastAsia="KaiTi" w:hAnsi="KaiTi" w:cs="TimesNewRomanPS-ItalicMT" w:hint="eastAsia"/>
                <w:lang w:val="en-US" w:eastAsia="zh-CN"/>
              </w:rPr>
              <w:t>款</w:t>
            </w:r>
            <w:r w:rsidR="00514BC1" w:rsidRPr="00676C0E">
              <w:rPr>
                <w:rFonts w:ascii="KaiTi" w:eastAsia="KaiTi" w:hAnsi="KaiTi" w:cs="TimesNewRomanPS-ItalicMT"/>
                <w:lang w:val="en-US" w:eastAsia="zh-CN"/>
              </w:rPr>
              <w:t>)</w:t>
            </w:r>
          </w:p>
          <w:p w14:paraId="6CE4E8F2" w14:textId="074D3B97" w:rsidR="00DB08CC" w:rsidRPr="002970F4" w:rsidRDefault="00DB08CC" w:rsidP="00DB08CC">
            <w:pPr>
              <w:pStyle w:val="appl19txtnoindent"/>
              <w:rPr>
                <w:lang w:eastAsia="zh-CN"/>
              </w:rPr>
            </w:pPr>
            <w:r w:rsidRPr="002970F4">
              <w:rPr>
                <w:rFonts w:hint="eastAsia"/>
                <w:lang w:val="en-US" w:eastAsia="zh-CN"/>
              </w:rPr>
              <w:t>若规定的语言不是</w:t>
            </w:r>
            <w:r w:rsidR="00A0724A" w:rsidRPr="00676C0E">
              <w:rPr>
                <w:rFonts w:hint="eastAsia"/>
                <w:lang w:val="en-US" w:eastAsia="zh-CN"/>
              </w:rPr>
              <w:t>英文、法文或西班牙文</w:t>
            </w:r>
            <w:r w:rsidRPr="002970F4">
              <w:rPr>
                <w:rFonts w:hint="eastAsia"/>
                <w:lang w:val="en-US" w:eastAsia="zh-CN"/>
              </w:rPr>
              <w:t>，请以</w:t>
            </w:r>
            <w:r w:rsidR="0089469E" w:rsidRPr="002970F4">
              <w:rPr>
                <w:rFonts w:hint="eastAsia"/>
                <w:lang w:val="en-US" w:eastAsia="zh-CN"/>
              </w:rPr>
              <w:t>上述</w:t>
            </w:r>
            <w:r w:rsidR="007B0A8B" w:rsidRPr="002970F4">
              <w:rPr>
                <w:rFonts w:hint="eastAsia"/>
                <w:lang w:val="en-US" w:eastAsia="zh-CN"/>
              </w:rPr>
              <w:t>其中</w:t>
            </w:r>
            <w:r w:rsidRPr="002970F4">
              <w:rPr>
                <w:rFonts w:hint="eastAsia"/>
                <w:lang w:val="en-US" w:eastAsia="zh-CN"/>
              </w:rPr>
              <w:t>一种语言提供概要。</w:t>
            </w:r>
          </w:p>
        </w:tc>
      </w:tr>
      <w:tr w:rsidR="00550251" w:rsidRPr="002970F4" w14:paraId="1293BC2D"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18B9303" w14:textId="22A9620F" w:rsidR="00550251" w:rsidRPr="002970F4" w:rsidRDefault="006902CB" w:rsidP="00550251">
            <w:pPr>
              <w:pStyle w:val="appl19txtnospace"/>
            </w:pPr>
            <w:r w:rsidRPr="002970F4">
              <w:t>第一次报告：</w:t>
            </w:r>
            <w:r w:rsidR="00550251" w:rsidRPr="002970F4">
              <w:fldChar w:fldCharType="begin">
                <w:ffData>
                  <w:name w:val="Texte10"/>
                  <w:enabled/>
                  <w:calcOnExit w:val="0"/>
                  <w:textInput/>
                </w:ffData>
              </w:fldChar>
            </w:r>
            <w:r w:rsidR="00550251" w:rsidRPr="002970F4">
              <w:instrText xml:space="preserve"> FORMTEXT </w:instrText>
            </w:r>
            <w:r w:rsidR="00550251" w:rsidRPr="002970F4">
              <w:fldChar w:fldCharType="separate"/>
            </w:r>
            <w:r w:rsidR="00550251" w:rsidRPr="002970F4">
              <w:rPr>
                <w:noProof/>
              </w:rPr>
              <w:t> </w:t>
            </w:r>
            <w:r w:rsidR="00550251" w:rsidRPr="002970F4">
              <w:rPr>
                <w:noProof/>
              </w:rPr>
              <w:t> </w:t>
            </w:r>
            <w:r w:rsidR="00550251" w:rsidRPr="002970F4">
              <w:rPr>
                <w:noProof/>
              </w:rPr>
              <w:t> </w:t>
            </w:r>
            <w:r w:rsidR="00550251" w:rsidRPr="002970F4">
              <w:rPr>
                <w:noProof/>
              </w:rPr>
              <w:t> </w:t>
            </w:r>
            <w:r w:rsidR="00550251" w:rsidRPr="002970F4">
              <w:rPr>
                <w:noProof/>
              </w:rPr>
              <w:t> </w:t>
            </w:r>
            <w:r w:rsidR="00550251" w:rsidRPr="002970F4">
              <w:fldChar w:fldCharType="end"/>
            </w:r>
          </w:p>
        </w:tc>
      </w:tr>
      <w:tr w:rsidR="00550251" w:rsidRPr="002970F4" w14:paraId="3E79E896"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8A6B4FB" w14:textId="03D17C1E" w:rsidR="00550251" w:rsidRPr="002970F4" w:rsidRDefault="006902CB" w:rsidP="00550251">
            <w:pPr>
              <w:pStyle w:val="appl19txtnospace"/>
            </w:pPr>
            <w:r w:rsidRPr="002970F4">
              <w:t>第二次报告：</w:t>
            </w:r>
            <w:r w:rsidR="00550251" w:rsidRPr="002970F4">
              <w:fldChar w:fldCharType="begin">
                <w:ffData>
                  <w:name w:val="Texte11"/>
                  <w:enabled/>
                  <w:calcOnExit w:val="0"/>
                  <w:textInput/>
                </w:ffData>
              </w:fldChar>
            </w:r>
            <w:r w:rsidR="00550251" w:rsidRPr="002970F4">
              <w:instrText xml:space="preserve"> FORMTEXT </w:instrText>
            </w:r>
            <w:r w:rsidR="00550251" w:rsidRPr="002970F4">
              <w:fldChar w:fldCharType="separate"/>
            </w:r>
            <w:r w:rsidR="00550251" w:rsidRPr="002970F4">
              <w:rPr>
                <w:noProof/>
              </w:rPr>
              <w:t> </w:t>
            </w:r>
            <w:r w:rsidR="00550251" w:rsidRPr="002970F4">
              <w:rPr>
                <w:noProof/>
              </w:rPr>
              <w:t> </w:t>
            </w:r>
            <w:r w:rsidR="00550251" w:rsidRPr="002970F4">
              <w:rPr>
                <w:noProof/>
              </w:rPr>
              <w:t> </w:t>
            </w:r>
            <w:r w:rsidR="00550251" w:rsidRPr="002970F4">
              <w:rPr>
                <w:noProof/>
              </w:rPr>
              <w:t> </w:t>
            </w:r>
            <w:r w:rsidR="00550251" w:rsidRPr="002970F4">
              <w:rPr>
                <w:noProof/>
              </w:rPr>
              <w:t> </w:t>
            </w:r>
            <w:r w:rsidR="00550251" w:rsidRPr="002970F4">
              <w:fldChar w:fldCharType="end"/>
            </w:r>
          </w:p>
        </w:tc>
      </w:tr>
      <w:tr w:rsidR="00550251" w:rsidRPr="002970F4" w14:paraId="5977D0CB"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5DC8F71" w14:textId="38F3BF96" w:rsidR="00550251" w:rsidRPr="002970F4" w:rsidRDefault="006902CB" w:rsidP="00550251">
            <w:pPr>
              <w:pStyle w:val="appl19txtnospace"/>
            </w:pPr>
            <w:r w:rsidRPr="002970F4">
              <w:t>第三次报告</w:t>
            </w:r>
            <w:r w:rsidR="00550251" w:rsidRPr="002970F4">
              <w:br w:type="page"/>
            </w:r>
            <w:r w:rsidR="00550251" w:rsidRPr="002970F4">
              <w:br w:type="page"/>
            </w:r>
            <w:r w:rsidR="00550251" w:rsidRPr="002970F4">
              <w:br w:type="page"/>
            </w:r>
            <w:r w:rsidR="00550251" w:rsidRPr="002970F4">
              <w:br w:type="page"/>
            </w:r>
            <w:r w:rsidR="0007789F" w:rsidRPr="002970F4">
              <w:t>：</w:t>
            </w:r>
            <w:r w:rsidR="00550251" w:rsidRPr="002970F4">
              <w:br w:type="page"/>
            </w:r>
            <w:r w:rsidR="00550251" w:rsidRPr="002970F4">
              <w:fldChar w:fldCharType="begin">
                <w:ffData>
                  <w:name w:val="Texte12"/>
                  <w:enabled/>
                  <w:calcOnExit w:val="0"/>
                  <w:textInput/>
                </w:ffData>
              </w:fldChar>
            </w:r>
            <w:r w:rsidR="00550251" w:rsidRPr="002970F4">
              <w:instrText xml:space="preserve"> FORMTEXT </w:instrText>
            </w:r>
            <w:r w:rsidR="00550251" w:rsidRPr="002970F4">
              <w:fldChar w:fldCharType="separate"/>
            </w:r>
            <w:r w:rsidR="00550251" w:rsidRPr="002970F4">
              <w:rPr>
                <w:noProof/>
              </w:rPr>
              <w:t> </w:t>
            </w:r>
            <w:r w:rsidR="00550251" w:rsidRPr="002970F4">
              <w:rPr>
                <w:noProof/>
              </w:rPr>
              <w:t> </w:t>
            </w:r>
            <w:r w:rsidR="00550251" w:rsidRPr="002970F4">
              <w:rPr>
                <w:noProof/>
              </w:rPr>
              <w:t> </w:t>
            </w:r>
            <w:r w:rsidR="00550251" w:rsidRPr="002970F4">
              <w:rPr>
                <w:noProof/>
              </w:rPr>
              <w:t> </w:t>
            </w:r>
            <w:r w:rsidR="00550251" w:rsidRPr="002970F4">
              <w:rPr>
                <w:noProof/>
              </w:rPr>
              <w:t> </w:t>
            </w:r>
            <w:r w:rsidR="00550251" w:rsidRPr="002970F4">
              <w:fldChar w:fldCharType="end"/>
            </w:r>
          </w:p>
        </w:tc>
      </w:tr>
      <w:tr w:rsidR="00550251" w:rsidRPr="002970F4" w14:paraId="4C67CE62"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491E76B" w14:textId="13080BF9" w:rsidR="00550251" w:rsidRPr="002970F4" w:rsidRDefault="006902CB" w:rsidP="00550251">
            <w:pPr>
              <w:pStyle w:val="appl19txtnospace"/>
            </w:pPr>
            <w:r w:rsidRPr="002970F4">
              <w:t>第四次报告：</w:t>
            </w:r>
            <w:r w:rsidR="00550251" w:rsidRPr="002970F4">
              <w:fldChar w:fldCharType="begin">
                <w:ffData>
                  <w:name w:val="Texte13"/>
                  <w:enabled/>
                  <w:calcOnExit w:val="0"/>
                  <w:textInput/>
                </w:ffData>
              </w:fldChar>
            </w:r>
            <w:r w:rsidR="00550251" w:rsidRPr="002970F4">
              <w:instrText xml:space="preserve"> FORMTEXT </w:instrText>
            </w:r>
            <w:r w:rsidR="00550251" w:rsidRPr="002970F4">
              <w:fldChar w:fldCharType="separate"/>
            </w:r>
            <w:r w:rsidR="00550251" w:rsidRPr="002970F4">
              <w:rPr>
                <w:noProof/>
              </w:rPr>
              <w:t> </w:t>
            </w:r>
            <w:r w:rsidR="00550251" w:rsidRPr="002970F4">
              <w:rPr>
                <w:noProof/>
              </w:rPr>
              <w:t> </w:t>
            </w:r>
            <w:r w:rsidR="00550251" w:rsidRPr="002970F4">
              <w:rPr>
                <w:noProof/>
              </w:rPr>
              <w:t> </w:t>
            </w:r>
            <w:r w:rsidR="00550251" w:rsidRPr="002970F4">
              <w:rPr>
                <w:noProof/>
              </w:rPr>
              <w:t> </w:t>
            </w:r>
            <w:r w:rsidR="00550251" w:rsidRPr="002970F4">
              <w:rPr>
                <w:noProof/>
              </w:rPr>
              <w:t> </w:t>
            </w:r>
            <w:r w:rsidR="00550251" w:rsidRPr="002970F4">
              <w:fldChar w:fldCharType="end"/>
            </w:r>
          </w:p>
        </w:tc>
      </w:tr>
    </w:tbl>
    <w:p w14:paraId="60ACE844" w14:textId="77777777" w:rsidR="00FC79C0" w:rsidRPr="002970F4" w:rsidRDefault="00FC79C0" w:rsidP="002E2B89">
      <w:pPr>
        <w:pStyle w:val="appl19txtnoindent"/>
      </w:pPr>
    </w:p>
    <w:tbl>
      <w:tblPr>
        <w:tblW w:w="5000" w:type="pct"/>
        <w:tblCellMar>
          <w:left w:w="0" w:type="dxa"/>
          <w:right w:w="0" w:type="dxa"/>
        </w:tblCellMar>
        <w:tblLook w:val="0000" w:firstRow="0" w:lastRow="0" w:firstColumn="0" w:lastColumn="0" w:noHBand="0" w:noVBand="0"/>
      </w:tblPr>
      <w:tblGrid>
        <w:gridCol w:w="9628"/>
      </w:tblGrid>
      <w:tr w:rsidR="00FC79C0" w:rsidRPr="002970F4" w14:paraId="1968B872"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3823D865" w14:textId="6018FD14" w:rsidR="005265B1" w:rsidRPr="002970F4" w:rsidRDefault="005265B1" w:rsidP="005265B1">
            <w:pPr>
              <w:pStyle w:val="appl19txtnospace"/>
              <w:keepNext/>
              <w:rPr>
                <w:b/>
                <w:lang w:val="en-US" w:eastAsia="zh-CN"/>
              </w:rPr>
            </w:pPr>
            <w:r w:rsidRPr="002970F4">
              <w:rPr>
                <w:rFonts w:hint="eastAsia"/>
                <w:b/>
                <w:lang w:val="en-US" w:eastAsia="zh-CN"/>
              </w:rPr>
              <w:lastRenderedPageBreak/>
              <w:t>规则</w:t>
            </w:r>
            <w:r w:rsidRPr="002970F4">
              <w:rPr>
                <w:b/>
                <w:lang w:val="en-US" w:eastAsia="zh-CN"/>
              </w:rPr>
              <w:t>2.5</w:t>
            </w:r>
            <w:r w:rsidR="00D10B6D">
              <w:rPr>
                <w:rFonts w:hint="eastAsia"/>
                <w:b/>
                <w:bCs/>
                <w:lang w:eastAsia="zh-CN"/>
              </w:rPr>
              <w:t xml:space="preserve"> </w:t>
            </w:r>
            <w:r w:rsidR="00D10B6D" w:rsidRPr="00A36B03">
              <w:rPr>
                <w:b/>
                <w:bCs/>
                <w:lang w:eastAsia="zh-CN"/>
              </w:rPr>
              <w:t>–</w:t>
            </w:r>
            <w:r w:rsidR="00D10B6D">
              <w:rPr>
                <w:rFonts w:hint="eastAsia"/>
                <w:b/>
                <w:bCs/>
                <w:lang w:eastAsia="zh-CN"/>
              </w:rPr>
              <w:t xml:space="preserve"> </w:t>
            </w:r>
            <w:r w:rsidRPr="002970F4">
              <w:rPr>
                <w:rFonts w:hint="eastAsia"/>
                <w:b/>
                <w:lang w:val="en-US" w:eastAsia="zh-CN"/>
              </w:rPr>
              <w:t>遣返</w:t>
            </w:r>
          </w:p>
          <w:p w14:paraId="25C53400" w14:textId="644A5F76" w:rsidR="00FC79C0" w:rsidRPr="002970F4" w:rsidRDefault="005265B1" w:rsidP="005265B1">
            <w:pPr>
              <w:pStyle w:val="appl19txtnospace"/>
              <w:keepNext/>
              <w:rPr>
                <w:lang w:eastAsia="zh-CN"/>
              </w:rPr>
            </w:pPr>
            <w:r w:rsidRPr="002970F4">
              <w:rPr>
                <w:rFonts w:hint="eastAsia"/>
                <w:b/>
                <w:lang w:val="en-US" w:eastAsia="zh-CN"/>
              </w:rPr>
              <w:t>标准</w:t>
            </w:r>
            <w:r w:rsidRPr="002970F4">
              <w:rPr>
                <w:b/>
                <w:lang w:val="en-US" w:eastAsia="zh-CN"/>
              </w:rPr>
              <w:t>A2.5.1</w:t>
            </w:r>
            <w:r w:rsidRPr="002970F4">
              <w:rPr>
                <w:rFonts w:hint="eastAsia"/>
                <w:b/>
                <w:lang w:val="en-US" w:eastAsia="zh-CN"/>
              </w:rPr>
              <w:t>和</w:t>
            </w:r>
            <w:r w:rsidRPr="002970F4">
              <w:rPr>
                <w:b/>
                <w:lang w:val="en-US" w:eastAsia="zh-CN"/>
              </w:rPr>
              <w:t>A2.5.2</w:t>
            </w:r>
            <w:r w:rsidRPr="002970F4">
              <w:rPr>
                <w:rFonts w:hint="eastAsia"/>
                <w:b/>
                <w:lang w:val="en-US" w:eastAsia="zh-CN"/>
              </w:rPr>
              <w:t>；</w:t>
            </w:r>
            <w:proofErr w:type="gramStart"/>
            <w:r w:rsidRPr="002970F4">
              <w:rPr>
                <w:rFonts w:hint="eastAsia"/>
                <w:b/>
                <w:lang w:val="en-US" w:eastAsia="zh-CN"/>
              </w:rPr>
              <w:t>另见导则</w:t>
            </w:r>
            <w:proofErr w:type="gramEnd"/>
            <w:r w:rsidRPr="002970F4">
              <w:rPr>
                <w:b/>
                <w:lang w:val="en-US" w:eastAsia="zh-CN"/>
              </w:rPr>
              <w:t>B2.5</w:t>
            </w:r>
          </w:p>
        </w:tc>
      </w:tr>
      <w:tr w:rsidR="00FC79C0" w:rsidRPr="002970F4" w14:paraId="34C45D58" w14:textId="77777777" w:rsidTr="00EE15D0">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7C6D219" w14:textId="4C114F75" w:rsidR="009B2BA5" w:rsidRPr="00DE47F5" w:rsidRDefault="009B2BA5" w:rsidP="00447C2E">
            <w:pPr>
              <w:pStyle w:val="appl19txtnospace"/>
              <w:keepNext/>
              <w:rPr>
                <w:rStyle w:val="wingdings2"/>
                <w:rFonts w:ascii="Times New Roman" w:hAnsi="Times New Roman"/>
                <w:b/>
                <w:bCs/>
                <w:lang w:eastAsia="zh-CN"/>
              </w:rPr>
            </w:pPr>
            <w:r w:rsidRPr="00447C2E">
              <w:rPr>
                <w:rStyle w:val="wingdings2"/>
                <w:rFonts w:ascii="Times New Roman" w:hAnsi="Times New Roman" w:hint="eastAsia"/>
                <w:b/>
                <w:bCs/>
                <w:lang w:eastAsia="zh-CN"/>
              </w:rPr>
              <w:t>标准</w:t>
            </w:r>
            <w:r w:rsidRPr="00447C2E">
              <w:rPr>
                <w:rStyle w:val="wingdings2"/>
                <w:rFonts w:ascii="Times New Roman" w:hAnsi="Times New Roman"/>
                <w:b/>
                <w:bCs/>
                <w:lang w:eastAsia="zh-CN"/>
              </w:rPr>
              <w:t>A2.5.1</w:t>
            </w:r>
            <w:r w:rsidR="006222E1" w:rsidRPr="00447C2E">
              <w:rPr>
                <w:rStyle w:val="wingdings2"/>
                <w:rFonts w:ascii="Times New Roman" w:hAnsi="Times New Roman"/>
                <w:b/>
                <w:bCs/>
                <w:lang w:eastAsia="zh-CN"/>
              </w:rPr>
              <w:t xml:space="preserve"> </w:t>
            </w:r>
            <w:r w:rsidR="0073021A" w:rsidRPr="00447C2E">
              <w:rPr>
                <w:rStyle w:val="wingdings2"/>
                <w:rFonts w:ascii="Times New Roman" w:hAnsi="Times New Roman"/>
                <w:b/>
                <w:bCs/>
                <w:lang w:eastAsia="zh-CN"/>
              </w:rPr>
              <w:t>–</w:t>
            </w:r>
            <w:r w:rsidR="006222E1" w:rsidRPr="00447C2E">
              <w:rPr>
                <w:rStyle w:val="wingdings2"/>
                <w:rFonts w:ascii="Times New Roman" w:hAnsi="Times New Roman"/>
                <w:b/>
                <w:bCs/>
                <w:lang w:eastAsia="zh-CN"/>
              </w:rPr>
              <w:t xml:space="preserve"> </w:t>
            </w:r>
            <w:r w:rsidRPr="00447C2E">
              <w:rPr>
                <w:rStyle w:val="wingdings2"/>
                <w:rFonts w:ascii="Times New Roman" w:hAnsi="Times New Roman" w:hint="eastAsia"/>
                <w:b/>
                <w:bCs/>
                <w:lang w:eastAsia="zh-CN"/>
              </w:rPr>
              <w:t>遣返</w:t>
            </w:r>
          </w:p>
          <w:p w14:paraId="4176DA9B" w14:textId="67B6B85E" w:rsidR="009B2BA5" w:rsidRPr="002970F4" w:rsidRDefault="009B2BA5" w:rsidP="009B2BA5">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除守则允许的情</w:t>
            </w:r>
            <w:r w:rsidR="00121A35" w:rsidRPr="002970F4">
              <w:rPr>
                <w:rFonts w:hint="eastAsia"/>
                <w:lang w:val="en-US" w:eastAsia="zh-CN"/>
              </w:rPr>
              <w:t>形外</w:t>
            </w:r>
            <w:r w:rsidRPr="002970F4">
              <w:rPr>
                <w:rFonts w:hint="eastAsia"/>
                <w:lang w:val="en-US" w:eastAsia="zh-CN"/>
              </w:rPr>
              <w:t>，海员不应</w:t>
            </w:r>
            <w:r w:rsidR="00FD62F0" w:rsidRPr="002970F4">
              <w:rPr>
                <w:rFonts w:hint="eastAsia"/>
                <w:lang w:val="en-US" w:eastAsia="zh-CN"/>
              </w:rPr>
              <w:t>当</w:t>
            </w:r>
            <w:r w:rsidRPr="002970F4">
              <w:rPr>
                <w:rFonts w:hint="eastAsia"/>
                <w:lang w:val="en-US" w:eastAsia="zh-CN"/>
              </w:rPr>
              <w:t>承担</w:t>
            </w:r>
            <w:r w:rsidR="00121A35" w:rsidRPr="002970F4">
              <w:rPr>
                <w:rFonts w:hint="eastAsia"/>
                <w:lang w:val="en-US" w:eastAsia="zh-CN"/>
              </w:rPr>
              <w:t>任何</w:t>
            </w:r>
            <w:r w:rsidRPr="002970F4">
              <w:rPr>
                <w:rFonts w:hint="eastAsia"/>
                <w:lang w:val="en-US" w:eastAsia="zh-CN"/>
              </w:rPr>
              <w:t>遣返费用。</w:t>
            </w:r>
          </w:p>
          <w:p w14:paraId="07AD37C4" w14:textId="44502CE5" w:rsidR="009B2BA5" w:rsidRPr="002970F4" w:rsidRDefault="009B2BA5" w:rsidP="009B2BA5">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在以下情形下，海员有权得到遣返：</w:t>
            </w:r>
          </w:p>
          <w:p w14:paraId="1B410A4F" w14:textId="67CBC956" w:rsidR="009B2BA5" w:rsidRPr="002970F4" w:rsidRDefault="009B2BA5" w:rsidP="009B2BA5">
            <w:pPr>
              <w:pStyle w:val="appl19a"/>
              <w:spacing w:before="20"/>
              <w:ind w:left="680"/>
              <w:rPr>
                <w:lang w:val="en-US" w:eastAsia="zh-CN"/>
              </w:rPr>
            </w:pPr>
            <w:r w:rsidRPr="002970F4">
              <w:rPr>
                <w:lang w:val="en-US" w:eastAsia="zh-CN"/>
              </w:rPr>
              <w:t>–</w:t>
            </w:r>
            <w:r w:rsidRPr="002970F4">
              <w:rPr>
                <w:lang w:val="en-US" w:eastAsia="zh-CN"/>
              </w:rPr>
              <w:tab/>
            </w:r>
            <w:proofErr w:type="gramStart"/>
            <w:r w:rsidRPr="002970F4">
              <w:rPr>
                <w:rFonts w:hint="eastAsia"/>
                <w:lang w:val="en-US" w:eastAsia="zh-CN"/>
              </w:rPr>
              <w:t>若海员就业</w:t>
            </w:r>
            <w:proofErr w:type="gramEnd"/>
            <w:r w:rsidRPr="002970F4">
              <w:rPr>
                <w:rFonts w:hint="eastAsia"/>
                <w:lang w:val="en-US" w:eastAsia="zh-CN"/>
              </w:rPr>
              <w:t>协议在其出国期间到期；</w:t>
            </w:r>
          </w:p>
          <w:p w14:paraId="293543B4" w14:textId="0FF7C442" w:rsidR="009B2BA5" w:rsidRPr="002970F4" w:rsidRDefault="009B2BA5" w:rsidP="009B2BA5">
            <w:pPr>
              <w:pStyle w:val="appl19a"/>
              <w:spacing w:before="20"/>
              <w:ind w:left="680"/>
              <w:rPr>
                <w:lang w:val="en-US" w:eastAsia="zh-CN"/>
              </w:rPr>
            </w:pPr>
            <w:r w:rsidRPr="002970F4">
              <w:rPr>
                <w:lang w:val="en-US" w:eastAsia="zh-CN"/>
              </w:rPr>
              <w:t>–</w:t>
            </w:r>
            <w:r w:rsidRPr="002970F4">
              <w:rPr>
                <w:lang w:val="en-US" w:eastAsia="zh-CN"/>
              </w:rPr>
              <w:tab/>
            </w:r>
            <w:r w:rsidRPr="002970F4">
              <w:rPr>
                <w:rFonts w:hint="eastAsia"/>
                <w:lang w:val="en-US" w:eastAsia="zh-CN"/>
              </w:rPr>
              <w:t>当海员就业协议：</w:t>
            </w:r>
          </w:p>
          <w:p w14:paraId="7B732368" w14:textId="0382B997" w:rsidR="009B2BA5" w:rsidRPr="002970F4" w:rsidRDefault="009B2BA5" w:rsidP="009B2BA5">
            <w:pPr>
              <w:pStyle w:val="appl19a"/>
              <w:spacing w:before="0"/>
              <w:ind w:left="1020"/>
              <w:rPr>
                <w:lang w:val="en-US" w:eastAsia="zh-CN"/>
              </w:rPr>
            </w:pPr>
            <w:r w:rsidRPr="002970F4">
              <w:rPr>
                <w:lang w:val="en-US" w:eastAsia="zh-CN"/>
              </w:rPr>
              <w:t>·</w:t>
            </w:r>
            <w:r w:rsidRPr="002970F4">
              <w:rPr>
                <w:lang w:val="en-US" w:eastAsia="zh-CN"/>
              </w:rPr>
              <w:tab/>
            </w:r>
            <w:r w:rsidRPr="002970F4">
              <w:rPr>
                <w:rFonts w:hint="eastAsia"/>
                <w:lang w:val="en-US" w:eastAsia="zh-CN"/>
              </w:rPr>
              <w:t>被船东终止；或</w:t>
            </w:r>
            <w:r w:rsidR="00121A35" w:rsidRPr="002970F4">
              <w:rPr>
                <w:rFonts w:hint="eastAsia"/>
                <w:lang w:val="en-US" w:eastAsia="zh-CN"/>
              </w:rPr>
              <w:t>者</w:t>
            </w:r>
          </w:p>
          <w:p w14:paraId="0B2256E1" w14:textId="6B7D84D7" w:rsidR="009B2BA5" w:rsidRPr="002970F4" w:rsidRDefault="009B2BA5" w:rsidP="009B2BA5">
            <w:pPr>
              <w:pStyle w:val="appl19a"/>
              <w:spacing w:before="0"/>
              <w:ind w:left="1020"/>
              <w:rPr>
                <w:lang w:val="en-US" w:eastAsia="zh-CN"/>
              </w:rPr>
            </w:pPr>
            <w:r w:rsidRPr="002970F4">
              <w:rPr>
                <w:lang w:val="en-US" w:eastAsia="zh-CN"/>
              </w:rPr>
              <w:t>·</w:t>
            </w:r>
            <w:r w:rsidRPr="002970F4">
              <w:rPr>
                <w:lang w:val="en-US" w:eastAsia="zh-CN"/>
              </w:rPr>
              <w:tab/>
            </w:r>
            <w:r w:rsidRPr="002970F4">
              <w:rPr>
                <w:rFonts w:hint="eastAsia"/>
                <w:lang w:val="en-US" w:eastAsia="zh-CN"/>
              </w:rPr>
              <w:t>由海员本人出于合理理由终止；</w:t>
            </w:r>
          </w:p>
          <w:p w14:paraId="3F6BA039" w14:textId="5E089A9E" w:rsidR="009B2BA5" w:rsidRPr="002970F4" w:rsidRDefault="009B2BA5" w:rsidP="009B2BA5">
            <w:pPr>
              <w:pStyle w:val="appl19a"/>
              <w:spacing w:before="20"/>
              <w:ind w:left="680"/>
              <w:rPr>
                <w:lang w:val="en-US" w:eastAsia="zh-CN"/>
              </w:rPr>
            </w:pPr>
            <w:r w:rsidRPr="002970F4">
              <w:rPr>
                <w:lang w:val="en-US" w:eastAsia="zh-CN"/>
              </w:rPr>
              <w:t>–</w:t>
            </w:r>
            <w:r w:rsidRPr="002970F4">
              <w:rPr>
                <w:lang w:val="en-US" w:eastAsia="zh-CN"/>
              </w:rPr>
              <w:tab/>
            </w:r>
            <w:r w:rsidRPr="002970F4">
              <w:rPr>
                <w:rFonts w:hint="eastAsia"/>
                <w:lang w:val="en-US" w:eastAsia="zh-CN"/>
              </w:rPr>
              <w:t>当海员不再</w:t>
            </w:r>
            <w:r w:rsidR="001F452B" w:rsidRPr="002970F4">
              <w:rPr>
                <w:rFonts w:hint="eastAsia"/>
                <w:lang w:val="en-US" w:eastAsia="zh-CN"/>
              </w:rPr>
              <w:t>能够</w:t>
            </w:r>
            <w:r w:rsidRPr="002970F4">
              <w:rPr>
                <w:rFonts w:hint="eastAsia"/>
                <w:lang w:val="en-US" w:eastAsia="zh-CN"/>
              </w:rPr>
              <w:t>履行其就业协议规定的职责</w:t>
            </w:r>
            <w:r w:rsidR="001F452B" w:rsidRPr="002970F4">
              <w:rPr>
                <w:rFonts w:hint="eastAsia"/>
                <w:lang w:val="en-US" w:eastAsia="zh-CN"/>
              </w:rPr>
              <w:t>时，</w:t>
            </w:r>
            <w:r w:rsidRPr="002970F4">
              <w:rPr>
                <w:rFonts w:hint="eastAsia"/>
                <w:lang w:val="en-US" w:eastAsia="zh-CN"/>
              </w:rPr>
              <w:t>或</w:t>
            </w:r>
            <w:r w:rsidR="001F452B" w:rsidRPr="002970F4">
              <w:rPr>
                <w:rFonts w:hint="eastAsia"/>
                <w:lang w:val="en-US" w:eastAsia="zh-CN"/>
              </w:rPr>
              <w:t>者当海员</w:t>
            </w:r>
            <w:r w:rsidRPr="002970F4">
              <w:rPr>
                <w:rFonts w:hint="eastAsia"/>
                <w:lang w:val="en-US" w:eastAsia="zh-CN"/>
              </w:rPr>
              <w:t>在特定情况下</w:t>
            </w:r>
            <w:r w:rsidR="001F452B" w:rsidRPr="002970F4">
              <w:rPr>
                <w:rFonts w:hint="eastAsia"/>
                <w:lang w:val="en-US" w:eastAsia="zh-CN"/>
              </w:rPr>
              <w:t>不能被预期</w:t>
            </w:r>
            <w:r w:rsidRPr="002970F4">
              <w:rPr>
                <w:rFonts w:hint="eastAsia"/>
                <w:lang w:val="en-US" w:eastAsia="zh-CN"/>
              </w:rPr>
              <w:t>履行这些职责时。</w:t>
            </w:r>
          </w:p>
          <w:p w14:paraId="1EEE842C" w14:textId="0B20829B" w:rsidR="009B2BA5" w:rsidRPr="002970F4" w:rsidRDefault="00CB76B8" w:rsidP="009B2BA5">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9B2BA5" w:rsidRPr="002970F4">
              <w:rPr>
                <w:rFonts w:hint="eastAsia"/>
                <w:lang w:val="en-US" w:eastAsia="zh-CN"/>
              </w:rPr>
              <w:t>国家法律法规</w:t>
            </w:r>
            <w:r w:rsidR="00FD62F0" w:rsidRPr="002970F4">
              <w:rPr>
                <w:rFonts w:hint="eastAsia"/>
                <w:lang w:val="en-US" w:eastAsia="zh-CN"/>
              </w:rPr>
              <w:t>、</w:t>
            </w:r>
            <w:r w:rsidR="009B2BA5" w:rsidRPr="002970F4">
              <w:rPr>
                <w:rFonts w:hint="eastAsia"/>
                <w:lang w:val="en-US" w:eastAsia="zh-CN"/>
              </w:rPr>
              <w:t>其他措施或集体谈判协议应</w:t>
            </w:r>
            <w:r w:rsidR="00FD62F0" w:rsidRPr="002970F4">
              <w:rPr>
                <w:rFonts w:hint="eastAsia"/>
                <w:lang w:val="en-US" w:eastAsia="zh-CN"/>
              </w:rPr>
              <w:t>当</w:t>
            </w:r>
            <w:r w:rsidR="009B2BA5" w:rsidRPr="002970F4">
              <w:rPr>
                <w:rFonts w:hint="eastAsia"/>
                <w:lang w:val="en-US" w:eastAsia="zh-CN"/>
              </w:rPr>
              <w:t>规定海员的遣返权利。</w:t>
            </w:r>
          </w:p>
          <w:p w14:paraId="3F51612E" w14:textId="7A1E2F96" w:rsidR="009B2BA5" w:rsidRPr="002970F4" w:rsidRDefault="00CB76B8" w:rsidP="009B2BA5">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9B2BA5" w:rsidRPr="002970F4">
              <w:rPr>
                <w:rFonts w:hint="eastAsia"/>
                <w:lang w:val="en-US" w:eastAsia="zh-CN"/>
              </w:rPr>
              <w:t>船舶必须提供财务担保，以确保</w:t>
            </w:r>
            <w:r w:rsidR="00FD62F0" w:rsidRPr="002970F4">
              <w:rPr>
                <w:rFonts w:hint="eastAsia"/>
                <w:lang w:val="en-US" w:eastAsia="zh-CN"/>
              </w:rPr>
              <w:t>实施</w:t>
            </w:r>
            <w:r w:rsidR="009B2BA5" w:rsidRPr="002970F4">
              <w:rPr>
                <w:rFonts w:hint="eastAsia"/>
                <w:lang w:val="en-US" w:eastAsia="zh-CN"/>
              </w:rPr>
              <w:t>遣返。</w:t>
            </w:r>
          </w:p>
          <w:p w14:paraId="3009E958" w14:textId="09BA7B1B" w:rsidR="009B2BA5" w:rsidRPr="002970F4" w:rsidRDefault="00CB76B8" w:rsidP="009B2BA5">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9B2BA5" w:rsidRPr="002970F4">
              <w:rPr>
                <w:rFonts w:hint="eastAsia"/>
                <w:lang w:val="en-US" w:eastAsia="zh-CN"/>
              </w:rPr>
              <w:t>船</w:t>
            </w:r>
            <w:r w:rsidR="00FD62F0" w:rsidRPr="002970F4">
              <w:rPr>
                <w:rFonts w:hint="eastAsia"/>
                <w:lang w:val="en-US" w:eastAsia="zh-CN"/>
              </w:rPr>
              <w:t>舶</w:t>
            </w:r>
            <w:r w:rsidR="009B2BA5" w:rsidRPr="002970F4">
              <w:rPr>
                <w:rFonts w:hint="eastAsia"/>
                <w:lang w:val="en-US" w:eastAsia="zh-CN"/>
              </w:rPr>
              <w:t>必须</w:t>
            </w:r>
            <w:r w:rsidR="00FD62F0" w:rsidRPr="002970F4">
              <w:rPr>
                <w:rFonts w:hint="eastAsia"/>
                <w:lang w:val="en-US" w:eastAsia="zh-CN"/>
              </w:rPr>
              <w:t>携带</w:t>
            </w:r>
            <w:r w:rsidR="009B2BA5" w:rsidRPr="002970F4">
              <w:rPr>
                <w:rFonts w:hint="eastAsia"/>
                <w:lang w:val="en-US" w:eastAsia="zh-CN"/>
              </w:rPr>
              <w:t>遣返适用的国家规定的副本，并以适当语言提供给海员。</w:t>
            </w:r>
          </w:p>
          <w:p w14:paraId="0749A153" w14:textId="52116B49" w:rsidR="009B2BA5" w:rsidRPr="002970F4" w:rsidRDefault="00CB76B8" w:rsidP="009B2BA5">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9B2BA5" w:rsidRPr="002970F4">
              <w:rPr>
                <w:rFonts w:hint="eastAsia"/>
                <w:lang w:val="en-US" w:eastAsia="zh-CN"/>
              </w:rPr>
              <w:t>应</w:t>
            </w:r>
            <w:r w:rsidR="00FD62F0" w:rsidRPr="002970F4">
              <w:rPr>
                <w:rFonts w:hint="eastAsia"/>
                <w:lang w:val="en-US" w:eastAsia="zh-CN"/>
              </w:rPr>
              <w:t>当</w:t>
            </w:r>
            <w:r w:rsidR="009B2BA5" w:rsidRPr="002970F4">
              <w:rPr>
                <w:rFonts w:hint="eastAsia"/>
                <w:lang w:val="en-US" w:eastAsia="zh-CN"/>
              </w:rPr>
              <w:t>为进港或在一国水域航行船舶上的海员提供遣返便利。</w:t>
            </w:r>
          </w:p>
          <w:p w14:paraId="2E7ECD1F" w14:textId="41040F0D" w:rsidR="009B2BA5" w:rsidRDefault="00CB76B8" w:rsidP="00CB76B8">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9B2BA5" w:rsidRPr="002970F4">
              <w:rPr>
                <w:rFonts w:hint="eastAsia"/>
                <w:lang w:val="en-US" w:eastAsia="zh-CN"/>
              </w:rPr>
              <w:t>不得因船东的财务状况或船东拒绝替换海员而拒绝遣返海员。</w:t>
            </w:r>
          </w:p>
          <w:p w14:paraId="5657B7FE" w14:textId="7DA36A97" w:rsidR="00A6772E" w:rsidRPr="002970F4" w:rsidRDefault="00A6772E" w:rsidP="00CB76B8">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DE47F5">
              <w:rPr>
                <w:rFonts w:hint="eastAsia"/>
                <w:highlight w:val="yellow"/>
                <w:lang w:val="en-GB" w:eastAsia="zh-CN"/>
              </w:rPr>
              <w:t>各成员国</w:t>
            </w:r>
            <w:r w:rsidR="00716103">
              <w:rPr>
                <w:rFonts w:hint="eastAsia"/>
                <w:highlight w:val="yellow"/>
                <w:lang w:val="en-GB" w:eastAsia="zh-CN"/>
              </w:rPr>
              <w:t>应当开展合作，</w:t>
            </w:r>
            <w:r w:rsidRPr="00DE47F5">
              <w:rPr>
                <w:rFonts w:hint="eastAsia"/>
                <w:highlight w:val="yellow"/>
                <w:lang w:val="en-GB" w:eastAsia="zh-CN"/>
              </w:rPr>
              <w:t>为海员的迅速遣返提供便利，包括在海员被视为遭到遗弃的情形下</w:t>
            </w:r>
            <w:r w:rsidR="00716103" w:rsidRPr="00DE47F5">
              <w:rPr>
                <w:rFonts w:hint="eastAsia"/>
                <w:highlight w:val="yellow"/>
                <w:lang w:val="en-GB" w:eastAsia="zh-CN"/>
              </w:rPr>
              <w:t>，</w:t>
            </w:r>
            <w:r w:rsidR="00C4470E">
              <w:rPr>
                <w:rFonts w:hint="eastAsia"/>
                <w:highlight w:val="yellow"/>
                <w:lang w:val="en-GB" w:eastAsia="zh-CN"/>
              </w:rPr>
              <w:t>并</w:t>
            </w:r>
            <w:r w:rsidRPr="00DE47F5">
              <w:rPr>
                <w:rFonts w:hint="eastAsia"/>
                <w:highlight w:val="yellow"/>
                <w:lang w:val="en-GB" w:eastAsia="zh-CN"/>
              </w:rPr>
              <w:t>确保为替换被遗弃在其领土上或</w:t>
            </w:r>
            <w:r w:rsidR="00BC5244">
              <w:rPr>
                <w:rFonts w:hint="eastAsia"/>
                <w:highlight w:val="yellow"/>
                <w:lang w:val="en-GB" w:eastAsia="zh-CN"/>
              </w:rPr>
              <w:t>在</w:t>
            </w:r>
            <w:r w:rsidRPr="00DE47F5">
              <w:rPr>
                <w:rFonts w:hint="eastAsia"/>
                <w:highlight w:val="yellow"/>
                <w:lang w:val="en-GB" w:eastAsia="zh-CN"/>
              </w:rPr>
              <w:t>悬挂</w:t>
            </w:r>
            <w:proofErr w:type="gramStart"/>
            <w:r w:rsidRPr="00DE47F5">
              <w:rPr>
                <w:rFonts w:hint="eastAsia"/>
                <w:highlight w:val="yellow"/>
                <w:lang w:val="en-GB" w:eastAsia="zh-CN"/>
              </w:rPr>
              <w:t>其旗</w:t>
            </w:r>
            <w:r w:rsidR="00BC5244">
              <w:rPr>
                <w:rFonts w:hint="eastAsia"/>
                <w:highlight w:val="yellow"/>
                <w:lang w:val="en-GB" w:eastAsia="zh-CN"/>
              </w:rPr>
              <w:t>帜</w:t>
            </w:r>
            <w:proofErr w:type="gramEnd"/>
            <w:r w:rsidRPr="00DE47F5">
              <w:rPr>
                <w:rFonts w:hint="eastAsia"/>
                <w:highlight w:val="yellow"/>
                <w:lang w:val="en-GB" w:eastAsia="zh-CN"/>
              </w:rPr>
              <w:t>船舶上海员而受聘在船的海员应</w:t>
            </w:r>
            <w:r w:rsidR="00716103">
              <w:rPr>
                <w:rFonts w:hint="eastAsia"/>
                <w:highlight w:val="yellow"/>
                <w:lang w:val="en-GB" w:eastAsia="zh-CN"/>
              </w:rPr>
              <w:t>当</w:t>
            </w:r>
            <w:r w:rsidRPr="00DE47F5">
              <w:rPr>
                <w:rFonts w:hint="eastAsia"/>
                <w:highlight w:val="yellow"/>
                <w:lang w:val="en-GB" w:eastAsia="zh-CN"/>
              </w:rPr>
              <w:t>享有本公约规定的权利和待遇。</w:t>
            </w:r>
          </w:p>
          <w:p w14:paraId="76FD549C" w14:textId="1E667D91" w:rsidR="008B63EA" w:rsidRPr="00DE47F5" w:rsidRDefault="008B63EA" w:rsidP="00DE47F5">
            <w:pPr>
              <w:pStyle w:val="appl19txtnospace"/>
              <w:keepNext/>
              <w:spacing w:before="180"/>
              <w:rPr>
                <w:rStyle w:val="wingdings2"/>
                <w:rFonts w:ascii="Times New Roman" w:hAnsi="Times New Roman"/>
                <w:b/>
                <w:bCs/>
                <w:lang w:eastAsia="zh-CN"/>
              </w:rPr>
            </w:pPr>
            <w:r w:rsidRPr="00DE47F5">
              <w:rPr>
                <w:rStyle w:val="wingdings2"/>
                <w:rFonts w:ascii="Times New Roman" w:hAnsi="Times New Roman" w:hint="eastAsia"/>
                <w:b/>
                <w:bCs/>
                <w:lang w:eastAsia="zh-CN"/>
              </w:rPr>
              <w:t>标准</w:t>
            </w:r>
            <w:r w:rsidRPr="00DE47F5">
              <w:rPr>
                <w:rStyle w:val="wingdings2"/>
                <w:rFonts w:ascii="Times New Roman" w:hAnsi="Times New Roman"/>
                <w:b/>
                <w:bCs/>
                <w:lang w:eastAsia="zh-CN"/>
              </w:rPr>
              <w:t>A2.5.2</w:t>
            </w:r>
            <w:r w:rsidR="006222E1" w:rsidRPr="00F6267D">
              <w:rPr>
                <w:rStyle w:val="wingdings2"/>
                <w:rFonts w:ascii="Times New Roman" w:hAnsi="Times New Roman"/>
                <w:b/>
                <w:bCs/>
                <w:lang w:eastAsia="zh-CN"/>
              </w:rPr>
              <w:t xml:space="preserve"> </w:t>
            </w:r>
            <w:r w:rsidR="0073021A" w:rsidRPr="00F6267D">
              <w:rPr>
                <w:rStyle w:val="wingdings2"/>
                <w:rFonts w:ascii="Times New Roman" w:hAnsi="Times New Roman"/>
                <w:b/>
                <w:bCs/>
                <w:lang w:eastAsia="zh-CN"/>
              </w:rPr>
              <w:t>–</w:t>
            </w:r>
            <w:r w:rsidR="006222E1" w:rsidRPr="00F6267D">
              <w:rPr>
                <w:rStyle w:val="wingdings2"/>
                <w:rFonts w:ascii="Times New Roman" w:hAnsi="Times New Roman"/>
                <w:b/>
                <w:bCs/>
                <w:lang w:eastAsia="zh-CN"/>
              </w:rPr>
              <w:t xml:space="preserve"> </w:t>
            </w:r>
            <w:r w:rsidRPr="00DE47F5">
              <w:rPr>
                <w:rStyle w:val="wingdings2"/>
                <w:rFonts w:ascii="Times New Roman" w:hAnsi="Times New Roman" w:hint="eastAsia"/>
                <w:b/>
                <w:bCs/>
                <w:lang w:eastAsia="zh-CN"/>
              </w:rPr>
              <w:t>财务担保</w:t>
            </w:r>
          </w:p>
          <w:p w14:paraId="6FA3D7E9" w14:textId="5CEBE2EA" w:rsidR="008B63EA" w:rsidRPr="002970F4" w:rsidRDefault="008B63EA" w:rsidP="008B63EA">
            <w:pPr>
              <w:pStyle w:val="appl19a"/>
              <w:spacing w:before="20"/>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船舶</w:t>
            </w:r>
            <w:r w:rsidR="00FD11E8" w:rsidRPr="002970F4">
              <w:rPr>
                <w:rFonts w:hint="eastAsia"/>
                <w:lang w:val="en-US" w:eastAsia="zh-CN"/>
              </w:rPr>
              <w:t>必须</w:t>
            </w:r>
            <w:r w:rsidRPr="002970F4">
              <w:rPr>
                <w:rFonts w:hint="eastAsia"/>
                <w:lang w:val="en-US" w:eastAsia="zh-CN"/>
              </w:rPr>
              <w:t>建立财务担保制度，以便在海员被遗弃时向其提供援助。</w:t>
            </w:r>
          </w:p>
          <w:p w14:paraId="7B9EED91" w14:textId="493E4253" w:rsidR="008B63EA" w:rsidRPr="002970F4" w:rsidRDefault="008B63EA" w:rsidP="008B63EA">
            <w:pPr>
              <w:pStyle w:val="appl19a"/>
              <w:spacing w:before="20"/>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在以下情形下</w:t>
            </w:r>
            <w:r w:rsidR="00FD11E8" w:rsidRPr="002970F4">
              <w:rPr>
                <w:rFonts w:hint="eastAsia"/>
                <w:lang w:val="en-US" w:eastAsia="zh-CN"/>
              </w:rPr>
              <w:t>，</w:t>
            </w:r>
            <w:r w:rsidRPr="002970F4">
              <w:rPr>
                <w:rFonts w:hint="eastAsia"/>
                <w:lang w:val="en-US" w:eastAsia="zh-CN"/>
              </w:rPr>
              <w:t>海员应</w:t>
            </w:r>
            <w:r w:rsidR="00FD11E8" w:rsidRPr="002970F4">
              <w:rPr>
                <w:rFonts w:hint="eastAsia"/>
                <w:lang w:val="en-US" w:eastAsia="zh-CN"/>
              </w:rPr>
              <w:t>当</w:t>
            </w:r>
            <w:r w:rsidRPr="002970F4">
              <w:rPr>
                <w:rFonts w:hint="eastAsia"/>
                <w:lang w:val="en-US" w:eastAsia="zh-CN"/>
              </w:rPr>
              <w:t>视为被遗弃：</w:t>
            </w:r>
          </w:p>
          <w:p w14:paraId="1B0CD17C" w14:textId="39A6A67F" w:rsidR="008B63EA" w:rsidRPr="002970F4" w:rsidRDefault="008B63EA" w:rsidP="008B63EA">
            <w:pPr>
              <w:pStyle w:val="appl19a"/>
              <w:numPr>
                <w:ilvl w:val="1"/>
                <w:numId w:val="35"/>
              </w:numPr>
              <w:spacing w:before="20"/>
              <w:rPr>
                <w:lang w:val="en-US" w:eastAsia="zh-CN"/>
              </w:rPr>
            </w:pPr>
            <w:r w:rsidRPr="002970F4">
              <w:rPr>
                <w:rFonts w:hint="eastAsia"/>
                <w:lang w:val="en-US" w:eastAsia="zh-CN"/>
              </w:rPr>
              <w:t>船东未能支付海员遣返费用；或</w:t>
            </w:r>
            <w:r w:rsidR="00FD11E8" w:rsidRPr="002970F4">
              <w:rPr>
                <w:rFonts w:hint="eastAsia"/>
                <w:lang w:val="en-US" w:eastAsia="zh-CN"/>
              </w:rPr>
              <w:t>者</w:t>
            </w:r>
          </w:p>
          <w:p w14:paraId="55CD349F" w14:textId="54D97284" w:rsidR="008B63EA" w:rsidRPr="002970F4" w:rsidRDefault="008B63EA" w:rsidP="008B63EA">
            <w:pPr>
              <w:pStyle w:val="appl19a"/>
              <w:numPr>
                <w:ilvl w:val="1"/>
                <w:numId w:val="35"/>
              </w:numPr>
              <w:spacing w:before="20"/>
              <w:rPr>
                <w:lang w:val="en-US" w:eastAsia="zh-CN"/>
              </w:rPr>
            </w:pPr>
            <w:r w:rsidRPr="002970F4">
              <w:rPr>
                <w:rFonts w:hint="eastAsia"/>
                <w:lang w:val="en-US" w:eastAsia="zh-CN"/>
              </w:rPr>
              <w:t>船东造成海员</w:t>
            </w:r>
            <w:r w:rsidR="00F902AB" w:rsidRPr="002970F4">
              <w:rPr>
                <w:rFonts w:hint="eastAsia"/>
                <w:lang w:val="en-US" w:eastAsia="zh-CN"/>
              </w:rPr>
              <w:t>生计</w:t>
            </w:r>
            <w:r w:rsidRPr="002970F4">
              <w:rPr>
                <w:rFonts w:hint="eastAsia"/>
                <w:lang w:val="en-US" w:eastAsia="zh-CN"/>
              </w:rPr>
              <w:t>得不到必要的</w:t>
            </w:r>
            <w:r w:rsidR="00F902AB" w:rsidRPr="002970F4">
              <w:rPr>
                <w:rFonts w:hint="eastAsia"/>
                <w:lang w:val="en-US" w:eastAsia="zh-CN"/>
              </w:rPr>
              <w:t>维持</w:t>
            </w:r>
            <w:r w:rsidRPr="002970F4">
              <w:rPr>
                <w:rFonts w:hint="eastAsia"/>
                <w:lang w:val="en-US" w:eastAsia="zh-CN"/>
              </w:rPr>
              <w:t>和</w:t>
            </w:r>
            <w:r w:rsidR="00F902AB" w:rsidRPr="002970F4">
              <w:rPr>
                <w:rFonts w:hint="eastAsia"/>
                <w:lang w:val="en-US" w:eastAsia="zh-CN"/>
              </w:rPr>
              <w:t>支撑</w:t>
            </w:r>
            <w:r w:rsidRPr="002970F4">
              <w:rPr>
                <w:rFonts w:hint="eastAsia"/>
                <w:lang w:val="en-US" w:eastAsia="zh-CN"/>
              </w:rPr>
              <w:t>；或</w:t>
            </w:r>
            <w:r w:rsidR="00FD11E8" w:rsidRPr="002970F4">
              <w:rPr>
                <w:rFonts w:hint="eastAsia"/>
                <w:lang w:val="en-US" w:eastAsia="zh-CN"/>
              </w:rPr>
              <w:t>者</w:t>
            </w:r>
          </w:p>
          <w:p w14:paraId="3C68A8E7" w14:textId="77777777" w:rsidR="008B63EA" w:rsidRPr="002970F4" w:rsidRDefault="008B63EA" w:rsidP="008B63EA">
            <w:pPr>
              <w:pStyle w:val="appl19a"/>
              <w:numPr>
                <w:ilvl w:val="1"/>
                <w:numId w:val="35"/>
              </w:numPr>
              <w:spacing w:before="20"/>
              <w:rPr>
                <w:lang w:val="en-US" w:eastAsia="zh-CN"/>
              </w:rPr>
            </w:pPr>
            <w:r w:rsidRPr="002970F4">
              <w:rPr>
                <w:rFonts w:hint="eastAsia"/>
                <w:lang w:val="en-US" w:eastAsia="zh-CN"/>
              </w:rPr>
              <w:t>船东以其他方式单方面断绝与海员的关系，包括未能支付至少为期两个月的合同工资。</w:t>
            </w:r>
          </w:p>
          <w:p w14:paraId="16248A66" w14:textId="02D9078B" w:rsidR="008B63EA" w:rsidRPr="002970F4" w:rsidRDefault="008B63EA" w:rsidP="008B63EA">
            <w:pPr>
              <w:pStyle w:val="appl19a"/>
              <w:spacing w:before="20"/>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根据规则</w:t>
            </w:r>
            <w:r w:rsidRPr="002970F4">
              <w:rPr>
                <w:lang w:val="en-US" w:eastAsia="zh-CN"/>
              </w:rPr>
              <w:t>5.1.3</w:t>
            </w:r>
            <w:r w:rsidRPr="002970F4">
              <w:rPr>
                <w:rFonts w:hint="eastAsia"/>
                <w:lang w:val="en-US" w:eastAsia="zh-CN"/>
              </w:rPr>
              <w:t>被签发海事劳工证书的船舶，应</w:t>
            </w:r>
            <w:r w:rsidR="00D32246" w:rsidRPr="002970F4">
              <w:rPr>
                <w:rFonts w:hint="eastAsia"/>
                <w:lang w:val="en-US" w:eastAsia="zh-CN"/>
              </w:rPr>
              <w:t>当</w:t>
            </w:r>
            <w:r w:rsidRPr="002970F4">
              <w:rPr>
                <w:rFonts w:hint="eastAsia"/>
                <w:lang w:val="en-US" w:eastAsia="zh-CN"/>
              </w:rPr>
              <w:t>携带并在显著位置张贴财务担保证书或其他财务担保证明文件。</w:t>
            </w:r>
          </w:p>
          <w:p w14:paraId="12DE34CA" w14:textId="7AD58C4D" w:rsidR="008B63EA" w:rsidRPr="002970F4" w:rsidRDefault="008B63EA" w:rsidP="008B63EA">
            <w:pPr>
              <w:pStyle w:val="appl19a"/>
              <w:spacing w:before="20"/>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在海员被遗弃情况下的财务担保制度应</w:t>
            </w:r>
            <w:r w:rsidR="00D32246" w:rsidRPr="002970F4">
              <w:rPr>
                <w:rFonts w:hint="eastAsia"/>
                <w:lang w:val="en-US" w:eastAsia="zh-CN"/>
              </w:rPr>
              <w:t>当</w:t>
            </w:r>
            <w:r w:rsidRPr="002970F4">
              <w:rPr>
                <w:rFonts w:hint="eastAsia"/>
                <w:lang w:val="en-US" w:eastAsia="zh-CN"/>
              </w:rPr>
              <w:t>足以</w:t>
            </w:r>
            <w:r w:rsidR="007D2C2C" w:rsidRPr="002970F4">
              <w:rPr>
                <w:rFonts w:hint="eastAsia"/>
                <w:lang w:val="en-US" w:eastAsia="zh-CN"/>
              </w:rPr>
              <w:t>支付</w:t>
            </w:r>
            <w:r w:rsidRPr="002970F4">
              <w:rPr>
                <w:rFonts w:hint="eastAsia"/>
                <w:lang w:val="en-US" w:eastAsia="zh-CN"/>
              </w:rPr>
              <w:t>：</w:t>
            </w:r>
          </w:p>
          <w:p w14:paraId="719BD2AA" w14:textId="5217051A" w:rsidR="008B63EA" w:rsidRPr="002970F4" w:rsidRDefault="008B63EA" w:rsidP="008B63EA">
            <w:pPr>
              <w:pStyle w:val="appl19a"/>
              <w:numPr>
                <w:ilvl w:val="1"/>
                <w:numId w:val="35"/>
              </w:numPr>
              <w:spacing w:before="20"/>
              <w:rPr>
                <w:lang w:val="en-US" w:eastAsia="zh-CN"/>
              </w:rPr>
            </w:pPr>
            <w:r w:rsidRPr="002970F4">
              <w:rPr>
                <w:rFonts w:hint="eastAsia"/>
                <w:lang w:val="en-US" w:eastAsia="zh-CN"/>
              </w:rPr>
              <w:t>船东尚未</w:t>
            </w:r>
            <w:r w:rsidR="00A234D4" w:rsidRPr="002970F4">
              <w:rPr>
                <w:rFonts w:hint="eastAsia"/>
                <w:lang w:val="en-US" w:eastAsia="zh-CN"/>
              </w:rPr>
              <w:t>偿付</w:t>
            </w:r>
            <w:r w:rsidRPr="002970F4">
              <w:rPr>
                <w:rFonts w:hint="eastAsia"/>
                <w:lang w:val="en-US" w:eastAsia="zh-CN"/>
              </w:rPr>
              <w:t>的工资和其他津贴，以四个月为限；</w:t>
            </w:r>
          </w:p>
          <w:p w14:paraId="01EDC730" w14:textId="5B031BAA" w:rsidR="008B63EA" w:rsidRPr="002970F4" w:rsidRDefault="008B63EA" w:rsidP="008B63EA">
            <w:pPr>
              <w:pStyle w:val="appl19a"/>
              <w:numPr>
                <w:ilvl w:val="1"/>
                <w:numId w:val="35"/>
              </w:numPr>
              <w:spacing w:before="20"/>
              <w:rPr>
                <w:lang w:val="en-US" w:eastAsia="zh-CN"/>
              </w:rPr>
            </w:pPr>
            <w:r w:rsidRPr="002970F4">
              <w:rPr>
                <w:rFonts w:hint="eastAsia"/>
                <w:lang w:val="en-US" w:eastAsia="zh-CN"/>
              </w:rPr>
              <w:t>海员产生的所有合理费用，包括遣返费用；</w:t>
            </w:r>
          </w:p>
          <w:p w14:paraId="697B2842" w14:textId="423BE0EC" w:rsidR="00FC79C0" w:rsidRPr="002970F4" w:rsidRDefault="009D5284" w:rsidP="00A43E74">
            <w:pPr>
              <w:pStyle w:val="appl19a"/>
              <w:numPr>
                <w:ilvl w:val="1"/>
                <w:numId w:val="35"/>
              </w:numPr>
              <w:spacing w:before="20"/>
              <w:rPr>
                <w:lang w:val="en-US" w:eastAsia="zh-CN"/>
              </w:rPr>
            </w:pPr>
            <w:r w:rsidRPr="002970F4">
              <w:rPr>
                <w:rFonts w:hint="eastAsia"/>
                <w:lang w:val="en-GB" w:eastAsia="zh-CN"/>
              </w:rPr>
              <w:t>海员的基本需求，包括充足的食</w:t>
            </w:r>
            <w:r w:rsidR="00D32246" w:rsidRPr="002970F4">
              <w:rPr>
                <w:rFonts w:hint="eastAsia"/>
                <w:lang w:val="en-GB" w:eastAsia="zh-CN"/>
              </w:rPr>
              <w:t>物</w:t>
            </w:r>
            <w:r w:rsidRPr="002970F4">
              <w:rPr>
                <w:rFonts w:hint="eastAsia"/>
                <w:lang w:val="en-GB" w:eastAsia="zh-CN"/>
              </w:rPr>
              <w:t>、必要的衣物、</w:t>
            </w:r>
            <w:r w:rsidR="00D86B84" w:rsidRPr="002970F4">
              <w:rPr>
                <w:rFonts w:hint="eastAsia"/>
                <w:lang w:val="en-GB" w:eastAsia="zh-CN"/>
              </w:rPr>
              <w:t>起居</w:t>
            </w:r>
            <w:r w:rsidR="00A67343" w:rsidRPr="002970F4">
              <w:rPr>
                <w:rFonts w:hint="eastAsia"/>
                <w:lang w:val="en-GB" w:eastAsia="zh-CN"/>
              </w:rPr>
              <w:t>舱</w:t>
            </w:r>
            <w:r w:rsidR="00D86B84" w:rsidRPr="002970F4">
              <w:rPr>
                <w:rFonts w:hint="eastAsia"/>
                <w:lang w:val="en-GB" w:eastAsia="zh-CN"/>
              </w:rPr>
              <w:t>室</w:t>
            </w:r>
            <w:r w:rsidRPr="002970F4">
              <w:rPr>
                <w:rFonts w:hint="eastAsia"/>
                <w:lang w:val="en-GB" w:eastAsia="zh-CN"/>
              </w:rPr>
              <w:t>、饮用水、船上生存所必需的燃料，以及必要的医疗。</w:t>
            </w:r>
          </w:p>
        </w:tc>
      </w:tr>
      <w:tr w:rsidR="00FC79C0" w:rsidRPr="002970F4" w14:paraId="22F2DBB9"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F34297E" w14:textId="013D1221" w:rsidR="001657AA" w:rsidRPr="002970F4" w:rsidRDefault="005C4D48" w:rsidP="001657AA">
            <w:pPr>
              <w:pStyle w:val="appl19txtnospace"/>
              <w:jc w:val="left"/>
              <w:rPr>
                <w:lang w:eastAsia="zh-CN"/>
              </w:rPr>
            </w:pPr>
            <w:r w:rsidRPr="002970F4">
              <w:rPr>
                <w:lang w:eastAsia="zh-CN"/>
              </w:rPr>
              <w:t>所有相关事项的</w:t>
            </w:r>
            <w:r w:rsidR="003546FD">
              <w:rPr>
                <w:rFonts w:hint="eastAsia"/>
                <w:lang w:eastAsia="zh-CN"/>
              </w:rPr>
              <w:t>充分</w:t>
            </w:r>
            <w:r w:rsidRPr="002970F4">
              <w:rPr>
                <w:lang w:eastAsia="zh-CN"/>
              </w:rPr>
              <w:t>信息已载于随附的</w:t>
            </w:r>
            <w:r w:rsidR="001657AA" w:rsidRPr="002970F4">
              <w:rPr>
                <w:spacing w:val="-1"/>
                <w:lang w:eastAsia="zh-CN"/>
              </w:rPr>
              <w:t>海员就业协议</w:t>
            </w:r>
            <w:r w:rsidR="003A2A5F" w:rsidRPr="002970F4">
              <w:rPr>
                <w:lang w:eastAsia="zh-CN"/>
              </w:rPr>
              <w:t> </w:t>
            </w:r>
            <w:r w:rsidR="001657AA" w:rsidRPr="002970F4">
              <w:rPr>
                <w:rFonts w:ascii="MS Gothic" w:eastAsia="MS Gothic" w:hAnsi="MS Gothic"/>
              </w:rPr>
              <w:fldChar w:fldCharType="begin">
                <w:ffData>
                  <w:name w:val="CaseACocher7"/>
                  <w:enabled/>
                  <w:calcOnExit w:val="0"/>
                  <w:checkBox>
                    <w:sizeAuto/>
                    <w:default w:val="0"/>
                  </w:checkBox>
                </w:ffData>
              </w:fldChar>
            </w:r>
            <w:r w:rsidR="001657AA" w:rsidRPr="002970F4">
              <w:rPr>
                <w:rFonts w:ascii="MS Gothic" w:eastAsia="MS Gothic" w:hAnsi="MS Gothic"/>
                <w:lang w:eastAsia="zh-CN"/>
              </w:rPr>
              <w:instrText xml:space="preserve"> FORMCHECKBOX </w:instrText>
            </w:r>
            <w:r w:rsidR="001657AA" w:rsidRPr="002970F4">
              <w:rPr>
                <w:rFonts w:ascii="MS Gothic" w:eastAsia="MS Gothic" w:hAnsi="MS Gothic"/>
              </w:rPr>
            </w:r>
            <w:r w:rsidR="001657AA" w:rsidRPr="002970F4">
              <w:rPr>
                <w:rFonts w:ascii="MS Gothic" w:eastAsia="MS Gothic" w:hAnsi="MS Gothic"/>
              </w:rPr>
              <w:fldChar w:fldCharType="separate"/>
            </w:r>
            <w:r w:rsidR="001657AA" w:rsidRPr="002970F4">
              <w:rPr>
                <w:rFonts w:ascii="MS Gothic" w:eastAsia="MS Gothic" w:hAnsi="MS Gothic"/>
              </w:rPr>
              <w:fldChar w:fldCharType="end"/>
            </w:r>
            <w:r w:rsidR="001657AA" w:rsidRPr="002970F4">
              <w:rPr>
                <w:lang w:eastAsia="zh-CN"/>
              </w:rPr>
              <w:t>/</w:t>
            </w:r>
            <w:r w:rsidR="001657AA" w:rsidRPr="002970F4">
              <w:rPr>
                <w:rFonts w:hint="eastAsia"/>
                <w:lang w:eastAsia="zh-CN"/>
              </w:rPr>
              <w:t>集体协议相关规定</w:t>
            </w:r>
            <w:r w:rsidR="003A2A5F" w:rsidRPr="002970F4">
              <w:rPr>
                <w:lang w:eastAsia="zh-CN"/>
              </w:rPr>
              <w:t> </w:t>
            </w:r>
            <w:r w:rsidR="001657AA" w:rsidRPr="002970F4">
              <w:rPr>
                <w:rFonts w:ascii="MS Gothic" w:eastAsia="MS Gothic" w:hAnsi="MS Gothic"/>
              </w:rPr>
              <w:fldChar w:fldCharType="begin">
                <w:ffData>
                  <w:name w:val="CaseACocher7"/>
                  <w:enabled/>
                  <w:calcOnExit w:val="0"/>
                  <w:checkBox>
                    <w:sizeAuto/>
                    <w:default w:val="0"/>
                  </w:checkBox>
                </w:ffData>
              </w:fldChar>
            </w:r>
            <w:r w:rsidR="001657AA" w:rsidRPr="002970F4">
              <w:rPr>
                <w:rFonts w:ascii="MS Gothic" w:eastAsia="MS Gothic" w:hAnsi="MS Gothic"/>
                <w:lang w:eastAsia="zh-CN"/>
              </w:rPr>
              <w:instrText xml:space="preserve"> FORMCHECKBOX </w:instrText>
            </w:r>
            <w:r w:rsidR="001657AA" w:rsidRPr="002970F4">
              <w:rPr>
                <w:rFonts w:ascii="MS Gothic" w:eastAsia="MS Gothic" w:hAnsi="MS Gothic"/>
              </w:rPr>
            </w:r>
            <w:r w:rsidR="001657AA" w:rsidRPr="002970F4">
              <w:rPr>
                <w:rFonts w:ascii="MS Gothic" w:eastAsia="MS Gothic" w:hAnsi="MS Gothic"/>
              </w:rPr>
              <w:fldChar w:fldCharType="separate"/>
            </w:r>
            <w:r w:rsidR="001657AA" w:rsidRPr="002970F4">
              <w:rPr>
                <w:rFonts w:ascii="MS Gothic" w:eastAsia="MS Gothic" w:hAnsi="MS Gothic"/>
              </w:rPr>
              <w:fldChar w:fldCharType="end"/>
            </w:r>
            <w:r w:rsidR="001657AA" w:rsidRPr="002970F4">
              <w:rPr>
                <w:lang w:eastAsia="zh-CN"/>
              </w:rPr>
              <w:t>/</w:t>
            </w:r>
            <w:r w:rsidR="00C93C32" w:rsidRPr="002970F4">
              <w:rPr>
                <w:rFonts w:hint="eastAsia"/>
                <w:lang w:eastAsia="zh-CN"/>
              </w:rPr>
              <w:t>海事劳工符合</w:t>
            </w:r>
            <w:r w:rsidR="004C003B">
              <w:rPr>
                <w:rFonts w:hint="eastAsia"/>
                <w:lang w:eastAsia="zh-CN"/>
              </w:rPr>
              <w:t>(</w:t>
            </w:r>
            <w:r w:rsidR="004C003B">
              <w:rPr>
                <w:rFonts w:hint="eastAsia"/>
                <w:lang w:eastAsia="zh-CN"/>
              </w:rPr>
              <w:t>合</w:t>
            </w:r>
            <w:proofErr w:type="gramStart"/>
            <w:r w:rsidR="004C003B">
              <w:rPr>
                <w:rFonts w:hint="eastAsia"/>
                <w:lang w:eastAsia="zh-CN"/>
              </w:rPr>
              <w:t>规</w:t>
            </w:r>
            <w:proofErr w:type="gramEnd"/>
            <w:r w:rsidR="004C003B">
              <w:rPr>
                <w:rFonts w:hint="eastAsia"/>
                <w:lang w:eastAsia="zh-CN"/>
              </w:rPr>
              <w:t>)</w:t>
            </w:r>
            <w:r w:rsidR="00C93C32" w:rsidRPr="002970F4">
              <w:rPr>
                <w:rFonts w:hint="eastAsia"/>
                <w:lang w:eastAsia="zh-CN"/>
              </w:rPr>
              <w:t>声明第一部分</w:t>
            </w:r>
            <w:r w:rsidR="003A2A5F" w:rsidRPr="002970F4">
              <w:rPr>
                <w:lang w:eastAsia="zh-CN"/>
              </w:rPr>
              <w:t> </w:t>
            </w:r>
            <w:r w:rsidR="001657AA" w:rsidRPr="002970F4">
              <w:fldChar w:fldCharType="begin">
                <w:ffData>
                  <w:name w:val="CaseACocher4"/>
                  <w:enabled/>
                  <w:calcOnExit w:val="0"/>
                  <w:checkBox>
                    <w:sizeAuto/>
                    <w:default w:val="0"/>
                  </w:checkBox>
                </w:ffData>
              </w:fldChar>
            </w:r>
            <w:r w:rsidR="001657AA" w:rsidRPr="002970F4">
              <w:rPr>
                <w:lang w:eastAsia="zh-CN"/>
              </w:rPr>
              <w:instrText xml:space="preserve"> FORMCHECKBOX </w:instrText>
            </w:r>
            <w:r w:rsidR="001657AA" w:rsidRPr="002970F4">
              <w:fldChar w:fldCharType="separate"/>
            </w:r>
            <w:r w:rsidR="001657AA" w:rsidRPr="002970F4">
              <w:fldChar w:fldCharType="end"/>
            </w:r>
            <w:r w:rsidR="001657AA" w:rsidRPr="002970F4">
              <w:rPr>
                <w:lang w:eastAsia="zh-CN"/>
              </w:rPr>
              <w:t>/ </w:t>
            </w:r>
            <w:r w:rsidR="001657AA" w:rsidRPr="002970F4">
              <w:rPr>
                <w:lang w:eastAsia="zh-CN"/>
              </w:rPr>
              <w:t>第二部分</w:t>
            </w:r>
            <w:r w:rsidR="003A2A5F" w:rsidRPr="002970F4">
              <w:rPr>
                <w:lang w:eastAsia="zh-CN"/>
              </w:rPr>
              <w:t> </w:t>
            </w:r>
            <w:r w:rsidR="001657AA" w:rsidRPr="002970F4">
              <w:fldChar w:fldCharType="begin">
                <w:ffData>
                  <w:name w:val="CaseACocher3"/>
                  <w:enabled/>
                  <w:calcOnExit w:val="0"/>
                  <w:checkBox>
                    <w:sizeAuto/>
                    <w:default w:val="0"/>
                  </w:checkBox>
                </w:ffData>
              </w:fldChar>
            </w:r>
            <w:r w:rsidR="001657AA" w:rsidRPr="002970F4">
              <w:rPr>
                <w:lang w:eastAsia="zh-CN"/>
              </w:rPr>
              <w:instrText xml:space="preserve"> FORMCHECKBOX </w:instrText>
            </w:r>
            <w:r w:rsidR="001657AA" w:rsidRPr="002970F4">
              <w:fldChar w:fldCharType="separate"/>
            </w:r>
            <w:r w:rsidR="001657AA" w:rsidRPr="002970F4">
              <w:fldChar w:fldCharType="end"/>
            </w:r>
          </w:p>
          <w:p w14:paraId="012C7E38" w14:textId="1EED256D" w:rsidR="001657AA" w:rsidRPr="00676C0E" w:rsidRDefault="00D45465" w:rsidP="001657AA">
            <w:pPr>
              <w:pStyle w:val="appl19txtnoindent"/>
              <w:rPr>
                <w:rFonts w:ascii="KaiTi" w:eastAsia="KaiTi" w:hAnsi="KaiTi"/>
                <w:lang w:eastAsia="zh-CN"/>
              </w:rPr>
            </w:pPr>
            <w:proofErr w:type="gramStart"/>
            <w:r w:rsidRPr="00676C0E">
              <w:rPr>
                <w:rStyle w:val="Timesbolditalic"/>
                <w:rFonts w:ascii="KaiTi" w:eastAsia="KaiTi" w:hAnsi="KaiTi" w:cs="TimesNewRomanPS-BoldItalicMT" w:hint="eastAsia"/>
                <w:i w:val="0"/>
                <w:iCs w:val="0"/>
                <w:lang w:eastAsia="zh-CN"/>
              </w:rPr>
              <w:t>请勾选一个</w:t>
            </w:r>
            <w:proofErr w:type="gramEnd"/>
            <w:r w:rsidRPr="00676C0E">
              <w:rPr>
                <w:rStyle w:val="Timesbolditalic"/>
                <w:rFonts w:ascii="KaiTi" w:eastAsia="KaiTi" w:hAnsi="KaiTi" w:cs="TimesNewRomanPS-BoldItalicMT" w:hint="eastAsia"/>
                <w:i w:val="0"/>
                <w:iCs w:val="0"/>
                <w:lang w:eastAsia="zh-CN"/>
              </w:rPr>
              <w:t>或</w:t>
            </w:r>
            <w:r>
              <w:rPr>
                <w:rStyle w:val="Timesbolditalic"/>
                <w:rFonts w:ascii="KaiTi" w:eastAsia="KaiTi" w:hAnsi="KaiTi" w:cs="TimesNewRomanPS-BoldItalicMT" w:hint="eastAsia"/>
                <w:i w:val="0"/>
                <w:iCs w:val="0"/>
                <w:lang w:eastAsia="zh-CN"/>
              </w:rPr>
              <w:t>多</w:t>
            </w:r>
            <w:r w:rsidRPr="00676C0E">
              <w:rPr>
                <w:rStyle w:val="Timesbolditalic"/>
                <w:rFonts w:ascii="KaiTi" w:eastAsia="KaiTi" w:hAnsi="KaiTi" w:cs="TimesNewRomanPS-BoldItalicMT" w:hint="eastAsia"/>
                <w:i w:val="0"/>
                <w:iCs w:val="0"/>
                <w:lang w:eastAsia="zh-CN"/>
              </w:rPr>
              <w:t>个方框，或提供以下信息。</w:t>
            </w:r>
          </w:p>
        </w:tc>
      </w:tr>
      <w:tr w:rsidR="00FC79C0" w:rsidRPr="002970F4" w14:paraId="5A7E19A2"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F7B5F27" w14:textId="77777777" w:rsidR="00EB39B6" w:rsidRPr="002970F4" w:rsidRDefault="00EB39B6" w:rsidP="00EB39B6">
            <w:pPr>
              <w:pStyle w:val="appl19txtnospace"/>
              <w:rPr>
                <w:lang w:val="en-US" w:eastAsia="zh-CN"/>
              </w:rPr>
            </w:pPr>
            <w:r w:rsidRPr="002970F4">
              <w:rPr>
                <w:rFonts w:hint="eastAsia"/>
                <w:lang w:val="en-US" w:eastAsia="zh-CN"/>
              </w:rPr>
              <w:t>悬挂贵国旗帜的船舶上提供了什么财务担保？</w:t>
            </w:r>
          </w:p>
          <w:p w14:paraId="2AFE2B45" w14:textId="3CD48B98" w:rsidR="00EB39B6" w:rsidRPr="00676C0E" w:rsidRDefault="0061710D" w:rsidP="00EB39B6">
            <w:pPr>
              <w:pStyle w:val="appl19txtnospace"/>
              <w:rPr>
                <w:rFonts w:ascii="KaiTi" w:eastAsia="KaiTi" w:hAnsi="KaiTi"/>
                <w:lang w:val="en-US" w:eastAsia="zh-CN"/>
              </w:rPr>
            </w:pPr>
            <w:r>
              <w:rPr>
                <w:rFonts w:ascii="KaiTi" w:eastAsia="KaiTi" w:hAnsi="KaiTi"/>
                <w:lang w:val="en-US" w:eastAsia="zh-CN"/>
              </w:rPr>
              <w:t>(</w:t>
            </w:r>
            <w:r w:rsidR="00EB39B6" w:rsidRPr="00676C0E">
              <w:rPr>
                <w:rFonts w:ascii="KaiTi" w:eastAsia="KaiTi" w:hAnsi="KaiTi" w:hint="eastAsia"/>
                <w:lang w:val="en-US" w:eastAsia="zh-CN"/>
              </w:rPr>
              <w:t>规则</w:t>
            </w:r>
            <w:r w:rsidR="00EB39B6" w:rsidRPr="00676C0E">
              <w:rPr>
                <w:rFonts w:ascii="KaiTi" w:eastAsia="KaiTi" w:hAnsi="KaiTi"/>
                <w:lang w:val="en-US" w:eastAsia="zh-CN"/>
              </w:rPr>
              <w:t>2.5</w:t>
            </w:r>
            <w:r w:rsidR="00EB39B6" w:rsidRPr="00676C0E">
              <w:rPr>
                <w:rFonts w:ascii="KaiTi" w:eastAsia="KaiTi" w:hAnsi="KaiTi" w:hint="eastAsia"/>
                <w:lang w:val="en-US" w:eastAsia="zh-CN"/>
              </w:rPr>
              <w:t>，第</w:t>
            </w:r>
            <w:r w:rsidR="00EB39B6" w:rsidRPr="00676C0E">
              <w:rPr>
                <w:rFonts w:ascii="KaiTi" w:eastAsia="KaiTi" w:hAnsi="KaiTi"/>
                <w:lang w:val="en-US" w:eastAsia="zh-CN"/>
              </w:rPr>
              <w:t>2</w:t>
            </w:r>
            <w:r w:rsidR="00EB39B6" w:rsidRPr="00676C0E">
              <w:rPr>
                <w:rFonts w:ascii="KaiTi" w:eastAsia="KaiTi" w:hAnsi="KaiTi" w:hint="eastAsia"/>
                <w:lang w:val="en-US" w:eastAsia="zh-CN"/>
              </w:rPr>
              <w:t>款</w:t>
            </w:r>
            <w:r w:rsidR="00514BC1" w:rsidRPr="00676C0E">
              <w:rPr>
                <w:rFonts w:ascii="KaiTi" w:eastAsia="KaiTi" w:hAnsi="KaiTi"/>
                <w:lang w:val="en-US" w:eastAsia="zh-CN"/>
              </w:rPr>
              <w:t>)</w:t>
            </w:r>
          </w:p>
          <w:p w14:paraId="73CEB035" w14:textId="40FC265A" w:rsidR="00EB39B6" w:rsidRPr="002970F4" w:rsidRDefault="00EB39B6" w:rsidP="00676C0E">
            <w:pPr>
              <w:pStyle w:val="appl19txtnoindent"/>
              <w:rPr>
                <w:lang w:val="en-US" w:eastAsia="zh-CN"/>
              </w:rPr>
            </w:pPr>
            <w:r w:rsidRPr="002970F4">
              <w:rPr>
                <w:rFonts w:hint="eastAsia"/>
                <w:lang w:val="en-US" w:eastAsia="zh-CN"/>
              </w:rPr>
              <w:t>国</w:t>
            </w:r>
            <w:r w:rsidR="00A67343" w:rsidRPr="002970F4">
              <w:rPr>
                <w:rFonts w:hint="eastAsia"/>
                <w:lang w:val="en-US" w:eastAsia="zh-CN"/>
              </w:rPr>
              <w:t>家</w:t>
            </w:r>
            <w:r w:rsidRPr="002970F4">
              <w:rPr>
                <w:rFonts w:hint="eastAsia"/>
                <w:lang w:val="en-US" w:eastAsia="zh-CN"/>
              </w:rPr>
              <w:t>立法是否要求在海员被遗弃的情况下迅速、有效地提供财务担保援助海员？</w:t>
            </w:r>
          </w:p>
          <w:p w14:paraId="5B4ADFA8" w14:textId="09109B09" w:rsidR="00EB39B6" w:rsidRPr="00676C0E" w:rsidRDefault="0061710D" w:rsidP="00EB39B6">
            <w:pPr>
              <w:pStyle w:val="appl19txtnospace"/>
              <w:rPr>
                <w:rFonts w:ascii="KaiTi" w:eastAsia="KaiTi" w:hAnsi="KaiTi"/>
                <w:lang w:val="en-US" w:eastAsia="zh-CN"/>
              </w:rPr>
            </w:pPr>
            <w:r>
              <w:rPr>
                <w:rFonts w:ascii="KaiTi" w:eastAsia="KaiTi" w:hAnsi="KaiTi"/>
                <w:lang w:val="en-US" w:eastAsia="zh-CN"/>
              </w:rPr>
              <w:t>(</w:t>
            </w:r>
            <w:r w:rsidR="00EB39B6" w:rsidRPr="00676C0E">
              <w:rPr>
                <w:rFonts w:ascii="KaiTi" w:eastAsia="KaiTi" w:hAnsi="KaiTi" w:hint="eastAsia"/>
                <w:lang w:val="en-US" w:eastAsia="zh-CN"/>
              </w:rPr>
              <w:t>标准</w:t>
            </w:r>
            <w:r w:rsidR="00EB39B6" w:rsidRPr="00676C0E">
              <w:rPr>
                <w:rFonts w:ascii="KaiTi" w:eastAsia="KaiTi" w:hAnsi="KaiTi"/>
                <w:lang w:val="en-US" w:eastAsia="zh-CN"/>
              </w:rPr>
              <w:t>A2.5.2</w:t>
            </w:r>
            <w:r w:rsidR="00EB39B6" w:rsidRPr="00676C0E">
              <w:rPr>
                <w:rFonts w:ascii="KaiTi" w:eastAsia="KaiTi" w:hAnsi="KaiTi" w:hint="eastAsia"/>
                <w:lang w:val="en-US" w:eastAsia="zh-CN"/>
              </w:rPr>
              <w:t>，第</w:t>
            </w:r>
            <w:r w:rsidR="00EB39B6" w:rsidRPr="00676C0E">
              <w:rPr>
                <w:rFonts w:ascii="KaiTi" w:eastAsia="KaiTi" w:hAnsi="KaiTi"/>
                <w:lang w:val="en-US" w:eastAsia="zh-CN"/>
              </w:rPr>
              <w:t>1</w:t>
            </w:r>
            <w:r w:rsidR="00EB39B6" w:rsidRPr="00676C0E">
              <w:rPr>
                <w:rFonts w:ascii="KaiTi" w:eastAsia="KaiTi" w:hAnsi="KaiTi" w:hint="eastAsia"/>
                <w:lang w:val="en-US" w:eastAsia="zh-CN"/>
              </w:rPr>
              <w:t>款</w:t>
            </w:r>
            <w:r w:rsidR="00514BC1" w:rsidRPr="00676C0E">
              <w:rPr>
                <w:rFonts w:ascii="KaiTi" w:eastAsia="KaiTi" w:hAnsi="KaiTi"/>
                <w:lang w:val="en-US" w:eastAsia="zh-CN"/>
              </w:rPr>
              <w:t>)</w:t>
            </w:r>
          </w:p>
          <w:p w14:paraId="62731A5A" w14:textId="5D1866AF" w:rsidR="00EB39B6" w:rsidRPr="002970F4" w:rsidRDefault="00EB39B6" w:rsidP="00676C0E">
            <w:pPr>
              <w:pStyle w:val="appl19txtnoindent"/>
              <w:rPr>
                <w:lang w:val="en-US" w:eastAsia="zh-CN"/>
              </w:rPr>
            </w:pPr>
            <w:r w:rsidRPr="002970F4">
              <w:rPr>
                <w:rFonts w:hint="eastAsia"/>
                <w:lang w:val="en-US" w:eastAsia="zh-CN"/>
              </w:rPr>
              <w:t>若是，请指出适用的国</w:t>
            </w:r>
            <w:r w:rsidR="00A67343" w:rsidRPr="002970F4">
              <w:rPr>
                <w:rFonts w:hint="eastAsia"/>
                <w:lang w:val="en-US" w:eastAsia="zh-CN"/>
              </w:rPr>
              <w:t>家</w:t>
            </w:r>
            <w:r w:rsidRPr="002970F4">
              <w:rPr>
                <w:rFonts w:hint="eastAsia"/>
                <w:lang w:val="en-US" w:eastAsia="zh-CN"/>
              </w:rPr>
              <w:t>立法，转载相关文本，并说明财务担保制度是否是经有关船东组织和海员组织协商后确定的。</w:t>
            </w:r>
          </w:p>
          <w:p w14:paraId="744A1E6C" w14:textId="157310EA" w:rsidR="00EB39B6" w:rsidRPr="002970F4" w:rsidRDefault="0061710D" w:rsidP="00EB39B6">
            <w:pPr>
              <w:pStyle w:val="appl19txtnospace"/>
            </w:pPr>
            <w:r>
              <w:rPr>
                <w:rFonts w:ascii="KaiTi" w:eastAsia="KaiTi" w:hAnsi="KaiTi"/>
                <w:lang w:val="en-US" w:eastAsia="zh-CN"/>
              </w:rPr>
              <w:t>(</w:t>
            </w:r>
            <w:r w:rsidR="00EB39B6" w:rsidRPr="00676C0E">
              <w:rPr>
                <w:rFonts w:ascii="KaiTi" w:eastAsia="KaiTi" w:hAnsi="KaiTi" w:hint="eastAsia"/>
                <w:lang w:val="en-US" w:eastAsia="zh-CN"/>
              </w:rPr>
              <w:t>标准</w:t>
            </w:r>
            <w:r w:rsidR="00EB39B6" w:rsidRPr="00676C0E">
              <w:rPr>
                <w:rFonts w:ascii="KaiTi" w:eastAsia="KaiTi" w:hAnsi="KaiTi"/>
                <w:lang w:val="en-US" w:eastAsia="zh-CN"/>
              </w:rPr>
              <w:t>A2.5.2</w:t>
            </w:r>
            <w:r w:rsidR="00EB39B6" w:rsidRPr="00676C0E">
              <w:rPr>
                <w:rFonts w:ascii="KaiTi" w:eastAsia="KaiTi" w:hAnsi="KaiTi" w:hint="eastAsia"/>
                <w:lang w:val="en-US" w:eastAsia="zh-CN"/>
              </w:rPr>
              <w:t>，第</w:t>
            </w:r>
            <w:r w:rsidR="00EB39B6" w:rsidRPr="00676C0E">
              <w:rPr>
                <w:rFonts w:ascii="KaiTi" w:eastAsia="KaiTi" w:hAnsi="KaiTi"/>
                <w:lang w:val="en-US" w:eastAsia="zh-CN"/>
              </w:rPr>
              <w:t>3</w:t>
            </w:r>
            <w:r w:rsidR="00EB39B6" w:rsidRPr="00676C0E">
              <w:rPr>
                <w:rFonts w:ascii="KaiTi" w:eastAsia="KaiTi" w:hAnsi="KaiTi" w:hint="eastAsia"/>
                <w:lang w:val="en-US" w:eastAsia="zh-CN"/>
              </w:rPr>
              <w:t>款</w:t>
            </w:r>
            <w:r w:rsidR="00514BC1" w:rsidRPr="00676C0E">
              <w:rPr>
                <w:rFonts w:ascii="KaiTi" w:eastAsia="KaiTi" w:hAnsi="KaiTi"/>
                <w:lang w:val="en-US" w:eastAsia="zh-CN"/>
              </w:rPr>
              <w:t>)</w:t>
            </w:r>
          </w:p>
        </w:tc>
      </w:tr>
      <w:tr w:rsidR="00BC178A" w:rsidRPr="002970F4" w14:paraId="3F94BF1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567F0FC" w14:textId="0B18A3CE" w:rsidR="00BC178A" w:rsidRPr="002970F4" w:rsidRDefault="006902CB" w:rsidP="00DC040C">
            <w:pPr>
              <w:pStyle w:val="appl19txtnospace"/>
            </w:pPr>
            <w:r w:rsidRPr="002970F4">
              <w:t>第一次报告：</w:t>
            </w:r>
            <w:r w:rsidR="00BC178A" w:rsidRPr="002970F4">
              <w:fldChar w:fldCharType="begin">
                <w:ffData>
                  <w:name w:val="Texte10"/>
                  <w:enabled/>
                  <w:calcOnExit w:val="0"/>
                  <w:textInput/>
                </w:ffData>
              </w:fldChar>
            </w:r>
            <w:r w:rsidR="00BC178A" w:rsidRPr="002970F4">
              <w:instrText xml:space="preserve"> FORMTEXT </w:instrText>
            </w:r>
            <w:r w:rsidR="00BC178A" w:rsidRPr="002970F4">
              <w:fldChar w:fldCharType="separate"/>
            </w:r>
            <w:r w:rsidR="00BC178A" w:rsidRPr="002970F4">
              <w:rPr>
                <w:noProof/>
              </w:rPr>
              <w:t> </w:t>
            </w:r>
            <w:r w:rsidR="00BC178A" w:rsidRPr="002970F4">
              <w:rPr>
                <w:noProof/>
              </w:rPr>
              <w:t> </w:t>
            </w:r>
            <w:r w:rsidR="00BC178A" w:rsidRPr="002970F4">
              <w:rPr>
                <w:noProof/>
              </w:rPr>
              <w:t> </w:t>
            </w:r>
            <w:r w:rsidR="00BC178A" w:rsidRPr="002970F4">
              <w:rPr>
                <w:noProof/>
              </w:rPr>
              <w:t> </w:t>
            </w:r>
            <w:r w:rsidR="00BC178A" w:rsidRPr="002970F4">
              <w:rPr>
                <w:noProof/>
              </w:rPr>
              <w:t> </w:t>
            </w:r>
            <w:r w:rsidR="00BC178A" w:rsidRPr="002970F4">
              <w:fldChar w:fldCharType="end"/>
            </w:r>
          </w:p>
        </w:tc>
      </w:tr>
      <w:tr w:rsidR="00BC178A" w:rsidRPr="002970F4" w14:paraId="029FE57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8731956" w14:textId="4311864C" w:rsidR="00BC178A" w:rsidRPr="002970F4" w:rsidRDefault="006902CB" w:rsidP="00DC040C">
            <w:pPr>
              <w:pStyle w:val="appl19txtnospace"/>
            </w:pPr>
            <w:r w:rsidRPr="002970F4">
              <w:t>第二次报告：</w:t>
            </w:r>
            <w:r w:rsidR="00BC178A" w:rsidRPr="002970F4">
              <w:fldChar w:fldCharType="begin">
                <w:ffData>
                  <w:name w:val="Texte11"/>
                  <w:enabled/>
                  <w:calcOnExit w:val="0"/>
                  <w:textInput/>
                </w:ffData>
              </w:fldChar>
            </w:r>
            <w:r w:rsidR="00BC178A" w:rsidRPr="002970F4">
              <w:instrText xml:space="preserve"> FORMTEXT </w:instrText>
            </w:r>
            <w:r w:rsidR="00BC178A" w:rsidRPr="002970F4">
              <w:fldChar w:fldCharType="separate"/>
            </w:r>
            <w:r w:rsidR="00BC178A" w:rsidRPr="002970F4">
              <w:rPr>
                <w:noProof/>
              </w:rPr>
              <w:t> </w:t>
            </w:r>
            <w:r w:rsidR="00BC178A" w:rsidRPr="002970F4">
              <w:rPr>
                <w:noProof/>
              </w:rPr>
              <w:t> </w:t>
            </w:r>
            <w:r w:rsidR="00BC178A" w:rsidRPr="002970F4">
              <w:rPr>
                <w:noProof/>
              </w:rPr>
              <w:t> </w:t>
            </w:r>
            <w:r w:rsidR="00BC178A" w:rsidRPr="002970F4">
              <w:rPr>
                <w:noProof/>
              </w:rPr>
              <w:t> </w:t>
            </w:r>
            <w:r w:rsidR="00BC178A" w:rsidRPr="002970F4">
              <w:rPr>
                <w:noProof/>
              </w:rPr>
              <w:t> </w:t>
            </w:r>
            <w:r w:rsidR="00BC178A" w:rsidRPr="002970F4">
              <w:fldChar w:fldCharType="end"/>
            </w:r>
          </w:p>
        </w:tc>
      </w:tr>
      <w:tr w:rsidR="00BC178A" w:rsidRPr="002970F4" w14:paraId="1B52220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B33BFCE" w14:textId="7A5C9860" w:rsidR="00BC178A" w:rsidRPr="002970F4" w:rsidRDefault="006902CB" w:rsidP="00DC040C">
            <w:pPr>
              <w:pStyle w:val="appl19txtnospace"/>
            </w:pPr>
            <w:r w:rsidRPr="002970F4">
              <w:t>第三次报告</w:t>
            </w:r>
            <w:r w:rsidR="00BC178A" w:rsidRPr="002970F4">
              <w:br w:type="page"/>
            </w:r>
            <w:r w:rsidR="00BC178A" w:rsidRPr="002970F4">
              <w:br w:type="page"/>
            </w:r>
            <w:r w:rsidR="00BC178A" w:rsidRPr="002970F4">
              <w:br w:type="page"/>
            </w:r>
            <w:r w:rsidR="00BC178A" w:rsidRPr="002970F4">
              <w:br w:type="page"/>
            </w:r>
            <w:r w:rsidR="0007789F" w:rsidRPr="002970F4">
              <w:t>：</w:t>
            </w:r>
            <w:r w:rsidR="00BC178A" w:rsidRPr="002970F4">
              <w:br w:type="page"/>
            </w:r>
            <w:r w:rsidR="00BC178A" w:rsidRPr="002970F4">
              <w:fldChar w:fldCharType="begin">
                <w:ffData>
                  <w:name w:val="Texte12"/>
                  <w:enabled/>
                  <w:calcOnExit w:val="0"/>
                  <w:textInput/>
                </w:ffData>
              </w:fldChar>
            </w:r>
            <w:r w:rsidR="00BC178A" w:rsidRPr="002970F4">
              <w:instrText xml:space="preserve"> FORMTEXT </w:instrText>
            </w:r>
            <w:r w:rsidR="00BC178A" w:rsidRPr="002970F4">
              <w:fldChar w:fldCharType="separate"/>
            </w:r>
            <w:r w:rsidR="00BC178A" w:rsidRPr="002970F4">
              <w:rPr>
                <w:noProof/>
              </w:rPr>
              <w:t> </w:t>
            </w:r>
            <w:r w:rsidR="00BC178A" w:rsidRPr="002970F4">
              <w:rPr>
                <w:noProof/>
              </w:rPr>
              <w:t> </w:t>
            </w:r>
            <w:r w:rsidR="00BC178A" w:rsidRPr="002970F4">
              <w:rPr>
                <w:noProof/>
              </w:rPr>
              <w:t> </w:t>
            </w:r>
            <w:r w:rsidR="00BC178A" w:rsidRPr="002970F4">
              <w:rPr>
                <w:noProof/>
              </w:rPr>
              <w:t> </w:t>
            </w:r>
            <w:r w:rsidR="00BC178A" w:rsidRPr="002970F4">
              <w:rPr>
                <w:noProof/>
              </w:rPr>
              <w:t> </w:t>
            </w:r>
            <w:r w:rsidR="00BC178A" w:rsidRPr="002970F4">
              <w:fldChar w:fldCharType="end"/>
            </w:r>
          </w:p>
        </w:tc>
      </w:tr>
      <w:tr w:rsidR="00BC178A" w:rsidRPr="002970F4" w14:paraId="0FA1A1B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8F0F988" w14:textId="181BB225" w:rsidR="00BC178A" w:rsidRPr="002970F4" w:rsidRDefault="006902CB" w:rsidP="00DC040C">
            <w:pPr>
              <w:pStyle w:val="appl19txtnospace"/>
            </w:pPr>
            <w:r w:rsidRPr="002970F4">
              <w:t>第四次报告：</w:t>
            </w:r>
            <w:r w:rsidR="00BC178A" w:rsidRPr="002970F4">
              <w:fldChar w:fldCharType="begin">
                <w:ffData>
                  <w:name w:val="Texte13"/>
                  <w:enabled/>
                  <w:calcOnExit w:val="0"/>
                  <w:textInput/>
                </w:ffData>
              </w:fldChar>
            </w:r>
            <w:r w:rsidR="00BC178A" w:rsidRPr="002970F4">
              <w:instrText xml:space="preserve"> FORMTEXT </w:instrText>
            </w:r>
            <w:r w:rsidR="00BC178A" w:rsidRPr="002970F4">
              <w:fldChar w:fldCharType="separate"/>
            </w:r>
            <w:r w:rsidR="00BC178A" w:rsidRPr="002970F4">
              <w:rPr>
                <w:noProof/>
              </w:rPr>
              <w:t> </w:t>
            </w:r>
            <w:r w:rsidR="00BC178A" w:rsidRPr="002970F4">
              <w:rPr>
                <w:noProof/>
              </w:rPr>
              <w:t> </w:t>
            </w:r>
            <w:r w:rsidR="00BC178A" w:rsidRPr="002970F4">
              <w:rPr>
                <w:noProof/>
              </w:rPr>
              <w:t> </w:t>
            </w:r>
            <w:r w:rsidR="00BC178A" w:rsidRPr="002970F4">
              <w:rPr>
                <w:noProof/>
              </w:rPr>
              <w:t> </w:t>
            </w:r>
            <w:r w:rsidR="00BC178A" w:rsidRPr="002970F4">
              <w:rPr>
                <w:noProof/>
              </w:rPr>
              <w:t> </w:t>
            </w:r>
            <w:r w:rsidR="00BC178A" w:rsidRPr="002970F4">
              <w:fldChar w:fldCharType="end"/>
            </w:r>
          </w:p>
        </w:tc>
      </w:tr>
      <w:tr w:rsidR="00FC79C0" w:rsidRPr="002970F4" w14:paraId="3D681371"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AA1C8B4" w14:textId="685FFEE6" w:rsidR="000104B0" w:rsidRPr="002970F4" w:rsidRDefault="000104B0" w:rsidP="000104B0">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在什么情</w:t>
            </w:r>
            <w:r w:rsidR="00A67343" w:rsidRPr="002970F4">
              <w:rPr>
                <w:rFonts w:ascii="TimesNewRomanPS-ItalicMT" w:hAnsi="TimesNewRomanPS-ItalicMT" w:cs="TimesNewRomanPS-ItalicMT" w:hint="eastAsia"/>
                <w:lang w:val="en-US" w:eastAsia="zh-CN"/>
              </w:rPr>
              <w:t>形</w:t>
            </w:r>
            <w:r w:rsidRPr="002970F4">
              <w:rPr>
                <w:rFonts w:ascii="TimesNewRomanPS-ItalicMT" w:hAnsi="TimesNewRomanPS-ItalicMT" w:cs="TimesNewRomanPS-ItalicMT" w:hint="eastAsia"/>
                <w:lang w:val="en-US" w:eastAsia="zh-CN"/>
              </w:rPr>
              <w:t>下</w:t>
            </w:r>
            <w:r w:rsidR="0061710D">
              <w:rPr>
                <w:rFonts w:ascii="TimesNewRomanPS-ItalicMT" w:hAnsi="TimesNewRomanPS-ItalicMT" w:cs="TimesNewRomanPS-ItalicMT" w:hint="eastAsia"/>
                <w:lang w:val="en-US" w:eastAsia="zh-CN"/>
              </w:rPr>
              <w:t>(</w:t>
            </w:r>
            <w:r w:rsidRPr="002970F4">
              <w:rPr>
                <w:rFonts w:ascii="TimesNewRomanPS-ItalicMT" w:hAnsi="TimesNewRomanPS-ItalicMT" w:cs="TimesNewRomanPS-ItalicMT" w:hint="eastAsia"/>
                <w:lang w:val="en-US" w:eastAsia="zh-CN"/>
              </w:rPr>
              <w:t>包括</w:t>
            </w:r>
            <w:r w:rsidR="00DA161F" w:rsidRPr="002970F4">
              <w:rPr>
                <w:rFonts w:ascii="TimesNewRomanPS-ItalicMT" w:hAnsi="TimesNewRomanPS-ItalicMT" w:cs="TimesNewRomanPS-ItalicMT" w:hint="eastAsia"/>
                <w:lang w:val="en-US" w:eastAsia="zh-CN"/>
              </w:rPr>
              <w:t>在达到</w:t>
            </w:r>
            <w:r w:rsidRPr="002970F4">
              <w:rPr>
                <w:rFonts w:ascii="TimesNewRomanPS-ItalicMT" w:hAnsi="TimesNewRomanPS-ItalicMT" w:cs="TimesNewRomanPS-ItalicMT" w:hint="eastAsia"/>
                <w:lang w:val="en-US" w:eastAsia="zh-CN"/>
              </w:rPr>
              <w:t>船上最长服务期限</w:t>
            </w:r>
            <w:r w:rsidR="00DA161F" w:rsidRPr="002970F4">
              <w:rPr>
                <w:rFonts w:ascii="TimesNewRomanPS-ItalicMT" w:hAnsi="TimesNewRomanPS-ItalicMT" w:cs="TimesNewRomanPS-ItalicMT" w:hint="eastAsia"/>
                <w:lang w:val="en-US" w:eastAsia="zh-CN"/>
              </w:rPr>
              <w:t>时</w:t>
            </w:r>
            <w:r w:rsidR="00514BC1">
              <w:rPr>
                <w:rFonts w:ascii="TimesNewRomanPS-ItalicMT" w:hAnsi="TimesNewRomanPS-ItalicMT" w:cs="TimesNewRomanPS-ItalicMT" w:hint="eastAsia"/>
                <w:lang w:val="en-US" w:eastAsia="zh-CN"/>
              </w:rPr>
              <w:t>)</w:t>
            </w:r>
            <w:r w:rsidRPr="002970F4">
              <w:rPr>
                <w:rFonts w:ascii="TimesNewRomanPS-ItalicMT" w:hAnsi="TimesNewRomanPS-ItalicMT" w:cs="TimesNewRomanPS-ItalicMT" w:hint="eastAsia"/>
                <w:lang w:val="en-US" w:eastAsia="zh-CN"/>
              </w:rPr>
              <w:t>，海员</w:t>
            </w:r>
            <w:r w:rsidR="00A67343" w:rsidRPr="002970F4">
              <w:rPr>
                <w:rFonts w:ascii="TimesNewRomanPS-ItalicMT" w:hAnsi="TimesNewRomanPS-ItalicMT" w:cs="TimesNewRomanPS-ItalicMT" w:hint="eastAsia"/>
                <w:lang w:val="en-US" w:eastAsia="zh-CN"/>
              </w:rPr>
              <w:t>享</w:t>
            </w:r>
            <w:r w:rsidRPr="002970F4">
              <w:rPr>
                <w:rFonts w:ascii="TimesNewRomanPS-ItalicMT" w:hAnsi="TimesNewRomanPS-ItalicMT" w:cs="TimesNewRomanPS-ItalicMT" w:hint="eastAsia"/>
                <w:lang w:val="en-US" w:eastAsia="zh-CN"/>
              </w:rPr>
              <w:t>有遣返</w:t>
            </w:r>
            <w:r w:rsidR="00A67343" w:rsidRPr="002970F4">
              <w:rPr>
                <w:rFonts w:ascii="TimesNewRomanPS-ItalicMT" w:hAnsi="TimesNewRomanPS-ItalicMT" w:cs="TimesNewRomanPS-ItalicMT" w:hint="eastAsia"/>
                <w:lang w:val="en-US" w:eastAsia="zh-CN"/>
              </w:rPr>
              <w:t>权</w:t>
            </w:r>
            <w:r w:rsidRPr="002970F4">
              <w:rPr>
                <w:rFonts w:ascii="TimesNewRomanPS-ItalicMT" w:hAnsi="TimesNewRomanPS-ItalicMT" w:cs="TimesNewRomanPS-ItalicMT" w:hint="eastAsia"/>
                <w:lang w:val="en-US" w:eastAsia="zh-CN"/>
              </w:rPr>
              <w:t>？</w:t>
            </w:r>
          </w:p>
          <w:p w14:paraId="1B9D6235" w14:textId="332466C5" w:rsidR="000104B0" w:rsidRPr="00676C0E" w:rsidRDefault="0061710D" w:rsidP="000104B0">
            <w:pPr>
              <w:pStyle w:val="appl19txtnospace"/>
              <w:rPr>
                <w:rFonts w:ascii="KaiTi" w:eastAsia="KaiTi" w:hAnsi="KaiTi"/>
                <w:lang w:val="en-US" w:eastAsia="zh-CN"/>
              </w:rPr>
            </w:pPr>
            <w:r>
              <w:rPr>
                <w:rFonts w:ascii="KaiTi" w:eastAsia="KaiTi" w:hAnsi="KaiTi"/>
                <w:lang w:val="en-US" w:eastAsia="zh-CN"/>
              </w:rPr>
              <w:t>(</w:t>
            </w:r>
            <w:r w:rsidR="000104B0" w:rsidRPr="00676C0E">
              <w:rPr>
                <w:rFonts w:ascii="KaiTi" w:eastAsia="KaiTi" w:hAnsi="KaiTi" w:hint="eastAsia"/>
                <w:lang w:val="en-US" w:eastAsia="zh-CN"/>
              </w:rPr>
              <w:t>规则</w:t>
            </w:r>
            <w:r w:rsidR="000104B0" w:rsidRPr="00676C0E">
              <w:rPr>
                <w:rFonts w:ascii="KaiTi" w:eastAsia="KaiTi" w:hAnsi="KaiTi"/>
                <w:lang w:val="en-US" w:eastAsia="zh-CN"/>
              </w:rPr>
              <w:t>2.5</w:t>
            </w:r>
            <w:r w:rsidR="000104B0" w:rsidRPr="00676C0E">
              <w:rPr>
                <w:rFonts w:ascii="KaiTi" w:eastAsia="KaiTi" w:hAnsi="KaiTi" w:hint="eastAsia"/>
                <w:lang w:val="en-US" w:eastAsia="zh-CN"/>
              </w:rPr>
              <w:t>，第</w:t>
            </w:r>
            <w:r w:rsidR="000104B0" w:rsidRPr="00676C0E">
              <w:rPr>
                <w:rFonts w:ascii="KaiTi" w:eastAsia="KaiTi" w:hAnsi="KaiTi"/>
                <w:lang w:val="en-US" w:eastAsia="zh-CN"/>
              </w:rPr>
              <w:t>1</w:t>
            </w:r>
            <w:r w:rsidR="000104B0" w:rsidRPr="00676C0E">
              <w:rPr>
                <w:rFonts w:ascii="KaiTi" w:eastAsia="KaiTi" w:hAnsi="KaiTi" w:hint="eastAsia"/>
                <w:lang w:val="en-US" w:eastAsia="zh-CN"/>
              </w:rPr>
              <w:t>款；标准</w:t>
            </w:r>
            <w:r w:rsidR="000104B0" w:rsidRPr="00676C0E">
              <w:rPr>
                <w:rFonts w:ascii="KaiTi" w:eastAsia="KaiTi" w:hAnsi="KaiTi"/>
                <w:lang w:val="en-US" w:eastAsia="zh-CN"/>
              </w:rPr>
              <w:t>A2.5.1</w:t>
            </w:r>
            <w:r w:rsidR="000104B0" w:rsidRPr="00676C0E">
              <w:rPr>
                <w:rFonts w:ascii="KaiTi" w:eastAsia="KaiTi" w:hAnsi="KaiTi" w:hint="eastAsia"/>
                <w:lang w:val="en-US" w:eastAsia="zh-CN"/>
              </w:rPr>
              <w:t>，第</w:t>
            </w:r>
            <w:r w:rsidR="000104B0" w:rsidRPr="00676C0E">
              <w:rPr>
                <w:rFonts w:ascii="KaiTi" w:eastAsia="KaiTi" w:hAnsi="KaiTi"/>
                <w:lang w:val="en-US" w:eastAsia="zh-CN"/>
              </w:rPr>
              <w:t>1</w:t>
            </w:r>
            <w:r w:rsidR="000104B0" w:rsidRPr="00676C0E">
              <w:rPr>
                <w:rFonts w:ascii="KaiTi" w:eastAsia="KaiTi" w:hAnsi="KaiTi" w:hint="eastAsia"/>
                <w:lang w:val="en-US" w:eastAsia="zh-CN"/>
              </w:rPr>
              <w:t>款</w:t>
            </w:r>
            <w:r w:rsidR="000104B0" w:rsidRPr="00676C0E">
              <w:rPr>
                <w:rFonts w:ascii="Times New Roman" w:hAnsi="Times New Roman" w:cs="Times New Roman" w:hint="eastAsia"/>
                <w:lang w:val="en-US" w:eastAsia="zh-CN"/>
              </w:rPr>
              <w:t>和</w:t>
            </w:r>
            <w:r w:rsidR="000104B0" w:rsidRPr="00676C0E">
              <w:rPr>
                <w:rFonts w:ascii="KaiTi" w:eastAsia="KaiTi" w:hAnsi="KaiTi" w:hint="eastAsia"/>
                <w:lang w:val="en-US" w:eastAsia="zh-CN"/>
              </w:rPr>
              <w:t>第</w:t>
            </w:r>
            <w:r w:rsidR="000104B0" w:rsidRPr="00676C0E">
              <w:rPr>
                <w:rFonts w:ascii="KaiTi" w:eastAsia="KaiTi" w:hAnsi="KaiTi"/>
                <w:lang w:val="en-US" w:eastAsia="zh-CN"/>
              </w:rPr>
              <w:t>2</w:t>
            </w:r>
            <w:r w:rsidR="000104B0" w:rsidRPr="00676C0E">
              <w:rPr>
                <w:rFonts w:ascii="KaiTi" w:eastAsia="KaiTi" w:hAnsi="KaiTi" w:hint="eastAsia"/>
                <w:lang w:val="en-US" w:eastAsia="zh-CN"/>
              </w:rPr>
              <w:t>款；</w:t>
            </w:r>
            <w:proofErr w:type="gramStart"/>
            <w:r w:rsidR="000104B0" w:rsidRPr="00676C0E">
              <w:rPr>
                <w:rFonts w:asciiTheme="majorEastAsia" w:eastAsiaTheme="majorEastAsia" w:hAnsiTheme="majorEastAsia" w:hint="eastAsia"/>
                <w:lang w:val="en-US" w:eastAsia="zh-CN"/>
              </w:rPr>
              <w:t>见</w:t>
            </w:r>
            <w:r w:rsidR="000104B0" w:rsidRPr="00676C0E">
              <w:rPr>
                <w:rFonts w:ascii="KaiTi" w:eastAsia="KaiTi" w:hAnsi="KaiTi" w:hint="eastAsia"/>
                <w:lang w:val="en-US" w:eastAsia="zh-CN"/>
              </w:rPr>
              <w:t>导则</w:t>
            </w:r>
            <w:proofErr w:type="gramEnd"/>
            <w:r w:rsidR="000104B0" w:rsidRPr="00676C0E">
              <w:rPr>
                <w:rFonts w:ascii="KaiTi" w:eastAsia="KaiTi" w:hAnsi="KaiTi"/>
                <w:lang w:val="en-US" w:eastAsia="zh-CN"/>
              </w:rPr>
              <w:t>B2.5.1</w:t>
            </w:r>
            <w:r w:rsidR="000104B0" w:rsidRPr="00676C0E">
              <w:rPr>
                <w:rFonts w:ascii="KaiTi" w:eastAsia="KaiTi" w:hAnsi="KaiTi" w:hint="eastAsia"/>
                <w:lang w:val="en-US" w:eastAsia="zh-CN"/>
              </w:rPr>
              <w:t>，第</w:t>
            </w:r>
            <w:r w:rsidR="000104B0" w:rsidRPr="00676C0E">
              <w:rPr>
                <w:rFonts w:ascii="KaiTi" w:eastAsia="KaiTi" w:hAnsi="KaiTi"/>
                <w:lang w:val="en-US" w:eastAsia="zh-CN"/>
              </w:rPr>
              <w:t>1</w:t>
            </w:r>
            <w:r w:rsidR="000104B0" w:rsidRPr="00676C0E">
              <w:rPr>
                <w:rFonts w:ascii="KaiTi" w:eastAsia="KaiTi" w:hAnsi="KaiTi" w:hint="eastAsia"/>
                <w:lang w:val="en-US" w:eastAsia="zh-CN"/>
              </w:rPr>
              <w:t>款</w:t>
            </w:r>
            <w:r w:rsidR="000104B0" w:rsidRPr="00676C0E">
              <w:rPr>
                <w:rFonts w:asciiTheme="majorEastAsia" w:eastAsiaTheme="majorEastAsia" w:hAnsiTheme="majorEastAsia" w:hint="eastAsia"/>
                <w:lang w:val="en-US" w:eastAsia="zh-CN"/>
              </w:rPr>
              <w:t>和</w:t>
            </w:r>
            <w:r w:rsidR="000104B0" w:rsidRPr="00676C0E">
              <w:rPr>
                <w:rFonts w:ascii="KaiTi" w:eastAsia="KaiTi" w:hAnsi="KaiTi" w:hint="eastAsia"/>
                <w:lang w:val="en-US" w:eastAsia="zh-CN"/>
              </w:rPr>
              <w:t>第</w:t>
            </w:r>
            <w:r w:rsidR="000104B0" w:rsidRPr="00676C0E">
              <w:rPr>
                <w:rFonts w:ascii="KaiTi" w:eastAsia="KaiTi" w:hAnsi="KaiTi"/>
                <w:lang w:val="en-US" w:eastAsia="zh-CN"/>
              </w:rPr>
              <w:t>2</w:t>
            </w:r>
            <w:r w:rsidR="000104B0" w:rsidRPr="00676C0E">
              <w:rPr>
                <w:rFonts w:ascii="KaiTi" w:eastAsia="KaiTi" w:hAnsi="KaiTi" w:hint="eastAsia"/>
                <w:lang w:val="en-US" w:eastAsia="zh-CN"/>
              </w:rPr>
              <w:t>款</w:t>
            </w:r>
            <w:r w:rsidR="00F6267D" w:rsidRPr="00D007A0">
              <w:rPr>
                <w:rStyle w:val="Timesitalic"/>
                <w:rFonts w:asciiTheme="minorEastAsia" w:eastAsiaTheme="minorEastAsia" w:hAnsiTheme="minorEastAsia" w:hint="eastAsia"/>
                <w:i w:val="0"/>
                <w:iCs w:val="0"/>
                <w:lang w:eastAsia="zh-CN"/>
              </w:rPr>
              <w:t>中的指导</w:t>
            </w:r>
            <w:r w:rsidR="00514BC1" w:rsidRPr="00676C0E">
              <w:rPr>
                <w:rFonts w:ascii="KaiTi" w:eastAsia="KaiTi" w:hAnsi="KaiTi"/>
                <w:lang w:val="en-US" w:eastAsia="zh-CN"/>
              </w:rPr>
              <w:t>)</w:t>
            </w:r>
          </w:p>
          <w:p w14:paraId="0BAE6BBE" w14:textId="103EB0D7" w:rsidR="00FC79C0" w:rsidRPr="002970F4" w:rsidRDefault="001734DE" w:rsidP="005D4327">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9856F6" w:rsidRPr="002970F4" w14:paraId="34E7194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589DCC4" w14:textId="7780FA20" w:rsidR="009856F6" w:rsidRPr="002970F4" w:rsidRDefault="006902CB" w:rsidP="00DC040C">
            <w:pPr>
              <w:pStyle w:val="appl19txtnospace"/>
            </w:pPr>
            <w:r w:rsidRPr="002970F4">
              <w:lastRenderedPageBreak/>
              <w:t>第一次报告：</w:t>
            </w:r>
            <w:r w:rsidR="009856F6" w:rsidRPr="002970F4">
              <w:fldChar w:fldCharType="begin">
                <w:ffData>
                  <w:name w:val="Texte10"/>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3EAFD0AD"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0C19CF9" w14:textId="1CD8C167" w:rsidR="009856F6" w:rsidRPr="002970F4" w:rsidRDefault="006902CB" w:rsidP="00DC040C">
            <w:pPr>
              <w:pStyle w:val="appl19txtnospace"/>
            </w:pPr>
            <w:r w:rsidRPr="002970F4">
              <w:t>第二次报告：</w:t>
            </w:r>
            <w:r w:rsidR="009856F6" w:rsidRPr="002970F4">
              <w:fldChar w:fldCharType="begin">
                <w:ffData>
                  <w:name w:val="Texte11"/>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6F2CE4B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9E55CFA" w14:textId="7E904130" w:rsidR="009856F6" w:rsidRPr="002970F4" w:rsidRDefault="006902CB" w:rsidP="00DC040C">
            <w:pPr>
              <w:pStyle w:val="appl19txtnospace"/>
            </w:pPr>
            <w:r w:rsidRPr="002970F4">
              <w:t>第三次报告</w:t>
            </w:r>
            <w:r w:rsidR="009856F6" w:rsidRPr="002970F4">
              <w:br w:type="page"/>
            </w:r>
            <w:r w:rsidR="009856F6" w:rsidRPr="002970F4">
              <w:br w:type="page"/>
            </w:r>
            <w:r w:rsidR="009856F6" w:rsidRPr="002970F4">
              <w:br w:type="page"/>
            </w:r>
            <w:r w:rsidR="009856F6" w:rsidRPr="002970F4">
              <w:br w:type="page"/>
            </w:r>
            <w:r w:rsidR="0007789F" w:rsidRPr="002970F4">
              <w:t>：</w:t>
            </w:r>
            <w:r w:rsidR="009856F6" w:rsidRPr="002970F4">
              <w:br w:type="page"/>
            </w:r>
            <w:r w:rsidR="009856F6" w:rsidRPr="002970F4">
              <w:fldChar w:fldCharType="begin">
                <w:ffData>
                  <w:name w:val="Texte12"/>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2B817DE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8504C07" w14:textId="55FEFC17" w:rsidR="009856F6" w:rsidRPr="002970F4" w:rsidRDefault="006902CB" w:rsidP="00DC040C">
            <w:pPr>
              <w:pStyle w:val="appl19txtnospace"/>
            </w:pPr>
            <w:r w:rsidRPr="002970F4">
              <w:t>第四次报告：</w:t>
            </w:r>
            <w:r w:rsidR="009856F6" w:rsidRPr="002970F4">
              <w:fldChar w:fldCharType="begin">
                <w:ffData>
                  <w:name w:val="Texte13"/>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FC79C0" w:rsidRPr="002970F4" w14:paraId="246BB81F"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8CFCFD7" w14:textId="7F21C57F" w:rsidR="00AE301C" w:rsidRPr="002970F4" w:rsidRDefault="00AE301C" w:rsidP="00C436F3">
            <w:pPr>
              <w:pStyle w:val="appl19txtnospace"/>
              <w:rPr>
                <w:lang w:val="en-US" w:eastAsia="zh-CN"/>
              </w:rPr>
            </w:pPr>
            <w:r w:rsidRPr="002970F4">
              <w:rPr>
                <w:rFonts w:hint="eastAsia"/>
                <w:lang w:val="en-US" w:eastAsia="zh-CN"/>
              </w:rPr>
              <w:t>是否存在</w:t>
            </w:r>
            <w:r w:rsidR="00A67343" w:rsidRPr="002970F4">
              <w:rPr>
                <w:rFonts w:hint="eastAsia"/>
                <w:lang w:val="en-US" w:eastAsia="zh-CN"/>
              </w:rPr>
              <w:t>任何</w:t>
            </w:r>
            <w:r w:rsidRPr="002970F4">
              <w:rPr>
                <w:rFonts w:hint="eastAsia"/>
                <w:lang w:val="en-US" w:eastAsia="zh-CN"/>
              </w:rPr>
              <w:t>可</w:t>
            </w:r>
            <w:r w:rsidR="00A67343" w:rsidRPr="002970F4">
              <w:rPr>
                <w:rFonts w:hint="eastAsia"/>
                <w:lang w:val="en-US" w:eastAsia="zh-CN"/>
              </w:rPr>
              <w:t>以</w:t>
            </w:r>
            <w:r w:rsidRPr="002970F4">
              <w:rPr>
                <w:rFonts w:hint="eastAsia"/>
                <w:lang w:val="en-US" w:eastAsia="zh-CN"/>
              </w:rPr>
              <w:t>由海员支付</w:t>
            </w:r>
            <w:r w:rsidR="00A67343" w:rsidRPr="002970F4">
              <w:rPr>
                <w:rFonts w:hint="eastAsia"/>
                <w:lang w:val="en-US" w:eastAsia="zh-CN"/>
              </w:rPr>
              <w:t>其</w:t>
            </w:r>
            <w:r w:rsidRPr="002970F4">
              <w:rPr>
                <w:rFonts w:hint="eastAsia"/>
                <w:lang w:val="en-US" w:eastAsia="zh-CN"/>
              </w:rPr>
              <w:t>遣返费用</w:t>
            </w:r>
            <w:r w:rsidR="00A67343" w:rsidRPr="002970F4">
              <w:rPr>
                <w:rFonts w:hint="eastAsia"/>
                <w:lang w:val="en-US" w:eastAsia="zh-CN"/>
              </w:rPr>
              <w:t>的情形</w:t>
            </w:r>
            <w:r w:rsidRPr="002970F4">
              <w:rPr>
                <w:rFonts w:hint="eastAsia"/>
                <w:lang w:val="en-US" w:eastAsia="zh-CN"/>
              </w:rPr>
              <w:t>？</w:t>
            </w:r>
            <w:r w:rsidRPr="002970F4">
              <w:fldChar w:fldCharType="begin">
                <w:ffData>
                  <w:name w:val="Texte23"/>
                  <w:enabled/>
                  <w:calcOnExit w:val="0"/>
                  <w:textInput/>
                </w:ffData>
              </w:fldChar>
            </w:r>
            <w:r w:rsidRPr="002970F4">
              <w:rPr>
                <w:lang w:eastAsia="zh-CN"/>
              </w:rPr>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p w14:paraId="27651FA2" w14:textId="0411F7D3" w:rsidR="00AE301C" w:rsidRPr="00676C0E" w:rsidRDefault="0061710D" w:rsidP="00676C0E">
            <w:pPr>
              <w:pStyle w:val="appl19txtnospace"/>
              <w:rPr>
                <w:rFonts w:ascii="KaiTi" w:eastAsia="KaiTi" w:hAnsi="KaiTi"/>
                <w:lang w:val="en-US" w:eastAsia="zh-CN"/>
              </w:rPr>
            </w:pPr>
            <w:r>
              <w:rPr>
                <w:rFonts w:ascii="KaiTi" w:eastAsia="KaiTi" w:hAnsi="KaiTi"/>
                <w:lang w:val="en-US" w:eastAsia="zh-CN"/>
              </w:rPr>
              <w:t>(</w:t>
            </w:r>
            <w:r w:rsidR="00AE301C" w:rsidRPr="00676C0E">
              <w:rPr>
                <w:rFonts w:ascii="KaiTi" w:eastAsia="KaiTi" w:hAnsi="KaiTi" w:hint="eastAsia"/>
                <w:lang w:val="en-US" w:eastAsia="zh-CN"/>
              </w:rPr>
              <w:t>标准</w:t>
            </w:r>
            <w:r w:rsidR="00AE301C" w:rsidRPr="00676C0E">
              <w:rPr>
                <w:rFonts w:ascii="KaiTi" w:eastAsia="KaiTi" w:hAnsi="KaiTi"/>
                <w:lang w:val="en-US" w:eastAsia="zh-CN"/>
              </w:rPr>
              <w:t>A2.5.1</w:t>
            </w:r>
            <w:r w:rsidR="00AE301C" w:rsidRPr="00676C0E">
              <w:rPr>
                <w:rFonts w:ascii="KaiTi" w:eastAsia="KaiTi" w:hAnsi="KaiTi" w:hint="eastAsia"/>
                <w:lang w:val="en-US" w:eastAsia="zh-CN"/>
              </w:rPr>
              <w:t>，第</w:t>
            </w:r>
            <w:r w:rsidR="00AE301C" w:rsidRPr="00676C0E">
              <w:rPr>
                <w:rFonts w:ascii="KaiTi" w:eastAsia="KaiTi" w:hAnsi="KaiTi"/>
                <w:lang w:val="en-US" w:eastAsia="zh-CN"/>
              </w:rPr>
              <w:t>3</w:t>
            </w:r>
            <w:r w:rsidR="00AE301C" w:rsidRPr="00676C0E">
              <w:rPr>
                <w:rFonts w:ascii="KaiTi" w:eastAsia="KaiTi" w:hAnsi="KaiTi" w:hint="eastAsia"/>
                <w:lang w:val="en-US" w:eastAsia="zh-CN"/>
              </w:rPr>
              <w:t>款</w:t>
            </w:r>
            <w:r w:rsidR="00514BC1" w:rsidRPr="00676C0E">
              <w:rPr>
                <w:rFonts w:ascii="KaiTi" w:eastAsia="KaiTi" w:hAnsi="KaiTi"/>
                <w:lang w:val="en-US" w:eastAsia="zh-CN"/>
              </w:rPr>
              <w:t>)</w:t>
            </w:r>
          </w:p>
          <w:p w14:paraId="6A784E96" w14:textId="405CFDB1" w:rsidR="00AE301C" w:rsidRPr="002970F4" w:rsidRDefault="00AE301C" w:rsidP="00AE301C">
            <w:pPr>
              <w:pStyle w:val="appl19txtnoindent"/>
              <w:rPr>
                <w:lang w:eastAsia="zh-CN"/>
              </w:rPr>
            </w:pPr>
            <w:r w:rsidRPr="002970F4">
              <w:rPr>
                <w:rFonts w:hint="eastAsia"/>
                <w:lang w:val="en-US" w:eastAsia="zh-CN"/>
              </w:rPr>
              <w:t>若是，请指出具体情形和适用的国</w:t>
            </w:r>
            <w:r w:rsidR="00A67343" w:rsidRPr="002970F4">
              <w:rPr>
                <w:rFonts w:hint="eastAsia"/>
                <w:lang w:val="en-US" w:eastAsia="zh-CN"/>
              </w:rPr>
              <w:t>家</w:t>
            </w:r>
            <w:r w:rsidRPr="002970F4">
              <w:rPr>
                <w:rFonts w:hint="eastAsia"/>
                <w:lang w:val="en-US" w:eastAsia="zh-CN"/>
              </w:rPr>
              <w:t>规定，如有可能，转载相关文本。</w:t>
            </w:r>
          </w:p>
        </w:tc>
      </w:tr>
      <w:tr w:rsidR="009856F6" w:rsidRPr="002970F4" w14:paraId="3A33090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9EDFDEB" w14:textId="25FDB263" w:rsidR="009856F6" w:rsidRPr="002970F4" w:rsidRDefault="006902CB" w:rsidP="00DC040C">
            <w:pPr>
              <w:pStyle w:val="appl19txtnospace"/>
            </w:pPr>
            <w:r w:rsidRPr="002970F4">
              <w:t>第一次报告：</w:t>
            </w:r>
            <w:r w:rsidR="009856F6" w:rsidRPr="002970F4">
              <w:fldChar w:fldCharType="begin">
                <w:ffData>
                  <w:name w:val="Texte10"/>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3157A57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2EEE1C2" w14:textId="4F5EEBFF" w:rsidR="009856F6" w:rsidRPr="002970F4" w:rsidRDefault="006902CB" w:rsidP="00DC040C">
            <w:pPr>
              <w:pStyle w:val="appl19txtnospace"/>
            </w:pPr>
            <w:r w:rsidRPr="002970F4">
              <w:t>第二次报告：</w:t>
            </w:r>
            <w:r w:rsidR="009856F6" w:rsidRPr="002970F4">
              <w:fldChar w:fldCharType="begin">
                <w:ffData>
                  <w:name w:val="Texte11"/>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3C11320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A74C0B2" w14:textId="4A7D574D" w:rsidR="009856F6" w:rsidRPr="002970F4" w:rsidRDefault="006902CB" w:rsidP="00DC040C">
            <w:pPr>
              <w:pStyle w:val="appl19txtnospace"/>
            </w:pPr>
            <w:r w:rsidRPr="002970F4">
              <w:t>第三次报告</w:t>
            </w:r>
            <w:r w:rsidR="009856F6" w:rsidRPr="002970F4">
              <w:br w:type="page"/>
            </w:r>
            <w:r w:rsidR="009856F6" w:rsidRPr="002970F4">
              <w:br w:type="page"/>
            </w:r>
            <w:r w:rsidR="009856F6" w:rsidRPr="002970F4">
              <w:br w:type="page"/>
            </w:r>
            <w:r w:rsidR="009856F6" w:rsidRPr="002970F4">
              <w:br w:type="page"/>
            </w:r>
            <w:r w:rsidR="0007789F" w:rsidRPr="002970F4">
              <w:t>：</w:t>
            </w:r>
            <w:r w:rsidR="009856F6" w:rsidRPr="002970F4">
              <w:br w:type="page"/>
            </w:r>
            <w:r w:rsidR="009856F6" w:rsidRPr="002970F4">
              <w:fldChar w:fldCharType="begin">
                <w:ffData>
                  <w:name w:val="Texte12"/>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469A390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AB9D7D6" w14:textId="27E6210A" w:rsidR="009856F6" w:rsidRPr="002970F4" w:rsidRDefault="006902CB" w:rsidP="00DC040C">
            <w:pPr>
              <w:pStyle w:val="appl19txtnospace"/>
            </w:pPr>
            <w:r w:rsidRPr="002970F4">
              <w:t>第四次报告：</w:t>
            </w:r>
            <w:r w:rsidR="009856F6" w:rsidRPr="002970F4">
              <w:fldChar w:fldCharType="begin">
                <w:ffData>
                  <w:name w:val="Texte13"/>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FC79C0" w:rsidRPr="002970F4" w14:paraId="4B19AB3B"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0722ACE" w14:textId="4A2CA551" w:rsidR="00A21811" w:rsidRPr="002970F4" w:rsidRDefault="00A21811" w:rsidP="00A21811">
            <w:pPr>
              <w:pStyle w:val="appl19txtnospace"/>
              <w:rPr>
                <w:rFonts w:ascii="TimesNewRomanPS-ItalicMT" w:hAnsi="TimesNewRomanPS-ItalicMT" w:cs="TimesNewRomanPS-ItalicMT"/>
                <w:lang w:eastAsia="zh-CN"/>
              </w:rPr>
            </w:pPr>
            <w:r w:rsidRPr="002970F4">
              <w:rPr>
                <w:rFonts w:ascii="TimesNewRomanPS-ItalicMT" w:hAnsi="TimesNewRomanPS-ItalicMT" w:cs="TimesNewRomanPS-ItalicMT"/>
                <w:lang w:eastAsia="zh-CN"/>
              </w:rPr>
              <w:t>船东应</w:t>
            </w:r>
            <w:r w:rsidR="00A67343" w:rsidRPr="002970F4">
              <w:rPr>
                <w:rFonts w:ascii="TimesNewRomanPS-ItalicMT" w:hAnsi="TimesNewRomanPS-ItalicMT" w:cs="TimesNewRomanPS-ItalicMT" w:hint="eastAsia"/>
                <w:lang w:eastAsia="zh-CN"/>
              </w:rPr>
              <w:t>当</w:t>
            </w:r>
            <w:r w:rsidRPr="002970F4">
              <w:rPr>
                <w:rFonts w:ascii="TimesNewRomanPS-ItalicMT" w:hAnsi="TimesNewRomanPS-ItalicMT" w:cs="TimesNewRomanPS-ItalicMT"/>
                <w:lang w:eastAsia="zh-CN"/>
              </w:rPr>
              <w:t>为海员遣返提供哪些权利保障？</w:t>
            </w:r>
          </w:p>
          <w:p w14:paraId="72BC3F88" w14:textId="2A77EA2D" w:rsidR="00A21811" w:rsidRPr="00676C0E" w:rsidRDefault="0061710D" w:rsidP="00A21811">
            <w:pPr>
              <w:pStyle w:val="appl19txtnospace"/>
              <w:rPr>
                <w:rFonts w:ascii="KaiTi" w:eastAsia="KaiTi" w:hAnsi="KaiTi"/>
                <w:lang w:val="en-US" w:eastAsia="zh-CN"/>
              </w:rPr>
            </w:pPr>
            <w:r>
              <w:rPr>
                <w:rFonts w:ascii="KaiTi" w:eastAsia="KaiTi" w:hAnsi="KaiTi"/>
                <w:lang w:val="en-US" w:eastAsia="zh-CN"/>
              </w:rPr>
              <w:t>(</w:t>
            </w:r>
            <w:r w:rsidR="00A21811" w:rsidRPr="00676C0E">
              <w:rPr>
                <w:rFonts w:ascii="KaiTi" w:eastAsia="KaiTi" w:hAnsi="KaiTi" w:hint="eastAsia"/>
                <w:lang w:val="en-US" w:eastAsia="zh-CN"/>
              </w:rPr>
              <w:t>标准</w:t>
            </w:r>
            <w:r w:rsidR="00A21811" w:rsidRPr="00676C0E">
              <w:rPr>
                <w:rFonts w:ascii="KaiTi" w:eastAsia="KaiTi" w:hAnsi="KaiTi"/>
                <w:lang w:val="en-US" w:eastAsia="zh-CN"/>
              </w:rPr>
              <w:t>A2.5.1</w:t>
            </w:r>
            <w:r w:rsidR="00A21811" w:rsidRPr="00676C0E">
              <w:rPr>
                <w:rFonts w:ascii="KaiTi" w:eastAsia="KaiTi" w:hAnsi="KaiTi" w:hint="eastAsia"/>
                <w:lang w:val="en-US" w:eastAsia="zh-CN"/>
              </w:rPr>
              <w:t>，第</w:t>
            </w:r>
            <w:r w:rsidR="00A21811" w:rsidRPr="00676C0E">
              <w:rPr>
                <w:rFonts w:ascii="KaiTi" w:eastAsia="KaiTi" w:hAnsi="KaiTi"/>
                <w:lang w:val="en-US" w:eastAsia="zh-CN"/>
              </w:rPr>
              <w:t>2</w:t>
            </w:r>
            <w:r w:rsidR="00A21811" w:rsidRPr="00676C0E">
              <w:rPr>
                <w:rFonts w:ascii="KaiTi" w:eastAsia="KaiTi" w:hAnsi="KaiTi" w:hint="eastAsia"/>
                <w:lang w:val="en-US" w:eastAsia="zh-CN"/>
              </w:rPr>
              <w:t>款</w:t>
            </w:r>
            <w:r w:rsidR="00ED65CC" w:rsidRPr="00676C0E">
              <w:rPr>
                <w:rFonts w:ascii="KaiTi" w:eastAsia="KaiTi" w:hAnsi="KaiTi" w:hint="eastAsia"/>
                <w:lang w:val="en-US" w:eastAsia="zh-CN"/>
              </w:rPr>
              <w:t>第</w:t>
            </w:r>
            <w:r w:rsidR="00A21811" w:rsidRPr="00676C0E">
              <w:rPr>
                <w:rFonts w:ascii="KaiTi" w:eastAsia="KaiTi" w:hAnsi="KaiTi"/>
                <w:lang w:val="en-US" w:eastAsia="zh-CN"/>
              </w:rPr>
              <w:t>c</w:t>
            </w:r>
            <w:r w:rsidR="00A21811" w:rsidRPr="00676C0E">
              <w:rPr>
                <w:rFonts w:ascii="KaiTi" w:eastAsia="KaiTi" w:hAnsi="KaiTi" w:hint="eastAsia"/>
                <w:lang w:val="en-US" w:eastAsia="zh-CN"/>
              </w:rPr>
              <w:t>项；</w:t>
            </w:r>
            <w:proofErr w:type="gramStart"/>
            <w:r w:rsidR="00A21811" w:rsidRPr="00676C0E">
              <w:rPr>
                <w:rFonts w:asciiTheme="majorEastAsia" w:eastAsiaTheme="majorEastAsia" w:hAnsiTheme="majorEastAsia" w:hint="eastAsia"/>
                <w:lang w:val="en-US" w:eastAsia="zh-CN"/>
              </w:rPr>
              <w:t>见</w:t>
            </w:r>
            <w:r w:rsidR="00A21811" w:rsidRPr="00676C0E">
              <w:rPr>
                <w:rFonts w:ascii="KaiTi" w:eastAsia="KaiTi" w:hAnsi="KaiTi" w:hint="eastAsia"/>
                <w:lang w:val="en-US" w:eastAsia="zh-CN"/>
              </w:rPr>
              <w:t>导则</w:t>
            </w:r>
            <w:proofErr w:type="gramEnd"/>
            <w:r w:rsidR="00A21811" w:rsidRPr="00676C0E">
              <w:rPr>
                <w:rFonts w:ascii="KaiTi" w:eastAsia="KaiTi" w:hAnsi="KaiTi"/>
                <w:lang w:val="en-US" w:eastAsia="zh-CN"/>
              </w:rPr>
              <w:t>B2.5.1</w:t>
            </w:r>
            <w:r w:rsidR="00A21811" w:rsidRPr="00676C0E">
              <w:rPr>
                <w:rFonts w:ascii="KaiTi" w:eastAsia="KaiTi" w:hAnsi="KaiTi" w:hint="eastAsia"/>
                <w:lang w:val="en-US" w:eastAsia="zh-CN"/>
              </w:rPr>
              <w:t>，第</w:t>
            </w:r>
            <w:r w:rsidR="00A21811" w:rsidRPr="00676C0E">
              <w:rPr>
                <w:rFonts w:ascii="KaiTi" w:eastAsia="KaiTi" w:hAnsi="KaiTi"/>
                <w:lang w:val="en-US" w:eastAsia="zh-CN"/>
              </w:rPr>
              <w:t>3</w:t>
            </w:r>
            <w:r w:rsidR="00ED65CC" w:rsidRPr="00676C0E">
              <w:rPr>
                <w:rFonts w:ascii="KaiTi" w:eastAsia="KaiTi" w:hAnsi="KaiTi" w:hint="eastAsia"/>
                <w:lang w:val="en-US" w:eastAsia="zh-CN"/>
              </w:rPr>
              <w:t>款至</w:t>
            </w:r>
            <w:r w:rsidR="00A21811" w:rsidRPr="00676C0E">
              <w:rPr>
                <w:rFonts w:ascii="KaiTi" w:eastAsia="KaiTi" w:hAnsi="KaiTi"/>
                <w:lang w:val="en-US" w:eastAsia="zh-CN"/>
              </w:rPr>
              <w:t>5</w:t>
            </w:r>
            <w:r w:rsidR="00A21811" w:rsidRPr="00676C0E">
              <w:rPr>
                <w:rFonts w:ascii="KaiTi" w:eastAsia="KaiTi" w:hAnsi="KaiTi" w:hint="eastAsia"/>
                <w:lang w:val="en-US" w:eastAsia="zh-CN"/>
              </w:rPr>
              <w:t>款</w:t>
            </w:r>
            <w:r w:rsidR="00F6267D" w:rsidRPr="00D007A0">
              <w:rPr>
                <w:rStyle w:val="Timesitalic"/>
                <w:rFonts w:asciiTheme="minorEastAsia" w:eastAsiaTheme="minorEastAsia" w:hAnsiTheme="minorEastAsia" w:hint="eastAsia"/>
                <w:i w:val="0"/>
                <w:iCs w:val="0"/>
                <w:lang w:eastAsia="zh-CN"/>
              </w:rPr>
              <w:t>中的指导</w:t>
            </w:r>
            <w:r w:rsidR="00514BC1" w:rsidRPr="00676C0E">
              <w:rPr>
                <w:rFonts w:ascii="KaiTi" w:eastAsia="KaiTi" w:hAnsi="KaiTi"/>
                <w:lang w:val="en-US" w:eastAsia="zh-CN"/>
              </w:rPr>
              <w:t>)</w:t>
            </w:r>
          </w:p>
          <w:p w14:paraId="65CED6F7" w14:textId="7E67B5D5" w:rsidR="00FC79C0" w:rsidRPr="002970F4" w:rsidRDefault="001734DE" w:rsidP="005D4327">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9856F6" w:rsidRPr="002970F4" w14:paraId="7F4066E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DCA9199" w14:textId="7CBB3D6E" w:rsidR="009856F6" w:rsidRPr="002970F4" w:rsidRDefault="006902CB" w:rsidP="00DC040C">
            <w:pPr>
              <w:pStyle w:val="appl19txtnospace"/>
            </w:pPr>
            <w:r w:rsidRPr="002970F4">
              <w:t>第一次报告：</w:t>
            </w:r>
            <w:r w:rsidR="009856F6" w:rsidRPr="002970F4">
              <w:fldChar w:fldCharType="begin">
                <w:ffData>
                  <w:name w:val="Texte10"/>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44753D80"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4B9BC2F" w14:textId="4DF70BA0" w:rsidR="009856F6" w:rsidRPr="002970F4" w:rsidRDefault="006902CB" w:rsidP="00DC040C">
            <w:pPr>
              <w:pStyle w:val="appl19txtnospace"/>
            </w:pPr>
            <w:r w:rsidRPr="002970F4">
              <w:t>第二次报告：</w:t>
            </w:r>
            <w:r w:rsidR="009856F6" w:rsidRPr="002970F4">
              <w:fldChar w:fldCharType="begin">
                <w:ffData>
                  <w:name w:val="Texte11"/>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09C0343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0C53CF4" w14:textId="7D8CB638" w:rsidR="009856F6" w:rsidRPr="002970F4" w:rsidRDefault="006902CB" w:rsidP="00DC040C">
            <w:pPr>
              <w:pStyle w:val="appl19txtnospace"/>
            </w:pPr>
            <w:r w:rsidRPr="002970F4">
              <w:t>第三次报告</w:t>
            </w:r>
            <w:r w:rsidR="009856F6" w:rsidRPr="002970F4">
              <w:br w:type="page"/>
            </w:r>
            <w:r w:rsidR="009856F6" w:rsidRPr="002970F4">
              <w:br w:type="page"/>
            </w:r>
            <w:r w:rsidR="009856F6" w:rsidRPr="002970F4">
              <w:br w:type="page"/>
            </w:r>
            <w:r w:rsidR="009856F6" w:rsidRPr="002970F4">
              <w:br w:type="page"/>
            </w:r>
            <w:r w:rsidR="0007789F" w:rsidRPr="002970F4">
              <w:t>：</w:t>
            </w:r>
            <w:r w:rsidR="009856F6" w:rsidRPr="002970F4">
              <w:br w:type="page"/>
            </w:r>
            <w:r w:rsidR="009856F6" w:rsidRPr="002970F4">
              <w:fldChar w:fldCharType="begin">
                <w:ffData>
                  <w:name w:val="Texte12"/>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067CB9B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DA0A23D" w14:textId="68398168" w:rsidR="009856F6" w:rsidRPr="002970F4" w:rsidRDefault="006902CB" w:rsidP="00DC040C">
            <w:pPr>
              <w:pStyle w:val="appl19txtnospace"/>
            </w:pPr>
            <w:r w:rsidRPr="002970F4">
              <w:t>第四次报告：</w:t>
            </w:r>
            <w:r w:rsidR="009856F6" w:rsidRPr="002970F4">
              <w:fldChar w:fldCharType="begin">
                <w:ffData>
                  <w:name w:val="Texte13"/>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FC79C0" w:rsidRPr="002970F4" w14:paraId="6C026710"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DB008CE" w14:textId="11B771C6" w:rsidR="00BC0191" w:rsidRPr="002970F4" w:rsidRDefault="00BC0191" w:rsidP="00DE47F5">
            <w:pPr>
              <w:pStyle w:val="appl19txtnospace"/>
              <w:rPr>
                <w:lang w:val="en-US" w:eastAsia="zh-CN"/>
              </w:rPr>
            </w:pPr>
            <w:r w:rsidRPr="002970F4">
              <w:rPr>
                <w:rFonts w:hint="eastAsia"/>
                <w:lang w:val="en-US" w:eastAsia="zh-CN"/>
              </w:rPr>
              <w:t>贵国是否收到过协助遣返海员的请求？</w:t>
            </w:r>
            <w:r w:rsidRPr="002970F4">
              <w:fldChar w:fldCharType="begin">
                <w:ffData>
                  <w:name w:val="Texte24"/>
                  <w:enabled/>
                  <w:calcOnExit w:val="0"/>
                  <w:textInput/>
                </w:ffData>
              </w:fldChar>
            </w:r>
            <w:r w:rsidRPr="002970F4">
              <w:rPr>
                <w:lang w:eastAsia="zh-CN"/>
              </w:rPr>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p w14:paraId="654EB6DA" w14:textId="76B7CF25" w:rsidR="00BC0191" w:rsidRPr="00676C0E" w:rsidRDefault="0061710D" w:rsidP="00676C0E">
            <w:pPr>
              <w:pStyle w:val="appl19txtnospace"/>
              <w:rPr>
                <w:rFonts w:ascii="KaiTi" w:eastAsia="KaiTi" w:hAnsi="KaiTi"/>
                <w:lang w:val="en-US" w:eastAsia="zh-CN"/>
              </w:rPr>
            </w:pPr>
            <w:r>
              <w:rPr>
                <w:rFonts w:ascii="KaiTi" w:eastAsia="KaiTi" w:hAnsi="KaiTi"/>
                <w:lang w:val="en-US" w:eastAsia="zh-CN"/>
              </w:rPr>
              <w:t>(</w:t>
            </w:r>
            <w:r w:rsidR="00BC0191" w:rsidRPr="00676C0E">
              <w:rPr>
                <w:rFonts w:ascii="KaiTi" w:eastAsia="KaiTi" w:hAnsi="KaiTi" w:hint="eastAsia"/>
                <w:lang w:val="en-US" w:eastAsia="zh-CN"/>
              </w:rPr>
              <w:t>标准</w:t>
            </w:r>
            <w:r w:rsidR="00BC0191" w:rsidRPr="00676C0E">
              <w:rPr>
                <w:rFonts w:ascii="KaiTi" w:eastAsia="KaiTi" w:hAnsi="KaiTi"/>
                <w:lang w:val="en-US" w:eastAsia="zh-CN"/>
              </w:rPr>
              <w:t>A2.5.1</w:t>
            </w:r>
            <w:r w:rsidR="00BC0191" w:rsidRPr="00676C0E">
              <w:rPr>
                <w:rFonts w:ascii="KaiTi" w:eastAsia="KaiTi" w:hAnsi="KaiTi" w:hint="eastAsia"/>
                <w:lang w:val="en-US" w:eastAsia="zh-CN"/>
              </w:rPr>
              <w:t>，第</w:t>
            </w:r>
            <w:r w:rsidR="00BC0191" w:rsidRPr="00676C0E">
              <w:rPr>
                <w:rFonts w:ascii="KaiTi" w:eastAsia="KaiTi" w:hAnsi="KaiTi"/>
                <w:lang w:val="en-US" w:eastAsia="zh-CN"/>
              </w:rPr>
              <w:t>7</w:t>
            </w:r>
            <w:r w:rsidR="00BC0191" w:rsidRPr="00676C0E">
              <w:rPr>
                <w:rFonts w:ascii="KaiTi" w:eastAsia="KaiTi" w:hAnsi="KaiTi" w:hint="eastAsia"/>
                <w:lang w:val="en-US" w:eastAsia="zh-CN"/>
              </w:rPr>
              <w:t>款</w:t>
            </w:r>
            <w:r w:rsidR="00BC0191" w:rsidRPr="00676C0E">
              <w:rPr>
                <w:rFonts w:ascii="Times New Roman" w:hAnsi="Times New Roman" w:cs="Times New Roman" w:hint="eastAsia"/>
                <w:lang w:val="en-US" w:eastAsia="zh-CN"/>
              </w:rPr>
              <w:t>和</w:t>
            </w:r>
            <w:r w:rsidR="00BC0191" w:rsidRPr="00676C0E">
              <w:rPr>
                <w:rFonts w:ascii="KaiTi" w:eastAsia="KaiTi" w:hAnsi="KaiTi" w:hint="eastAsia"/>
                <w:lang w:val="en-US" w:eastAsia="zh-CN"/>
              </w:rPr>
              <w:t>第</w:t>
            </w:r>
            <w:r w:rsidR="00BC0191" w:rsidRPr="00676C0E">
              <w:rPr>
                <w:rFonts w:ascii="KaiTi" w:eastAsia="KaiTi" w:hAnsi="KaiTi"/>
                <w:lang w:val="en-US" w:eastAsia="zh-CN"/>
              </w:rPr>
              <w:t>8</w:t>
            </w:r>
            <w:r w:rsidR="00BC0191" w:rsidRPr="00676C0E">
              <w:rPr>
                <w:rFonts w:ascii="KaiTi" w:eastAsia="KaiTi" w:hAnsi="KaiTi" w:hint="eastAsia"/>
                <w:lang w:val="en-US" w:eastAsia="zh-CN"/>
              </w:rPr>
              <w:t>款</w:t>
            </w:r>
            <w:r w:rsidR="00514BC1" w:rsidRPr="00676C0E">
              <w:rPr>
                <w:rFonts w:ascii="KaiTi" w:eastAsia="KaiTi" w:hAnsi="KaiTi"/>
                <w:lang w:val="en-US" w:eastAsia="zh-CN"/>
              </w:rPr>
              <w:t>)</w:t>
            </w:r>
          </w:p>
          <w:p w14:paraId="5CD82B4F" w14:textId="17C9B851" w:rsidR="00BC0191" w:rsidRPr="002970F4" w:rsidRDefault="00BC0191" w:rsidP="00BC0191">
            <w:pPr>
              <w:pStyle w:val="appl19txtnoindent"/>
              <w:rPr>
                <w:lang w:eastAsia="zh-CN"/>
              </w:rPr>
            </w:pPr>
            <w:r w:rsidRPr="002970F4">
              <w:rPr>
                <w:rFonts w:hint="eastAsia"/>
                <w:lang w:val="en-US" w:eastAsia="zh-CN"/>
              </w:rPr>
              <w:t>若是，贵国是如何回应的？</w:t>
            </w:r>
          </w:p>
        </w:tc>
      </w:tr>
      <w:tr w:rsidR="009856F6" w:rsidRPr="002970F4" w14:paraId="7D988634"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B2FA34C" w14:textId="0270F71E" w:rsidR="009856F6" w:rsidRPr="002970F4" w:rsidRDefault="006902CB" w:rsidP="00DC040C">
            <w:pPr>
              <w:pStyle w:val="appl19txtnospace"/>
            </w:pPr>
            <w:r w:rsidRPr="002970F4">
              <w:t>第一次报告：</w:t>
            </w:r>
            <w:r w:rsidR="009856F6" w:rsidRPr="002970F4">
              <w:fldChar w:fldCharType="begin">
                <w:ffData>
                  <w:name w:val="Texte10"/>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387DEA54"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F6172CC" w14:textId="3F8D8D4C" w:rsidR="009856F6" w:rsidRPr="002970F4" w:rsidRDefault="006902CB" w:rsidP="00DC040C">
            <w:pPr>
              <w:pStyle w:val="appl19txtnospace"/>
            </w:pPr>
            <w:r w:rsidRPr="002970F4">
              <w:t>第二次报告：</w:t>
            </w:r>
            <w:r w:rsidR="009856F6" w:rsidRPr="002970F4">
              <w:fldChar w:fldCharType="begin">
                <w:ffData>
                  <w:name w:val="Texte11"/>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21B371E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19379C6" w14:textId="0492C0E5" w:rsidR="009856F6" w:rsidRPr="002970F4" w:rsidRDefault="006902CB" w:rsidP="00DC040C">
            <w:pPr>
              <w:pStyle w:val="appl19txtnospace"/>
            </w:pPr>
            <w:r w:rsidRPr="002970F4">
              <w:t>第三次报告</w:t>
            </w:r>
            <w:r w:rsidR="009856F6" w:rsidRPr="002970F4">
              <w:br w:type="page"/>
            </w:r>
            <w:r w:rsidR="009856F6" w:rsidRPr="002970F4">
              <w:br w:type="page"/>
            </w:r>
            <w:r w:rsidR="009856F6" w:rsidRPr="002970F4">
              <w:br w:type="page"/>
            </w:r>
            <w:r w:rsidR="009856F6" w:rsidRPr="002970F4">
              <w:br w:type="page"/>
            </w:r>
            <w:r w:rsidR="0007789F" w:rsidRPr="002970F4">
              <w:t>：</w:t>
            </w:r>
            <w:r w:rsidR="009856F6" w:rsidRPr="002970F4">
              <w:br w:type="page"/>
            </w:r>
            <w:r w:rsidR="009856F6" w:rsidRPr="002970F4">
              <w:fldChar w:fldCharType="begin">
                <w:ffData>
                  <w:name w:val="Texte12"/>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6AE9937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C26787F" w14:textId="35E03B3A" w:rsidR="009856F6" w:rsidRPr="002970F4" w:rsidRDefault="006902CB" w:rsidP="00DC040C">
            <w:pPr>
              <w:pStyle w:val="appl19txtnospace"/>
            </w:pPr>
            <w:r w:rsidRPr="002970F4">
              <w:t>第四次报告：</w:t>
            </w:r>
            <w:r w:rsidR="009856F6" w:rsidRPr="002970F4">
              <w:fldChar w:fldCharType="begin">
                <w:ffData>
                  <w:name w:val="Texte13"/>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716103" w:rsidRPr="002970F4" w14:paraId="38A5F188" w14:textId="77777777" w:rsidTr="00F81D1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6485434" w14:textId="4778B295" w:rsidR="00716103" w:rsidRPr="00DE47F5" w:rsidRDefault="00C4470E" w:rsidP="00F81D19">
            <w:pPr>
              <w:pStyle w:val="appl19txtnospace"/>
              <w:rPr>
                <w:highlight w:val="yellow"/>
                <w:lang w:val="en-US" w:eastAsia="zh-CN"/>
              </w:rPr>
            </w:pPr>
            <w:r w:rsidRPr="00C4470E">
              <w:rPr>
                <w:highlight w:val="yellow"/>
                <w:lang w:eastAsia="zh-CN"/>
              </w:rPr>
              <w:t>请提供信息，说明贵国采取了哪些合作措施，为海员的迅速遣返提供便利，包括在海员被视为遭到遗弃的情形下，并确保为替换被遗弃在</w:t>
            </w:r>
            <w:proofErr w:type="gramStart"/>
            <w:r w:rsidRPr="00C4470E">
              <w:rPr>
                <w:highlight w:val="yellow"/>
                <w:lang w:eastAsia="zh-CN"/>
              </w:rPr>
              <w:t>贵国领土</w:t>
            </w:r>
            <w:proofErr w:type="gramEnd"/>
            <w:r w:rsidRPr="00C4470E">
              <w:rPr>
                <w:highlight w:val="yellow"/>
                <w:lang w:eastAsia="zh-CN"/>
              </w:rPr>
              <w:t>上或</w:t>
            </w:r>
            <w:r w:rsidR="00356E6A">
              <w:rPr>
                <w:rFonts w:hint="eastAsia"/>
                <w:highlight w:val="yellow"/>
                <w:lang w:eastAsia="zh-CN"/>
              </w:rPr>
              <w:t>在</w:t>
            </w:r>
            <w:r w:rsidRPr="00C4470E">
              <w:rPr>
                <w:highlight w:val="yellow"/>
                <w:lang w:eastAsia="zh-CN"/>
              </w:rPr>
              <w:t>悬挂贵国旗</w:t>
            </w:r>
            <w:r w:rsidR="00356E6A">
              <w:rPr>
                <w:rFonts w:hint="eastAsia"/>
                <w:highlight w:val="yellow"/>
                <w:lang w:eastAsia="zh-CN"/>
              </w:rPr>
              <w:t>帜</w:t>
            </w:r>
            <w:r w:rsidRPr="00C4470E">
              <w:rPr>
                <w:highlight w:val="yellow"/>
                <w:lang w:eastAsia="zh-CN"/>
              </w:rPr>
              <w:t>船舶上海员而受聘在船的海员</w:t>
            </w:r>
            <w:r w:rsidR="00356E6A">
              <w:rPr>
                <w:rFonts w:hint="eastAsia"/>
                <w:highlight w:val="yellow"/>
                <w:lang w:eastAsia="zh-CN"/>
              </w:rPr>
              <w:t>应当</w:t>
            </w:r>
            <w:r w:rsidRPr="00C4470E">
              <w:rPr>
                <w:highlight w:val="yellow"/>
                <w:lang w:eastAsia="zh-CN"/>
              </w:rPr>
              <w:t>享有本公约规定的权利和待遇。</w:t>
            </w:r>
          </w:p>
          <w:p w14:paraId="0FD3139A" w14:textId="4C45E030" w:rsidR="00716103" w:rsidRPr="00DE47F5" w:rsidRDefault="00716103" w:rsidP="00F81D19">
            <w:pPr>
              <w:pStyle w:val="appl19txtnospace"/>
              <w:rPr>
                <w:rFonts w:ascii="KaiTi" w:eastAsia="KaiTi" w:hAnsi="KaiTi"/>
                <w:highlight w:val="yellow"/>
                <w:lang w:val="en-US" w:eastAsia="zh-CN"/>
              </w:rPr>
            </w:pPr>
            <w:r w:rsidRPr="00DE47F5">
              <w:rPr>
                <w:rFonts w:ascii="KaiTi" w:eastAsia="KaiTi" w:hAnsi="KaiTi"/>
                <w:highlight w:val="yellow"/>
                <w:lang w:val="en-US" w:eastAsia="zh-CN"/>
              </w:rPr>
              <w:t>(</w:t>
            </w:r>
            <w:r w:rsidRPr="00DE47F5">
              <w:rPr>
                <w:rFonts w:ascii="KaiTi" w:eastAsia="KaiTi" w:hAnsi="KaiTi" w:hint="eastAsia"/>
                <w:highlight w:val="yellow"/>
                <w:lang w:val="en-US" w:eastAsia="zh-CN"/>
              </w:rPr>
              <w:t>标准</w:t>
            </w:r>
            <w:r w:rsidRPr="00DE47F5">
              <w:rPr>
                <w:rFonts w:ascii="KaiTi" w:eastAsia="KaiTi" w:hAnsi="KaiTi"/>
                <w:highlight w:val="yellow"/>
                <w:lang w:val="en-US" w:eastAsia="zh-CN"/>
              </w:rPr>
              <w:t>A2.5.1</w:t>
            </w:r>
            <w:r w:rsidRPr="00DE47F5">
              <w:rPr>
                <w:rFonts w:ascii="KaiTi" w:eastAsia="KaiTi" w:hAnsi="KaiTi" w:hint="eastAsia"/>
                <w:highlight w:val="yellow"/>
                <w:lang w:val="en-US" w:eastAsia="zh-CN"/>
              </w:rPr>
              <w:t>，第</w:t>
            </w:r>
            <w:r w:rsidRPr="00DE47F5">
              <w:rPr>
                <w:rFonts w:ascii="KaiTi" w:eastAsia="KaiTi" w:hAnsi="KaiTi"/>
                <w:highlight w:val="yellow"/>
                <w:lang w:val="en-US" w:eastAsia="zh-CN"/>
              </w:rPr>
              <w:t>9</w:t>
            </w:r>
            <w:r w:rsidRPr="00DE47F5">
              <w:rPr>
                <w:rFonts w:ascii="KaiTi" w:eastAsia="KaiTi" w:hAnsi="KaiTi" w:hint="eastAsia"/>
                <w:highlight w:val="yellow"/>
                <w:lang w:val="en-US" w:eastAsia="zh-CN"/>
              </w:rPr>
              <w:t>款</w:t>
            </w:r>
            <w:r w:rsidRPr="00DE47F5">
              <w:rPr>
                <w:rFonts w:ascii="KaiTi" w:eastAsia="KaiTi" w:hAnsi="KaiTi"/>
                <w:highlight w:val="yellow"/>
                <w:lang w:val="en-US" w:eastAsia="zh-CN"/>
              </w:rPr>
              <w:t>)</w:t>
            </w:r>
          </w:p>
          <w:p w14:paraId="2FA3C414" w14:textId="70468A8B" w:rsidR="00716103" w:rsidRPr="00DE47F5" w:rsidRDefault="00C4470E" w:rsidP="00F81D19">
            <w:pPr>
              <w:pStyle w:val="appl19txtnoindent"/>
              <w:rPr>
                <w:highlight w:val="yellow"/>
                <w:lang w:eastAsia="zh-CN"/>
              </w:rPr>
            </w:pPr>
            <w:r w:rsidRPr="00DE47F5">
              <w:rPr>
                <w:rFonts w:hint="eastAsia"/>
                <w:highlight w:val="yellow"/>
                <w:lang w:eastAsia="zh-CN"/>
              </w:rPr>
              <w:t>注：在这方面，提请</w:t>
            </w:r>
            <w:r w:rsidR="00356E6A">
              <w:rPr>
                <w:rFonts w:hint="eastAsia"/>
                <w:highlight w:val="yellow"/>
                <w:lang w:eastAsia="zh-CN"/>
              </w:rPr>
              <w:t>贵</w:t>
            </w:r>
            <w:r w:rsidRPr="00DE47F5">
              <w:rPr>
                <w:rFonts w:hint="eastAsia"/>
                <w:highlight w:val="yellow"/>
                <w:lang w:eastAsia="zh-CN"/>
              </w:rPr>
              <w:t>国政府注意国际劳工组织</w:t>
            </w:r>
            <w:r w:rsidRPr="00DE47F5">
              <w:rPr>
                <w:highlight w:val="yellow"/>
                <w:lang w:eastAsia="zh-CN"/>
              </w:rPr>
              <w:t>-</w:t>
            </w:r>
            <w:r w:rsidRPr="00DE47F5">
              <w:rPr>
                <w:rFonts w:hint="eastAsia"/>
                <w:highlight w:val="yellow"/>
                <w:lang w:eastAsia="zh-CN"/>
              </w:rPr>
              <w:t>国际海事组织联合三</w:t>
            </w:r>
            <w:proofErr w:type="gramStart"/>
            <w:r w:rsidRPr="00DE47F5">
              <w:rPr>
                <w:rFonts w:hint="eastAsia"/>
                <w:highlight w:val="yellow"/>
                <w:lang w:eastAsia="zh-CN"/>
              </w:rPr>
              <w:t>方小组</w:t>
            </w:r>
            <w:proofErr w:type="gramEnd"/>
            <w:r w:rsidRPr="00DE47F5">
              <w:rPr>
                <w:rFonts w:hint="eastAsia"/>
                <w:highlight w:val="yellow"/>
                <w:lang w:eastAsia="zh-CN"/>
              </w:rPr>
              <w:t>于</w:t>
            </w:r>
            <w:r w:rsidRPr="00DE47F5">
              <w:rPr>
                <w:highlight w:val="yellow"/>
                <w:lang w:eastAsia="zh-CN"/>
              </w:rPr>
              <w:t>2022</w:t>
            </w:r>
            <w:r w:rsidRPr="00DE47F5">
              <w:rPr>
                <w:rFonts w:hint="eastAsia"/>
                <w:highlight w:val="yellow"/>
                <w:lang w:eastAsia="zh-CN"/>
              </w:rPr>
              <w:t>年通过的</w:t>
            </w:r>
            <w:hyperlink r:id="rId8" w:history="1">
              <w:r w:rsidRPr="004967D8">
                <w:rPr>
                  <w:rStyle w:val="Hyperlink"/>
                  <w:rFonts w:ascii="TimesNewRomanPS-ItalicMT" w:hAnsi="TimesNewRomanPS-ItalicMT" w:cs="TimesNewRomanPS-ItalicMT" w:hint="eastAsia"/>
                  <w:color w:val="1E2CBF"/>
                  <w:highlight w:val="yellow"/>
                  <w:lang w:eastAsia="zh-CN"/>
                </w:rPr>
                <w:t>《关于如何处理遗弃海员案件的指导方针》</w:t>
              </w:r>
            </w:hyperlink>
            <w:r w:rsidRPr="00DE47F5">
              <w:rPr>
                <w:rFonts w:hint="eastAsia"/>
                <w:highlight w:val="yellow"/>
                <w:lang w:eastAsia="zh-CN"/>
              </w:rPr>
              <w:t>，该指导方针旨在确定并处理海员问题及相关人本因素。</w:t>
            </w:r>
          </w:p>
        </w:tc>
      </w:tr>
      <w:tr w:rsidR="00716103" w:rsidRPr="002970F4" w14:paraId="30CE8E4F" w14:textId="77777777" w:rsidTr="00F81D1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12FC612" w14:textId="77777777" w:rsidR="00716103" w:rsidRPr="00B70ABC" w:rsidRDefault="00716103" w:rsidP="00F81D19">
            <w:pPr>
              <w:pStyle w:val="appl19txtnospace"/>
            </w:pPr>
            <w:r w:rsidRPr="00B70ABC">
              <w:rPr>
                <w:rFonts w:hint="eastAsia"/>
              </w:rPr>
              <w:t>第一次报告：</w:t>
            </w:r>
            <w:r w:rsidRPr="00B70ABC">
              <w:fldChar w:fldCharType="begin">
                <w:ffData>
                  <w:name w:val="Texte10"/>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716103" w:rsidRPr="002970F4" w14:paraId="60D546F3" w14:textId="77777777" w:rsidTr="00F81D1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F364A82" w14:textId="77777777" w:rsidR="00716103" w:rsidRPr="00B70ABC" w:rsidRDefault="00716103" w:rsidP="00F81D19">
            <w:pPr>
              <w:pStyle w:val="appl19txtnospace"/>
            </w:pPr>
            <w:r w:rsidRPr="00B70ABC">
              <w:rPr>
                <w:rFonts w:hint="eastAsia"/>
              </w:rPr>
              <w:t>第二次报告：</w:t>
            </w:r>
            <w:r w:rsidRPr="00B70ABC">
              <w:fldChar w:fldCharType="begin">
                <w:ffData>
                  <w:name w:val="Texte11"/>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716103" w:rsidRPr="002970F4" w14:paraId="03E5E6EB" w14:textId="77777777" w:rsidTr="00F81D1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10FBD81" w14:textId="77777777" w:rsidR="00716103" w:rsidRPr="00B70ABC" w:rsidRDefault="00716103" w:rsidP="00F81D19">
            <w:pPr>
              <w:pStyle w:val="appl19txtnospace"/>
            </w:pPr>
            <w:r w:rsidRPr="00B70ABC">
              <w:rPr>
                <w:rFonts w:hint="eastAsia"/>
              </w:rPr>
              <w:t>第三次报告</w:t>
            </w:r>
            <w:r w:rsidRPr="00B70ABC">
              <w:br w:type="page"/>
            </w:r>
            <w:r w:rsidRPr="00B70ABC">
              <w:br w:type="page"/>
            </w:r>
            <w:r w:rsidRPr="00B70ABC">
              <w:br w:type="page"/>
            </w:r>
            <w:r w:rsidRPr="00B70ABC">
              <w:br w:type="page"/>
            </w:r>
            <w:r w:rsidRPr="00B70ABC">
              <w:t>：</w:t>
            </w:r>
            <w:r w:rsidRPr="00B70ABC">
              <w:br w:type="page"/>
            </w:r>
            <w:r w:rsidRPr="00B70ABC">
              <w:fldChar w:fldCharType="begin">
                <w:ffData>
                  <w:name w:val="Texte12"/>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716103" w:rsidRPr="002970F4" w14:paraId="7AB284BF" w14:textId="77777777" w:rsidTr="00F81D1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5D86BF6" w14:textId="77777777" w:rsidR="00716103" w:rsidRPr="00B70ABC" w:rsidRDefault="00716103" w:rsidP="00F81D19">
            <w:pPr>
              <w:pStyle w:val="appl19txtnospace"/>
            </w:pPr>
            <w:r w:rsidRPr="00B70ABC">
              <w:rPr>
                <w:rFonts w:hint="eastAsia"/>
              </w:rPr>
              <w:t>第四次报告：</w:t>
            </w:r>
            <w:r w:rsidRPr="00B70ABC">
              <w:fldChar w:fldCharType="begin">
                <w:ffData>
                  <w:name w:val="Texte13"/>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FC79C0" w:rsidRPr="002970F4" w14:paraId="5AD29D38"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EEC630A" w14:textId="262A5604" w:rsidR="00BC0191" w:rsidRPr="002970F4" w:rsidRDefault="0000458B" w:rsidP="00BC0191">
            <w:pPr>
              <w:pStyle w:val="appl19txtnospace"/>
              <w:rPr>
                <w:lang w:val="en-US" w:eastAsia="zh-CN"/>
              </w:rPr>
            </w:pPr>
            <w:r w:rsidRPr="002970F4">
              <w:rPr>
                <w:rFonts w:hint="eastAsia"/>
                <w:lang w:val="en-US" w:eastAsia="zh-CN"/>
              </w:rPr>
              <w:t>根据</w:t>
            </w:r>
            <w:r w:rsidR="00BC0191" w:rsidRPr="002970F4">
              <w:rPr>
                <w:rFonts w:hint="eastAsia"/>
                <w:lang w:val="en-US" w:eastAsia="zh-CN"/>
              </w:rPr>
              <w:t>国</w:t>
            </w:r>
            <w:r w:rsidR="00A67343" w:rsidRPr="002970F4">
              <w:rPr>
                <w:rFonts w:hint="eastAsia"/>
                <w:lang w:val="en-US" w:eastAsia="zh-CN"/>
              </w:rPr>
              <w:t>家</w:t>
            </w:r>
            <w:r w:rsidR="00BC0191" w:rsidRPr="002970F4">
              <w:rPr>
                <w:rFonts w:hint="eastAsia"/>
                <w:lang w:val="en-US" w:eastAsia="zh-CN"/>
              </w:rPr>
              <w:t>法</w:t>
            </w:r>
            <w:r w:rsidR="00A67343" w:rsidRPr="002970F4">
              <w:rPr>
                <w:rFonts w:hint="eastAsia"/>
                <w:lang w:val="en-US" w:eastAsia="zh-CN"/>
              </w:rPr>
              <w:t>律</w:t>
            </w:r>
            <w:r w:rsidR="00DA10A1" w:rsidRPr="002970F4">
              <w:rPr>
                <w:rFonts w:hint="eastAsia"/>
                <w:lang w:val="en-US" w:eastAsia="zh-CN"/>
              </w:rPr>
              <w:t>规定</w:t>
            </w:r>
            <w:r w:rsidR="00BC0191" w:rsidRPr="002970F4">
              <w:rPr>
                <w:rFonts w:hint="eastAsia"/>
                <w:lang w:val="en-US" w:eastAsia="zh-CN"/>
              </w:rPr>
              <w:t>，海员在什么情</w:t>
            </w:r>
            <w:r w:rsidR="00A67343" w:rsidRPr="002970F4">
              <w:rPr>
                <w:rFonts w:hint="eastAsia"/>
                <w:lang w:val="en-US" w:eastAsia="zh-CN"/>
              </w:rPr>
              <w:t>形</w:t>
            </w:r>
            <w:r w:rsidR="00BC0191" w:rsidRPr="002970F4">
              <w:rPr>
                <w:rFonts w:hint="eastAsia"/>
                <w:lang w:val="en-US" w:eastAsia="zh-CN"/>
              </w:rPr>
              <w:t>下视为被遗弃？</w:t>
            </w:r>
          </w:p>
          <w:p w14:paraId="6AD56D0C" w14:textId="0939BFCB" w:rsidR="00BC0191" w:rsidRPr="00676C0E" w:rsidRDefault="0061710D" w:rsidP="00BC0191">
            <w:pPr>
              <w:pStyle w:val="appl19txtnospace"/>
              <w:rPr>
                <w:rFonts w:ascii="KaiTi" w:eastAsia="KaiTi" w:hAnsi="KaiTi"/>
                <w:lang w:val="en-US" w:eastAsia="zh-CN"/>
              </w:rPr>
            </w:pPr>
            <w:r>
              <w:rPr>
                <w:rFonts w:ascii="KaiTi" w:eastAsia="KaiTi" w:hAnsi="KaiTi"/>
                <w:lang w:val="en-US" w:eastAsia="zh-CN"/>
              </w:rPr>
              <w:t>(</w:t>
            </w:r>
            <w:r w:rsidR="00BC0191" w:rsidRPr="00676C0E">
              <w:rPr>
                <w:rFonts w:ascii="KaiTi" w:eastAsia="KaiTi" w:hAnsi="KaiTi" w:hint="eastAsia"/>
                <w:lang w:val="en-US" w:eastAsia="zh-CN"/>
              </w:rPr>
              <w:t>标准</w:t>
            </w:r>
            <w:r w:rsidR="00BC0191" w:rsidRPr="00676C0E">
              <w:rPr>
                <w:rFonts w:ascii="KaiTi" w:eastAsia="KaiTi" w:hAnsi="KaiTi"/>
                <w:lang w:val="en-US" w:eastAsia="zh-CN"/>
              </w:rPr>
              <w:t>A2.5.2</w:t>
            </w:r>
            <w:r w:rsidR="00BC0191" w:rsidRPr="00676C0E">
              <w:rPr>
                <w:rFonts w:ascii="KaiTi" w:eastAsia="KaiTi" w:hAnsi="KaiTi" w:hint="eastAsia"/>
                <w:lang w:val="en-US" w:eastAsia="zh-CN"/>
              </w:rPr>
              <w:t>，第</w:t>
            </w:r>
            <w:r w:rsidR="00BC0191" w:rsidRPr="00676C0E">
              <w:rPr>
                <w:rFonts w:ascii="KaiTi" w:eastAsia="KaiTi" w:hAnsi="KaiTi"/>
                <w:lang w:val="en-US" w:eastAsia="zh-CN"/>
              </w:rPr>
              <w:t>2</w:t>
            </w:r>
            <w:r w:rsidR="00BC0191" w:rsidRPr="00676C0E">
              <w:rPr>
                <w:rFonts w:ascii="KaiTi" w:eastAsia="KaiTi" w:hAnsi="KaiTi" w:hint="eastAsia"/>
                <w:lang w:val="en-US" w:eastAsia="zh-CN"/>
              </w:rPr>
              <w:t>款</w:t>
            </w:r>
            <w:r w:rsidR="00514BC1" w:rsidRPr="00676C0E">
              <w:rPr>
                <w:rFonts w:ascii="KaiTi" w:eastAsia="KaiTi" w:hAnsi="KaiTi"/>
                <w:lang w:val="en-US" w:eastAsia="zh-CN"/>
              </w:rPr>
              <w:t>)</w:t>
            </w:r>
          </w:p>
          <w:p w14:paraId="75230062" w14:textId="7F846BF6" w:rsidR="00FC79C0" w:rsidRPr="002970F4" w:rsidRDefault="001734DE" w:rsidP="005D4327">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9856F6" w:rsidRPr="002970F4" w14:paraId="630DCA4A"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5BB0724" w14:textId="159D0707" w:rsidR="009856F6" w:rsidRPr="002970F4" w:rsidRDefault="006902CB" w:rsidP="00DC040C">
            <w:pPr>
              <w:pStyle w:val="appl19txtnospace"/>
            </w:pPr>
            <w:r w:rsidRPr="002970F4">
              <w:t>第一次报告：</w:t>
            </w:r>
            <w:r w:rsidR="009856F6" w:rsidRPr="002970F4">
              <w:fldChar w:fldCharType="begin">
                <w:ffData>
                  <w:name w:val="Texte10"/>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2E6FA6D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3166D66" w14:textId="25EC2ED0" w:rsidR="009856F6" w:rsidRPr="002970F4" w:rsidRDefault="006902CB" w:rsidP="00DC040C">
            <w:pPr>
              <w:pStyle w:val="appl19txtnospace"/>
            </w:pPr>
            <w:r w:rsidRPr="002970F4">
              <w:t>第二次报告：</w:t>
            </w:r>
            <w:r w:rsidR="009856F6" w:rsidRPr="002970F4">
              <w:fldChar w:fldCharType="begin">
                <w:ffData>
                  <w:name w:val="Texte11"/>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66D7E965"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C605635" w14:textId="077F7D0E" w:rsidR="009856F6" w:rsidRPr="002970F4" w:rsidRDefault="006902CB" w:rsidP="00DC040C">
            <w:pPr>
              <w:pStyle w:val="appl19txtnospace"/>
            </w:pPr>
            <w:r w:rsidRPr="002970F4">
              <w:t>第三次报告</w:t>
            </w:r>
            <w:r w:rsidR="009856F6" w:rsidRPr="002970F4">
              <w:br w:type="page"/>
            </w:r>
            <w:r w:rsidR="009856F6" w:rsidRPr="002970F4">
              <w:br w:type="page"/>
            </w:r>
            <w:r w:rsidR="009856F6" w:rsidRPr="002970F4">
              <w:br w:type="page"/>
            </w:r>
            <w:r w:rsidR="009856F6" w:rsidRPr="002970F4">
              <w:br w:type="page"/>
            </w:r>
            <w:r w:rsidR="0007789F" w:rsidRPr="002970F4">
              <w:t>：</w:t>
            </w:r>
            <w:r w:rsidR="009856F6" w:rsidRPr="002970F4">
              <w:br w:type="page"/>
            </w:r>
            <w:r w:rsidR="009856F6" w:rsidRPr="002970F4">
              <w:fldChar w:fldCharType="begin">
                <w:ffData>
                  <w:name w:val="Texte12"/>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1EB970F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421C619" w14:textId="012507E8" w:rsidR="009856F6" w:rsidRPr="002970F4" w:rsidRDefault="006902CB" w:rsidP="00DC040C">
            <w:pPr>
              <w:pStyle w:val="appl19txtnospace"/>
            </w:pPr>
            <w:r w:rsidRPr="002970F4">
              <w:lastRenderedPageBreak/>
              <w:t>第四次报告：</w:t>
            </w:r>
            <w:r w:rsidR="009856F6" w:rsidRPr="002970F4">
              <w:fldChar w:fldCharType="begin">
                <w:ffData>
                  <w:name w:val="Texte13"/>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FC79C0" w:rsidRPr="002970F4" w14:paraId="4D2F7EE5"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D64FCC1" w14:textId="7F1881C5" w:rsidR="007763F0" w:rsidRPr="002970F4" w:rsidRDefault="007763F0" w:rsidP="007763F0">
            <w:pPr>
              <w:pStyle w:val="appl19txtnospace"/>
              <w:rPr>
                <w:lang w:val="en-US" w:eastAsia="zh-CN"/>
              </w:rPr>
            </w:pPr>
            <w:r w:rsidRPr="002970F4">
              <w:rPr>
                <w:rFonts w:hint="eastAsia"/>
                <w:lang w:val="en-US" w:eastAsia="zh-CN"/>
              </w:rPr>
              <w:t>国</w:t>
            </w:r>
            <w:r w:rsidR="006955A6" w:rsidRPr="002970F4">
              <w:rPr>
                <w:rFonts w:hint="eastAsia"/>
                <w:lang w:val="en-US" w:eastAsia="zh-CN"/>
              </w:rPr>
              <w:t>家</w:t>
            </w:r>
            <w:r w:rsidRPr="002970F4">
              <w:rPr>
                <w:rFonts w:hint="eastAsia"/>
                <w:lang w:val="en-US" w:eastAsia="zh-CN"/>
              </w:rPr>
              <w:t>法</w:t>
            </w:r>
            <w:r w:rsidR="006955A6" w:rsidRPr="002970F4">
              <w:rPr>
                <w:rFonts w:hint="eastAsia"/>
                <w:lang w:val="en-US" w:eastAsia="zh-CN"/>
              </w:rPr>
              <w:t>律</w:t>
            </w:r>
            <w:r w:rsidRPr="002970F4">
              <w:rPr>
                <w:rFonts w:hint="eastAsia"/>
                <w:lang w:val="en-US" w:eastAsia="zh-CN"/>
              </w:rPr>
              <w:t>是否规定</w:t>
            </w:r>
            <w:r w:rsidR="006955A6" w:rsidRPr="002970F4">
              <w:rPr>
                <w:rFonts w:hint="eastAsia"/>
                <w:lang w:val="en-US" w:eastAsia="zh-CN"/>
              </w:rPr>
              <w:t>，</w:t>
            </w:r>
            <w:r w:rsidRPr="002970F4">
              <w:rPr>
                <w:rFonts w:hint="eastAsia"/>
                <w:lang w:val="en-US" w:eastAsia="zh-CN"/>
              </w:rPr>
              <w:t>根据规则</w:t>
            </w:r>
            <w:r w:rsidRPr="002970F4">
              <w:rPr>
                <w:lang w:val="en-US" w:eastAsia="zh-CN"/>
              </w:rPr>
              <w:t>5.1.3</w:t>
            </w:r>
            <w:r w:rsidRPr="002970F4">
              <w:rPr>
                <w:rFonts w:hint="eastAsia"/>
                <w:lang w:val="en-US" w:eastAsia="zh-CN"/>
              </w:rPr>
              <w:t>被签发证书的船舶</w:t>
            </w:r>
            <w:r w:rsidR="006955A6" w:rsidRPr="002970F4">
              <w:rPr>
                <w:rFonts w:hint="eastAsia"/>
                <w:lang w:val="en-US" w:eastAsia="zh-CN"/>
              </w:rPr>
              <w:t>必须</w:t>
            </w:r>
            <w:r w:rsidRPr="002970F4">
              <w:rPr>
                <w:rFonts w:hint="eastAsia"/>
                <w:lang w:val="en-US" w:eastAsia="zh-CN"/>
              </w:rPr>
              <w:t>携带一份财务担保提供方签发的财务担保证书或其他证明文件？</w:t>
            </w:r>
          </w:p>
          <w:p w14:paraId="56416BBA" w14:textId="45293C1D" w:rsidR="007763F0" w:rsidRPr="002970F4" w:rsidRDefault="007763F0" w:rsidP="00676C0E">
            <w:pPr>
              <w:pStyle w:val="appl19txtnoindent"/>
              <w:rPr>
                <w:lang w:val="en-US" w:eastAsia="zh-CN"/>
              </w:rPr>
            </w:pPr>
            <w:r w:rsidRPr="002970F4">
              <w:rPr>
                <w:rFonts w:hint="eastAsia"/>
                <w:lang w:val="en-US" w:eastAsia="zh-CN"/>
              </w:rPr>
              <w:t>若是，请指出该证书或其他证明文件是否应载有附录</w:t>
            </w:r>
            <w:r w:rsidRPr="002970F4">
              <w:rPr>
                <w:lang w:val="en-US" w:eastAsia="zh-CN"/>
              </w:rPr>
              <w:t>A2</w:t>
            </w:r>
            <w:r w:rsidR="0073021A">
              <w:rPr>
                <w:lang w:val="en-US" w:eastAsia="zh-CN"/>
              </w:rPr>
              <w:t>–</w:t>
            </w:r>
            <w:r w:rsidRPr="002970F4">
              <w:rPr>
                <w:lang w:val="en-US" w:eastAsia="zh-CN"/>
              </w:rPr>
              <w:t>I</w:t>
            </w:r>
            <w:r w:rsidRPr="002970F4">
              <w:rPr>
                <w:rFonts w:hint="eastAsia"/>
                <w:lang w:val="en-US" w:eastAsia="zh-CN"/>
              </w:rPr>
              <w:t>要求的信息，应为英文或附有英文译本，副本</w:t>
            </w:r>
            <w:r w:rsidR="00032027" w:rsidRPr="002970F4">
              <w:rPr>
                <w:rFonts w:hint="eastAsia"/>
                <w:lang w:val="en-US" w:eastAsia="zh-CN"/>
              </w:rPr>
              <w:t>必须</w:t>
            </w:r>
            <w:r w:rsidRPr="002970F4">
              <w:rPr>
                <w:rFonts w:hint="eastAsia"/>
                <w:lang w:val="en-US" w:eastAsia="zh-CN"/>
              </w:rPr>
              <w:t>被张贴在船上显著位置？</w:t>
            </w:r>
          </w:p>
          <w:p w14:paraId="6CC9361F" w14:textId="51152AC0" w:rsidR="007763F0" w:rsidRPr="002970F4" w:rsidRDefault="0061710D" w:rsidP="005D4327">
            <w:pPr>
              <w:pStyle w:val="appl19txtnospace"/>
              <w:rPr>
                <w:lang w:eastAsia="zh-CN"/>
              </w:rPr>
            </w:pPr>
            <w:r>
              <w:rPr>
                <w:rFonts w:ascii="KaiTi" w:eastAsia="KaiTi" w:hAnsi="KaiTi"/>
                <w:lang w:val="en-US" w:eastAsia="zh-CN"/>
              </w:rPr>
              <w:t>(</w:t>
            </w:r>
            <w:r w:rsidR="007763F0" w:rsidRPr="00676C0E">
              <w:rPr>
                <w:rFonts w:ascii="KaiTi" w:eastAsia="KaiTi" w:hAnsi="KaiTi" w:hint="eastAsia"/>
                <w:lang w:val="en-US" w:eastAsia="zh-CN"/>
              </w:rPr>
              <w:t>标准</w:t>
            </w:r>
            <w:r w:rsidR="007763F0" w:rsidRPr="00676C0E">
              <w:rPr>
                <w:rFonts w:ascii="KaiTi" w:eastAsia="KaiTi" w:hAnsi="KaiTi"/>
                <w:lang w:val="en-US" w:eastAsia="zh-CN"/>
              </w:rPr>
              <w:t>A2.5.2</w:t>
            </w:r>
            <w:r w:rsidR="007763F0" w:rsidRPr="00676C0E">
              <w:rPr>
                <w:rFonts w:ascii="KaiTi" w:eastAsia="KaiTi" w:hAnsi="KaiTi" w:hint="eastAsia"/>
                <w:lang w:val="en-US" w:eastAsia="zh-CN"/>
              </w:rPr>
              <w:t>，第</w:t>
            </w:r>
            <w:r w:rsidR="007763F0" w:rsidRPr="00676C0E">
              <w:rPr>
                <w:rFonts w:ascii="KaiTi" w:eastAsia="KaiTi" w:hAnsi="KaiTi"/>
                <w:lang w:val="en-US" w:eastAsia="zh-CN"/>
              </w:rPr>
              <w:t>6</w:t>
            </w:r>
            <w:r w:rsidR="007763F0" w:rsidRPr="00676C0E">
              <w:rPr>
                <w:rFonts w:ascii="KaiTi" w:eastAsia="KaiTi" w:hAnsi="KaiTi" w:hint="eastAsia"/>
                <w:lang w:val="en-US" w:eastAsia="zh-CN"/>
              </w:rPr>
              <w:t>款</w:t>
            </w:r>
            <w:r w:rsidR="007763F0" w:rsidRPr="00676C0E">
              <w:rPr>
                <w:rFonts w:asciiTheme="majorEastAsia" w:eastAsiaTheme="majorEastAsia" w:hAnsiTheme="majorEastAsia" w:hint="eastAsia"/>
                <w:lang w:val="en-US" w:eastAsia="zh-CN"/>
              </w:rPr>
              <w:t>和</w:t>
            </w:r>
            <w:r w:rsidR="007763F0" w:rsidRPr="00676C0E">
              <w:rPr>
                <w:rFonts w:ascii="KaiTi" w:eastAsia="KaiTi" w:hAnsi="KaiTi" w:hint="eastAsia"/>
                <w:lang w:val="en-US" w:eastAsia="zh-CN"/>
              </w:rPr>
              <w:t>第</w:t>
            </w:r>
            <w:r w:rsidR="007763F0" w:rsidRPr="00676C0E">
              <w:rPr>
                <w:rFonts w:ascii="KaiTi" w:eastAsia="KaiTi" w:hAnsi="KaiTi"/>
                <w:lang w:val="en-US" w:eastAsia="zh-CN"/>
              </w:rPr>
              <w:t>7</w:t>
            </w:r>
            <w:r w:rsidR="007763F0" w:rsidRPr="00676C0E">
              <w:rPr>
                <w:rFonts w:ascii="KaiTi" w:eastAsia="KaiTi" w:hAnsi="KaiTi" w:hint="eastAsia"/>
                <w:lang w:val="en-US" w:eastAsia="zh-CN"/>
              </w:rPr>
              <w:t>款</w:t>
            </w:r>
            <w:r w:rsidR="00514BC1" w:rsidRPr="00676C0E">
              <w:rPr>
                <w:rFonts w:ascii="KaiTi" w:eastAsia="KaiTi" w:hAnsi="KaiTi"/>
                <w:lang w:val="en-US" w:eastAsia="zh-CN"/>
              </w:rPr>
              <w:t>)</w:t>
            </w:r>
          </w:p>
          <w:p w14:paraId="5E7F1AAE" w14:textId="176FDC89" w:rsidR="00FC79C0" w:rsidRPr="002970F4" w:rsidRDefault="001734DE" w:rsidP="005D4327">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9856F6" w:rsidRPr="002970F4" w14:paraId="0C452F0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D15E6D4" w14:textId="1D519ED4" w:rsidR="009856F6" w:rsidRPr="002970F4" w:rsidRDefault="006902CB" w:rsidP="00DC040C">
            <w:pPr>
              <w:pStyle w:val="appl19txtnospace"/>
            </w:pPr>
            <w:r w:rsidRPr="002970F4">
              <w:t>第一次报告：</w:t>
            </w:r>
            <w:r w:rsidR="009856F6" w:rsidRPr="002970F4">
              <w:fldChar w:fldCharType="begin">
                <w:ffData>
                  <w:name w:val="Texte10"/>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46A172A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529FB7B" w14:textId="77FC3E92" w:rsidR="009856F6" w:rsidRPr="002970F4" w:rsidRDefault="006902CB" w:rsidP="00DC040C">
            <w:pPr>
              <w:pStyle w:val="appl19txtnospace"/>
            </w:pPr>
            <w:r w:rsidRPr="002970F4">
              <w:t>第二次报告：</w:t>
            </w:r>
            <w:r w:rsidR="009856F6" w:rsidRPr="002970F4">
              <w:fldChar w:fldCharType="begin">
                <w:ffData>
                  <w:name w:val="Texte11"/>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4AF2703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AB849C2" w14:textId="3415F00D" w:rsidR="009856F6" w:rsidRPr="002970F4" w:rsidRDefault="006902CB" w:rsidP="00DC040C">
            <w:pPr>
              <w:pStyle w:val="appl19txtnospace"/>
            </w:pPr>
            <w:r w:rsidRPr="002970F4">
              <w:t>第三次报告</w:t>
            </w:r>
            <w:r w:rsidR="009856F6" w:rsidRPr="002970F4">
              <w:br w:type="page"/>
            </w:r>
            <w:r w:rsidR="009856F6" w:rsidRPr="002970F4">
              <w:br w:type="page"/>
            </w:r>
            <w:r w:rsidR="009856F6" w:rsidRPr="002970F4">
              <w:br w:type="page"/>
            </w:r>
            <w:r w:rsidR="009856F6" w:rsidRPr="002970F4">
              <w:br w:type="page"/>
            </w:r>
            <w:r w:rsidR="0007789F" w:rsidRPr="002970F4">
              <w:t>：</w:t>
            </w:r>
            <w:r w:rsidR="009856F6" w:rsidRPr="002970F4">
              <w:br w:type="page"/>
            </w:r>
            <w:r w:rsidR="009856F6" w:rsidRPr="002970F4">
              <w:fldChar w:fldCharType="begin">
                <w:ffData>
                  <w:name w:val="Texte12"/>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56271E1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1C6E409" w14:textId="7C6C5CDA" w:rsidR="009856F6" w:rsidRPr="002970F4" w:rsidRDefault="006902CB" w:rsidP="00DC040C">
            <w:pPr>
              <w:pStyle w:val="appl19txtnospace"/>
            </w:pPr>
            <w:r w:rsidRPr="002970F4">
              <w:t>第四次报告：</w:t>
            </w:r>
            <w:r w:rsidR="009856F6" w:rsidRPr="002970F4">
              <w:fldChar w:fldCharType="begin">
                <w:ffData>
                  <w:name w:val="Texte13"/>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FC79C0" w:rsidRPr="002970F4" w14:paraId="45E1E229"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88AC36F" w14:textId="3AAD4B5F" w:rsidR="00A234D4" w:rsidRPr="002970F4" w:rsidRDefault="00A234D4" w:rsidP="005D4327">
            <w:pPr>
              <w:pStyle w:val="appl19txtnospace"/>
              <w:rPr>
                <w:lang w:eastAsia="zh-CN"/>
              </w:rPr>
            </w:pPr>
            <w:r w:rsidRPr="002970F4">
              <w:rPr>
                <w:rFonts w:hint="eastAsia"/>
                <w:lang w:val="en-US" w:eastAsia="zh-CN"/>
              </w:rPr>
              <w:t>国</w:t>
            </w:r>
            <w:r w:rsidR="00563B5C" w:rsidRPr="002970F4">
              <w:rPr>
                <w:rFonts w:hint="eastAsia"/>
                <w:lang w:val="en-US" w:eastAsia="zh-CN"/>
              </w:rPr>
              <w:t>家</w:t>
            </w:r>
            <w:r w:rsidRPr="002970F4">
              <w:rPr>
                <w:rFonts w:hint="eastAsia"/>
                <w:lang w:val="en-US" w:eastAsia="zh-CN"/>
              </w:rPr>
              <w:t>立法是否要求财务担保制度应</w:t>
            </w:r>
            <w:r w:rsidR="00563B5C" w:rsidRPr="002970F4">
              <w:rPr>
                <w:rFonts w:hint="eastAsia"/>
                <w:lang w:val="en-US" w:eastAsia="zh-CN"/>
              </w:rPr>
              <w:t>当足以</w:t>
            </w:r>
            <w:r w:rsidRPr="002970F4">
              <w:rPr>
                <w:rFonts w:hint="eastAsia"/>
                <w:lang w:val="en-US" w:eastAsia="zh-CN"/>
              </w:rPr>
              <w:t>支付</w:t>
            </w:r>
            <w:r w:rsidR="00A07152" w:rsidRPr="00676C0E">
              <w:rPr>
                <w:rFonts w:ascii="KaiTi" w:eastAsia="KaiTi" w:hAnsi="KaiTi" w:hint="eastAsia"/>
                <w:lang w:val="en-US" w:eastAsia="zh-CN"/>
              </w:rPr>
              <w:t>标准</w:t>
            </w:r>
            <w:r w:rsidR="00A07152" w:rsidRPr="00676C0E">
              <w:rPr>
                <w:rFonts w:ascii="KaiTi" w:eastAsia="KaiTi" w:hAnsi="KaiTi"/>
                <w:lang w:val="en-US" w:eastAsia="zh-CN"/>
              </w:rPr>
              <w:t>A2.5.2</w:t>
            </w:r>
            <w:r w:rsidR="00A07152" w:rsidRPr="00676C0E">
              <w:rPr>
                <w:rFonts w:ascii="KaiTi" w:eastAsia="KaiTi" w:hAnsi="KaiTi" w:hint="eastAsia"/>
                <w:lang w:val="en-US" w:eastAsia="zh-CN"/>
              </w:rPr>
              <w:t>，第</w:t>
            </w:r>
            <w:r w:rsidR="00A07152" w:rsidRPr="00676C0E">
              <w:rPr>
                <w:rFonts w:ascii="KaiTi" w:eastAsia="KaiTi" w:hAnsi="KaiTi"/>
                <w:lang w:val="en-US" w:eastAsia="zh-CN"/>
              </w:rPr>
              <w:t>9</w:t>
            </w:r>
            <w:r w:rsidR="00A07152" w:rsidRPr="00676C0E">
              <w:rPr>
                <w:rFonts w:ascii="KaiTi" w:eastAsia="KaiTi" w:hAnsi="KaiTi" w:hint="eastAsia"/>
                <w:lang w:val="en-US" w:eastAsia="zh-CN"/>
              </w:rPr>
              <w:t>款</w:t>
            </w:r>
            <w:r w:rsidR="00A07152" w:rsidRPr="002970F4">
              <w:rPr>
                <w:rFonts w:hint="eastAsia"/>
                <w:lang w:val="en-US" w:eastAsia="zh-CN"/>
              </w:rPr>
              <w:t>定义的尚</w:t>
            </w:r>
            <w:r w:rsidRPr="002970F4">
              <w:rPr>
                <w:rFonts w:hint="eastAsia"/>
                <w:lang w:val="en-US" w:eastAsia="zh-CN"/>
              </w:rPr>
              <w:t>未偿付</w:t>
            </w:r>
            <w:r w:rsidR="00A07152" w:rsidRPr="002970F4">
              <w:rPr>
                <w:rFonts w:hint="eastAsia"/>
                <w:lang w:val="en-US" w:eastAsia="zh-CN"/>
              </w:rPr>
              <w:t>的</w:t>
            </w:r>
            <w:r w:rsidRPr="002970F4">
              <w:rPr>
                <w:rFonts w:hint="eastAsia"/>
                <w:lang w:val="en-US" w:eastAsia="zh-CN"/>
              </w:rPr>
              <w:t>工资和其他津贴、海员产生的所有合理费用</w:t>
            </w:r>
            <w:r w:rsidR="0061710D">
              <w:rPr>
                <w:rFonts w:hint="eastAsia"/>
                <w:lang w:val="en-US" w:eastAsia="zh-CN"/>
              </w:rPr>
              <w:t>(</w:t>
            </w:r>
            <w:r w:rsidRPr="002970F4">
              <w:rPr>
                <w:rFonts w:hint="eastAsia"/>
                <w:lang w:val="en-US" w:eastAsia="zh-CN"/>
              </w:rPr>
              <w:t>包括遣返费用</w:t>
            </w:r>
            <w:r w:rsidR="00514BC1">
              <w:rPr>
                <w:rFonts w:hint="eastAsia"/>
                <w:lang w:val="en-US" w:eastAsia="zh-CN"/>
              </w:rPr>
              <w:t>)</w:t>
            </w:r>
            <w:r w:rsidRPr="002970F4">
              <w:rPr>
                <w:rFonts w:hint="eastAsia"/>
                <w:lang w:val="en-US" w:eastAsia="zh-CN"/>
              </w:rPr>
              <w:t>以及海员的基本需求？</w:t>
            </w:r>
          </w:p>
          <w:p w14:paraId="359F9347" w14:textId="047555B6" w:rsidR="00FC79C0" w:rsidRPr="002970F4" w:rsidRDefault="001734DE" w:rsidP="005D4327">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9856F6" w:rsidRPr="002970F4" w14:paraId="4C091A5A"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EE4010D" w14:textId="4110E88F" w:rsidR="009856F6" w:rsidRPr="002970F4" w:rsidRDefault="006902CB" w:rsidP="00DC040C">
            <w:pPr>
              <w:pStyle w:val="appl19txtnospace"/>
            </w:pPr>
            <w:r w:rsidRPr="002970F4">
              <w:t>第一次报告：</w:t>
            </w:r>
            <w:r w:rsidR="009856F6" w:rsidRPr="002970F4">
              <w:fldChar w:fldCharType="begin">
                <w:ffData>
                  <w:name w:val="Texte10"/>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2D4F872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444C53E" w14:textId="551D05B8" w:rsidR="009856F6" w:rsidRPr="002970F4" w:rsidRDefault="006902CB" w:rsidP="00DC040C">
            <w:pPr>
              <w:pStyle w:val="appl19txtnospace"/>
            </w:pPr>
            <w:r w:rsidRPr="002970F4">
              <w:t>第二次报告：</w:t>
            </w:r>
            <w:r w:rsidR="009856F6" w:rsidRPr="002970F4">
              <w:fldChar w:fldCharType="begin">
                <w:ffData>
                  <w:name w:val="Texte11"/>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1BFD655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EFFF240" w14:textId="25314B2A" w:rsidR="009856F6" w:rsidRPr="002970F4" w:rsidRDefault="006902CB" w:rsidP="00DC040C">
            <w:pPr>
              <w:pStyle w:val="appl19txtnospace"/>
            </w:pPr>
            <w:r w:rsidRPr="002970F4">
              <w:t>第三次报告</w:t>
            </w:r>
            <w:r w:rsidR="009856F6" w:rsidRPr="002970F4">
              <w:br w:type="page"/>
            </w:r>
            <w:r w:rsidR="009856F6" w:rsidRPr="002970F4">
              <w:br w:type="page"/>
            </w:r>
            <w:r w:rsidR="009856F6" w:rsidRPr="002970F4">
              <w:br w:type="page"/>
            </w:r>
            <w:r w:rsidR="009856F6" w:rsidRPr="002970F4">
              <w:br w:type="page"/>
            </w:r>
            <w:r w:rsidR="0007789F" w:rsidRPr="002970F4">
              <w:t>：</w:t>
            </w:r>
            <w:r w:rsidR="009856F6" w:rsidRPr="002970F4">
              <w:br w:type="page"/>
            </w:r>
            <w:r w:rsidR="009856F6" w:rsidRPr="002970F4">
              <w:fldChar w:fldCharType="begin">
                <w:ffData>
                  <w:name w:val="Texte12"/>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48D8B7F4"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326214F" w14:textId="185009AD" w:rsidR="009856F6" w:rsidRPr="002970F4" w:rsidRDefault="006902CB" w:rsidP="00DC040C">
            <w:pPr>
              <w:pStyle w:val="appl19txtnospace"/>
            </w:pPr>
            <w:r w:rsidRPr="002970F4">
              <w:t>第四次报告：</w:t>
            </w:r>
            <w:r w:rsidR="009856F6" w:rsidRPr="002970F4">
              <w:fldChar w:fldCharType="begin">
                <w:ffData>
                  <w:name w:val="Texte13"/>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FC79C0" w:rsidRPr="002970F4" w14:paraId="1F719EAB"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94F5934" w14:textId="39D1B45E" w:rsidR="0030152E" w:rsidRPr="002970F4" w:rsidRDefault="0030152E" w:rsidP="0030152E">
            <w:pPr>
              <w:pStyle w:val="appl19txtnospace"/>
              <w:rPr>
                <w:lang w:val="en-US" w:eastAsia="zh-CN"/>
              </w:rPr>
            </w:pPr>
            <w:r w:rsidRPr="002970F4">
              <w:rPr>
                <w:rFonts w:hint="eastAsia"/>
                <w:lang w:val="en-US" w:eastAsia="zh-CN"/>
              </w:rPr>
              <w:t>国</w:t>
            </w:r>
            <w:r w:rsidR="00563B5C" w:rsidRPr="002970F4">
              <w:rPr>
                <w:rFonts w:hint="eastAsia"/>
                <w:lang w:val="en-US" w:eastAsia="zh-CN"/>
              </w:rPr>
              <w:t>家</w:t>
            </w:r>
            <w:r w:rsidRPr="002970F4">
              <w:rPr>
                <w:rFonts w:hint="eastAsia"/>
                <w:lang w:val="en-US" w:eastAsia="zh-CN"/>
              </w:rPr>
              <w:t>立法是否规定</w:t>
            </w:r>
            <w:r w:rsidR="00563B5C" w:rsidRPr="002970F4">
              <w:rPr>
                <w:rFonts w:hint="eastAsia"/>
                <w:lang w:val="en-US" w:eastAsia="zh-CN"/>
              </w:rPr>
              <w:t>，</w:t>
            </w:r>
            <w:r w:rsidRPr="002970F4">
              <w:rPr>
                <w:rFonts w:hint="eastAsia"/>
                <w:lang w:val="en-US" w:eastAsia="zh-CN"/>
              </w:rPr>
              <w:t>财务担保提供方终止财务</w:t>
            </w:r>
            <w:r w:rsidR="00563B5C" w:rsidRPr="002970F4">
              <w:rPr>
                <w:rFonts w:hint="eastAsia"/>
                <w:lang w:val="en-US" w:eastAsia="zh-CN"/>
              </w:rPr>
              <w:t>担</w:t>
            </w:r>
            <w:r w:rsidRPr="002970F4">
              <w:rPr>
                <w:rFonts w:hint="eastAsia"/>
                <w:lang w:val="en-US" w:eastAsia="zh-CN"/>
              </w:rPr>
              <w:t>保</w:t>
            </w:r>
            <w:r w:rsidR="00563B5C" w:rsidRPr="002970F4">
              <w:rPr>
                <w:rFonts w:hint="eastAsia"/>
                <w:lang w:val="en-US" w:eastAsia="zh-CN"/>
              </w:rPr>
              <w:t>，</w:t>
            </w:r>
            <w:r w:rsidRPr="002970F4">
              <w:rPr>
                <w:rFonts w:hint="eastAsia"/>
                <w:lang w:val="en-US" w:eastAsia="zh-CN"/>
              </w:rPr>
              <w:t>应</w:t>
            </w:r>
            <w:r w:rsidR="00563B5C" w:rsidRPr="002970F4">
              <w:rPr>
                <w:rFonts w:hint="eastAsia"/>
                <w:lang w:val="en-US" w:eastAsia="zh-CN"/>
              </w:rPr>
              <w:t>当</w:t>
            </w:r>
            <w:r w:rsidRPr="002970F4">
              <w:rPr>
                <w:rFonts w:hint="eastAsia"/>
                <w:lang w:val="en-US" w:eastAsia="zh-CN"/>
              </w:rPr>
              <w:t>至少提前</w:t>
            </w:r>
            <w:r w:rsidRPr="002970F4">
              <w:rPr>
                <w:lang w:val="en-US" w:eastAsia="zh-CN"/>
              </w:rPr>
              <w:t>30</w:t>
            </w:r>
            <w:r w:rsidRPr="002970F4">
              <w:rPr>
                <w:rFonts w:hint="eastAsia"/>
                <w:lang w:val="en-US" w:eastAsia="zh-CN"/>
              </w:rPr>
              <w:t>天通知船旗国主管</w:t>
            </w:r>
            <w:r w:rsidR="00C93537">
              <w:rPr>
                <w:rFonts w:hint="eastAsia"/>
                <w:lang w:val="en-US" w:eastAsia="zh-CN"/>
              </w:rPr>
              <w:t>部门</w:t>
            </w:r>
            <w:r w:rsidRPr="002970F4">
              <w:rPr>
                <w:rFonts w:hint="eastAsia"/>
                <w:lang w:val="en-US" w:eastAsia="zh-CN"/>
              </w:rPr>
              <w:t>？</w:t>
            </w:r>
          </w:p>
          <w:p w14:paraId="53F01C47" w14:textId="6D1C1ED6" w:rsidR="0030152E" w:rsidRPr="002970F4" w:rsidRDefault="0061710D" w:rsidP="005D4327">
            <w:pPr>
              <w:pStyle w:val="appl19txtnospace"/>
              <w:rPr>
                <w:lang w:eastAsia="zh-CN"/>
              </w:rPr>
            </w:pPr>
            <w:r>
              <w:rPr>
                <w:rFonts w:ascii="KaiTi" w:eastAsia="KaiTi" w:hAnsi="KaiTi"/>
                <w:lang w:val="en-US" w:eastAsia="zh-CN"/>
              </w:rPr>
              <w:t>(</w:t>
            </w:r>
            <w:r w:rsidR="0030152E" w:rsidRPr="00676C0E">
              <w:rPr>
                <w:rFonts w:ascii="KaiTi" w:eastAsia="KaiTi" w:hAnsi="KaiTi" w:hint="eastAsia"/>
                <w:lang w:val="en-US" w:eastAsia="zh-CN"/>
              </w:rPr>
              <w:t>标准</w:t>
            </w:r>
            <w:r w:rsidR="0030152E" w:rsidRPr="00676C0E">
              <w:rPr>
                <w:rFonts w:ascii="KaiTi" w:eastAsia="KaiTi" w:hAnsi="KaiTi"/>
                <w:lang w:val="en-US" w:eastAsia="zh-CN"/>
              </w:rPr>
              <w:t>A2.5.2</w:t>
            </w:r>
            <w:r w:rsidR="0030152E" w:rsidRPr="00676C0E">
              <w:rPr>
                <w:rFonts w:ascii="KaiTi" w:eastAsia="KaiTi" w:hAnsi="KaiTi" w:hint="eastAsia"/>
                <w:lang w:val="en-US" w:eastAsia="zh-CN"/>
              </w:rPr>
              <w:t>，第</w:t>
            </w:r>
            <w:r w:rsidR="0030152E" w:rsidRPr="00676C0E">
              <w:rPr>
                <w:rFonts w:ascii="KaiTi" w:eastAsia="KaiTi" w:hAnsi="KaiTi"/>
                <w:lang w:val="en-US" w:eastAsia="zh-CN"/>
              </w:rPr>
              <w:t>11</w:t>
            </w:r>
            <w:r w:rsidR="0030152E" w:rsidRPr="00676C0E">
              <w:rPr>
                <w:rFonts w:ascii="KaiTi" w:eastAsia="KaiTi" w:hAnsi="KaiTi" w:hint="eastAsia"/>
                <w:lang w:val="en-US" w:eastAsia="zh-CN"/>
              </w:rPr>
              <w:t>款</w:t>
            </w:r>
            <w:r w:rsidR="00514BC1" w:rsidRPr="00676C0E">
              <w:rPr>
                <w:rFonts w:ascii="KaiTi" w:eastAsia="KaiTi" w:hAnsi="KaiTi"/>
                <w:lang w:val="en-US" w:eastAsia="zh-CN"/>
              </w:rPr>
              <w:t>)</w:t>
            </w:r>
          </w:p>
          <w:p w14:paraId="0E95AF45" w14:textId="71187B0E" w:rsidR="00FC79C0" w:rsidRPr="002970F4" w:rsidRDefault="001734DE" w:rsidP="005D4327">
            <w:pPr>
              <w:pStyle w:val="appl19txtnoindent"/>
              <w:rPr>
                <w:lang w:eastAsia="zh-CN"/>
              </w:rPr>
            </w:pPr>
            <w:r w:rsidRPr="005401FD">
              <w:rPr>
                <w:rFonts w:hint="eastAsia"/>
                <w:lang w:eastAsia="zh-CN"/>
              </w:rPr>
              <w:t>请指出适用的国家规定，</w:t>
            </w:r>
            <w:r w:rsidR="0006451B" w:rsidRPr="005401FD">
              <w:rPr>
                <w:rFonts w:hint="eastAsia"/>
                <w:lang w:eastAsia="zh-CN"/>
              </w:rPr>
              <w:t>如有可能，转载相关文本</w:t>
            </w:r>
            <w:r w:rsidR="0006451B" w:rsidRPr="002970F4">
              <w:rPr>
                <w:lang w:eastAsia="zh-CN"/>
              </w:rPr>
              <w:t>。</w:t>
            </w:r>
          </w:p>
        </w:tc>
      </w:tr>
      <w:tr w:rsidR="009856F6" w:rsidRPr="002970F4" w14:paraId="171BC9E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6F88539" w14:textId="38EA70B5" w:rsidR="009856F6" w:rsidRPr="002970F4" w:rsidRDefault="006902CB" w:rsidP="00DC040C">
            <w:pPr>
              <w:pStyle w:val="appl19txtnospace"/>
            </w:pPr>
            <w:r w:rsidRPr="002970F4">
              <w:t>第一次报告：</w:t>
            </w:r>
            <w:r w:rsidR="009856F6" w:rsidRPr="002970F4">
              <w:fldChar w:fldCharType="begin">
                <w:ffData>
                  <w:name w:val="Texte10"/>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49E2F60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01E6A5B" w14:textId="73A8DC22" w:rsidR="009856F6" w:rsidRPr="002970F4" w:rsidRDefault="006902CB" w:rsidP="00DC040C">
            <w:pPr>
              <w:pStyle w:val="appl19txtnospace"/>
            </w:pPr>
            <w:r w:rsidRPr="002970F4">
              <w:t>第二次报告：</w:t>
            </w:r>
            <w:r w:rsidR="009856F6" w:rsidRPr="002970F4">
              <w:fldChar w:fldCharType="begin">
                <w:ffData>
                  <w:name w:val="Texte11"/>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4663AE5D"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3065E7D" w14:textId="6AD7EA01" w:rsidR="009856F6" w:rsidRPr="002970F4" w:rsidRDefault="006902CB" w:rsidP="00DC040C">
            <w:pPr>
              <w:pStyle w:val="appl19txtnospace"/>
            </w:pPr>
            <w:r w:rsidRPr="002970F4">
              <w:t>第三次报告</w:t>
            </w:r>
            <w:r w:rsidR="009856F6" w:rsidRPr="002970F4">
              <w:br w:type="page"/>
            </w:r>
            <w:r w:rsidR="009856F6" w:rsidRPr="002970F4">
              <w:br w:type="page"/>
            </w:r>
            <w:r w:rsidR="009856F6" w:rsidRPr="002970F4">
              <w:br w:type="page"/>
            </w:r>
            <w:r w:rsidR="009856F6" w:rsidRPr="002970F4">
              <w:br w:type="page"/>
            </w:r>
            <w:r w:rsidR="0007789F" w:rsidRPr="002970F4">
              <w:t>：</w:t>
            </w:r>
            <w:r w:rsidR="009856F6" w:rsidRPr="002970F4">
              <w:br w:type="page"/>
            </w:r>
            <w:r w:rsidR="009856F6" w:rsidRPr="002970F4">
              <w:fldChar w:fldCharType="begin">
                <w:ffData>
                  <w:name w:val="Texte12"/>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18D1ACE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924EE2A" w14:textId="183254C4" w:rsidR="009856F6" w:rsidRPr="002970F4" w:rsidRDefault="006902CB" w:rsidP="00DC040C">
            <w:pPr>
              <w:pStyle w:val="appl19txtnospace"/>
            </w:pPr>
            <w:r w:rsidRPr="002970F4">
              <w:t>第四次报告：</w:t>
            </w:r>
            <w:r w:rsidR="009856F6" w:rsidRPr="002970F4">
              <w:fldChar w:fldCharType="begin">
                <w:ffData>
                  <w:name w:val="Texte13"/>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FC79C0" w:rsidRPr="002970F4" w14:paraId="06B4CE4A"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4C578B6" w14:textId="783928B6" w:rsidR="008B50CE" w:rsidRPr="005401FD" w:rsidRDefault="008B50CE" w:rsidP="004C22CB">
            <w:pPr>
              <w:pStyle w:val="appl19txtnospace"/>
              <w:rPr>
                <w:lang w:eastAsia="zh-CN"/>
              </w:rPr>
            </w:pPr>
            <w:r w:rsidRPr="00676C0E">
              <w:rPr>
                <w:rFonts w:hint="eastAsia"/>
                <w:lang w:eastAsia="zh-CN"/>
              </w:rPr>
              <w:t>有关规则</w:t>
            </w:r>
            <w:r w:rsidRPr="00676C0E">
              <w:rPr>
                <w:lang w:eastAsia="zh-CN"/>
              </w:rPr>
              <w:t>2.5</w:t>
            </w:r>
            <w:r w:rsidRPr="00676C0E">
              <w:rPr>
                <w:rFonts w:hint="eastAsia"/>
                <w:lang w:eastAsia="zh-CN"/>
              </w:rPr>
              <w:t>实施情况的</w:t>
            </w:r>
            <w:r w:rsidRPr="00676C0E">
              <w:rPr>
                <w:rFonts w:ascii="KaiTi" w:eastAsia="KaiTi" w:hAnsi="KaiTi" w:hint="eastAsia"/>
                <w:b/>
                <w:bCs/>
                <w:lang w:eastAsia="zh-CN"/>
              </w:rPr>
              <w:t>补充信息</w:t>
            </w:r>
            <w:r w:rsidRPr="00676C0E">
              <w:rPr>
                <w:rFonts w:hint="eastAsia"/>
                <w:lang w:eastAsia="zh-CN"/>
              </w:rPr>
              <w:t>，包括任何实质等效情况。</w:t>
            </w:r>
          </w:p>
        </w:tc>
      </w:tr>
      <w:tr w:rsidR="009856F6" w:rsidRPr="002970F4" w14:paraId="62EE733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C3E0910" w14:textId="3BFF424A" w:rsidR="009856F6" w:rsidRPr="002970F4" w:rsidRDefault="006902CB" w:rsidP="00DC040C">
            <w:pPr>
              <w:pStyle w:val="appl19txtnospace"/>
            </w:pPr>
            <w:r w:rsidRPr="002970F4">
              <w:t>第一次报告：</w:t>
            </w:r>
            <w:r w:rsidR="009856F6" w:rsidRPr="002970F4">
              <w:fldChar w:fldCharType="begin">
                <w:ffData>
                  <w:name w:val="Texte10"/>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788C9E7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0C60A78" w14:textId="3BA20BA6" w:rsidR="009856F6" w:rsidRPr="002970F4" w:rsidRDefault="006902CB" w:rsidP="00DC040C">
            <w:pPr>
              <w:pStyle w:val="appl19txtnospace"/>
            </w:pPr>
            <w:r w:rsidRPr="002970F4">
              <w:t>第二次报告：</w:t>
            </w:r>
            <w:r w:rsidR="009856F6" w:rsidRPr="002970F4">
              <w:fldChar w:fldCharType="begin">
                <w:ffData>
                  <w:name w:val="Texte11"/>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6469C72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5A84B9E" w14:textId="43DBD42A" w:rsidR="009856F6" w:rsidRPr="002970F4" w:rsidRDefault="006902CB" w:rsidP="00DC040C">
            <w:pPr>
              <w:pStyle w:val="appl19txtnospace"/>
            </w:pPr>
            <w:r w:rsidRPr="002970F4">
              <w:t>第三次报告</w:t>
            </w:r>
            <w:r w:rsidR="009856F6" w:rsidRPr="002970F4">
              <w:br w:type="page"/>
            </w:r>
            <w:r w:rsidR="009856F6" w:rsidRPr="002970F4">
              <w:br w:type="page"/>
            </w:r>
            <w:r w:rsidR="009856F6" w:rsidRPr="002970F4">
              <w:br w:type="page"/>
            </w:r>
            <w:r w:rsidR="009856F6" w:rsidRPr="002970F4">
              <w:br w:type="page"/>
            </w:r>
            <w:r w:rsidR="0007789F" w:rsidRPr="002970F4">
              <w:t>：</w:t>
            </w:r>
            <w:r w:rsidR="009856F6" w:rsidRPr="002970F4">
              <w:br w:type="page"/>
            </w:r>
            <w:r w:rsidR="009856F6" w:rsidRPr="002970F4">
              <w:fldChar w:fldCharType="begin">
                <w:ffData>
                  <w:name w:val="Texte12"/>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9856F6" w:rsidRPr="002970F4" w14:paraId="080C327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9096248" w14:textId="0F15DB2F" w:rsidR="009856F6" w:rsidRPr="002970F4" w:rsidRDefault="006902CB" w:rsidP="00DC040C">
            <w:pPr>
              <w:pStyle w:val="appl19txtnospace"/>
            </w:pPr>
            <w:r w:rsidRPr="002970F4">
              <w:t>第四次报告：</w:t>
            </w:r>
            <w:r w:rsidR="009856F6" w:rsidRPr="002970F4">
              <w:fldChar w:fldCharType="begin">
                <w:ffData>
                  <w:name w:val="Texte13"/>
                  <w:enabled/>
                  <w:calcOnExit w:val="0"/>
                  <w:textInput/>
                </w:ffData>
              </w:fldChar>
            </w:r>
            <w:r w:rsidR="009856F6" w:rsidRPr="002970F4">
              <w:instrText xml:space="preserve"> FORMTEXT </w:instrText>
            </w:r>
            <w:r w:rsidR="009856F6" w:rsidRPr="002970F4">
              <w:fldChar w:fldCharType="separate"/>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rPr>
                <w:noProof/>
              </w:rPr>
              <w:t> </w:t>
            </w:r>
            <w:r w:rsidR="009856F6" w:rsidRPr="002970F4">
              <w:fldChar w:fldCharType="end"/>
            </w:r>
          </w:p>
        </w:tc>
      </w:tr>
      <w:tr w:rsidR="00FC79C0" w:rsidRPr="002970F4" w14:paraId="06082FC8"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79BFAF4" w14:textId="582E4E38" w:rsidR="0089469E" w:rsidRPr="002970F4" w:rsidRDefault="0089469E" w:rsidP="008F3BA6">
            <w:pPr>
              <w:pStyle w:val="appl19a"/>
              <w:ind w:left="0" w:firstLine="0"/>
              <w:rPr>
                <w:lang w:val="en-US" w:eastAsia="zh-CN"/>
              </w:rPr>
            </w:pPr>
            <w:r w:rsidRPr="00676C0E">
              <w:rPr>
                <w:rFonts w:ascii="KaiTi" w:eastAsia="KaiTi" w:hAnsi="KaiTi" w:hint="eastAsia"/>
                <w:b/>
                <w:lang w:val="en-US" w:eastAsia="zh-CN"/>
              </w:rPr>
              <w:t>文件材料：</w:t>
            </w:r>
            <w:r w:rsidRPr="002970F4">
              <w:rPr>
                <w:rFonts w:hint="eastAsia"/>
                <w:lang w:val="en-US" w:eastAsia="zh-CN"/>
              </w:rPr>
              <w:t>请提供</w:t>
            </w:r>
            <w:r w:rsidR="000941A0">
              <w:rPr>
                <w:rFonts w:hint="eastAsia"/>
                <w:lang w:val="en-US" w:eastAsia="zh-CN"/>
              </w:rPr>
              <w:t>：</w:t>
            </w:r>
          </w:p>
          <w:p w14:paraId="55F72507" w14:textId="353F9D35" w:rsidR="0089469E" w:rsidRPr="002970F4" w:rsidRDefault="0089469E" w:rsidP="0089469E">
            <w:pPr>
              <w:pStyle w:val="appl19a"/>
              <w:rPr>
                <w:lang w:val="en-US" w:eastAsia="zh-CN"/>
              </w:rPr>
            </w:pPr>
            <w:r w:rsidRPr="002970F4">
              <w:rPr>
                <w:rStyle w:val="wingdings2"/>
                <w:rFonts w:ascii="Times New Roman" w:hAnsi="Times New Roman" w:cs="Times New Roman"/>
                <w:lang w:val="en-GB" w:eastAsia="zh-CN"/>
              </w:rPr>
              <w:t>■</w:t>
            </w:r>
            <w:r w:rsidRPr="002970F4">
              <w:rPr>
                <w:lang w:val="en-US" w:eastAsia="zh-CN"/>
              </w:rPr>
              <w:tab/>
            </w:r>
            <w:r w:rsidRPr="002970F4">
              <w:rPr>
                <w:rFonts w:hint="eastAsia"/>
                <w:lang w:val="en-US" w:eastAsia="zh-CN"/>
              </w:rPr>
              <w:t>任何适用的集体谈判协议中</w:t>
            </w:r>
            <w:r w:rsidR="008352AC" w:rsidRPr="002970F4">
              <w:rPr>
                <w:rFonts w:hint="eastAsia"/>
                <w:lang w:val="en-US" w:eastAsia="zh-CN"/>
              </w:rPr>
              <w:t>关于</w:t>
            </w:r>
            <w:r w:rsidRPr="002970F4">
              <w:rPr>
                <w:rFonts w:hint="eastAsia"/>
                <w:lang w:val="en-US" w:eastAsia="zh-CN"/>
              </w:rPr>
              <w:t>海员遣返权益规定的副本</w:t>
            </w:r>
            <w:r w:rsidR="0061710D">
              <w:rPr>
                <w:rFonts w:hint="eastAsia"/>
                <w:lang w:val="en-US" w:eastAsia="zh-CN"/>
              </w:rPr>
              <w:t>(</w:t>
            </w:r>
            <w:r w:rsidRPr="00676C0E">
              <w:rPr>
                <w:rFonts w:ascii="KaiTi" w:eastAsia="KaiTi" w:hAnsi="KaiTi" w:hint="eastAsia"/>
                <w:lang w:val="en-US" w:eastAsia="zh-CN"/>
              </w:rPr>
              <w:t>标准</w:t>
            </w:r>
            <w:r w:rsidRPr="00676C0E">
              <w:rPr>
                <w:rFonts w:ascii="KaiTi" w:eastAsia="KaiTi" w:hAnsi="KaiTi"/>
                <w:lang w:val="en-US" w:eastAsia="zh-CN"/>
              </w:rPr>
              <w:t>A2.5.1</w:t>
            </w:r>
            <w:r w:rsidRPr="00676C0E">
              <w:rPr>
                <w:rFonts w:ascii="KaiTi" w:eastAsia="KaiTi" w:hAnsi="KaiTi" w:hint="eastAsia"/>
                <w:lang w:val="en-US" w:eastAsia="zh-CN"/>
              </w:rPr>
              <w:t>，第</w:t>
            </w:r>
            <w:r w:rsidRPr="00676C0E">
              <w:rPr>
                <w:rFonts w:ascii="KaiTi" w:eastAsia="KaiTi" w:hAnsi="KaiTi"/>
                <w:lang w:val="en-US" w:eastAsia="zh-CN"/>
              </w:rPr>
              <w:t>2</w:t>
            </w:r>
            <w:r w:rsidRPr="00676C0E">
              <w:rPr>
                <w:rFonts w:ascii="KaiTi" w:eastAsia="KaiTi" w:hAnsi="KaiTi" w:hint="eastAsia"/>
                <w:lang w:val="en-US" w:eastAsia="zh-CN"/>
              </w:rPr>
              <w:t>款</w:t>
            </w:r>
            <w:r w:rsidR="00514BC1">
              <w:rPr>
                <w:rFonts w:hint="eastAsia"/>
                <w:lang w:val="en-US" w:eastAsia="zh-CN"/>
              </w:rPr>
              <w:t>)</w:t>
            </w:r>
            <w:r w:rsidRPr="002970F4">
              <w:rPr>
                <w:rFonts w:hint="eastAsia"/>
                <w:lang w:val="en-US" w:eastAsia="zh-CN"/>
              </w:rPr>
              <w:t>；</w:t>
            </w:r>
          </w:p>
          <w:p w14:paraId="49E58ABC" w14:textId="0F7CFBE1" w:rsidR="0089469E" w:rsidRPr="002970F4" w:rsidRDefault="0089469E" w:rsidP="0089469E">
            <w:pPr>
              <w:pStyle w:val="appl19a"/>
              <w:rPr>
                <w:lang w:val="en-US" w:eastAsia="zh-CN"/>
              </w:rPr>
            </w:pPr>
            <w:r w:rsidRPr="002970F4">
              <w:rPr>
                <w:rStyle w:val="wingdings2"/>
                <w:rFonts w:ascii="Times New Roman" w:hAnsi="Times New Roman" w:cs="Times New Roman"/>
                <w:lang w:val="en-GB" w:eastAsia="zh-CN"/>
              </w:rPr>
              <w:t>■</w:t>
            </w:r>
            <w:r w:rsidRPr="002970F4">
              <w:rPr>
                <w:lang w:val="en-US" w:eastAsia="zh-CN"/>
              </w:rPr>
              <w:tab/>
            </w:r>
            <w:r w:rsidR="00AA6242" w:rsidRPr="002970F4">
              <w:rPr>
                <w:rFonts w:hint="eastAsia"/>
                <w:lang w:val="en-US" w:eastAsia="zh-CN"/>
              </w:rPr>
              <w:t>经认可或签发的</w:t>
            </w:r>
            <w:r w:rsidRPr="002970F4">
              <w:rPr>
                <w:rFonts w:hint="eastAsia"/>
                <w:lang w:val="en-US" w:eastAsia="zh-CN"/>
              </w:rPr>
              <w:t>船东</w:t>
            </w:r>
            <w:r w:rsidR="008352AC" w:rsidRPr="002970F4">
              <w:rPr>
                <w:rFonts w:hint="eastAsia"/>
                <w:lang w:val="en-US" w:eastAsia="zh-CN"/>
              </w:rPr>
              <w:t>须</w:t>
            </w:r>
            <w:r w:rsidRPr="002970F4">
              <w:rPr>
                <w:rFonts w:hint="eastAsia"/>
                <w:lang w:val="en-US" w:eastAsia="zh-CN"/>
              </w:rPr>
              <w:t>提供的财务担保文件</w:t>
            </w:r>
            <w:r w:rsidR="008352AC" w:rsidRPr="002970F4">
              <w:rPr>
                <w:rFonts w:hint="eastAsia"/>
                <w:lang w:val="en-US" w:eastAsia="zh-CN"/>
              </w:rPr>
              <w:t>类型</w:t>
            </w:r>
            <w:r w:rsidRPr="002970F4">
              <w:rPr>
                <w:rFonts w:hint="eastAsia"/>
                <w:lang w:val="en-US" w:eastAsia="zh-CN"/>
              </w:rPr>
              <w:t>实例</w:t>
            </w:r>
            <w:r w:rsidR="0061710D">
              <w:rPr>
                <w:rFonts w:hint="eastAsia"/>
                <w:lang w:val="en-US" w:eastAsia="zh-CN"/>
              </w:rPr>
              <w:t>(</w:t>
            </w:r>
            <w:r w:rsidRPr="00676C0E">
              <w:rPr>
                <w:rFonts w:ascii="KaiTi" w:eastAsia="KaiTi" w:hAnsi="KaiTi" w:hint="eastAsia"/>
                <w:lang w:val="en-US" w:eastAsia="zh-CN"/>
              </w:rPr>
              <w:t>规则</w:t>
            </w:r>
            <w:r w:rsidRPr="00676C0E">
              <w:rPr>
                <w:rFonts w:ascii="KaiTi" w:eastAsia="KaiTi" w:hAnsi="KaiTi"/>
                <w:lang w:val="en-US" w:eastAsia="zh-CN"/>
              </w:rPr>
              <w:t>2.5</w:t>
            </w:r>
            <w:r w:rsidRPr="00676C0E">
              <w:rPr>
                <w:rFonts w:ascii="KaiTi" w:eastAsia="KaiTi" w:hAnsi="KaiTi" w:hint="eastAsia"/>
                <w:lang w:val="en-US" w:eastAsia="zh-CN"/>
              </w:rPr>
              <w:t>，第</w:t>
            </w:r>
            <w:r w:rsidRPr="00676C0E">
              <w:rPr>
                <w:rFonts w:ascii="KaiTi" w:eastAsia="KaiTi" w:hAnsi="KaiTi"/>
                <w:lang w:val="en-US" w:eastAsia="zh-CN"/>
              </w:rPr>
              <w:t>2</w:t>
            </w:r>
            <w:r w:rsidRPr="00676C0E">
              <w:rPr>
                <w:rFonts w:ascii="KaiTi" w:eastAsia="KaiTi" w:hAnsi="KaiTi" w:hint="eastAsia"/>
                <w:lang w:val="en-US" w:eastAsia="zh-CN"/>
              </w:rPr>
              <w:t>款</w:t>
            </w:r>
            <w:r w:rsidR="00514BC1">
              <w:rPr>
                <w:rFonts w:hint="eastAsia"/>
                <w:lang w:val="en-US" w:eastAsia="zh-CN"/>
              </w:rPr>
              <w:t>)</w:t>
            </w:r>
            <w:r w:rsidRPr="002970F4">
              <w:rPr>
                <w:rFonts w:hint="eastAsia"/>
                <w:lang w:val="en-US" w:eastAsia="zh-CN"/>
              </w:rPr>
              <w:t>。</w:t>
            </w:r>
            <w:r w:rsidRPr="004C22CB">
              <w:rPr>
                <w:rFonts w:hint="eastAsia"/>
                <w:lang w:val="en-US" w:eastAsia="zh-CN"/>
              </w:rPr>
              <w:t>若材料不是以</w:t>
            </w:r>
            <w:r w:rsidR="00A0724A" w:rsidRPr="00676C0E">
              <w:rPr>
                <w:rFonts w:hint="eastAsia"/>
                <w:lang w:val="en-US" w:eastAsia="zh-CN"/>
              </w:rPr>
              <w:t>英文、法文或西班牙文</w:t>
            </w:r>
            <w:r w:rsidRPr="004C22CB">
              <w:rPr>
                <w:rFonts w:hint="eastAsia"/>
                <w:lang w:val="en-US" w:eastAsia="zh-CN"/>
              </w:rPr>
              <w:t>书</w:t>
            </w:r>
            <w:r w:rsidRPr="002970F4">
              <w:rPr>
                <w:rFonts w:hint="eastAsia"/>
                <w:lang w:val="en-US" w:eastAsia="zh-CN"/>
              </w:rPr>
              <w:t>写，请以上述其中一种语言提供概要。</w:t>
            </w:r>
          </w:p>
        </w:tc>
      </w:tr>
      <w:tr w:rsidR="00645F77" w:rsidRPr="002970F4" w14:paraId="4B7C4BA5"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462C069" w14:textId="4B8EA4AD" w:rsidR="00645F77" w:rsidRPr="002970F4" w:rsidRDefault="006902CB" w:rsidP="00F47BC1">
            <w:pPr>
              <w:pStyle w:val="appl19txtnospace"/>
            </w:pPr>
            <w:r w:rsidRPr="002970F4">
              <w:t>第一次报告：</w:t>
            </w:r>
            <w:r w:rsidR="00645F77" w:rsidRPr="002970F4">
              <w:fldChar w:fldCharType="begin">
                <w:ffData>
                  <w:name w:val="Texte10"/>
                  <w:enabled/>
                  <w:calcOnExit w:val="0"/>
                  <w:textInput/>
                </w:ffData>
              </w:fldChar>
            </w:r>
            <w:r w:rsidR="00645F77" w:rsidRPr="002970F4">
              <w:instrText xml:space="preserve"> FORMTEXT </w:instrText>
            </w:r>
            <w:r w:rsidR="00645F77" w:rsidRPr="002970F4">
              <w:fldChar w:fldCharType="separate"/>
            </w:r>
            <w:r w:rsidR="00645F77" w:rsidRPr="002970F4">
              <w:rPr>
                <w:noProof/>
              </w:rPr>
              <w:t> </w:t>
            </w:r>
            <w:r w:rsidR="00645F77" w:rsidRPr="002970F4">
              <w:rPr>
                <w:noProof/>
              </w:rPr>
              <w:t> </w:t>
            </w:r>
            <w:r w:rsidR="00645F77" w:rsidRPr="002970F4">
              <w:rPr>
                <w:noProof/>
              </w:rPr>
              <w:t> </w:t>
            </w:r>
            <w:r w:rsidR="00645F77" w:rsidRPr="002970F4">
              <w:rPr>
                <w:noProof/>
              </w:rPr>
              <w:t> </w:t>
            </w:r>
            <w:r w:rsidR="00645F77" w:rsidRPr="002970F4">
              <w:rPr>
                <w:noProof/>
              </w:rPr>
              <w:t> </w:t>
            </w:r>
            <w:r w:rsidR="00645F77" w:rsidRPr="002970F4">
              <w:fldChar w:fldCharType="end"/>
            </w:r>
          </w:p>
        </w:tc>
      </w:tr>
      <w:tr w:rsidR="00645F77" w:rsidRPr="002970F4" w14:paraId="06FE06D3"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A6EC810" w14:textId="3C12A2B9" w:rsidR="00645F77" w:rsidRPr="002970F4" w:rsidRDefault="006902CB" w:rsidP="00F47BC1">
            <w:pPr>
              <w:pStyle w:val="appl19txtnospace"/>
            </w:pPr>
            <w:r w:rsidRPr="002970F4">
              <w:t>第二次报告：</w:t>
            </w:r>
            <w:r w:rsidR="00645F77" w:rsidRPr="002970F4">
              <w:fldChar w:fldCharType="begin">
                <w:ffData>
                  <w:name w:val="Texte11"/>
                  <w:enabled/>
                  <w:calcOnExit w:val="0"/>
                  <w:textInput/>
                </w:ffData>
              </w:fldChar>
            </w:r>
            <w:r w:rsidR="00645F77" w:rsidRPr="002970F4">
              <w:instrText xml:space="preserve"> FORMTEXT </w:instrText>
            </w:r>
            <w:r w:rsidR="00645F77" w:rsidRPr="002970F4">
              <w:fldChar w:fldCharType="separate"/>
            </w:r>
            <w:r w:rsidR="00645F77" w:rsidRPr="002970F4">
              <w:rPr>
                <w:noProof/>
              </w:rPr>
              <w:t> </w:t>
            </w:r>
            <w:r w:rsidR="00645F77" w:rsidRPr="002970F4">
              <w:rPr>
                <w:noProof/>
              </w:rPr>
              <w:t> </w:t>
            </w:r>
            <w:r w:rsidR="00645F77" w:rsidRPr="002970F4">
              <w:rPr>
                <w:noProof/>
              </w:rPr>
              <w:t> </w:t>
            </w:r>
            <w:r w:rsidR="00645F77" w:rsidRPr="002970F4">
              <w:rPr>
                <w:noProof/>
              </w:rPr>
              <w:t> </w:t>
            </w:r>
            <w:r w:rsidR="00645F77" w:rsidRPr="002970F4">
              <w:rPr>
                <w:noProof/>
              </w:rPr>
              <w:t> </w:t>
            </w:r>
            <w:r w:rsidR="00645F77" w:rsidRPr="002970F4">
              <w:fldChar w:fldCharType="end"/>
            </w:r>
          </w:p>
        </w:tc>
      </w:tr>
      <w:tr w:rsidR="00645F77" w:rsidRPr="002970F4" w14:paraId="123DAC62"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A588D9D" w14:textId="48D79784" w:rsidR="00645F77" w:rsidRPr="002970F4" w:rsidRDefault="006902CB" w:rsidP="00F47BC1">
            <w:pPr>
              <w:pStyle w:val="appl19txtnospace"/>
            </w:pPr>
            <w:r w:rsidRPr="002970F4">
              <w:t>第三次报告</w:t>
            </w:r>
            <w:r w:rsidR="00645F77" w:rsidRPr="002970F4">
              <w:br w:type="page"/>
            </w:r>
            <w:r w:rsidR="00645F77" w:rsidRPr="002970F4">
              <w:br w:type="page"/>
            </w:r>
            <w:r w:rsidR="00645F77" w:rsidRPr="002970F4">
              <w:br w:type="page"/>
            </w:r>
            <w:r w:rsidR="00645F77" w:rsidRPr="002970F4">
              <w:br w:type="page"/>
            </w:r>
            <w:r w:rsidR="0007789F" w:rsidRPr="002970F4">
              <w:t>：</w:t>
            </w:r>
            <w:r w:rsidR="00645F77" w:rsidRPr="002970F4">
              <w:br w:type="page"/>
            </w:r>
            <w:r w:rsidR="00645F77" w:rsidRPr="002970F4">
              <w:fldChar w:fldCharType="begin">
                <w:ffData>
                  <w:name w:val="Texte12"/>
                  <w:enabled/>
                  <w:calcOnExit w:val="0"/>
                  <w:textInput/>
                </w:ffData>
              </w:fldChar>
            </w:r>
            <w:r w:rsidR="00645F77" w:rsidRPr="002970F4">
              <w:instrText xml:space="preserve"> FORMTEXT </w:instrText>
            </w:r>
            <w:r w:rsidR="00645F77" w:rsidRPr="002970F4">
              <w:fldChar w:fldCharType="separate"/>
            </w:r>
            <w:r w:rsidR="00645F77" w:rsidRPr="002970F4">
              <w:rPr>
                <w:noProof/>
              </w:rPr>
              <w:t> </w:t>
            </w:r>
            <w:r w:rsidR="00645F77" w:rsidRPr="002970F4">
              <w:rPr>
                <w:noProof/>
              </w:rPr>
              <w:t> </w:t>
            </w:r>
            <w:r w:rsidR="00645F77" w:rsidRPr="002970F4">
              <w:rPr>
                <w:noProof/>
              </w:rPr>
              <w:t> </w:t>
            </w:r>
            <w:r w:rsidR="00645F77" w:rsidRPr="002970F4">
              <w:rPr>
                <w:noProof/>
              </w:rPr>
              <w:t> </w:t>
            </w:r>
            <w:r w:rsidR="00645F77" w:rsidRPr="002970F4">
              <w:rPr>
                <w:noProof/>
              </w:rPr>
              <w:t> </w:t>
            </w:r>
            <w:r w:rsidR="00645F77" w:rsidRPr="002970F4">
              <w:fldChar w:fldCharType="end"/>
            </w:r>
          </w:p>
        </w:tc>
      </w:tr>
      <w:tr w:rsidR="00645F77" w:rsidRPr="002970F4" w14:paraId="36DCE8BE"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30AF81A" w14:textId="3F684B40" w:rsidR="00645F77" w:rsidRPr="002970F4" w:rsidRDefault="006902CB" w:rsidP="00F47BC1">
            <w:pPr>
              <w:pStyle w:val="appl19txtnospace"/>
            </w:pPr>
            <w:r w:rsidRPr="002970F4">
              <w:t>第四次报告：</w:t>
            </w:r>
            <w:r w:rsidR="00645F77" w:rsidRPr="002970F4">
              <w:fldChar w:fldCharType="begin">
                <w:ffData>
                  <w:name w:val="Texte13"/>
                  <w:enabled/>
                  <w:calcOnExit w:val="0"/>
                  <w:textInput/>
                </w:ffData>
              </w:fldChar>
            </w:r>
            <w:r w:rsidR="00645F77" w:rsidRPr="002970F4">
              <w:instrText xml:space="preserve"> FORMTEXT </w:instrText>
            </w:r>
            <w:r w:rsidR="00645F77" w:rsidRPr="002970F4">
              <w:fldChar w:fldCharType="separate"/>
            </w:r>
            <w:r w:rsidR="00645F77" w:rsidRPr="002970F4">
              <w:rPr>
                <w:noProof/>
              </w:rPr>
              <w:t> </w:t>
            </w:r>
            <w:r w:rsidR="00645F77" w:rsidRPr="002970F4">
              <w:rPr>
                <w:noProof/>
              </w:rPr>
              <w:t> </w:t>
            </w:r>
            <w:r w:rsidR="00645F77" w:rsidRPr="002970F4">
              <w:rPr>
                <w:noProof/>
              </w:rPr>
              <w:t> </w:t>
            </w:r>
            <w:r w:rsidR="00645F77" w:rsidRPr="002970F4">
              <w:rPr>
                <w:noProof/>
              </w:rPr>
              <w:t> </w:t>
            </w:r>
            <w:r w:rsidR="00645F77" w:rsidRPr="002970F4">
              <w:rPr>
                <w:noProof/>
              </w:rPr>
              <w:t> </w:t>
            </w:r>
            <w:r w:rsidR="00645F77" w:rsidRPr="002970F4">
              <w:fldChar w:fldCharType="end"/>
            </w:r>
          </w:p>
        </w:tc>
      </w:tr>
    </w:tbl>
    <w:p w14:paraId="29091834" w14:textId="77777777" w:rsidR="00FC79C0" w:rsidRPr="002970F4" w:rsidRDefault="00FC79C0" w:rsidP="0095424D">
      <w:pPr>
        <w:pStyle w:val="appl19txtnoindent"/>
      </w:pPr>
    </w:p>
    <w:tbl>
      <w:tblPr>
        <w:tblW w:w="5000" w:type="pct"/>
        <w:tblCellMar>
          <w:left w:w="0" w:type="dxa"/>
          <w:right w:w="0" w:type="dxa"/>
        </w:tblCellMar>
        <w:tblLook w:val="0000" w:firstRow="0" w:lastRow="0" w:firstColumn="0" w:lastColumn="0" w:noHBand="0" w:noVBand="0"/>
      </w:tblPr>
      <w:tblGrid>
        <w:gridCol w:w="9628"/>
      </w:tblGrid>
      <w:tr w:rsidR="00FC79C0" w:rsidRPr="002970F4" w14:paraId="775DF228" w14:textId="77777777" w:rsidTr="00CA7A6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70153945" w14:textId="541958FE" w:rsidR="00633991" w:rsidRPr="00A737B5" w:rsidRDefault="00633991" w:rsidP="00676C0E">
            <w:pPr>
              <w:pStyle w:val="appl19txtnospace"/>
              <w:keepNext/>
              <w:rPr>
                <w:b/>
                <w:bCs/>
                <w:lang w:eastAsia="zh-CN"/>
              </w:rPr>
            </w:pPr>
            <w:r w:rsidRPr="00A737B5">
              <w:rPr>
                <w:rFonts w:hint="eastAsia"/>
                <w:b/>
                <w:bCs/>
                <w:lang w:eastAsia="zh-CN"/>
              </w:rPr>
              <w:lastRenderedPageBreak/>
              <w:t>规则</w:t>
            </w:r>
            <w:r w:rsidRPr="00A737B5">
              <w:rPr>
                <w:b/>
                <w:bCs/>
                <w:lang w:eastAsia="zh-CN"/>
              </w:rPr>
              <w:t>2.6</w:t>
            </w:r>
            <w:r w:rsidR="004C22CB" w:rsidRPr="00A737B5">
              <w:rPr>
                <w:rFonts w:hint="eastAsia"/>
                <w:b/>
                <w:bCs/>
                <w:lang w:eastAsia="zh-CN"/>
              </w:rPr>
              <w:t xml:space="preserve"> </w:t>
            </w:r>
            <w:r w:rsidR="00B73909" w:rsidRPr="00A36B03">
              <w:rPr>
                <w:b/>
                <w:bCs/>
                <w:lang w:eastAsia="zh-CN"/>
              </w:rPr>
              <w:t>–</w:t>
            </w:r>
            <w:r w:rsidR="004C22CB" w:rsidRPr="00A737B5">
              <w:rPr>
                <w:rFonts w:hint="eastAsia"/>
                <w:b/>
                <w:bCs/>
                <w:lang w:eastAsia="zh-CN"/>
              </w:rPr>
              <w:t xml:space="preserve"> </w:t>
            </w:r>
            <w:r w:rsidRPr="00A737B5">
              <w:rPr>
                <w:rFonts w:hint="eastAsia"/>
                <w:b/>
                <w:bCs/>
                <w:lang w:eastAsia="zh-CN"/>
              </w:rPr>
              <w:t>船舶灭失或沉没时对海员的赔偿</w:t>
            </w:r>
          </w:p>
          <w:p w14:paraId="57190EE9" w14:textId="73270D50" w:rsidR="00633991" w:rsidRPr="002970F4" w:rsidRDefault="00633991" w:rsidP="00CA7A6C">
            <w:pPr>
              <w:pStyle w:val="appl19txtnospace"/>
            </w:pPr>
            <w:r w:rsidRPr="002970F4">
              <w:rPr>
                <w:rFonts w:hint="eastAsia"/>
                <w:b/>
              </w:rPr>
              <w:t>标准</w:t>
            </w:r>
            <w:r w:rsidRPr="002970F4">
              <w:rPr>
                <w:b/>
              </w:rPr>
              <w:t>A2.6</w:t>
            </w:r>
            <w:r w:rsidRPr="002970F4">
              <w:rPr>
                <w:rFonts w:hint="eastAsia"/>
                <w:b/>
              </w:rPr>
              <w:t>；另见导则</w:t>
            </w:r>
            <w:r w:rsidRPr="002970F4">
              <w:rPr>
                <w:b/>
              </w:rPr>
              <w:t>B2.6</w:t>
            </w:r>
          </w:p>
        </w:tc>
      </w:tr>
      <w:tr w:rsidR="00FC79C0" w:rsidRPr="002970F4" w14:paraId="664159D5" w14:textId="77777777" w:rsidTr="00CA7A6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A1FEFD9" w14:textId="19D8A201" w:rsidR="00681944" w:rsidRPr="002970F4" w:rsidRDefault="00681944" w:rsidP="00CA7A6C">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846383" w:rsidRPr="002970F4">
              <w:rPr>
                <w:rFonts w:hint="eastAsia"/>
                <w:lang w:val="en-GB" w:eastAsia="zh-CN"/>
              </w:rPr>
              <w:t>必须</w:t>
            </w:r>
            <w:r w:rsidR="009969A2" w:rsidRPr="002970F4">
              <w:rPr>
                <w:rFonts w:hint="eastAsia"/>
                <w:lang w:val="en-GB" w:eastAsia="zh-CN"/>
              </w:rPr>
              <w:t>制定相关规</w:t>
            </w:r>
            <w:r w:rsidR="00846383" w:rsidRPr="002970F4">
              <w:rPr>
                <w:rFonts w:hint="eastAsia"/>
                <w:lang w:val="en-GB" w:eastAsia="zh-CN"/>
              </w:rPr>
              <w:t>章制度</w:t>
            </w:r>
            <w:r w:rsidRPr="002970F4">
              <w:rPr>
                <w:rFonts w:hint="eastAsia"/>
                <w:lang w:val="en-GB" w:eastAsia="zh-CN"/>
              </w:rPr>
              <w:t>，确保在船舶灭失或沉没的情况下，船东应就这种灭失或沉没所造成的失业向船上海员支付赔偿。</w:t>
            </w:r>
          </w:p>
        </w:tc>
      </w:tr>
      <w:tr w:rsidR="00FC79C0" w:rsidRPr="002970F4" w14:paraId="62CFDDC5" w14:textId="77777777" w:rsidTr="00CA7A6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D52482A" w14:textId="3D013D82" w:rsidR="00E67FCB" w:rsidRPr="002970F4" w:rsidRDefault="005C4D48" w:rsidP="00E67FCB">
            <w:pPr>
              <w:pStyle w:val="appl19txtnospace"/>
              <w:jc w:val="left"/>
              <w:rPr>
                <w:lang w:eastAsia="zh-CN"/>
              </w:rPr>
            </w:pPr>
            <w:r w:rsidRPr="002970F4">
              <w:rPr>
                <w:lang w:eastAsia="zh-CN"/>
              </w:rPr>
              <w:t>所有相关事项的</w:t>
            </w:r>
            <w:r w:rsidR="003546FD">
              <w:rPr>
                <w:rFonts w:hint="eastAsia"/>
                <w:lang w:eastAsia="zh-CN"/>
              </w:rPr>
              <w:t>充分</w:t>
            </w:r>
            <w:r w:rsidRPr="002970F4">
              <w:rPr>
                <w:lang w:eastAsia="zh-CN"/>
              </w:rPr>
              <w:t>信息已载于随附的</w:t>
            </w:r>
            <w:r w:rsidR="00E67FCB" w:rsidRPr="002970F4">
              <w:rPr>
                <w:spacing w:val="-1"/>
                <w:lang w:eastAsia="zh-CN"/>
              </w:rPr>
              <w:t>海员就业协议</w:t>
            </w:r>
            <w:r w:rsidR="00B73909" w:rsidRPr="002970F4">
              <w:rPr>
                <w:lang w:eastAsia="zh-CN"/>
              </w:rPr>
              <w:t> </w:t>
            </w:r>
            <w:r w:rsidR="00E67FCB" w:rsidRPr="002970F4">
              <w:rPr>
                <w:rFonts w:ascii="MS Gothic" w:eastAsia="MS Gothic" w:hAnsi="MS Gothic"/>
              </w:rPr>
              <w:fldChar w:fldCharType="begin">
                <w:ffData>
                  <w:name w:val="CaseACocher7"/>
                  <w:enabled/>
                  <w:calcOnExit w:val="0"/>
                  <w:checkBox>
                    <w:sizeAuto/>
                    <w:default w:val="0"/>
                  </w:checkBox>
                </w:ffData>
              </w:fldChar>
            </w:r>
            <w:r w:rsidR="00E67FCB" w:rsidRPr="002970F4">
              <w:rPr>
                <w:rFonts w:ascii="MS Gothic" w:eastAsia="MS Gothic" w:hAnsi="MS Gothic"/>
                <w:lang w:eastAsia="zh-CN"/>
              </w:rPr>
              <w:instrText xml:space="preserve"> FORMCHECKBOX </w:instrText>
            </w:r>
            <w:r w:rsidR="00E67FCB" w:rsidRPr="002970F4">
              <w:rPr>
                <w:rFonts w:ascii="MS Gothic" w:eastAsia="MS Gothic" w:hAnsi="MS Gothic"/>
              </w:rPr>
            </w:r>
            <w:r w:rsidR="00E67FCB" w:rsidRPr="002970F4">
              <w:rPr>
                <w:rFonts w:ascii="MS Gothic" w:eastAsia="MS Gothic" w:hAnsi="MS Gothic"/>
              </w:rPr>
              <w:fldChar w:fldCharType="separate"/>
            </w:r>
            <w:r w:rsidR="00E67FCB" w:rsidRPr="002970F4">
              <w:rPr>
                <w:rFonts w:ascii="MS Gothic" w:eastAsia="MS Gothic" w:hAnsi="MS Gothic"/>
              </w:rPr>
              <w:fldChar w:fldCharType="end"/>
            </w:r>
            <w:r w:rsidR="00E67FCB" w:rsidRPr="002970F4">
              <w:rPr>
                <w:lang w:eastAsia="zh-CN"/>
              </w:rPr>
              <w:t>/</w:t>
            </w:r>
            <w:r w:rsidR="00E67FCB" w:rsidRPr="002970F4">
              <w:rPr>
                <w:rFonts w:hint="eastAsia"/>
                <w:lang w:eastAsia="zh-CN"/>
              </w:rPr>
              <w:t>集体协议相关规定</w:t>
            </w:r>
            <w:r w:rsidR="00B73909" w:rsidRPr="002970F4">
              <w:rPr>
                <w:lang w:eastAsia="zh-CN"/>
              </w:rPr>
              <w:t> </w:t>
            </w:r>
            <w:r w:rsidR="00E67FCB" w:rsidRPr="002970F4">
              <w:rPr>
                <w:rFonts w:ascii="MS Gothic" w:eastAsia="MS Gothic" w:hAnsi="MS Gothic"/>
              </w:rPr>
              <w:fldChar w:fldCharType="begin">
                <w:ffData>
                  <w:name w:val="CaseACocher7"/>
                  <w:enabled/>
                  <w:calcOnExit w:val="0"/>
                  <w:checkBox>
                    <w:sizeAuto/>
                    <w:default w:val="0"/>
                  </w:checkBox>
                </w:ffData>
              </w:fldChar>
            </w:r>
            <w:r w:rsidR="00E67FCB" w:rsidRPr="002970F4">
              <w:rPr>
                <w:rFonts w:ascii="MS Gothic" w:eastAsia="MS Gothic" w:hAnsi="MS Gothic"/>
                <w:lang w:eastAsia="zh-CN"/>
              </w:rPr>
              <w:instrText xml:space="preserve"> FORMCHECKBOX </w:instrText>
            </w:r>
            <w:r w:rsidR="00E67FCB" w:rsidRPr="002970F4">
              <w:rPr>
                <w:rFonts w:ascii="MS Gothic" w:eastAsia="MS Gothic" w:hAnsi="MS Gothic"/>
              </w:rPr>
            </w:r>
            <w:r w:rsidR="00E67FCB" w:rsidRPr="002970F4">
              <w:rPr>
                <w:rFonts w:ascii="MS Gothic" w:eastAsia="MS Gothic" w:hAnsi="MS Gothic"/>
              </w:rPr>
              <w:fldChar w:fldCharType="separate"/>
            </w:r>
            <w:r w:rsidR="00E67FCB" w:rsidRPr="002970F4">
              <w:rPr>
                <w:rFonts w:ascii="MS Gothic" w:eastAsia="MS Gothic" w:hAnsi="MS Gothic"/>
              </w:rPr>
              <w:fldChar w:fldCharType="end"/>
            </w:r>
          </w:p>
          <w:p w14:paraId="2CCD80B8" w14:textId="73A18960" w:rsidR="00E67FCB" w:rsidRPr="00676C0E" w:rsidRDefault="00D45465" w:rsidP="00E67FCB">
            <w:pPr>
              <w:pStyle w:val="appl19txtnoindent"/>
              <w:rPr>
                <w:rFonts w:ascii="KaiTi" w:eastAsia="KaiTi" w:hAnsi="KaiTi"/>
                <w:lang w:eastAsia="zh-CN"/>
              </w:rPr>
            </w:pPr>
            <w:proofErr w:type="gramStart"/>
            <w:r w:rsidRPr="00676C0E">
              <w:rPr>
                <w:rStyle w:val="Timesbolditalic"/>
                <w:rFonts w:ascii="KaiTi" w:eastAsia="KaiTi" w:hAnsi="KaiTi" w:cs="TimesNewRomanPS-BoldItalicMT" w:hint="eastAsia"/>
                <w:i w:val="0"/>
                <w:iCs w:val="0"/>
                <w:lang w:eastAsia="zh-CN"/>
              </w:rPr>
              <w:t>请勾选一个</w:t>
            </w:r>
            <w:proofErr w:type="gramEnd"/>
            <w:r w:rsidRPr="00676C0E">
              <w:rPr>
                <w:rStyle w:val="Timesbolditalic"/>
                <w:rFonts w:ascii="KaiTi" w:eastAsia="KaiTi" w:hAnsi="KaiTi" w:cs="TimesNewRomanPS-BoldItalicMT" w:hint="eastAsia"/>
                <w:i w:val="0"/>
                <w:iCs w:val="0"/>
                <w:lang w:eastAsia="zh-CN"/>
              </w:rPr>
              <w:t>或</w:t>
            </w:r>
            <w:r>
              <w:rPr>
                <w:rStyle w:val="Timesbolditalic"/>
                <w:rFonts w:ascii="KaiTi" w:eastAsia="KaiTi" w:hAnsi="KaiTi" w:cs="TimesNewRomanPS-BoldItalicMT" w:hint="eastAsia"/>
                <w:i w:val="0"/>
                <w:iCs w:val="0"/>
                <w:lang w:eastAsia="zh-CN"/>
              </w:rPr>
              <w:t>两</w:t>
            </w:r>
            <w:r w:rsidRPr="00676C0E">
              <w:rPr>
                <w:rStyle w:val="Timesbolditalic"/>
                <w:rFonts w:ascii="KaiTi" w:eastAsia="KaiTi" w:hAnsi="KaiTi" w:cs="TimesNewRomanPS-BoldItalicMT" w:hint="eastAsia"/>
                <w:i w:val="0"/>
                <w:iCs w:val="0"/>
                <w:lang w:eastAsia="zh-CN"/>
              </w:rPr>
              <w:t>个方框，或提供以下信息。</w:t>
            </w:r>
          </w:p>
        </w:tc>
      </w:tr>
      <w:tr w:rsidR="00FC79C0" w:rsidRPr="002970F4" w14:paraId="0038F69A" w14:textId="77777777" w:rsidTr="00CA7A6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E161EA2" w14:textId="72629262" w:rsidR="00E23335" w:rsidRPr="002970F4" w:rsidRDefault="00E23335" w:rsidP="00E23335">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海员因船舶灭失或沉没造成的伤害、损失或失业应从船东方面得到的赔偿是如何计算的</w:t>
            </w:r>
            <w:r w:rsidR="0061710D">
              <w:rPr>
                <w:rFonts w:ascii="TimesNewRomanPS-ItalicMT" w:hAnsi="TimesNewRomanPS-ItalicMT" w:cs="TimesNewRomanPS-ItalicMT" w:hint="eastAsia"/>
                <w:lang w:val="en-US" w:eastAsia="zh-CN"/>
              </w:rPr>
              <w:t>(</w:t>
            </w:r>
            <w:r w:rsidRPr="002970F4">
              <w:rPr>
                <w:rFonts w:ascii="TimesNewRomanPS-ItalicMT" w:hAnsi="TimesNewRomanPS-ItalicMT" w:cs="TimesNewRomanPS-ItalicMT" w:hint="eastAsia"/>
                <w:lang w:val="en-US" w:eastAsia="zh-CN"/>
              </w:rPr>
              <w:t>包括任何限制</w:t>
            </w:r>
            <w:r w:rsidR="00514BC1">
              <w:rPr>
                <w:rFonts w:ascii="TimesNewRomanPS-ItalicMT" w:hAnsi="TimesNewRomanPS-ItalicMT" w:cs="TimesNewRomanPS-ItalicMT" w:hint="eastAsia"/>
                <w:lang w:val="en-US" w:eastAsia="zh-CN"/>
              </w:rPr>
              <w:t>)</w:t>
            </w:r>
            <w:r w:rsidRPr="002970F4">
              <w:rPr>
                <w:rFonts w:ascii="TimesNewRomanPS-ItalicMT" w:hAnsi="TimesNewRomanPS-ItalicMT" w:cs="TimesNewRomanPS-ItalicMT" w:hint="eastAsia"/>
                <w:lang w:val="en-US" w:eastAsia="zh-CN"/>
              </w:rPr>
              <w:t>？</w:t>
            </w:r>
          </w:p>
          <w:p w14:paraId="687E6B6E" w14:textId="0112D06E" w:rsidR="00E23335" w:rsidRPr="002970F4" w:rsidRDefault="0061710D" w:rsidP="00E44400">
            <w:pPr>
              <w:pStyle w:val="appl19txtnospace"/>
              <w:rPr>
                <w:rStyle w:val="Timesitalic"/>
                <w:rFonts w:ascii="TimesNewRomanPS-ItalicMT" w:hAnsi="TimesNewRomanPS-ItalicMT" w:cs="TimesNewRomanPS-ItalicMT"/>
                <w:i w:val="0"/>
                <w:iCs w:val="0"/>
                <w:lang w:eastAsia="zh-CN"/>
              </w:rPr>
            </w:pPr>
            <w:r>
              <w:rPr>
                <w:rFonts w:ascii="KaiTi" w:eastAsia="KaiTi" w:hAnsi="KaiTi" w:cs="TimesNewRomanPS-ItalicMT"/>
                <w:lang w:val="en-US" w:eastAsia="zh-CN"/>
              </w:rPr>
              <w:t>(</w:t>
            </w:r>
            <w:r w:rsidR="00E23335" w:rsidRPr="00676C0E">
              <w:rPr>
                <w:rFonts w:ascii="KaiTi" w:eastAsia="KaiTi" w:hAnsi="KaiTi" w:cs="TimesNewRomanPS-ItalicMT" w:hint="eastAsia"/>
                <w:lang w:val="en-US" w:eastAsia="zh-CN"/>
              </w:rPr>
              <w:t>标准</w:t>
            </w:r>
            <w:r w:rsidR="00E23335" w:rsidRPr="00676C0E">
              <w:rPr>
                <w:rFonts w:ascii="KaiTi" w:eastAsia="KaiTi" w:hAnsi="KaiTi" w:cs="TimesNewRomanPS-ItalicMT"/>
                <w:lang w:val="en-US" w:eastAsia="zh-CN"/>
              </w:rPr>
              <w:t>A2.6</w:t>
            </w:r>
            <w:r w:rsidR="00E23335" w:rsidRPr="00676C0E">
              <w:rPr>
                <w:rFonts w:ascii="KaiTi" w:eastAsia="KaiTi" w:hAnsi="KaiTi" w:cs="TimesNewRomanPS-ItalicMT" w:hint="eastAsia"/>
                <w:lang w:val="en-US" w:eastAsia="zh-CN"/>
              </w:rPr>
              <w:t>，第</w:t>
            </w:r>
            <w:r w:rsidR="00E23335" w:rsidRPr="00676C0E">
              <w:rPr>
                <w:rFonts w:ascii="KaiTi" w:eastAsia="KaiTi" w:hAnsi="KaiTi" w:cs="TimesNewRomanPS-ItalicMT"/>
                <w:lang w:val="en-US" w:eastAsia="zh-CN"/>
              </w:rPr>
              <w:t>1</w:t>
            </w:r>
            <w:r w:rsidR="00E23335" w:rsidRPr="00676C0E">
              <w:rPr>
                <w:rFonts w:ascii="KaiTi" w:eastAsia="KaiTi" w:hAnsi="KaiTi" w:cs="TimesNewRomanPS-ItalicMT" w:hint="eastAsia"/>
                <w:lang w:val="en-US" w:eastAsia="zh-CN"/>
              </w:rPr>
              <w:t>款；</w:t>
            </w:r>
            <w:proofErr w:type="gramStart"/>
            <w:r w:rsidR="00E23335" w:rsidRPr="00676C0E">
              <w:rPr>
                <w:rFonts w:asciiTheme="majorEastAsia" w:eastAsiaTheme="majorEastAsia" w:hAnsiTheme="majorEastAsia" w:cs="TimesNewRomanPS-ItalicMT" w:hint="eastAsia"/>
                <w:lang w:val="en-US" w:eastAsia="zh-CN"/>
              </w:rPr>
              <w:t>见</w:t>
            </w:r>
            <w:r w:rsidR="00E23335" w:rsidRPr="00676C0E">
              <w:rPr>
                <w:rFonts w:ascii="KaiTi" w:eastAsia="KaiTi" w:hAnsi="KaiTi" w:cs="TimesNewRomanPS-ItalicMT" w:hint="eastAsia"/>
                <w:lang w:val="en-US" w:eastAsia="zh-CN"/>
              </w:rPr>
              <w:t>导则</w:t>
            </w:r>
            <w:proofErr w:type="gramEnd"/>
            <w:r w:rsidR="00E23335" w:rsidRPr="00676C0E">
              <w:rPr>
                <w:rFonts w:ascii="KaiTi" w:eastAsia="KaiTi" w:hAnsi="KaiTi" w:cs="TimesNewRomanPS-ItalicMT"/>
                <w:lang w:val="en-US" w:eastAsia="zh-CN"/>
              </w:rPr>
              <w:t>B2.6</w:t>
            </w:r>
            <w:r w:rsidR="00E23335" w:rsidRPr="00676C0E">
              <w:rPr>
                <w:rFonts w:ascii="KaiTi" w:eastAsia="KaiTi" w:hAnsi="KaiTi" w:cs="TimesNewRomanPS-ItalicMT" w:hint="eastAsia"/>
                <w:lang w:val="en-US" w:eastAsia="zh-CN"/>
              </w:rPr>
              <w:t>，第</w:t>
            </w:r>
            <w:r w:rsidR="00E23335" w:rsidRPr="00676C0E">
              <w:rPr>
                <w:rFonts w:ascii="KaiTi" w:eastAsia="KaiTi" w:hAnsi="KaiTi" w:cs="TimesNewRomanPS-ItalicMT"/>
                <w:lang w:val="en-US" w:eastAsia="zh-CN"/>
              </w:rPr>
              <w:t>1</w:t>
            </w:r>
            <w:r w:rsidR="00E23335" w:rsidRPr="00676C0E">
              <w:rPr>
                <w:rFonts w:ascii="KaiTi" w:eastAsia="KaiTi" w:hAnsi="KaiTi" w:cs="TimesNewRomanPS-ItalicMT" w:hint="eastAsia"/>
                <w:lang w:val="en-US" w:eastAsia="zh-CN"/>
              </w:rPr>
              <w:t>款</w:t>
            </w:r>
            <w:r w:rsidR="00F6267D" w:rsidRPr="00D007A0">
              <w:rPr>
                <w:rStyle w:val="Timesitalic"/>
                <w:rFonts w:asciiTheme="minorEastAsia" w:eastAsiaTheme="minorEastAsia" w:hAnsiTheme="minorEastAsia" w:hint="eastAsia"/>
                <w:i w:val="0"/>
                <w:iCs w:val="0"/>
                <w:lang w:eastAsia="zh-CN"/>
              </w:rPr>
              <w:t>中的指导</w:t>
            </w:r>
            <w:r w:rsidR="00514BC1" w:rsidRPr="00676C0E">
              <w:rPr>
                <w:rFonts w:ascii="KaiTi" w:eastAsia="KaiTi" w:hAnsi="KaiTi" w:cs="TimesNewRomanPS-ItalicMT"/>
                <w:lang w:val="en-US" w:eastAsia="zh-CN"/>
              </w:rPr>
              <w:t>)</w:t>
            </w:r>
          </w:p>
          <w:p w14:paraId="101E94A3" w14:textId="4DF61739" w:rsidR="00FC79C0" w:rsidRPr="002970F4" w:rsidRDefault="001734DE" w:rsidP="00E44400">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9D4312" w:rsidRPr="002970F4" w14:paraId="1A7BD38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E861FBA" w14:textId="3649B3E8" w:rsidR="009D4312" w:rsidRPr="002970F4" w:rsidRDefault="006902CB" w:rsidP="00DC040C">
            <w:pPr>
              <w:pStyle w:val="appl19txtnospace"/>
            </w:pPr>
            <w:r w:rsidRPr="002970F4">
              <w:t>第一次报告：</w:t>
            </w:r>
            <w:r w:rsidR="009D4312" w:rsidRPr="002970F4">
              <w:fldChar w:fldCharType="begin">
                <w:ffData>
                  <w:name w:val="Texte10"/>
                  <w:enabled/>
                  <w:calcOnExit w:val="0"/>
                  <w:textInput/>
                </w:ffData>
              </w:fldChar>
            </w:r>
            <w:r w:rsidR="009D4312" w:rsidRPr="002970F4">
              <w:instrText xml:space="preserve"> FORMTEXT </w:instrText>
            </w:r>
            <w:r w:rsidR="009D4312" w:rsidRPr="002970F4">
              <w:fldChar w:fldCharType="separate"/>
            </w:r>
            <w:r w:rsidR="009D4312" w:rsidRPr="002970F4">
              <w:rPr>
                <w:noProof/>
              </w:rPr>
              <w:t> </w:t>
            </w:r>
            <w:r w:rsidR="009D4312" w:rsidRPr="002970F4">
              <w:rPr>
                <w:noProof/>
              </w:rPr>
              <w:t> </w:t>
            </w:r>
            <w:r w:rsidR="009D4312" w:rsidRPr="002970F4">
              <w:rPr>
                <w:noProof/>
              </w:rPr>
              <w:t> </w:t>
            </w:r>
            <w:r w:rsidR="009D4312" w:rsidRPr="002970F4">
              <w:rPr>
                <w:noProof/>
              </w:rPr>
              <w:t> </w:t>
            </w:r>
            <w:r w:rsidR="009D4312" w:rsidRPr="002970F4">
              <w:rPr>
                <w:noProof/>
              </w:rPr>
              <w:t> </w:t>
            </w:r>
            <w:r w:rsidR="009D4312" w:rsidRPr="002970F4">
              <w:fldChar w:fldCharType="end"/>
            </w:r>
          </w:p>
        </w:tc>
      </w:tr>
      <w:tr w:rsidR="009D4312" w:rsidRPr="002970F4" w14:paraId="5B22E04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B6DB76F" w14:textId="4A070974" w:rsidR="009D4312" w:rsidRPr="002970F4" w:rsidRDefault="006902CB" w:rsidP="00DC040C">
            <w:pPr>
              <w:pStyle w:val="appl19txtnospace"/>
            </w:pPr>
            <w:r w:rsidRPr="002970F4">
              <w:t>第二次报告：</w:t>
            </w:r>
            <w:r w:rsidR="009D4312" w:rsidRPr="002970F4">
              <w:fldChar w:fldCharType="begin">
                <w:ffData>
                  <w:name w:val="Texte11"/>
                  <w:enabled/>
                  <w:calcOnExit w:val="0"/>
                  <w:textInput/>
                </w:ffData>
              </w:fldChar>
            </w:r>
            <w:r w:rsidR="009D4312" w:rsidRPr="002970F4">
              <w:instrText xml:space="preserve"> FORMTEXT </w:instrText>
            </w:r>
            <w:r w:rsidR="009D4312" w:rsidRPr="002970F4">
              <w:fldChar w:fldCharType="separate"/>
            </w:r>
            <w:r w:rsidR="009D4312" w:rsidRPr="002970F4">
              <w:rPr>
                <w:noProof/>
              </w:rPr>
              <w:t> </w:t>
            </w:r>
            <w:r w:rsidR="009D4312" w:rsidRPr="002970F4">
              <w:rPr>
                <w:noProof/>
              </w:rPr>
              <w:t> </w:t>
            </w:r>
            <w:r w:rsidR="009D4312" w:rsidRPr="002970F4">
              <w:rPr>
                <w:noProof/>
              </w:rPr>
              <w:t> </w:t>
            </w:r>
            <w:r w:rsidR="009D4312" w:rsidRPr="002970F4">
              <w:rPr>
                <w:noProof/>
              </w:rPr>
              <w:t> </w:t>
            </w:r>
            <w:r w:rsidR="009D4312" w:rsidRPr="002970F4">
              <w:rPr>
                <w:noProof/>
              </w:rPr>
              <w:t> </w:t>
            </w:r>
            <w:r w:rsidR="009D4312" w:rsidRPr="002970F4">
              <w:fldChar w:fldCharType="end"/>
            </w:r>
          </w:p>
        </w:tc>
      </w:tr>
      <w:tr w:rsidR="009D4312" w:rsidRPr="002970F4" w14:paraId="0D347634"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4041F5F" w14:textId="72E9BBFB" w:rsidR="009D4312" w:rsidRPr="002970F4" w:rsidRDefault="006902CB" w:rsidP="00DC040C">
            <w:pPr>
              <w:pStyle w:val="appl19txtnospace"/>
            </w:pPr>
            <w:r w:rsidRPr="002970F4">
              <w:t>第三次报告</w:t>
            </w:r>
            <w:r w:rsidR="009D4312" w:rsidRPr="002970F4">
              <w:br w:type="page"/>
            </w:r>
            <w:r w:rsidR="009D4312" w:rsidRPr="002970F4">
              <w:br w:type="page"/>
            </w:r>
            <w:r w:rsidR="009D4312" w:rsidRPr="002970F4">
              <w:br w:type="page"/>
            </w:r>
            <w:r w:rsidR="009D4312" w:rsidRPr="002970F4">
              <w:br w:type="page"/>
            </w:r>
            <w:r w:rsidR="0007789F" w:rsidRPr="002970F4">
              <w:t>：</w:t>
            </w:r>
            <w:r w:rsidR="009D4312" w:rsidRPr="002970F4">
              <w:br w:type="page"/>
            </w:r>
            <w:r w:rsidR="009D4312" w:rsidRPr="002970F4">
              <w:fldChar w:fldCharType="begin">
                <w:ffData>
                  <w:name w:val="Texte12"/>
                  <w:enabled/>
                  <w:calcOnExit w:val="0"/>
                  <w:textInput/>
                </w:ffData>
              </w:fldChar>
            </w:r>
            <w:r w:rsidR="009D4312" w:rsidRPr="002970F4">
              <w:instrText xml:space="preserve"> FORMTEXT </w:instrText>
            </w:r>
            <w:r w:rsidR="009D4312" w:rsidRPr="002970F4">
              <w:fldChar w:fldCharType="separate"/>
            </w:r>
            <w:r w:rsidR="009D4312" w:rsidRPr="002970F4">
              <w:rPr>
                <w:noProof/>
              </w:rPr>
              <w:t> </w:t>
            </w:r>
            <w:r w:rsidR="009D4312" w:rsidRPr="002970F4">
              <w:rPr>
                <w:noProof/>
              </w:rPr>
              <w:t> </w:t>
            </w:r>
            <w:r w:rsidR="009D4312" w:rsidRPr="002970F4">
              <w:rPr>
                <w:noProof/>
              </w:rPr>
              <w:t> </w:t>
            </w:r>
            <w:r w:rsidR="009D4312" w:rsidRPr="002970F4">
              <w:rPr>
                <w:noProof/>
              </w:rPr>
              <w:t> </w:t>
            </w:r>
            <w:r w:rsidR="009D4312" w:rsidRPr="002970F4">
              <w:rPr>
                <w:noProof/>
              </w:rPr>
              <w:t> </w:t>
            </w:r>
            <w:r w:rsidR="009D4312" w:rsidRPr="002970F4">
              <w:fldChar w:fldCharType="end"/>
            </w:r>
          </w:p>
        </w:tc>
      </w:tr>
      <w:tr w:rsidR="009D4312" w:rsidRPr="002970F4" w14:paraId="1DF1667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0A75194" w14:textId="0117785F" w:rsidR="009D4312" w:rsidRPr="002970F4" w:rsidRDefault="006902CB" w:rsidP="00DC040C">
            <w:pPr>
              <w:pStyle w:val="appl19txtnospace"/>
            </w:pPr>
            <w:r w:rsidRPr="002970F4">
              <w:t>第四次报告：</w:t>
            </w:r>
            <w:r w:rsidR="009D4312" w:rsidRPr="002970F4">
              <w:fldChar w:fldCharType="begin">
                <w:ffData>
                  <w:name w:val="Texte13"/>
                  <w:enabled/>
                  <w:calcOnExit w:val="0"/>
                  <w:textInput/>
                </w:ffData>
              </w:fldChar>
            </w:r>
            <w:r w:rsidR="009D4312" w:rsidRPr="002970F4">
              <w:instrText xml:space="preserve"> FORMTEXT </w:instrText>
            </w:r>
            <w:r w:rsidR="009D4312" w:rsidRPr="002970F4">
              <w:fldChar w:fldCharType="separate"/>
            </w:r>
            <w:r w:rsidR="009D4312" w:rsidRPr="002970F4">
              <w:rPr>
                <w:noProof/>
              </w:rPr>
              <w:t> </w:t>
            </w:r>
            <w:r w:rsidR="009D4312" w:rsidRPr="002970F4">
              <w:rPr>
                <w:noProof/>
              </w:rPr>
              <w:t> </w:t>
            </w:r>
            <w:r w:rsidR="009D4312" w:rsidRPr="002970F4">
              <w:rPr>
                <w:noProof/>
              </w:rPr>
              <w:t> </w:t>
            </w:r>
            <w:r w:rsidR="009D4312" w:rsidRPr="002970F4">
              <w:rPr>
                <w:noProof/>
              </w:rPr>
              <w:t> </w:t>
            </w:r>
            <w:r w:rsidR="009D4312" w:rsidRPr="002970F4">
              <w:rPr>
                <w:noProof/>
              </w:rPr>
              <w:t> </w:t>
            </w:r>
            <w:r w:rsidR="009D4312" w:rsidRPr="002970F4">
              <w:fldChar w:fldCharType="end"/>
            </w:r>
          </w:p>
        </w:tc>
      </w:tr>
      <w:tr w:rsidR="00FC79C0" w:rsidRPr="002970F4" w14:paraId="078F8A85" w14:textId="77777777" w:rsidTr="00CA7A6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BBB328F" w14:textId="0BDD7E87" w:rsidR="00FC79C0" w:rsidRPr="005401FD" w:rsidRDefault="00EF26C7" w:rsidP="004C22CB">
            <w:pPr>
              <w:pStyle w:val="appl19txtnospace"/>
              <w:rPr>
                <w:lang w:eastAsia="zh-CN"/>
              </w:rPr>
            </w:pPr>
            <w:r w:rsidRPr="00676C0E">
              <w:rPr>
                <w:rFonts w:hint="eastAsia"/>
                <w:lang w:eastAsia="zh-CN"/>
              </w:rPr>
              <w:t>有关规则</w:t>
            </w:r>
            <w:r w:rsidRPr="00676C0E">
              <w:rPr>
                <w:lang w:eastAsia="zh-CN"/>
              </w:rPr>
              <w:t>2.6</w:t>
            </w:r>
            <w:r w:rsidRPr="00676C0E">
              <w:rPr>
                <w:rFonts w:hint="eastAsia"/>
                <w:lang w:eastAsia="zh-CN"/>
              </w:rPr>
              <w:t>实施情况的</w:t>
            </w:r>
            <w:r w:rsidRPr="00676C0E">
              <w:rPr>
                <w:rFonts w:ascii="KaiTi" w:eastAsia="KaiTi" w:hAnsi="KaiTi" w:hint="eastAsia"/>
                <w:b/>
                <w:bCs/>
                <w:lang w:eastAsia="zh-CN"/>
              </w:rPr>
              <w:t>补充信息</w:t>
            </w:r>
            <w:r w:rsidRPr="00676C0E">
              <w:rPr>
                <w:rFonts w:hint="eastAsia"/>
                <w:lang w:eastAsia="zh-CN"/>
              </w:rPr>
              <w:t>，包括任何实质等效情况。</w:t>
            </w:r>
          </w:p>
        </w:tc>
      </w:tr>
      <w:tr w:rsidR="009D4312" w:rsidRPr="002970F4" w14:paraId="1061575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C7FDD80" w14:textId="2019077E" w:rsidR="009D4312" w:rsidRPr="002970F4" w:rsidRDefault="006902CB" w:rsidP="00DC040C">
            <w:pPr>
              <w:pStyle w:val="appl19txtnospace"/>
            </w:pPr>
            <w:r w:rsidRPr="002970F4">
              <w:t>第一次报告：</w:t>
            </w:r>
            <w:r w:rsidR="009D4312" w:rsidRPr="002970F4">
              <w:fldChar w:fldCharType="begin">
                <w:ffData>
                  <w:name w:val="Texte10"/>
                  <w:enabled/>
                  <w:calcOnExit w:val="0"/>
                  <w:textInput/>
                </w:ffData>
              </w:fldChar>
            </w:r>
            <w:r w:rsidR="009D4312" w:rsidRPr="002970F4">
              <w:instrText xml:space="preserve"> FORMTEXT </w:instrText>
            </w:r>
            <w:r w:rsidR="009D4312" w:rsidRPr="002970F4">
              <w:fldChar w:fldCharType="separate"/>
            </w:r>
            <w:r w:rsidR="009D4312" w:rsidRPr="002970F4">
              <w:rPr>
                <w:noProof/>
              </w:rPr>
              <w:t> </w:t>
            </w:r>
            <w:r w:rsidR="009D4312" w:rsidRPr="002970F4">
              <w:rPr>
                <w:noProof/>
              </w:rPr>
              <w:t> </w:t>
            </w:r>
            <w:r w:rsidR="009D4312" w:rsidRPr="002970F4">
              <w:rPr>
                <w:noProof/>
              </w:rPr>
              <w:t> </w:t>
            </w:r>
            <w:r w:rsidR="009D4312" w:rsidRPr="002970F4">
              <w:rPr>
                <w:noProof/>
              </w:rPr>
              <w:t> </w:t>
            </w:r>
            <w:r w:rsidR="009D4312" w:rsidRPr="002970F4">
              <w:rPr>
                <w:noProof/>
              </w:rPr>
              <w:t> </w:t>
            </w:r>
            <w:r w:rsidR="009D4312" w:rsidRPr="002970F4">
              <w:fldChar w:fldCharType="end"/>
            </w:r>
          </w:p>
        </w:tc>
      </w:tr>
      <w:tr w:rsidR="009D4312" w:rsidRPr="002970F4" w14:paraId="6434BC6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1603DEF" w14:textId="786EA21F" w:rsidR="009D4312" w:rsidRPr="002970F4" w:rsidRDefault="006902CB" w:rsidP="00DC040C">
            <w:pPr>
              <w:pStyle w:val="appl19txtnospace"/>
            </w:pPr>
            <w:r w:rsidRPr="002970F4">
              <w:t>第二次报告：</w:t>
            </w:r>
            <w:r w:rsidR="009D4312" w:rsidRPr="002970F4">
              <w:fldChar w:fldCharType="begin">
                <w:ffData>
                  <w:name w:val="Texte11"/>
                  <w:enabled/>
                  <w:calcOnExit w:val="0"/>
                  <w:textInput/>
                </w:ffData>
              </w:fldChar>
            </w:r>
            <w:r w:rsidR="009D4312" w:rsidRPr="002970F4">
              <w:instrText xml:space="preserve"> FORMTEXT </w:instrText>
            </w:r>
            <w:r w:rsidR="009D4312" w:rsidRPr="002970F4">
              <w:fldChar w:fldCharType="separate"/>
            </w:r>
            <w:r w:rsidR="009D4312" w:rsidRPr="002970F4">
              <w:rPr>
                <w:noProof/>
              </w:rPr>
              <w:t> </w:t>
            </w:r>
            <w:r w:rsidR="009D4312" w:rsidRPr="002970F4">
              <w:rPr>
                <w:noProof/>
              </w:rPr>
              <w:t> </w:t>
            </w:r>
            <w:r w:rsidR="009D4312" w:rsidRPr="002970F4">
              <w:rPr>
                <w:noProof/>
              </w:rPr>
              <w:t> </w:t>
            </w:r>
            <w:r w:rsidR="009D4312" w:rsidRPr="002970F4">
              <w:rPr>
                <w:noProof/>
              </w:rPr>
              <w:t> </w:t>
            </w:r>
            <w:r w:rsidR="009D4312" w:rsidRPr="002970F4">
              <w:rPr>
                <w:noProof/>
              </w:rPr>
              <w:t> </w:t>
            </w:r>
            <w:r w:rsidR="009D4312" w:rsidRPr="002970F4">
              <w:fldChar w:fldCharType="end"/>
            </w:r>
          </w:p>
        </w:tc>
      </w:tr>
      <w:tr w:rsidR="009D4312" w:rsidRPr="002970F4" w14:paraId="382510B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62DDA85" w14:textId="4B4BBBB6" w:rsidR="009D4312" w:rsidRPr="002970F4" w:rsidRDefault="006902CB" w:rsidP="00DC040C">
            <w:pPr>
              <w:pStyle w:val="appl19txtnospace"/>
            </w:pPr>
            <w:r w:rsidRPr="002970F4">
              <w:t>第三次报告</w:t>
            </w:r>
            <w:r w:rsidR="009D4312" w:rsidRPr="002970F4">
              <w:br w:type="page"/>
            </w:r>
            <w:r w:rsidR="009D4312" w:rsidRPr="002970F4">
              <w:br w:type="page"/>
            </w:r>
            <w:r w:rsidR="009D4312" w:rsidRPr="002970F4">
              <w:br w:type="page"/>
            </w:r>
            <w:r w:rsidR="009D4312" w:rsidRPr="002970F4">
              <w:br w:type="page"/>
            </w:r>
            <w:r w:rsidR="0007789F" w:rsidRPr="002970F4">
              <w:t>：</w:t>
            </w:r>
            <w:r w:rsidR="009D4312" w:rsidRPr="002970F4">
              <w:br w:type="page"/>
            </w:r>
            <w:r w:rsidR="009D4312" w:rsidRPr="002970F4">
              <w:fldChar w:fldCharType="begin">
                <w:ffData>
                  <w:name w:val="Texte12"/>
                  <w:enabled/>
                  <w:calcOnExit w:val="0"/>
                  <w:textInput/>
                </w:ffData>
              </w:fldChar>
            </w:r>
            <w:r w:rsidR="009D4312" w:rsidRPr="002970F4">
              <w:instrText xml:space="preserve"> FORMTEXT </w:instrText>
            </w:r>
            <w:r w:rsidR="009D4312" w:rsidRPr="002970F4">
              <w:fldChar w:fldCharType="separate"/>
            </w:r>
            <w:r w:rsidR="009D4312" w:rsidRPr="002970F4">
              <w:rPr>
                <w:noProof/>
              </w:rPr>
              <w:t> </w:t>
            </w:r>
            <w:r w:rsidR="009D4312" w:rsidRPr="002970F4">
              <w:rPr>
                <w:noProof/>
              </w:rPr>
              <w:t> </w:t>
            </w:r>
            <w:r w:rsidR="009D4312" w:rsidRPr="002970F4">
              <w:rPr>
                <w:noProof/>
              </w:rPr>
              <w:t> </w:t>
            </w:r>
            <w:r w:rsidR="009D4312" w:rsidRPr="002970F4">
              <w:rPr>
                <w:noProof/>
              </w:rPr>
              <w:t> </w:t>
            </w:r>
            <w:r w:rsidR="009D4312" w:rsidRPr="002970F4">
              <w:rPr>
                <w:noProof/>
              </w:rPr>
              <w:t> </w:t>
            </w:r>
            <w:r w:rsidR="009D4312" w:rsidRPr="002970F4">
              <w:fldChar w:fldCharType="end"/>
            </w:r>
          </w:p>
        </w:tc>
      </w:tr>
      <w:tr w:rsidR="009D4312" w:rsidRPr="002970F4" w14:paraId="4C2EFF5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0FEDB48" w14:textId="2B7A9B13" w:rsidR="009D4312" w:rsidRPr="002970F4" w:rsidRDefault="006902CB" w:rsidP="00DC040C">
            <w:pPr>
              <w:pStyle w:val="appl19txtnospace"/>
            </w:pPr>
            <w:r w:rsidRPr="002970F4">
              <w:t>第四次报告：</w:t>
            </w:r>
            <w:r w:rsidR="009D4312" w:rsidRPr="002970F4">
              <w:fldChar w:fldCharType="begin">
                <w:ffData>
                  <w:name w:val="Texte13"/>
                  <w:enabled/>
                  <w:calcOnExit w:val="0"/>
                  <w:textInput/>
                </w:ffData>
              </w:fldChar>
            </w:r>
            <w:r w:rsidR="009D4312" w:rsidRPr="002970F4">
              <w:instrText xml:space="preserve"> FORMTEXT </w:instrText>
            </w:r>
            <w:r w:rsidR="009D4312" w:rsidRPr="002970F4">
              <w:fldChar w:fldCharType="separate"/>
            </w:r>
            <w:r w:rsidR="009D4312" w:rsidRPr="002970F4">
              <w:rPr>
                <w:noProof/>
              </w:rPr>
              <w:t> </w:t>
            </w:r>
            <w:r w:rsidR="009D4312" w:rsidRPr="002970F4">
              <w:rPr>
                <w:noProof/>
              </w:rPr>
              <w:t> </w:t>
            </w:r>
            <w:r w:rsidR="009D4312" w:rsidRPr="002970F4">
              <w:rPr>
                <w:noProof/>
              </w:rPr>
              <w:t> </w:t>
            </w:r>
            <w:r w:rsidR="009D4312" w:rsidRPr="002970F4">
              <w:rPr>
                <w:noProof/>
              </w:rPr>
              <w:t> </w:t>
            </w:r>
            <w:r w:rsidR="009D4312" w:rsidRPr="002970F4">
              <w:rPr>
                <w:noProof/>
              </w:rPr>
              <w:t> </w:t>
            </w:r>
            <w:r w:rsidR="009D4312" w:rsidRPr="002970F4">
              <w:fldChar w:fldCharType="end"/>
            </w:r>
          </w:p>
        </w:tc>
      </w:tr>
    </w:tbl>
    <w:p w14:paraId="3077BBA8" w14:textId="007763C7" w:rsidR="00FC79C0" w:rsidRPr="002970F4" w:rsidRDefault="00FC79C0" w:rsidP="008823C2">
      <w:pPr>
        <w:pStyle w:val="appl19txtnoindent"/>
        <w:spacing w:before="180"/>
      </w:pPr>
    </w:p>
    <w:tbl>
      <w:tblPr>
        <w:tblW w:w="5000" w:type="pct"/>
        <w:tblCellMar>
          <w:left w:w="0" w:type="dxa"/>
          <w:right w:w="0" w:type="dxa"/>
        </w:tblCellMar>
        <w:tblLook w:val="0000" w:firstRow="0" w:lastRow="0" w:firstColumn="0" w:lastColumn="0" w:noHBand="0" w:noVBand="0"/>
      </w:tblPr>
      <w:tblGrid>
        <w:gridCol w:w="9628"/>
      </w:tblGrid>
      <w:tr w:rsidR="00FC79C0" w:rsidRPr="002970F4" w14:paraId="1EDDDD9A" w14:textId="77777777" w:rsidTr="00C35C80">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182C6467" w14:textId="7B2E2FCD" w:rsidR="00892BA5" w:rsidRPr="00676C0E" w:rsidRDefault="00892BA5" w:rsidP="00676C0E">
            <w:pPr>
              <w:pStyle w:val="appl19txtnospace"/>
              <w:keepNext/>
              <w:rPr>
                <w:b/>
                <w:bCs/>
                <w:lang w:eastAsia="zh-CN"/>
              </w:rPr>
            </w:pPr>
            <w:r w:rsidRPr="00676C0E">
              <w:rPr>
                <w:rFonts w:hint="eastAsia"/>
                <w:b/>
                <w:bCs/>
                <w:lang w:eastAsia="zh-CN"/>
              </w:rPr>
              <w:t>规则</w:t>
            </w:r>
            <w:r w:rsidRPr="00676C0E">
              <w:rPr>
                <w:b/>
                <w:bCs/>
                <w:lang w:eastAsia="zh-CN"/>
              </w:rPr>
              <w:t>2.7</w:t>
            </w:r>
            <w:r w:rsidR="00D10B6D">
              <w:rPr>
                <w:rFonts w:hint="eastAsia"/>
                <w:b/>
                <w:bCs/>
                <w:lang w:eastAsia="zh-CN"/>
              </w:rPr>
              <w:t xml:space="preserve"> </w:t>
            </w:r>
            <w:r w:rsidR="00D10B6D" w:rsidRPr="00A36B03">
              <w:rPr>
                <w:b/>
                <w:bCs/>
                <w:lang w:eastAsia="zh-CN"/>
              </w:rPr>
              <w:t>–</w:t>
            </w:r>
            <w:r w:rsidR="004C22CB" w:rsidRPr="00676C0E">
              <w:rPr>
                <w:b/>
                <w:bCs/>
                <w:lang w:eastAsia="zh-CN"/>
              </w:rPr>
              <w:t xml:space="preserve"> </w:t>
            </w:r>
            <w:r w:rsidRPr="00676C0E">
              <w:rPr>
                <w:rFonts w:hint="eastAsia"/>
                <w:b/>
                <w:bCs/>
                <w:lang w:eastAsia="zh-CN"/>
              </w:rPr>
              <w:t>配员水平</w:t>
            </w:r>
          </w:p>
          <w:p w14:paraId="75E64B26" w14:textId="5634F5B4" w:rsidR="00892BA5" w:rsidRPr="002970F4" w:rsidRDefault="00892BA5" w:rsidP="00892BA5">
            <w:pPr>
              <w:pStyle w:val="appl19txtnospace"/>
              <w:rPr>
                <w:lang w:eastAsia="zh-CN"/>
              </w:rPr>
            </w:pPr>
            <w:r w:rsidRPr="002970F4">
              <w:rPr>
                <w:rFonts w:hint="eastAsia"/>
                <w:b/>
                <w:lang w:val="en-US" w:eastAsia="zh-CN"/>
              </w:rPr>
              <w:t>标准</w:t>
            </w:r>
            <w:r w:rsidRPr="002970F4">
              <w:rPr>
                <w:b/>
                <w:lang w:val="en-US" w:eastAsia="zh-CN"/>
              </w:rPr>
              <w:t>A2.7</w:t>
            </w:r>
            <w:r w:rsidRPr="002970F4">
              <w:rPr>
                <w:rFonts w:hint="eastAsia"/>
                <w:b/>
                <w:lang w:val="en-US" w:eastAsia="zh-CN"/>
              </w:rPr>
              <w:t>；</w:t>
            </w:r>
            <w:proofErr w:type="gramStart"/>
            <w:r w:rsidRPr="002970F4">
              <w:rPr>
                <w:rFonts w:hint="eastAsia"/>
                <w:b/>
                <w:lang w:val="en-US" w:eastAsia="zh-CN"/>
              </w:rPr>
              <w:t>另见导则</w:t>
            </w:r>
            <w:proofErr w:type="gramEnd"/>
            <w:r w:rsidRPr="002970F4">
              <w:rPr>
                <w:b/>
                <w:lang w:val="en-US" w:eastAsia="zh-CN"/>
              </w:rPr>
              <w:t>B2.7</w:t>
            </w:r>
          </w:p>
        </w:tc>
      </w:tr>
      <w:tr w:rsidR="00FC79C0" w:rsidRPr="002970F4" w14:paraId="3C03FAC3" w14:textId="77777777" w:rsidTr="00C35C80">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A1580EB" w14:textId="290AB0A9" w:rsidR="00FB49AC" w:rsidRPr="002970F4" w:rsidRDefault="00FB49AC" w:rsidP="00FB49AC">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考虑到海员</w:t>
            </w:r>
            <w:r w:rsidR="00911CF6" w:rsidRPr="002970F4">
              <w:rPr>
                <w:rFonts w:hint="eastAsia"/>
                <w:lang w:val="en-US" w:eastAsia="zh-CN"/>
              </w:rPr>
              <w:t>的</w:t>
            </w:r>
            <w:proofErr w:type="gramStart"/>
            <w:r w:rsidRPr="002970F4">
              <w:rPr>
                <w:rFonts w:hint="eastAsia"/>
                <w:lang w:val="en-US" w:eastAsia="zh-CN"/>
              </w:rPr>
              <w:t>疲劳</w:t>
            </w:r>
            <w:r w:rsidR="00911CF6" w:rsidRPr="002970F4">
              <w:rPr>
                <w:rFonts w:hint="eastAsia"/>
                <w:lang w:val="en-US" w:eastAsia="zh-CN"/>
              </w:rPr>
              <w:t>问题</w:t>
            </w:r>
            <w:proofErr w:type="gramEnd"/>
            <w:r w:rsidRPr="002970F4">
              <w:rPr>
                <w:rFonts w:hint="eastAsia"/>
                <w:lang w:val="en-US" w:eastAsia="zh-CN"/>
              </w:rPr>
              <w:t>以及航行</w:t>
            </w:r>
            <w:r w:rsidR="00911CF6" w:rsidRPr="002970F4">
              <w:rPr>
                <w:rFonts w:hint="eastAsia"/>
                <w:lang w:val="en-US" w:eastAsia="zh-CN"/>
              </w:rPr>
              <w:t>的特殊</w:t>
            </w:r>
            <w:r w:rsidRPr="002970F4">
              <w:rPr>
                <w:rFonts w:hint="eastAsia"/>
                <w:lang w:val="en-US" w:eastAsia="zh-CN"/>
              </w:rPr>
              <w:t>性质和条件，</w:t>
            </w:r>
            <w:r w:rsidR="00846383" w:rsidRPr="002970F4">
              <w:rPr>
                <w:rFonts w:hint="eastAsia"/>
                <w:lang w:val="en-US" w:eastAsia="zh-CN"/>
              </w:rPr>
              <w:t>船舶</w:t>
            </w:r>
            <w:r w:rsidR="00D83628" w:rsidRPr="002970F4">
              <w:rPr>
                <w:rFonts w:hint="eastAsia"/>
                <w:lang w:val="en-US" w:eastAsia="zh-CN"/>
              </w:rPr>
              <w:t>必须</w:t>
            </w:r>
            <w:r w:rsidRPr="002970F4">
              <w:rPr>
                <w:rFonts w:hint="eastAsia"/>
                <w:lang w:val="en-US" w:eastAsia="zh-CN"/>
              </w:rPr>
              <w:t>配</w:t>
            </w:r>
            <w:r w:rsidR="00911CF6" w:rsidRPr="002970F4">
              <w:rPr>
                <w:rFonts w:hint="eastAsia"/>
                <w:lang w:val="en-US" w:eastAsia="zh-CN"/>
              </w:rPr>
              <w:t>备</w:t>
            </w:r>
            <w:r w:rsidRPr="002970F4">
              <w:rPr>
                <w:rFonts w:hint="eastAsia"/>
                <w:lang w:val="en-US" w:eastAsia="zh-CN"/>
              </w:rPr>
              <w:t>充足数</w:t>
            </w:r>
            <w:r w:rsidR="00911CF6" w:rsidRPr="002970F4">
              <w:rPr>
                <w:rFonts w:hint="eastAsia"/>
                <w:lang w:val="en-US" w:eastAsia="zh-CN"/>
              </w:rPr>
              <w:t>量</w:t>
            </w:r>
            <w:r w:rsidRPr="002970F4">
              <w:rPr>
                <w:rFonts w:hint="eastAsia"/>
                <w:lang w:val="en-US" w:eastAsia="zh-CN"/>
              </w:rPr>
              <w:t>的海员以确保船舶的安全、高效操作，并充分</w:t>
            </w:r>
            <w:r w:rsidR="00E31E68" w:rsidRPr="002970F4">
              <w:rPr>
                <w:rFonts w:hint="eastAsia"/>
                <w:lang w:val="en-US" w:eastAsia="zh-CN"/>
              </w:rPr>
              <w:t>考虑</w:t>
            </w:r>
            <w:r w:rsidRPr="002970F4">
              <w:rPr>
                <w:rFonts w:hint="eastAsia"/>
                <w:lang w:val="en-US" w:eastAsia="zh-CN"/>
              </w:rPr>
              <w:t>到在各种条件下的安保</w:t>
            </w:r>
            <w:r w:rsidR="00E31E68" w:rsidRPr="002970F4">
              <w:rPr>
                <w:rFonts w:hint="eastAsia"/>
                <w:lang w:val="en-US" w:eastAsia="zh-CN"/>
              </w:rPr>
              <w:t>需要</w:t>
            </w:r>
            <w:r w:rsidRPr="002970F4">
              <w:rPr>
                <w:rFonts w:hint="eastAsia"/>
                <w:lang w:val="en-US" w:eastAsia="zh-CN"/>
              </w:rPr>
              <w:t>。</w:t>
            </w:r>
          </w:p>
          <w:p w14:paraId="75FF67C6" w14:textId="17203052" w:rsidR="00FB49AC" w:rsidRPr="002970F4" w:rsidRDefault="00FB49AC" w:rsidP="00FB49AC">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船舶</w:t>
            </w:r>
            <w:r w:rsidR="00DB16AF" w:rsidRPr="002970F4">
              <w:rPr>
                <w:rFonts w:hint="eastAsia"/>
                <w:lang w:val="en-US" w:eastAsia="zh-CN"/>
              </w:rPr>
              <w:t>必须符合</w:t>
            </w:r>
            <w:r w:rsidRPr="002970F4">
              <w:rPr>
                <w:rFonts w:hint="eastAsia"/>
                <w:lang w:val="en-US" w:eastAsia="zh-CN"/>
              </w:rPr>
              <w:t>主管</w:t>
            </w:r>
            <w:r w:rsidR="00C93537">
              <w:rPr>
                <w:rFonts w:hint="eastAsia"/>
                <w:lang w:val="en-US" w:eastAsia="zh-CN"/>
              </w:rPr>
              <w:t>部门</w:t>
            </w:r>
            <w:r w:rsidRPr="002970F4">
              <w:rPr>
                <w:rFonts w:hint="eastAsia"/>
                <w:lang w:val="en-US" w:eastAsia="zh-CN"/>
              </w:rPr>
              <w:t>签发的安全配员证书或等效文件</w:t>
            </w:r>
            <w:r w:rsidR="00DB16AF" w:rsidRPr="002970F4">
              <w:rPr>
                <w:rFonts w:hint="eastAsia"/>
                <w:lang w:val="en-US" w:eastAsia="zh-CN"/>
              </w:rPr>
              <w:t>所列的配员水平</w:t>
            </w:r>
            <w:r w:rsidRPr="002970F4">
              <w:rPr>
                <w:rFonts w:hint="eastAsia"/>
                <w:lang w:val="en-US" w:eastAsia="zh-CN"/>
              </w:rPr>
              <w:t>。</w:t>
            </w:r>
          </w:p>
          <w:p w14:paraId="3B3D5C20" w14:textId="1043F4FB" w:rsidR="00FB49AC" w:rsidRPr="002970F4" w:rsidRDefault="00FB49AC" w:rsidP="00FB49AC">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配员水平</w:t>
            </w:r>
            <w:r w:rsidR="00DB16AF" w:rsidRPr="002970F4">
              <w:rPr>
                <w:rFonts w:hint="eastAsia"/>
                <w:lang w:val="en-US" w:eastAsia="zh-CN"/>
              </w:rPr>
              <w:t>必须</w:t>
            </w:r>
            <w:r w:rsidRPr="002970F4">
              <w:rPr>
                <w:rFonts w:hint="eastAsia"/>
                <w:lang w:val="en-US" w:eastAsia="zh-CN"/>
              </w:rPr>
              <w:t>考虑到食品和膳食服务</w:t>
            </w:r>
            <w:r w:rsidR="002341F3" w:rsidRPr="002970F4">
              <w:rPr>
                <w:rFonts w:hint="eastAsia"/>
                <w:lang w:val="en-US" w:eastAsia="zh-CN"/>
              </w:rPr>
              <w:t>方面的</w:t>
            </w:r>
            <w:r w:rsidR="00DB16AF" w:rsidRPr="002970F4">
              <w:rPr>
                <w:rFonts w:hint="eastAsia"/>
                <w:lang w:val="en-US" w:eastAsia="zh-CN"/>
              </w:rPr>
              <w:t>要求</w:t>
            </w:r>
            <w:r w:rsidRPr="002970F4">
              <w:rPr>
                <w:rFonts w:hint="eastAsia"/>
                <w:lang w:val="en-US" w:eastAsia="zh-CN"/>
              </w:rPr>
              <w:t>。</w:t>
            </w:r>
          </w:p>
        </w:tc>
      </w:tr>
      <w:tr w:rsidR="00FC79C0" w:rsidRPr="002970F4" w14:paraId="41A89DA3" w14:textId="77777777" w:rsidTr="00C35C80">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34DB71B" w14:textId="48EA8AC9" w:rsidR="0008595A" w:rsidRPr="002970F4" w:rsidRDefault="005C4D48" w:rsidP="0008595A">
            <w:pPr>
              <w:pStyle w:val="appl19txtnospace"/>
              <w:jc w:val="left"/>
              <w:rPr>
                <w:lang w:eastAsia="zh-CN"/>
              </w:rPr>
            </w:pPr>
            <w:r w:rsidRPr="002970F4">
              <w:rPr>
                <w:lang w:eastAsia="zh-CN"/>
              </w:rPr>
              <w:t>所有相关事项的</w:t>
            </w:r>
            <w:r w:rsidR="00070C3E">
              <w:rPr>
                <w:rFonts w:hint="eastAsia"/>
                <w:lang w:eastAsia="zh-CN"/>
              </w:rPr>
              <w:t>充分</w:t>
            </w:r>
            <w:r w:rsidRPr="002970F4">
              <w:rPr>
                <w:lang w:eastAsia="zh-CN"/>
              </w:rPr>
              <w:t>信息已载于随附的</w:t>
            </w:r>
            <w:r w:rsidR="00C93C32" w:rsidRPr="002970F4">
              <w:rPr>
                <w:lang w:eastAsia="zh-CN"/>
              </w:rPr>
              <w:t>海事劳工符合</w:t>
            </w:r>
            <w:r w:rsidR="004C003B">
              <w:rPr>
                <w:rFonts w:hint="eastAsia"/>
                <w:lang w:eastAsia="zh-CN"/>
              </w:rPr>
              <w:t>(</w:t>
            </w:r>
            <w:r w:rsidR="004C003B">
              <w:rPr>
                <w:rFonts w:hint="eastAsia"/>
                <w:lang w:eastAsia="zh-CN"/>
              </w:rPr>
              <w:t>合</w:t>
            </w:r>
            <w:proofErr w:type="gramStart"/>
            <w:r w:rsidR="004C003B">
              <w:rPr>
                <w:rFonts w:hint="eastAsia"/>
                <w:lang w:eastAsia="zh-CN"/>
              </w:rPr>
              <w:t>规</w:t>
            </w:r>
            <w:proofErr w:type="gramEnd"/>
            <w:r w:rsidR="004C003B">
              <w:rPr>
                <w:rFonts w:hint="eastAsia"/>
                <w:lang w:eastAsia="zh-CN"/>
              </w:rPr>
              <w:t>)</w:t>
            </w:r>
            <w:r w:rsidR="00C93C32" w:rsidRPr="002970F4">
              <w:rPr>
                <w:lang w:eastAsia="zh-CN"/>
              </w:rPr>
              <w:t>声明第一部分</w:t>
            </w:r>
            <w:r w:rsidR="00C41F30" w:rsidRPr="002970F4">
              <w:rPr>
                <w:lang w:eastAsia="zh-CN"/>
              </w:rPr>
              <w:t> </w:t>
            </w:r>
            <w:r w:rsidR="0008595A" w:rsidRPr="002970F4">
              <w:fldChar w:fldCharType="begin">
                <w:ffData>
                  <w:name w:val="CaseACocher4"/>
                  <w:enabled/>
                  <w:calcOnExit w:val="0"/>
                  <w:checkBox>
                    <w:sizeAuto/>
                    <w:default w:val="0"/>
                  </w:checkBox>
                </w:ffData>
              </w:fldChar>
            </w:r>
            <w:r w:rsidR="0008595A" w:rsidRPr="002970F4">
              <w:rPr>
                <w:lang w:eastAsia="zh-CN"/>
              </w:rPr>
              <w:instrText xml:space="preserve"> FORMCHECKBOX </w:instrText>
            </w:r>
            <w:r w:rsidR="0008595A" w:rsidRPr="002970F4">
              <w:fldChar w:fldCharType="separate"/>
            </w:r>
            <w:r w:rsidR="0008595A" w:rsidRPr="002970F4">
              <w:fldChar w:fldCharType="end"/>
            </w:r>
            <w:r w:rsidR="0008595A" w:rsidRPr="002970F4">
              <w:rPr>
                <w:lang w:eastAsia="zh-CN"/>
              </w:rPr>
              <w:t>/ </w:t>
            </w:r>
            <w:r w:rsidR="0008595A" w:rsidRPr="002970F4">
              <w:rPr>
                <w:lang w:eastAsia="zh-CN"/>
              </w:rPr>
              <w:t>第二部分</w:t>
            </w:r>
            <w:r w:rsidR="00C41F30" w:rsidRPr="002970F4">
              <w:rPr>
                <w:lang w:eastAsia="zh-CN"/>
              </w:rPr>
              <w:t> </w:t>
            </w:r>
            <w:r w:rsidR="0008595A" w:rsidRPr="002970F4">
              <w:fldChar w:fldCharType="begin">
                <w:ffData>
                  <w:name w:val="CaseACocher3"/>
                  <w:enabled/>
                  <w:calcOnExit w:val="0"/>
                  <w:checkBox>
                    <w:sizeAuto/>
                    <w:default w:val="0"/>
                  </w:checkBox>
                </w:ffData>
              </w:fldChar>
            </w:r>
            <w:r w:rsidR="0008595A" w:rsidRPr="002970F4">
              <w:rPr>
                <w:lang w:eastAsia="zh-CN"/>
              </w:rPr>
              <w:instrText xml:space="preserve"> FORMCHECKBOX </w:instrText>
            </w:r>
            <w:r w:rsidR="0008595A" w:rsidRPr="002970F4">
              <w:fldChar w:fldCharType="separate"/>
            </w:r>
            <w:r w:rsidR="0008595A" w:rsidRPr="002970F4">
              <w:fldChar w:fldCharType="end"/>
            </w:r>
          </w:p>
          <w:p w14:paraId="4B5CC970" w14:textId="68DB286B" w:rsidR="0008595A" w:rsidRPr="002970F4" w:rsidRDefault="00D45465" w:rsidP="0008595A">
            <w:pPr>
              <w:pStyle w:val="appl19txtnoindent"/>
              <w:rPr>
                <w:lang w:eastAsia="zh-CN"/>
              </w:rPr>
            </w:pPr>
            <w:proofErr w:type="gramStart"/>
            <w:r w:rsidRPr="00676C0E">
              <w:rPr>
                <w:rStyle w:val="Timesbolditalic"/>
                <w:rFonts w:ascii="KaiTi" w:eastAsia="KaiTi" w:hAnsi="KaiTi" w:cs="TimesNewRomanPS-BoldItalicMT" w:hint="eastAsia"/>
                <w:i w:val="0"/>
                <w:iCs w:val="0"/>
                <w:lang w:eastAsia="zh-CN"/>
              </w:rPr>
              <w:t>请勾选一个</w:t>
            </w:r>
            <w:proofErr w:type="gramEnd"/>
            <w:r w:rsidRPr="00676C0E">
              <w:rPr>
                <w:rStyle w:val="Timesbolditalic"/>
                <w:rFonts w:ascii="KaiTi" w:eastAsia="KaiTi" w:hAnsi="KaiTi" w:cs="TimesNewRomanPS-BoldItalicMT" w:hint="eastAsia"/>
                <w:i w:val="0"/>
                <w:iCs w:val="0"/>
                <w:lang w:eastAsia="zh-CN"/>
              </w:rPr>
              <w:t>或</w:t>
            </w:r>
            <w:r>
              <w:rPr>
                <w:rStyle w:val="Timesbolditalic"/>
                <w:rFonts w:ascii="KaiTi" w:eastAsia="KaiTi" w:hAnsi="KaiTi" w:cs="TimesNewRomanPS-BoldItalicMT" w:hint="eastAsia"/>
                <w:i w:val="0"/>
                <w:iCs w:val="0"/>
                <w:lang w:eastAsia="zh-CN"/>
              </w:rPr>
              <w:t>两</w:t>
            </w:r>
            <w:r w:rsidRPr="00676C0E">
              <w:rPr>
                <w:rStyle w:val="Timesbolditalic"/>
                <w:rFonts w:ascii="KaiTi" w:eastAsia="KaiTi" w:hAnsi="KaiTi" w:cs="TimesNewRomanPS-BoldItalicMT" w:hint="eastAsia"/>
                <w:i w:val="0"/>
                <w:iCs w:val="0"/>
                <w:lang w:eastAsia="zh-CN"/>
              </w:rPr>
              <w:t>个方框，或提供以下信息。</w:t>
            </w:r>
          </w:p>
        </w:tc>
      </w:tr>
      <w:tr w:rsidR="00FC79C0" w:rsidRPr="002970F4" w14:paraId="7D8441FF" w14:textId="77777777" w:rsidTr="00C35C80">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821EF6E" w14:textId="3AAA8430" w:rsidR="00676306" w:rsidRPr="002970F4" w:rsidRDefault="00676306" w:rsidP="008248AB">
            <w:pPr>
              <w:pStyle w:val="appl19txtnospace"/>
              <w:rPr>
                <w:lang w:eastAsia="zh-CN"/>
              </w:rPr>
            </w:pPr>
            <w:r w:rsidRPr="002970F4">
              <w:rPr>
                <w:lang w:eastAsia="zh-CN"/>
              </w:rPr>
              <w:t>主管</w:t>
            </w:r>
            <w:r w:rsidR="00C93537">
              <w:rPr>
                <w:rFonts w:hint="eastAsia"/>
                <w:lang w:eastAsia="zh-CN"/>
              </w:rPr>
              <w:t>部门</w:t>
            </w:r>
            <w:r w:rsidRPr="002970F4">
              <w:rPr>
                <w:lang w:eastAsia="zh-CN"/>
              </w:rPr>
              <w:t>所确定或批准的安全配员</w:t>
            </w:r>
            <w:r w:rsidRPr="002970F4">
              <w:rPr>
                <w:rFonts w:hint="eastAsia"/>
                <w:lang w:eastAsia="zh-CN"/>
              </w:rPr>
              <w:t>水平</w:t>
            </w:r>
            <w:r w:rsidRPr="002970F4">
              <w:rPr>
                <w:lang w:eastAsia="zh-CN"/>
              </w:rPr>
              <w:t>，是否避免或尽量减少海员过度工作时</w:t>
            </w:r>
            <w:r w:rsidR="00996C30" w:rsidRPr="002970F4">
              <w:rPr>
                <w:rFonts w:hint="eastAsia"/>
                <w:lang w:eastAsia="zh-CN"/>
              </w:rPr>
              <w:t>长</w:t>
            </w:r>
            <w:r w:rsidRPr="002970F4">
              <w:rPr>
                <w:lang w:eastAsia="zh-CN"/>
              </w:rPr>
              <w:t>，并确保其获得充分休息，以在各种航行条件下保障船舶及船上人员的安全与安保，同时考虑到</w:t>
            </w:r>
            <w:r w:rsidRPr="002970F4">
              <w:rPr>
                <w:rFonts w:hint="eastAsia"/>
                <w:lang w:val="en-US" w:eastAsia="zh-CN"/>
              </w:rPr>
              <w:t>航行</w:t>
            </w:r>
            <w:r w:rsidRPr="002970F4">
              <w:rPr>
                <w:lang w:eastAsia="zh-CN"/>
              </w:rPr>
              <w:t>的特殊性质和条件？</w:t>
            </w:r>
          </w:p>
          <w:p w14:paraId="455C9812" w14:textId="349D21D4" w:rsidR="002A4124" w:rsidRPr="002970F4" w:rsidRDefault="0061710D" w:rsidP="008248AB">
            <w:pPr>
              <w:pStyle w:val="appl19txtnospace"/>
              <w:rPr>
                <w:lang w:val="en-US" w:eastAsia="zh-CN"/>
              </w:rPr>
            </w:pPr>
            <w:r>
              <w:rPr>
                <w:rFonts w:hint="eastAsia"/>
                <w:lang w:val="en-US" w:eastAsia="zh-CN"/>
              </w:rPr>
              <w:t>(</w:t>
            </w:r>
            <w:r w:rsidR="002A4124" w:rsidRPr="00676C0E">
              <w:rPr>
                <w:rFonts w:ascii="KaiTi" w:eastAsia="KaiTi" w:hAnsi="KaiTi" w:hint="eastAsia"/>
                <w:lang w:eastAsia="zh-CN"/>
              </w:rPr>
              <w:t>规则</w:t>
            </w:r>
            <w:r w:rsidR="002A4124" w:rsidRPr="00676C0E">
              <w:rPr>
                <w:rFonts w:ascii="KaiTi" w:eastAsia="KaiTi" w:hAnsi="KaiTi"/>
                <w:lang w:eastAsia="zh-CN"/>
              </w:rPr>
              <w:t>2.7</w:t>
            </w:r>
            <w:r w:rsidR="002A4124" w:rsidRPr="00676C0E">
              <w:rPr>
                <w:rFonts w:ascii="KaiTi" w:eastAsia="KaiTi" w:hAnsi="KaiTi" w:hint="eastAsia"/>
                <w:lang w:eastAsia="zh-CN"/>
              </w:rPr>
              <w:t>；标准</w:t>
            </w:r>
            <w:r w:rsidR="002A4124" w:rsidRPr="00676C0E">
              <w:rPr>
                <w:rFonts w:ascii="KaiTi" w:eastAsia="KaiTi" w:hAnsi="KaiTi"/>
                <w:lang w:eastAsia="zh-CN"/>
              </w:rPr>
              <w:t>A2.7</w:t>
            </w:r>
            <w:r w:rsidR="002A4124" w:rsidRPr="00676C0E">
              <w:rPr>
                <w:rFonts w:ascii="KaiTi" w:eastAsia="KaiTi" w:hAnsi="KaiTi" w:hint="eastAsia"/>
                <w:lang w:eastAsia="zh-CN"/>
              </w:rPr>
              <w:t>，第</w:t>
            </w:r>
            <w:r w:rsidR="002A4124" w:rsidRPr="00676C0E">
              <w:rPr>
                <w:rFonts w:ascii="KaiTi" w:eastAsia="KaiTi" w:hAnsi="KaiTi"/>
                <w:lang w:eastAsia="zh-CN"/>
              </w:rPr>
              <w:t>1</w:t>
            </w:r>
            <w:r w:rsidR="002A4124" w:rsidRPr="00676C0E">
              <w:rPr>
                <w:rFonts w:ascii="KaiTi" w:eastAsia="KaiTi" w:hAnsi="KaiTi" w:hint="eastAsia"/>
                <w:lang w:eastAsia="zh-CN"/>
              </w:rPr>
              <w:t>款和第</w:t>
            </w:r>
            <w:r w:rsidR="002A4124" w:rsidRPr="00676C0E">
              <w:rPr>
                <w:rFonts w:ascii="KaiTi" w:eastAsia="KaiTi" w:hAnsi="KaiTi"/>
                <w:lang w:eastAsia="zh-CN"/>
              </w:rPr>
              <w:t>2</w:t>
            </w:r>
            <w:r w:rsidR="002A4124" w:rsidRPr="00676C0E">
              <w:rPr>
                <w:rFonts w:ascii="KaiTi" w:eastAsia="KaiTi" w:hAnsi="KaiTi" w:hint="eastAsia"/>
                <w:lang w:eastAsia="zh-CN"/>
              </w:rPr>
              <w:t>款</w:t>
            </w:r>
            <w:r w:rsidR="002A4124" w:rsidRPr="002970F4">
              <w:rPr>
                <w:rFonts w:hint="eastAsia"/>
                <w:lang w:val="en-US" w:eastAsia="zh-CN"/>
              </w:rPr>
              <w:t>；</w:t>
            </w:r>
            <w:proofErr w:type="gramStart"/>
            <w:r w:rsidR="002A4124" w:rsidRPr="002970F4">
              <w:rPr>
                <w:rFonts w:hint="eastAsia"/>
                <w:lang w:val="en-US" w:eastAsia="zh-CN"/>
              </w:rPr>
              <w:t>见</w:t>
            </w:r>
            <w:r w:rsidR="002A4124" w:rsidRPr="00676C0E">
              <w:rPr>
                <w:rFonts w:ascii="KaiTi" w:eastAsia="KaiTi" w:hAnsi="KaiTi" w:hint="eastAsia"/>
                <w:lang w:eastAsia="zh-CN"/>
              </w:rPr>
              <w:t>导则</w:t>
            </w:r>
            <w:proofErr w:type="gramEnd"/>
            <w:r w:rsidR="002A4124" w:rsidRPr="00676C0E">
              <w:rPr>
                <w:rFonts w:ascii="KaiTi" w:eastAsia="KaiTi" w:hAnsi="KaiTi"/>
                <w:lang w:eastAsia="zh-CN"/>
              </w:rPr>
              <w:t>B2.7</w:t>
            </w:r>
            <w:r w:rsidR="00F6267D" w:rsidRPr="00D007A0">
              <w:rPr>
                <w:rStyle w:val="Timesitalic"/>
                <w:rFonts w:asciiTheme="minorEastAsia" w:eastAsiaTheme="minorEastAsia" w:hAnsiTheme="minorEastAsia" w:hint="eastAsia"/>
                <w:i w:val="0"/>
                <w:iCs w:val="0"/>
                <w:lang w:eastAsia="zh-CN"/>
              </w:rPr>
              <w:t>中的指导</w:t>
            </w:r>
            <w:r w:rsidR="00514BC1">
              <w:rPr>
                <w:rFonts w:hint="eastAsia"/>
                <w:lang w:val="en-US" w:eastAsia="zh-CN"/>
              </w:rPr>
              <w:t>)</w:t>
            </w:r>
          </w:p>
          <w:p w14:paraId="4725503E" w14:textId="2D90486B" w:rsidR="00FC79C0" w:rsidRPr="002970F4" w:rsidRDefault="001734DE" w:rsidP="00D17B53">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DA1DEA" w:rsidRPr="002970F4" w14:paraId="5E4F684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8C2A561" w14:textId="0DA43BBC" w:rsidR="00DA1DEA" w:rsidRPr="002970F4" w:rsidRDefault="006902CB" w:rsidP="00DC040C">
            <w:pPr>
              <w:pStyle w:val="appl19txtnospace"/>
            </w:pPr>
            <w:r w:rsidRPr="002970F4">
              <w:t>第一次报告：</w:t>
            </w:r>
            <w:r w:rsidR="00DA1DEA" w:rsidRPr="002970F4">
              <w:fldChar w:fldCharType="begin">
                <w:ffData>
                  <w:name w:val="Texte10"/>
                  <w:enabled/>
                  <w:calcOnExit w:val="0"/>
                  <w:textInput/>
                </w:ffData>
              </w:fldChar>
            </w:r>
            <w:r w:rsidR="00DA1DEA" w:rsidRPr="002970F4">
              <w:instrText xml:space="preserve"> FORMTEXT </w:instrText>
            </w:r>
            <w:r w:rsidR="00DA1DEA" w:rsidRPr="002970F4">
              <w:fldChar w:fldCharType="separate"/>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fldChar w:fldCharType="end"/>
            </w:r>
          </w:p>
        </w:tc>
      </w:tr>
      <w:tr w:rsidR="00DA1DEA" w:rsidRPr="002970F4" w14:paraId="6062E2ED"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7617219" w14:textId="29742A4B" w:rsidR="00DA1DEA" w:rsidRPr="002970F4" w:rsidRDefault="006902CB" w:rsidP="00DC040C">
            <w:pPr>
              <w:pStyle w:val="appl19txtnospace"/>
            </w:pPr>
            <w:r w:rsidRPr="002970F4">
              <w:t>第二次报告：</w:t>
            </w:r>
            <w:r w:rsidR="00DA1DEA" w:rsidRPr="002970F4">
              <w:fldChar w:fldCharType="begin">
                <w:ffData>
                  <w:name w:val="Texte11"/>
                  <w:enabled/>
                  <w:calcOnExit w:val="0"/>
                  <w:textInput/>
                </w:ffData>
              </w:fldChar>
            </w:r>
            <w:r w:rsidR="00DA1DEA" w:rsidRPr="002970F4">
              <w:instrText xml:space="preserve"> FORMTEXT </w:instrText>
            </w:r>
            <w:r w:rsidR="00DA1DEA" w:rsidRPr="002970F4">
              <w:fldChar w:fldCharType="separate"/>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fldChar w:fldCharType="end"/>
            </w:r>
          </w:p>
        </w:tc>
      </w:tr>
      <w:tr w:rsidR="00DA1DEA" w:rsidRPr="002970F4" w14:paraId="775B74D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CA880A1" w14:textId="74459E8F" w:rsidR="00DA1DEA" w:rsidRPr="002970F4" w:rsidRDefault="006902CB" w:rsidP="00DC040C">
            <w:pPr>
              <w:pStyle w:val="appl19txtnospace"/>
            </w:pPr>
            <w:r w:rsidRPr="002970F4">
              <w:t>第三次报告</w:t>
            </w:r>
            <w:r w:rsidR="00DA1DEA" w:rsidRPr="002970F4">
              <w:br w:type="page"/>
            </w:r>
            <w:r w:rsidR="00DA1DEA" w:rsidRPr="002970F4">
              <w:br w:type="page"/>
            </w:r>
            <w:r w:rsidR="00DA1DEA" w:rsidRPr="002970F4">
              <w:br w:type="page"/>
            </w:r>
            <w:r w:rsidR="00DA1DEA" w:rsidRPr="002970F4">
              <w:br w:type="page"/>
            </w:r>
            <w:r w:rsidR="0007789F" w:rsidRPr="002970F4">
              <w:t>：</w:t>
            </w:r>
            <w:r w:rsidR="00DA1DEA" w:rsidRPr="002970F4">
              <w:br w:type="page"/>
            </w:r>
            <w:r w:rsidR="00DA1DEA" w:rsidRPr="002970F4">
              <w:fldChar w:fldCharType="begin">
                <w:ffData>
                  <w:name w:val="Texte12"/>
                  <w:enabled/>
                  <w:calcOnExit w:val="0"/>
                  <w:textInput/>
                </w:ffData>
              </w:fldChar>
            </w:r>
            <w:r w:rsidR="00DA1DEA" w:rsidRPr="002970F4">
              <w:instrText xml:space="preserve"> FORMTEXT </w:instrText>
            </w:r>
            <w:r w:rsidR="00DA1DEA" w:rsidRPr="002970F4">
              <w:fldChar w:fldCharType="separate"/>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fldChar w:fldCharType="end"/>
            </w:r>
          </w:p>
        </w:tc>
      </w:tr>
      <w:tr w:rsidR="00DA1DEA" w:rsidRPr="002970F4" w14:paraId="0C8F6AE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A9EE3A2" w14:textId="0F6EF98C" w:rsidR="00DA1DEA" w:rsidRPr="002970F4" w:rsidRDefault="006902CB" w:rsidP="00DC040C">
            <w:pPr>
              <w:pStyle w:val="appl19txtnospace"/>
            </w:pPr>
            <w:r w:rsidRPr="002970F4">
              <w:t>第四次报告：</w:t>
            </w:r>
            <w:r w:rsidR="00DA1DEA" w:rsidRPr="002970F4">
              <w:fldChar w:fldCharType="begin">
                <w:ffData>
                  <w:name w:val="Texte13"/>
                  <w:enabled/>
                  <w:calcOnExit w:val="0"/>
                  <w:textInput/>
                </w:ffData>
              </w:fldChar>
            </w:r>
            <w:r w:rsidR="00DA1DEA" w:rsidRPr="002970F4">
              <w:instrText xml:space="preserve"> FORMTEXT </w:instrText>
            </w:r>
            <w:r w:rsidR="00DA1DEA" w:rsidRPr="002970F4">
              <w:fldChar w:fldCharType="separate"/>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fldChar w:fldCharType="end"/>
            </w:r>
          </w:p>
        </w:tc>
      </w:tr>
      <w:tr w:rsidR="00FC79C0" w:rsidRPr="002970F4" w14:paraId="50DF65CD" w14:textId="77777777" w:rsidTr="00C35C80">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716AC70" w14:textId="7A8E4A53" w:rsidR="002A7BBC" w:rsidRPr="002970F4" w:rsidRDefault="002A7BBC" w:rsidP="002A7BBC">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安全配员水平如何考虑到规则</w:t>
            </w:r>
            <w:r w:rsidRPr="002970F4">
              <w:rPr>
                <w:rFonts w:ascii="TimesNewRomanPS-ItalicMT" w:hAnsi="TimesNewRomanPS-ItalicMT" w:cs="TimesNewRomanPS-ItalicMT"/>
                <w:lang w:val="en-US" w:eastAsia="zh-CN"/>
              </w:rPr>
              <w:t>3.2</w:t>
            </w:r>
            <w:r w:rsidRPr="002970F4">
              <w:rPr>
                <w:rFonts w:ascii="TimesNewRomanPS-ItalicMT" w:hAnsi="TimesNewRomanPS-ItalicMT" w:cs="TimesNewRomanPS-ItalicMT" w:hint="eastAsia"/>
                <w:lang w:val="en-US" w:eastAsia="zh-CN"/>
              </w:rPr>
              <w:t>和标准</w:t>
            </w:r>
            <w:r w:rsidRPr="002970F4">
              <w:rPr>
                <w:rFonts w:ascii="TimesNewRomanPS-ItalicMT" w:hAnsi="TimesNewRomanPS-ItalicMT" w:cs="TimesNewRomanPS-ItalicMT"/>
                <w:lang w:val="en-US" w:eastAsia="zh-CN"/>
              </w:rPr>
              <w:t>A3.2</w:t>
            </w:r>
            <w:r w:rsidRPr="002970F4">
              <w:rPr>
                <w:rFonts w:ascii="TimesNewRomanPS-ItalicMT" w:hAnsi="TimesNewRomanPS-ItalicMT" w:cs="TimesNewRomanPS-ItalicMT" w:hint="eastAsia"/>
                <w:lang w:val="en-US" w:eastAsia="zh-CN"/>
              </w:rPr>
              <w:t>有关</w:t>
            </w:r>
            <w:r w:rsidRPr="002970F4">
              <w:rPr>
                <w:rFonts w:hint="eastAsia"/>
                <w:lang w:val="en-US" w:eastAsia="zh-CN"/>
              </w:rPr>
              <w:t>食品和膳食服务</w:t>
            </w:r>
            <w:r w:rsidRPr="002970F4">
              <w:rPr>
                <w:rFonts w:ascii="TimesNewRomanPS-ItalicMT" w:hAnsi="TimesNewRomanPS-ItalicMT" w:cs="TimesNewRomanPS-ItalicMT" w:hint="eastAsia"/>
                <w:lang w:val="en-US" w:eastAsia="zh-CN"/>
              </w:rPr>
              <w:t>的要求？</w:t>
            </w:r>
          </w:p>
          <w:p w14:paraId="6BE22C03" w14:textId="0CD67A24" w:rsidR="002A7BBC" w:rsidRPr="00676C0E" w:rsidRDefault="0061710D">
            <w:pPr>
              <w:pStyle w:val="appl19txtnospace"/>
              <w:rPr>
                <w:rFonts w:ascii="KaiTi" w:eastAsia="KaiTi" w:hAnsi="KaiTi"/>
                <w:lang w:val="en-US" w:eastAsia="zh-CN"/>
              </w:rPr>
            </w:pPr>
            <w:r>
              <w:rPr>
                <w:rFonts w:ascii="KaiTi" w:eastAsia="KaiTi" w:hAnsi="KaiTi"/>
                <w:lang w:val="en-US" w:eastAsia="zh-CN"/>
              </w:rPr>
              <w:t>(</w:t>
            </w:r>
            <w:r w:rsidR="002A7BBC" w:rsidRPr="00676C0E">
              <w:rPr>
                <w:rFonts w:ascii="KaiTi" w:eastAsia="KaiTi" w:hAnsi="KaiTi" w:hint="eastAsia"/>
                <w:lang w:val="en-US" w:eastAsia="zh-CN"/>
              </w:rPr>
              <w:t>标准</w:t>
            </w:r>
            <w:r w:rsidR="002A7BBC" w:rsidRPr="00676C0E">
              <w:rPr>
                <w:rFonts w:ascii="KaiTi" w:eastAsia="KaiTi" w:hAnsi="KaiTi"/>
                <w:lang w:val="en-US" w:eastAsia="zh-CN"/>
              </w:rPr>
              <w:t>A2.7</w:t>
            </w:r>
            <w:r w:rsidR="002A7BBC" w:rsidRPr="00676C0E">
              <w:rPr>
                <w:rFonts w:ascii="KaiTi" w:eastAsia="KaiTi" w:hAnsi="KaiTi" w:hint="eastAsia"/>
                <w:lang w:val="en-US" w:eastAsia="zh-CN"/>
              </w:rPr>
              <w:t>，第</w:t>
            </w:r>
            <w:r w:rsidR="002A7BBC" w:rsidRPr="00676C0E">
              <w:rPr>
                <w:rFonts w:ascii="KaiTi" w:eastAsia="KaiTi" w:hAnsi="KaiTi"/>
                <w:lang w:val="en-US" w:eastAsia="zh-CN"/>
              </w:rPr>
              <w:t>3</w:t>
            </w:r>
            <w:r w:rsidR="002A7BBC" w:rsidRPr="00676C0E">
              <w:rPr>
                <w:rFonts w:ascii="KaiTi" w:eastAsia="KaiTi" w:hAnsi="KaiTi" w:hint="eastAsia"/>
                <w:lang w:val="en-US" w:eastAsia="zh-CN"/>
              </w:rPr>
              <w:t>款</w:t>
            </w:r>
            <w:r w:rsidR="00514BC1" w:rsidRPr="00676C0E">
              <w:rPr>
                <w:rFonts w:ascii="KaiTi" w:eastAsia="KaiTi" w:hAnsi="KaiTi"/>
                <w:lang w:val="en-US" w:eastAsia="zh-CN"/>
              </w:rPr>
              <w:t>)</w:t>
            </w:r>
          </w:p>
          <w:p w14:paraId="295C3163" w14:textId="1B186829" w:rsidR="00FC79C0" w:rsidRPr="002970F4" w:rsidRDefault="001734DE" w:rsidP="00D17B53">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DA1DEA" w:rsidRPr="002970F4" w14:paraId="094BD664"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8769C02" w14:textId="04CCD189" w:rsidR="00DA1DEA" w:rsidRPr="002970F4" w:rsidRDefault="006902CB" w:rsidP="00DC040C">
            <w:pPr>
              <w:pStyle w:val="appl19txtnospace"/>
            </w:pPr>
            <w:r w:rsidRPr="002970F4">
              <w:t>第一次报告：</w:t>
            </w:r>
            <w:r w:rsidR="00DA1DEA" w:rsidRPr="002970F4">
              <w:fldChar w:fldCharType="begin">
                <w:ffData>
                  <w:name w:val="Texte10"/>
                  <w:enabled/>
                  <w:calcOnExit w:val="0"/>
                  <w:textInput/>
                </w:ffData>
              </w:fldChar>
            </w:r>
            <w:r w:rsidR="00DA1DEA" w:rsidRPr="002970F4">
              <w:instrText xml:space="preserve"> FORMTEXT </w:instrText>
            </w:r>
            <w:r w:rsidR="00DA1DEA" w:rsidRPr="002970F4">
              <w:fldChar w:fldCharType="separate"/>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fldChar w:fldCharType="end"/>
            </w:r>
          </w:p>
        </w:tc>
      </w:tr>
      <w:tr w:rsidR="00DA1DEA" w:rsidRPr="002970F4" w14:paraId="0408062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D6C6FC1" w14:textId="277AC051" w:rsidR="00DA1DEA" w:rsidRPr="002970F4" w:rsidRDefault="006902CB" w:rsidP="00DC040C">
            <w:pPr>
              <w:pStyle w:val="appl19txtnospace"/>
            </w:pPr>
            <w:r w:rsidRPr="002970F4">
              <w:t>第二次报告：</w:t>
            </w:r>
            <w:r w:rsidR="00DA1DEA" w:rsidRPr="002970F4">
              <w:fldChar w:fldCharType="begin">
                <w:ffData>
                  <w:name w:val="Texte11"/>
                  <w:enabled/>
                  <w:calcOnExit w:val="0"/>
                  <w:textInput/>
                </w:ffData>
              </w:fldChar>
            </w:r>
            <w:r w:rsidR="00DA1DEA" w:rsidRPr="002970F4">
              <w:instrText xml:space="preserve"> FORMTEXT </w:instrText>
            </w:r>
            <w:r w:rsidR="00DA1DEA" w:rsidRPr="002970F4">
              <w:fldChar w:fldCharType="separate"/>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fldChar w:fldCharType="end"/>
            </w:r>
          </w:p>
        </w:tc>
      </w:tr>
      <w:tr w:rsidR="00DA1DEA" w:rsidRPr="002970F4" w14:paraId="3D9E75E5"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2E09AC6" w14:textId="12609F66" w:rsidR="00DA1DEA" w:rsidRPr="002970F4" w:rsidRDefault="006902CB" w:rsidP="00DC040C">
            <w:pPr>
              <w:pStyle w:val="appl19txtnospace"/>
            </w:pPr>
            <w:r w:rsidRPr="002970F4">
              <w:lastRenderedPageBreak/>
              <w:t>第三次报告</w:t>
            </w:r>
            <w:r w:rsidR="00DA1DEA" w:rsidRPr="002970F4">
              <w:br w:type="page"/>
            </w:r>
            <w:r w:rsidR="00DA1DEA" w:rsidRPr="002970F4">
              <w:br w:type="page"/>
            </w:r>
            <w:r w:rsidR="00DA1DEA" w:rsidRPr="002970F4">
              <w:br w:type="page"/>
            </w:r>
            <w:r w:rsidR="00DA1DEA" w:rsidRPr="002970F4">
              <w:br w:type="page"/>
            </w:r>
            <w:r w:rsidR="0007789F" w:rsidRPr="002970F4">
              <w:t>：</w:t>
            </w:r>
            <w:r w:rsidR="00DA1DEA" w:rsidRPr="002970F4">
              <w:br w:type="page"/>
            </w:r>
            <w:r w:rsidR="00DA1DEA" w:rsidRPr="002970F4">
              <w:fldChar w:fldCharType="begin">
                <w:ffData>
                  <w:name w:val="Texte12"/>
                  <w:enabled/>
                  <w:calcOnExit w:val="0"/>
                  <w:textInput/>
                </w:ffData>
              </w:fldChar>
            </w:r>
            <w:r w:rsidR="00DA1DEA" w:rsidRPr="002970F4">
              <w:instrText xml:space="preserve"> FORMTEXT </w:instrText>
            </w:r>
            <w:r w:rsidR="00DA1DEA" w:rsidRPr="002970F4">
              <w:fldChar w:fldCharType="separate"/>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fldChar w:fldCharType="end"/>
            </w:r>
          </w:p>
        </w:tc>
      </w:tr>
      <w:tr w:rsidR="00DA1DEA" w:rsidRPr="002970F4" w14:paraId="25C7B049"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31DB57A" w14:textId="480C7854" w:rsidR="00DA1DEA" w:rsidRPr="002970F4" w:rsidRDefault="006902CB" w:rsidP="00DC040C">
            <w:pPr>
              <w:pStyle w:val="appl19txtnospace"/>
            </w:pPr>
            <w:r w:rsidRPr="002970F4">
              <w:t>第四次报告：</w:t>
            </w:r>
            <w:r w:rsidR="00DA1DEA" w:rsidRPr="002970F4">
              <w:fldChar w:fldCharType="begin">
                <w:ffData>
                  <w:name w:val="Texte13"/>
                  <w:enabled/>
                  <w:calcOnExit w:val="0"/>
                  <w:textInput/>
                </w:ffData>
              </w:fldChar>
            </w:r>
            <w:r w:rsidR="00DA1DEA" w:rsidRPr="002970F4">
              <w:instrText xml:space="preserve"> FORMTEXT </w:instrText>
            </w:r>
            <w:r w:rsidR="00DA1DEA" w:rsidRPr="002970F4">
              <w:fldChar w:fldCharType="separate"/>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fldChar w:fldCharType="end"/>
            </w:r>
          </w:p>
        </w:tc>
      </w:tr>
      <w:tr w:rsidR="00FC79C0" w:rsidRPr="002970F4" w14:paraId="6FDDCE98" w14:textId="77777777" w:rsidTr="00C35C80">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186147E" w14:textId="38C7AC9C" w:rsidR="000F2E99" w:rsidRPr="002970F4" w:rsidRDefault="000F2E99" w:rsidP="00C41F30">
            <w:pPr>
              <w:pStyle w:val="appl19txtnospace"/>
              <w:rPr>
                <w:lang w:val="en-US" w:eastAsia="zh-CN"/>
              </w:rPr>
            </w:pPr>
            <w:r w:rsidRPr="002970F4">
              <w:rPr>
                <w:rFonts w:hint="eastAsia"/>
                <w:lang w:val="en-US" w:eastAsia="zh-CN"/>
              </w:rPr>
              <w:t>如何调查和解决有关确定船舶安全配员水平的</w:t>
            </w:r>
            <w:r w:rsidR="00A64F58" w:rsidRPr="002970F4">
              <w:rPr>
                <w:rFonts w:hint="eastAsia"/>
                <w:lang w:val="en-US" w:eastAsia="zh-CN"/>
              </w:rPr>
              <w:t>投诉</w:t>
            </w:r>
            <w:r w:rsidRPr="002970F4">
              <w:rPr>
                <w:rFonts w:hint="eastAsia"/>
                <w:lang w:val="en-US" w:eastAsia="zh-CN"/>
              </w:rPr>
              <w:t>或争议？</w:t>
            </w:r>
          </w:p>
          <w:p w14:paraId="2FCCE2C4" w14:textId="232C1B45" w:rsidR="000F2E99" w:rsidRPr="00676C0E" w:rsidRDefault="0061710D">
            <w:pPr>
              <w:pStyle w:val="appl19txtnospace"/>
              <w:rPr>
                <w:lang w:eastAsia="zh-CN"/>
              </w:rPr>
            </w:pPr>
            <w:r>
              <w:rPr>
                <w:lang w:eastAsia="zh-CN"/>
              </w:rPr>
              <w:t>(</w:t>
            </w:r>
            <w:proofErr w:type="gramStart"/>
            <w:r w:rsidR="000F2E99" w:rsidRPr="00676C0E">
              <w:rPr>
                <w:rFonts w:hint="eastAsia"/>
                <w:lang w:eastAsia="zh-CN"/>
              </w:rPr>
              <w:t>见</w:t>
            </w:r>
            <w:r w:rsidR="000F2E99" w:rsidRPr="00676C0E">
              <w:rPr>
                <w:rFonts w:ascii="KaiTi" w:eastAsia="KaiTi" w:hAnsi="KaiTi" w:hint="eastAsia"/>
                <w:lang w:eastAsia="zh-CN"/>
              </w:rPr>
              <w:t>导则</w:t>
            </w:r>
            <w:proofErr w:type="gramEnd"/>
            <w:r w:rsidR="000F2E99" w:rsidRPr="00676C0E">
              <w:rPr>
                <w:rFonts w:ascii="KaiTi" w:eastAsia="KaiTi" w:hAnsi="KaiTi"/>
                <w:lang w:eastAsia="zh-CN"/>
              </w:rPr>
              <w:t>B2.7</w:t>
            </w:r>
            <w:r w:rsidR="00F6267D" w:rsidRPr="00D007A0">
              <w:rPr>
                <w:rStyle w:val="Timesitalic"/>
                <w:rFonts w:asciiTheme="minorEastAsia" w:eastAsiaTheme="minorEastAsia" w:hAnsiTheme="minorEastAsia" w:hint="eastAsia"/>
                <w:i w:val="0"/>
                <w:iCs w:val="0"/>
                <w:lang w:eastAsia="zh-CN"/>
              </w:rPr>
              <w:t>中的指导</w:t>
            </w:r>
            <w:r w:rsidR="00514BC1" w:rsidRPr="00676C0E">
              <w:rPr>
                <w:lang w:eastAsia="zh-CN"/>
              </w:rPr>
              <w:t>)</w:t>
            </w:r>
          </w:p>
          <w:p w14:paraId="15516D61" w14:textId="1D25C9AC" w:rsidR="00FC79C0" w:rsidRPr="002970F4" w:rsidRDefault="001734DE" w:rsidP="00D17B53">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DA1DEA" w:rsidRPr="002970F4" w14:paraId="4A04922A"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2E583F8" w14:textId="509A3874" w:rsidR="00DA1DEA" w:rsidRPr="002970F4" w:rsidRDefault="006902CB" w:rsidP="00DC040C">
            <w:pPr>
              <w:pStyle w:val="appl19txtnospace"/>
            </w:pPr>
            <w:r w:rsidRPr="002970F4">
              <w:t>第一次报告：</w:t>
            </w:r>
            <w:r w:rsidR="00DA1DEA" w:rsidRPr="002970F4">
              <w:fldChar w:fldCharType="begin">
                <w:ffData>
                  <w:name w:val="Texte10"/>
                  <w:enabled/>
                  <w:calcOnExit w:val="0"/>
                  <w:textInput/>
                </w:ffData>
              </w:fldChar>
            </w:r>
            <w:r w:rsidR="00DA1DEA" w:rsidRPr="002970F4">
              <w:instrText xml:space="preserve"> FORMTEXT </w:instrText>
            </w:r>
            <w:r w:rsidR="00DA1DEA" w:rsidRPr="002970F4">
              <w:fldChar w:fldCharType="separate"/>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fldChar w:fldCharType="end"/>
            </w:r>
          </w:p>
        </w:tc>
      </w:tr>
      <w:tr w:rsidR="00DA1DEA" w:rsidRPr="002970F4" w14:paraId="36F7405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C6843A1" w14:textId="07529175" w:rsidR="00DA1DEA" w:rsidRPr="002970F4" w:rsidRDefault="006902CB" w:rsidP="00DC040C">
            <w:pPr>
              <w:pStyle w:val="appl19txtnospace"/>
            </w:pPr>
            <w:r w:rsidRPr="002970F4">
              <w:t>第二次报告：</w:t>
            </w:r>
            <w:r w:rsidR="00DA1DEA" w:rsidRPr="002970F4">
              <w:fldChar w:fldCharType="begin">
                <w:ffData>
                  <w:name w:val="Texte11"/>
                  <w:enabled/>
                  <w:calcOnExit w:val="0"/>
                  <w:textInput/>
                </w:ffData>
              </w:fldChar>
            </w:r>
            <w:r w:rsidR="00DA1DEA" w:rsidRPr="002970F4">
              <w:instrText xml:space="preserve"> FORMTEXT </w:instrText>
            </w:r>
            <w:r w:rsidR="00DA1DEA" w:rsidRPr="002970F4">
              <w:fldChar w:fldCharType="separate"/>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fldChar w:fldCharType="end"/>
            </w:r>
          </w:p>
        </w:tc>
      </w:tr>
      <w:tr w:rsidR="00DA1DEA" w:rsidRPr="002970F4" w14:paraId="1E4A86A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66B528B" w14:textId="4EF28576" w:rsidR="00DA1DEA" w:rsidRPr="002970F4" w:rsidRDefault="006902CB" w:rsidP="00DC040C">
            <w:pPr>
              <w:pStyle w:val="appl19txtnospace"/>
            </w:pPr>
            <w:r w:rsidRPr="002970F4">
              <w:t>第三次报告</w:t>
            </w:r>
            <w:r w:rsidR="00DA1DEA" w:rsidRPr="002970F4">
              <w:br w:type="page"/>
            </w:r>
            <w:r w:rsidR="00DA1DEA" w:rsidRPr="002970F4">
              <w:br w:type="page"/>
            </w:r>
            <w:r w:rsidR="00DA1DEA" w:rsidRPr="002970F4">
              <w:br w:type="page"/>
            </w:r>
            <w:r w:rsidR="00DA1DEA" w:rsidRPr="002970F4">
              <w:br w:type="page"/>
            </w:r>
            <w:r w:rsidR="0007789F" w:rsidRPr="002970F4">
              <w:t>：</w:t>
            </w:r>
            <w:r w:rsidR="00DA1DEA" w:rsidRPr="002970F4">
              <w:br w:type="page"/>
            </w:r>
            <w:r w:rsidR="00DA1DEA" w:rsidRPr="002970F4">
              <w:fldChar w:fldCharType="begin">
                <w:ffData>
                  <w:name w:val="Texte12"/>
                  <w:enabled/>
                  <w:calcOnExit w:val="0"/>
                  <w:textInput/>
                </w:ffData>
              </w:fldChar>
            </w:r>
            <w:r w:rsidR="00DA1DEA" w:rsidRPr="002970F4">
              <w:instrText xml:space="preserve"> FORMTEXT </w:instrText>
            </w:r>
            <w:r w:rsidR="00DA1DEA" w:rsidRPr="002970F4">
              <w:fldChar w:fldCharType="separate"/>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fldChar w:fldCharType="end"/>
            </w:r>
          </w:p>
        </w:tc>
      </w:tr>
      <w:tr w:rsidR="00DA1DEA" w:rsidRPr="002970F4" w14:paraId="55D7878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C1C5437" w14:textId="0A1508D1" w:rsidR="00DA1DEA" w:rsidRPr="002970F4" w:rsidRDefault="006902CB" w:rsidP="00DC040C">
            <w:pPr>
              <w:pStyle w:val="appl19txtnospace"/>
            </w:pPr>
            <w:r w:rsidRPr="002970F4">
              <w:t>第四次报告：</w:t>
            </w:r>
            <w:r w:rsidR="00DA1DEA" w:rsidRPr="002970F4">
              <w:fldChar w:fldCharType="begin">
                <w:ffData>
                  <w:name w:val="Texte13"/>
                  <w:enabled/>
                  <w:calcOnExit w:val="0"/>
                  <w:textInput/>
                </w:ffData>
              </w:fldChar>
            </w:r>
            <w:r w:rsidR="00DA1DEA" w:rsidRPr="002970F4">
              <w:instrText xml:space="preserve"> FORMTEXT </w:instrText>
            </w:r>
            <w:r w:rsidR="00DA1DEA" w:rsidRPr="002970F4">
              <w:fldChar w:fldCharType="separate"/>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rPr>
                <w:noProof/>
              </w:rPr>
              <w:t> </w:t>
            </w:r>
            <w:r w:rsidR="00DA1DEA" w:rsidRPr="002970F4">
              <w:fldChar w:fldCharType="end"/>
            </w:r>
          </w:p>
        </w:tc>
      </w:tr>
      <w:tr w:rsidR="00FC79C0" w:rsidRPr="002970F4" w14:paraId="3568AF84" w14:textId="77777777" w:rsidTr="00C35C80">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862E7EF" w14:textId="424F97D0" w:rsidR="00FC79C0" w:rsidRPr="00987A42" w:rsidRDefault="004F4B14" w:rsidP="00987A42">
            <w:pPr>
              <w:pStyle w:val="appl19txtnospace"/>
              <w:rPr>
                <w:lang w:eastAsia="zh-CN"/>
              </w:rPr>
            </w:pPr>
            <w:r w:rsidRPr="00676C0E">
              <w:rPr>
                <w:rFonts w:hint="eastAsia"/>
                <w:lang w:eastAsia="zh-CN"/>
              </w:rPr>
              <w:t>有关规则</w:t>
            </w:r>
            <w:r w:rsidRPr="00676C0E">
              <w:rPr>
                <w:lang w:eastAsia="zh-CN"/>
              </w:rPr>
              <w:t>2.7</w:t>
            </w:r>
            <w:r w:rsidRPr="00676C0E">
              <w:rPr>
                <w:rFonts w:hint="eastAsia"/>
                <w:lang w:eastAsia="zh-CN"/>
              </w:rPr>
              <w:t>实施情况的</w:t>
            </w:r>
            <w:r w:rsidR="00987A42" w:rsidRPr="008D7F2B">
              <w:rPr>
                <w:rFonts w:ascii="KaiTi" w:eastAsia="KaiTi" w:hAnsi="KaiTi" w:hint="eastAsia"/>
                <w:b/>
                <w:bCs/>
                <w:lang w:eastAsia="zh-CN"/>
              </w:rPr>
              <w:t>补充信息</w:t>
            </w:r>
            <w:r w:rsidRPr="00676C0E">
              <w:rPr>
                <w:rFonts w:hint="eastAsia"/>
                <w:lang w:eastAsia="zh-CN"/>
              </w:rPr>
              <w:t>，包括任何实质等效情况。</w:t>
            </w:r>
          </w:p>
        </w:tc>
      </w:tr>
      <w:tr w:rsidR="00AC1B79" w:rsidRPr="002970F4" w14:paraId="293EC0E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363DDC0" w14:textId="5E131937" w:rsidR="00AC1B79" w:rsidRPr="002970F4" w:rsidRDefault="006902CB" w:rsidP="00DC040C">
            <w:pPr>
              <w:pStyle w:val="appl19txtnospace"/>
            </w:pPr>
            <w:r w:rsidRPr="002970F4">
              <w:t>第一次报告：</w:t>
            </w:r>
            <w:r w:rsidR="00AC1B79" w:rsidRPr="002970F4">
              <w:fldChar w:fldCharType="begin">
                <w:ffData>
                  <w:name w:val="Texte10"/>
                  <w:enabled/>
                  <w:calcOnExit w:val="0"/>
                  <w:textInput/>
                </w:ffData>
              </w:fldChar>
            </w:r>
            <w:r w:rsidR="00AC1B79" w:rsidRPr="002970F4">
              <w:instrText xml:space="preserve"> FORMTEXT </w:instrText>
            </w:r>
            <w:r w:rsidR="00AC1B79" w:rsidRPr="002970F4">
              <w:fldChar w:fldCharType="separate"/>
            </w:r>
            <w:r w:rsidR="00AC1B79" w:rsidRPr="002970F4">
              <w:rPr>
                <w:noProof/>
              </w:rPr>
              <w:t> </w:t>
            </w:r>
            <w:r w:rsidR="00AC1B79" w:rsidRPr="002970F4">
              <w:rPr>
                <w:noProof/>
              </w:rPr>
              <w:t> </w:t>
            </w:r>
            <w:r w:rsidR="00AC1B79" w:rsidRPr="002970F4">
              <w:rPr>
                <w:noProof/>
              </w:rPr>
              <w:t> </w:t>
            </w:r>
            <w:r w:rsidR="00AC1B79" w:rsidRPr="002970F4">
              <w:rPr>
                <w:noProof/>
              </w:rPr>
              <w:t> </w:t>
            </w:r>
            <w:r w:rsidR="00AC1B79" w:rsidRPr="002970F4">
              <w:rPr>
                <w:noProof/>
              </w:rPr>
              <w:t> </w:t>
            </w:r>
            <w:r w:rsidR="00AC1B79" w:rsidRPr="002970F4">
              <w:fldChar w:fldCharType="end"/>
            </w:r>
          </w:p>
        </w:tc>
      </w:tr>
      <w:tr w:rsidR="00AC1B79" w:rsidRPr="002970F4" w14:paraId="57D26C6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77A3F11" w14:textId="56075466" w:rsidR="00AC1B79" w:rsidRPr="002970F4" w:rsidRDefault="006902CB" w:rsidP="00DC040C">
            <w:pPr>
              <w:pStyle w:val="appl19txtnospace"/>
            </w:pPr>
            <w:r w:rsidRPr="002970F4">
              <w:t>第二次报告：</w:t>
            </w:r>
            <w:r w:rsidR="00AC1B79" w:rsidRPr="002970F4">
              <w:fldChar w:fldCharType="begin">
                <w:ffData>
                  <w:name w:val="Texte11"/>
                  <w:enabled/>
                  <w:calcOnExit w:val="0"/>
                  <w:textInput/>
                </w:ffData>
              </w:fldChar>
            </w:r>
            <w:r w:rsidR="00AC1B79" w:rsidRPr="002970F4">
              <w:instrText xml:space="preserve"> FORMTEXT </w:instrText>
            </w:r>
            <w:r w:rsidR="00AC1B79" w:rsidRPr="002970F4">
              <w:fldChar w:fldCharType="separate"/>
            </w:r>
            <w:r w:rsidR="00AC1B79" w:rsidRPr="002970F4">
              <w:rPr>
                <w:noProof/>
              </w:rPr>
              <w:t> </w:t>
            </w:r>
            <w:r w:rsidR="00AC1B79" w:rsidRPr="002970F4">
              <w:rPr>
                <w:noProof/>
              </w:rPr>
              <w:t> </w:t>
            </w:r>
            <w:r w:rsidR="00AC1B79" w:rsidRPr="002970F4">
              <w:rPr>
                <w:noProof/>
              </w:rPr>
              <w:t> </w:t>
            </w:r>
            <w:r w:rsidR="00AC1B79" w:rsidRPr="002970F4">
              <w:rPr>
                <w:noProof/>
              </w:rPr>
              <w:t> </w:t>
            </w:r>
            <w:r w:rsidR="00AC1B79" w:rsidRPr="002970F4">
              <w:rPr>
                <w:noProof/>
              </w:rPr>
              <w:t> </w:t>
            </w:r>
            <w:r w:rsidR="00AC1B79" w:rsidRPr="002970F4">
              <w:fldChar w:fldCharType="end"/>
            </w:r>
          </w:p>
        </w:tc>
      </w:tr>
      <w:tr w:rsidR="00AC1B79" w:rsidRPr="002970F4" w14:paraId="69A7116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E94B315" w14:textId="027FDAA3" w:rsidR="00AC1B79" w:rsidRPr="002970F4" w:rsidRDefault="006902CB" w:rsidP="00DC040C">
            <w:pPr>
              <w:pStyle w:val="appl19txtnospace"/>
            </w:pPr>
            <w:r w:rsidRPr="002970F4">
              <w:t>第三次报告</w:t>
            </w:r>
            <w:r w:rsidR="00AC1B79" w:rsidRPr="002970F4">
              <w:br w:type="page"/>
            </w:r>
            <w:r w:rsidR="00AC1B79" w:rsidRPr="002970F4">
              <w:br w:type="page"/>
            </w:r>
            <w:r w:rsidR="00AC1B79" w:rsidRPr="002970F4">
              <w:br w:type="page"/>
            </w:r>
            <w:r w:rsidR="00AC1B79" w:rsidRPr="002970F4">
              <w:br w:type="page"/>
            </w:r>
            <w:r w:rsidR="0007789F" w:rsidRPr="002970F4">
              <w:t>：</w:t>
            </w:r>
            <w:r w:rsidR="00AC1B79" w:rsidRPr="002970F4">
              <w:br w:type="page"/>
            </w:r>
            <w:r w:rsidR="00AC1B79" w:rsidRPr="002970F4">
              <w:fldChar w:fldCharType="begin">
                <w:ffData>
                  <w:name w:val="Texte12"/>
                  <w:enabled/>
                  <w:calcOnExit w:val="0"/>
                  <w:textInput/>
                </w:ffData>
              </w:fldChar>
            </w:r>
            <w:r w:rsidR="00AC1B79" w:rsidRPr="002970F4">
              <w:instrText xml:space="preserve"> FORMTEXT </w:instrText>
            </w:r>
            <w:r w:rsidR="00AC1B79" w:rsidRPr="002970F4">
              <w:fldChar w:fldCharType="separate"/>
            </w:r>
            <w:r w:rsidR="00AC1B79" w:rsidRPr="002970F4">
              <w:rPr>
                <w:noProof/>
              </w:rPr>
              <w:t> </w:t>
            </w:r>
            <w:r w:rsidR="00AC1B79" w:rsidRPr="002970F4">
              <w:rPr>
                <w:noProof/>
              </w:rPr>
              <w:t> </w:t>
            </w:r>
            <w:r w:rsidR="00AC1B79" w:rsidRPr="002970F4">
              <w:rPr>
                <w:noProof/>
              </w:rPr>
              <w:t> </w:t>
            </w:r>
            <w:r w:rsidR="00AC1B79" w:rsidRPr="002970F4">
              <w:rPr>
                <w:noProof/>
              </w:rPr>
              <w:t> </w:t>
            </w:r>
            <w:r w:rsidR="00AC1B79" w:rsidRPr="002970F4">
              <w:rPr>
                <w:noProof/>
              </w:rPr>
              <w:t> </w:t>
            </w:r>
            <w:r w:rsidR="00AC1B79" w:rsidRPr="002970F4">
              <w:fldChar w:fldCharType="end"/>
            </w:r>
          </w:p>
        </w:tc>
      </w:tr>
      <w:tr w:rsidR="00AC1B79" w:rsidRPr="002970F4" w14:paraId="296F9D2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953A862" w14:textId="6ED2BC9A" w:rsidR="00AC1B79" w:rsidRPr="002970F4" w:rsidRDefault="006902CB" w:rsidP="00DC040C">
            <w:pPr>
              <w:pStyle w:val="appl19txtnospace"/>
            </w:pPr>
            <w:r w:rsidRPr="002970F4">
              <w:t>第四次报告：</w:t>
            </w:r>
            <w:r w:rsidR="00AC1B79" w:rsidRPr="002970F4">
              <w:fldChar w:fldCharType="begin">
                <w:ffData>
                  <w:name w:val="Texte13"/>
                  <w:enabled/>
                  <w:calcOnExit w:val="0"/>
                  <w:textInput/>
                </w:ffData>
              </w:fldChar>
            </w:r>
            <w:r w:rsidR="00AC1B79" w:rsidRPr="002970F4">
              <w:instrText xml:space="preserve"> FORMTEXT </w:instrText>
            </w:r>
            <w:r w:rsidR="00AC1B79" w:rsidRPr="002970F4">
              <w:fldChar w:fldCharType="separate"/>
            </w:r>
            <w:r w:rsidR="00AC1B79" w:rsidRPr="002970F4">
              <w:rPr>
                <w:noProof/>
              </w:rPr>
              <w:t> </w:t>
            </w:r>
            <w:r w:rsidR="00AC1B79" w:rsidRPr="002970F4">
              <w:rPr>
                <w:noProof/>
              </w:rPr>
              <w:t> </w:t>
            </w:r>
            <w:r w:rsidR="00AC1B79" w:rsidRPr="002970F4">
              <w:rPr>
                <w:noProof/>
              </w:rPr>
              <w:t> </w:t>
            </w:r>
            <w:r w:rsidR="00AC1B79" w:rsidRPr="002970F4">
              <w:rPr>
                <w:noProof/>
              </w:rPr>
              <w:t> </w:t>
            </w:r>
            <w:r w:rsidR="00AC1B79" w:rsidRPr="002970F4">
              <w:rPr>
                <w:noProof/>
              </w:rPr>
              <w:t> </w:t>
            </w:r>
            <w:r w:rsidR="00AC1B79" w:rsidRPr="002970F4">
              <w:fldChar w:fldCharType="end"/>
            </w:r>
          </w:p>
        </w:tc>
      </w:tr>
      <w:tr w:rsidR="00FC79C0" w:rsidRPr="002970F4" w14:paraId="74ECBB22" w14:textId="77777777" w:rsidTr="00C35C80">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273861D" w14:textId="3A9DEDD2" w:rsidR="00CB7A1A" w:rsidRPr="002970F4" w:rsidRDefault="00CB7A1A" w:rsidP="00C41F30">
            <w:pPr>
              <w:pStyle w:val="appl19txtnospace"/>
              <w:rPr>
                <w:lang w:val="en-US" w:eastAsia="zh-CN"/>
              </w:rPr>
            </w:pPr>
            <w:r w:rsidRPr="00676C0E">
              <w:rPr>
                <w:rFonts w:ascii="KaiTi" w:eastAsia="KaiTi" w:hAnsi="KaiTi" w:cs="Times New Roman" w:hint="eastAsia"/>
                <w:b/>
                <w:bCs/>
                <w:lang w:val="en-US" w:eastAsia="zh-CN"/>
              </w:rPr>
              <w:t>文件材料：</w:t>
            </w:r>
            <w:r w:rsidRPr="002970F4">
              <w:rPr>
                <w:rFonts w:hint="eastAsia"/>
                <w:lang w:val="en-US" w:eastAsia="zh-CN"/>
              </w:rPr>
              <w:t>针对每种类型的船舶</w:t>
            </w:r>
            <w:r w:rsidR="0061710D">
              <w:rPr>
                <w:rFonts w:hint="eastAsia"/>
                <w:lang w:val="en-US" w:eastAsia="zh-CN"/>
              </w:rPr>
              <w:t>(</w:t>
            </w:r>
            <w:r w:rsidRPr="002970F4">
              <w:rPr>
                <w:rFonts w:hint="eastAsia"/>
                <w:lang w:val="en-US" w:eastAsia="zh-CN"/>
              </w:rPr>
              <w:t>客船、货船等</w:t>
            </w:r>
            <w:r w:rsidR="00514BC1">
              <w:rPr>
                <w:rFonts w:hint="eastAsia"/>
                <w:lang w:val="en-US" w:eastAsia="zh-CN"/>
              </w:rPr>
              <w:t>)</w:t>
            </w:r>
            <w:r w:rsidRPr="002970F4">
              <w:rPr>
                <w:rFonts w:hint="eastAsia"/>
                <w:lang w:val="en-US" w:eastAsia="zh-CN"/>
              </w:rPr>
              <w:t>，请以英文提供一份主管</w:t>
            </w:r>
            <w:r w:rsidR="00C93537">
              <w:rPr>
                <w:rFonts w:hint="eastAsia"/>
                <w:lang w:val="en-US" w:eastAsia="zh-CN"/>
              </w:rPr>
              <w:t>部门</w:t>
            </w:r>
            <w:r w:rsidRPr="002970F4">
              <w:rPr>
                <w:rFonts w:hint="eastAsia"/>
                <w:lang w:val="en-US" w:eastAsia="zh-CN"/>
              </w:rPr>
              <w:t>签发的安全配员证书或等效文件的范本</w:t>
            </w:r>
            <w:r w:rsidR="0061710D">
              <w:rPr>
                <w:rFonts w:hint="eastAsia"/>
                <w:lang w:val="en-US" w:eastAsia="zh-CN"/>
              </w:rPr>
              <w:t>(</w:t>
            </w:r>
            <w:r w:rsidRPr="00676C0E">
              <w:rPr>
                <w:rFonts w:ascii="KaiTi" w:eastAsia="KaiTi" w:hAnsi="KaiTi" w:cs="Times New Roman" w:hint="eastAsia"/>
                <w:lang w:eastAsia="zh-CN"/>
              </w:rPr>
              <w:t>标准</w:t>
            </w:r>
            <w:r w:rsidRPr="00676C0E">
              <w:rPr>
                <w:rFonts w:ascii="KaiTi" w:eastAsia="KaiTi" w:hAnsi="KaiTi" w:cs="Times New Roman"/>
                <w:lang w:eastAsia="zh-CN"/>
              </w:rPr>
              <w:t>A2.7</w:t>
            </w:r>
            <w:r w:rsidRPr="00676C0E">
              <w:rPr>
                <w:rFonts w:ascii="KaiTi" w:eastAsia="KaiTi" w:hAnsi="KaiTi" w:cs="Times New Roman" w:hint="eastAsia"/>
                <w:lang w:eastAsia="zh-CN"/>
              </w:rPr>
              <w:t>，第</w:t>
            </w:r>
            <w:r w:rsidRPr="00676C0E">
              <w:rPr>
                <w:rFonts w:ascii="KaiTi" w:eastAsia="KaiTi" w:hAnsi="KaiTi" w:cs="Times New Roman"/>
                <w:lang w:eastAsia="zh-CN"/>
              </w:rPr>
              <w:t>1</w:t>
            </w:r>
            <w:r w:rsidRPr="00676C0E">
              <w:rPr>
                <w:rFonts w:ascii="KaiTi" w:eastAsia="KaiTi" w:hAnsi="KaiTi" w:cs="Times New Roman" w:hint="eastAsia"/>
                <w:lang w:eastAsia="zh-CN"/>
              </w:rPr>
              <w:t>款</w:t>
            </w:r>
            <w:r w:rsidR="00514BC1">
              <w:rPr>
                <w:rFonts w:hint="eastAsia"/>
                <w:lang w:val="en-US" w:eastAsia="zh-CN"/>
              </w:rPr>
              <w:t>)</w:t>
            </w:r>
            <w:r w:rsidRPr="002970F4">
              <w:rPr>
                <w:rFonts w:hint="eastAsia"/>
                <w:lang w:val="en-US" w:eastAsia="zh-CN"/>
              </w:rPr>
              <w:t>，以及表明船舶类型、总吨位、通常在船上工作的海员数量的信息。</w:t>
            </w:r>
          </w:p>
        </w:tc>
      </w:tr>
      <w:tr w:rsidR="00EF3504" w:rsidRPr="002970F4" w14:paraId="05433F51"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FDB907F" w14:textId="3531123B" w:rsidR="00EF3504" w:rsidRPr="002970F4" w:rsidRDefault="006902CB" w:rsidP="00F47BC1">
            <w:pPr>
              <w:pStyle w:val="appl19txtnospace"/>
            </w:pPr>
            <w:r w:rsidRPr="002970F4">
              <w:t>第一次报告：</w:t>
            </w:r>
            <w:r w:rsidR="00EF3504" w:rsidRPr="002970F4">
              <w:fldChar w:fldCharType="begin">
                <w:ffData>
                  <w:name w:val="Texte10"/>
                  <w:enabled/>
                  <w:calcOnExit w:val="0"/>
                  <w:textInput/>
                </w:ffData>
              </w:fldChar>
            </w:r>
            <w:r w:rsidR="00EF3504" w:rsidRPr="002970F4">
              <w:instrText xml:space="preserve"> FORMTEXT </w:instrText>
            </w:r>
            <w:r w:rsidR="00EF3504" w:rsidRPr="002970F4">
              <w:fldChar w:fldCharType="separate"/>
            </w:r>
            <w:r w:rsidR="00EF3504" w:rsidRPr="002970F4">
              <w:rPr>
                <w:noProof/>
              </w:rPr>
              <w:t> </w:t>
            </w:r>
            <w:r w:rsidR="00EF3504" w:rsidRPr="002970F4">
              <w:rPr>
                <w:noProof/>
              </w:rPr>
              <w:t> </w:t>
            </w:r>
            <w:r w:rsidR="00EF3504" w:rsidRPr="002970F4">
              <w:rPr>
                <w:noProof/>
              </w:rPr>
              <w:t> </w:t>
            </w:r>
            <w:r w:rsidR="00EF3504" w:rsidRPr="002970F4">
              <w:rPr>
                <w:noProof/>
              </w:rPr>
              <w:t> </w:t>
            </w:r>
            <w:r w:rsidR="00EF3504" w:rsidRPr="002970F4">
              <w:rPr>
                <w:noProof/>
              </w:rPr>
              <w:t> </w:t>
            </w:r>
            <w:r w:rsidR="00EF3504" w:rsidRPr="002970F4">
              <w:fldChar w:fldCharType="end"/>
            </w:r>
          </w:p>
        </w:tc>
      </w:tr>
      <w:tr w:rsidR="00EF3504" w:rsidRPr="002970F4" w14:paraId="6BF7FCB3"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FE0BE78" w14:textId="41EAD45B" w:rsidR="00EF3504" w:rsidRPr="002970F4" w:rsidRDefault="006902CB" w:rsidP="00F47BC1">
            <w:pPr>
              <w:pStyle w:val="appl19txtnospace"/>
            </w:pPr>
            <w:r w:rsidRPr="002970F4">
              <w:t>第二次报告：</w:t>
            </w:r>
            <w:r w:rsidR="00EF3504" w:rsidRPr="002970F4">
              <w:fldChar w:fldCharType="begin">
                <w:ffData>
                  <w:name w:val="Texte11"/>
                  <w:enabled/>
                  <w:calcOnExit w:val="0"/>
                  <w:textInput/>
                </w:ffData>
              </w:fldChar>
            </w:r>
            <w:r w:rsidR="00EF3504" w:rsidRPr="002970F4">
              <w:instrText xml:space="preserve"> FORMTEXT </w:instrText>
            </w:r>
            <w:r w:rsidR="00EF3504" w:rsidRPr="002970F4">
              <w:fldChar w:fldCharType="separate"/>
            </w:r>
            <w:r w:rsidR="00EF3504" w:rsidRPr="002970F4">
              <w:rPr>
                <w:noProof/>
              </w:rPr>
              <w:t> </w:t>
            </w:r>
            <w:r w:rsidR="00EF3504" w:rsidRPr="002970F4">
              <w:rPr>
                <w:noProof/>
              </w:rPr>
              <w:t> </w:t>
            </w:r>
            <w:r w:rsidR="00EF3504" w:rsidRPr="002970F4">
              <w:rPr>
                <w:noProof/>
              </w:rPr>
              <w:t> </w:t>
            </w:r>
            <w:r w:rsidR="00EF3504" w:rsidRPr="002970F4">
              <w:rPr>
                <w:noProof/>
              </w:rPr>
              <w:t> </w:t>
            </w:r>
            <w:r w:rsidR="00EF3504" w:rsidRPr="002970F4">
              <w:rPr>
                <w:noProof/>
              </w:rPr>
              <w:t> </w:t>
            </w:r>
            <w:r w:rsidR="00EF3504" w:rsidRPr="002970F4">
              <w:fldChar w:fldCharType="end"/>
            </w:r>
          </w:p>
        </w:tc>
      </w:tr>
      <w:tr w:rsidR="00EF3504" w:rsidRPr="002970F4" w14:paraId="3D64516D"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3A649A7" w14:textId="30550553" w:rsidR="00EF3504" w:rsidRPr="002970F4" w:rsidRDefault="006902CB" w:rsidP="00F47BC1">
            <w:pPr>
              <w:pStyle w:val="appl19txtnospace"/>
            </w:pPr>
            <w:r w:rsidRPr="002970F4">
              <w:t>第三次报告</w:t>
            </w:r>
            <w:r w:rsidR="00EF3504" w:rsidRPr="002970F4">
              <w:br w:type="page"/>
            </w:r>
            <w:r w:rsidR="00EF3504" w:rsidRPr="002970F4">
              <w:br w:type="page"/>
            </w:r>
            <w:r w:rsidR="00EF3504" w:rsidRPr="002970F4">
              <w:br w:type="page"/>
            </w:r>
            <w:r w:rsidR="00EF3504" w:rsidRPr="002970F4">
              <w:br w:type="page"/>
            </w:r>
            <w:r w:rsidR="0007789F" w:rsidRPr="002970F4">
              <w:t>：</w:t>
            </w:r>
            <w:r w:rsidR="00EF3504" w:rsidRPr="002970F4">
              <w:br w:type="page"/>
            </w:r>
            <w:r w:rsidR="00EF3504" w:rsidRPr="002970F4">
              <w:fldChar w:fldCharType="begin">
                <w:ffData>
                  <w:name w:val="Texte12"/>
                  <w:enabled/>
                  <w:calcOnExit w:val="0"/>
                  <w:textInput/>
                </w:ffData>
              </w:fldChar>
            </w:r>
            <w:r w:rsidR="00EF3504" w:rsidRPr="002970F4">
              <w:instrText xml:space="preserve"> FORMTEXT </w:instrText>
            </w:r>
            <w:r w:rsidR="00EF3504" w:rsidRPr="002970F4">
              <w:fldChar w:fldCharType="separate"/>
            </w:r>
            <w:r w:rsidR="00EF3504" w:rsidRPr="002970F4">
              <w:rPr>
                <w:noProof/>
              </w:rPr>
              <w:t> </w:t>
            </w:r>
            <w:r w:rsidR="00EF3504" w:rsidRPr="002970F4">
              <w:rPr>
                <w:noProof/>
              </w:rPr>
              <w:t> </w:t>
            </w:r>
            <w:r w:rsidR="00EF3504" w:rsidRPr="002970F4">
              <w:rPr>
                <w:noProof/>
              </w:rPr>
              <w:t> </w:t>
            </w:r>
            <w:r w:rsidR="00EF3504" w:rsidRPr="002970F4">
              <w:rPr>
                <w:noProof/>
              </w:rPr>
              <w:t> </w:t>
            </w:r>
            <w:r w:rsidR="00EF3504" w:rsidRPr="002970F4">
              <w:rPr>
                <w:noProof/>
              </w:rPr>
              <w:t> </w:t>
            </w:r>
            <w:r w:rsidR="00EF3504" w:rsidRPr="002970F4">
              <w:fldChar w:fldCharType="end"/>
            </w:r>
          </w:p>
        </w:tc>
      </w:tr>
      <w:tr w:rsidR="00EF3504" w:rsidRPr="002970F4" w14:paraId="7CE05F3E"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C94A08F" w14:textId="2B81C4EB" w:rsidR="00EF3504" w:rsidRPr="002970F4" w:rsidRDefault="006902CB" w:rsidP="00F47BC1">
            <w:pPr>
              <w:pStyle w:val="appl19txtnospace"/>
            </w:pPr>
            <w:r w:rsidRPr="002970F4">
              <w:t>第四次报告：</w:t>
            </w:r>
            <w:r w:rsidR="00EF3504" w:rsidRPr="002970F4">
              <w:fldChar w:fldCharType="begin">
                <w:ffData>
                  <w:name w:val="Texte13"/>
                  <w:enabled/>
                  <w:calcOnExit w:val="0"/>
                  <w:textInput/>
                </w:ffData>
              </w:fldChar>
            </w:r>
            <w:r w:rsidR="00EF3504" w:rsidRPr="002970F4">
              <w:instrText xml:space="preserve"> FORMTEXT </w:instrText>
            </w:r>
            <w:r w:rsidR="00EF3504" w:rsidRPr="002970F4">
              <w:fldChar w:fldCharType="separate"/>
            </w:r>
            <w:r w:rsidR="00EF3504" w:rsidRPr="002970F4">
              <w:rPr>
                <w:noProof/>
              </w:rPr>
              <w:t> </w:t>
            </w:r>
            <w:r w:rsidR="00EF3504" w:rsidRPr="002970F4">
              <w:rPr>
                <w:noProof/>
              </w:rPr>
              <w:t> </w:t>
            </w:r>
            <w:r w:rsidR="00EF3504" w:rsidRPr="002970F4">
              <w:rPr>
                <w:noProof/>
              </w:rPr>
              <w:t> </w:t>
            </w:r>
            <w:r w:rsidR="00EF3504" w:rsidRPr="002970F4">
              <w:rPr>
                <w:noProof/>
              </w:rPr>
              <w:t> </w:t>
            </w:r>
            <w:r w:rsidR="00EF3504" w:rsidRPr="002970F4">
              <w:rPr>
                <w:noProof/>
              </w:rPr>
              <w:t> </w:t>
            </w:r>
            <w:r w:rsidR="00EF3504" w:rsidRPr="002970F4">
              <w:fldChar w:fldCharType="end"/>
            </w:r>
          </w:p>
        </w:tc>
      </w:tr>
    </w:tbl>
    <w:p w14:paraId="78E5688F" w14:textId="77777777" w:rsidR="008823C2" w:rsidRPr="002970F4" w:rsidRDefault="008823C2" w:rsidP="00A74084">
      <w:pPr>
        <w:pStyle w:val="appl19txtnoindent"/>
      </w:pPr>
    </w:p>
    <w:tbl>
      <w:tblPr>
        <w:tblW w:w="5000" w:type="pct"/>
        <w:tblCellMar>
          <w:left w:w="0" w:type="dxa"/>
          <w:right w:w="0" w:type="dxa"/>
        </w:tblCellMar>
        <w:tblLook w:val="0000" w:firstRow="0" w:lastRow="0" w:firstColumn="0" w:lastColumn="0" w:noHBand="0" w:noVBand="0"/>
      </w:tblPr>
      <w:tblGrid>
        <w:gridCol w:w="9628"/>
      </w:tblGrid>
      <w:tr w:rsidR="00FC79C0" w:rsidRPr="002970F4" w14:paraId="67729994" w14:textId="77777777" w:rsidTr="00A74084">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5F9E193D" w14:textId="22BF2115" w:rsidR="00334FCA" w:rsidRPr="00A737B5" w:rsidRDefault="00334FCA" w:rsidP="00676C0E">
            <w:pPr>
              <w:pStyle w:val="appl19txtnospace"/>
              <w:keepNext/>
              <w:rPr>
                <w:b/>
                <w:bCs/>
                <w:lang w:eastAsia="zh-CN"/>
              </w:rPr>
            </w:pPr>
            <w:r w:rsidRPr="00A737B5">
              <w:rPr>
                <w:rFonts w:hint="eastAsia"/>
                <w:b/>
                <w:bCs/>
                <w:lang w:eastAsia="zh-CN"/>
              </w:rPr>
              <w:t>规则</w:t>
            </w:r>
            <w:r w:rsidRPr="00A737B5">
              <w:rPr>
                <w:b/>
                <w:bCs/>
                <w:lang w:eastAsia="zh-CN"/>
              </w:rPr>
              <w:t>2.8</w:t>
            </w:r>
            <w:r w:rsidR="00D10B6D">
              <w:rPr>
                <w:rFonts w:hint="eastAsia"/>
                <w:b/>
                <w:bCs/>
                <w:lang w:eastAsia="zh-CN"/>
              </w:rPr>
              <w:t xml:space="preserve"> </w:t>
            </w:r>
            <w:r w:rsidR="00D10B6D" w:rsidRPr="00A36B03">
              <w:rPr>
                <w:b/>
                <w:bCs/>
                <w:lang w:eastAsia="zh-CN"/>
              </w:rPr>
              <w:t>–</w:t>
            </w:r>
            <w:r w:rsidR="00D10B6D">
              <w:rPr>
                <w:rFonts w:hint="eastAsia"/>
                <w:b/>
                <w:bCs/>
                <w:lang w:eastAsia="zh-CN"/>
              </w:rPr>
              <w:t xml:space="preserve"> </w:t>
            </w:r>
            <w:r w:rsidRPr="00A737B5">
              <w:rPr>
                <w:rFonts w:hint="eastAsia"/>
                <w:b/>
                <w:bCs/>
                <w:lang w:eastAsia="zh-CN"/>
              </w:rPr>
              <w:t>海员职业发展和技能开发及就业机会</w:t>
            </w:r>
          </w:p>
          <w:p w14:paraId="30026893" w14:textId="4F36DBCC" w:rsidR="00334FCA" w:rsidRPr="002970F4" w:rsidRDefault="00334FCA" w:rsidP="00A74084">
            <w:pPr>
              <w:pStyle w:val="appl19txtnospace"/>
            </w:pPr>
            <w:r w:rsidRPr="002970F4">
              <w:rPr>
                <w:rFonts w:hint="eastAsia"/>
                <w:b/>
              </w:rPr>
              <w:t>标准</w:t>
            </w:r>
            <w:r w:rsidRPr="002970F4">
              <w:rPr>
                <w:b/>
              </w:rPr>
              <w:t>A2.8</w:t>
            </w:r>
            <w:r w:rsidRPr="002970F4">
              <w:rPr>
                <w:rFonts w:hint="eastAsia"/>
                <w:b/>
              </w:rPr>
              <w:t>；另见导则</w:t>
            </w:r>
            <w:r w:rsidRPr="002970F4">
              <w:rPr>
                <w:b/>
              </w:rPr>
              <w:t>B2.8</w:t>
            </w:r>
          </w:p>
        </w:tc>
      </w:tr>
      <w:tr w:rsidR="00FC79C0" w:rsidRPr="002970F4" w14:paraId="246F7F6F" w14:textId="77777777" w:rsidTr="00A74084">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ACACB11" w14:textId="069AEE4A" w:rsidR="003176E1" w:rsidRPr="002970F4" w:rsidRDefault="003176E1" w:rsidP="003176E1">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各成员国</w:t>
            </w:r>
            <w:r w:rsidR="009E6F7D" w:rsidRPr="002970F4">
              <w:rPr>
                <w:rFonts w:hint="eastAsia"/>
                <w:lang w:val="en-US" w:eastAsia="zh-CN"/>
              </w:rPr>
              <w:t>必须</w:t>
            </w:r>
            <w:r w:rsidRPr="002970F4">
              <w:rPr>
                <w:rFonts w:hint="eastAsia"/>
                <w:lang w:val="en-US" w:eastAsia="zh-CN"/>
              </w:rPr>
              <w:t>制定国家政策，</w:t>
            </w:r>
            <w:r w:rsidR="00096B79" w:rsidRPr="002970F4">
              <w:rPr>
                <w:rFonts w:hint="eastAsia"/>
                <w:lang w:val="en-US" w:eastAsia="zh-CN"/>
              </w:rPr>
              <w:t>加强居住在其领土上的海员的能力、资格和就业机会。</w:t>
            </w:r>
          </w:p>
          <w:p w14:paraId="2993C168" w14:textId="182A0815" w:rsidR="003176E1" w:rsidRPr="002970F4" w:rsidRDefault="003176E1" w:rsidP="003176E1">
            <w:pPr>
              <w:pStyle w:val="appl19a"/>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9E6F7D" w:rsidRPr="002970F4">
              <w:rPr>
                <w:rFonts w:hint="eastAsia"/>
                <w:lang w:eastAsia="zh-CN"/>
              </w:rPr>
              <w:t>必须</w:t>
            </w:r>
            <w:r w:rsidRPr="002970F4">
              <w:rPr>
                <w:rFonts w:hint="eastAsia"/>
                <w:lang w:val="en-US" w:eastAsia="zh-CN"/>
              </w:rPr>
              <w:t>为船上主要负责安全操作和航行</w:t>
            </w:r>
            <w:r w:rsidR="00096B79" w:rsidRPr="002970F4">
              <w:rPr>
                <w:rFonts w:hint="eastAsia"/>
                <w:lang w:val="en-US" w:eastAsia="zh-CN"/>
              </w:rPr>
              <w:t>任务</w:t>
            </w:r>
            <w:r w:rsidRPr="002970F4">
              <w:rPr>
                <w:rFonts w:hint="eastAsia"/>
                <w:lang w:val="en-US" w:eastAsia="zh-CN"/>
              </w:rPr>
              <w:t>的海员确定</w:t>
            </w:r>
            <w:r w:rsidR="00096B79" w:rsidRPr="002970F4">
              <w:rPr>
                <w:rFonts w:hint="eastAsia"/>
                <w:lang w:val="en-US" w:eastAsia="zh-CN"/>
              </w:rPr>
              <w:t>明确的</w:t>
            </w:r>
            <w:r w:rsidRPr="002970F4">
              <w:rPr>
                <w:rFonts w:hint="eastAsia"/>
                <w:lang w:val="en-US" w:eastAsia="zh-CN"/>
              </w:rPr>
              <w:t>职业指导、教育和培训</w:t>
            </w:r>
            <w:r w:rsidR="0061710D">
              <w:rPr>
                <w:rFonts w:hint="eastAsia"/>
                <w:lang w:val="en-US" w:eastAsia="zh-CN"/>
              </w:rPr>
              <w:t>(</w:t>
            </w:r>
            <w:r w:rsidR="00C336EF" w:rsidRPr="002970F4">
              <w:rPr>
                <w:rFonts w:hint="eastAsia"/>
                <w:lang w:val="en-US" w:eastAsia="zh-CN"/>
              </w:rPr>
              <w:t>包括</w:t>
            </w:r>
            <w:r w:rsidR="009E6F7D" w:rsidRPr="002970F4">
              <w:rPr>
                <w:rFonts w:hint="eastAsia"/>
                <w:lang w:val="en-US" w:eastAsia="zh-CN"/>
              </w:rPr>
              <w:t>持</w:t>
            </w:r>
            <w:r w:rsidR="00C336EF" w:rsidRPr="002970F4">
              <w:rPr>
                <w:rFonts w:hint="eastAsia"/>
                <w:lang w:val="en-US" w:eastAsia="zh-CN"/>
              </w:rPr>
              <w:t>续培训</w:t>
            </w:r>
            <w:r w:rsidR="00C336EF" w:rsidRPr="002970F4">
              <w:rPr>
                <w:rFonts w:hint="eastAsia"/>
                <w:lang w:val="en-US" w:eastAsia="zh-CN"/>
              </w:rPr>
              <w:t>)</w:t>
            </w:r>
            <w:r w:rsidRPr="002970F4">
              <w:rPr>
                <w:rFonts w:hint="eastAsia"/>
                <w:lang w:val="en-US" w:eastAsia="zh-CN"/>
              </w:rPr>
              <w:t>目标。</w:t>
            </w:r>
          </w:p>
        </w:tc>
      </w:tr>
      <w:tr w:rsidR="00FC79C0" w:rsidRPr="002970F4" w14:paraId="48CD0F05" w14:textId="77777777" w:rsidTr="00A74084">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4789831" w14:textId="1F84D23A" w:rsidR="00FC79C0" w:rsidRPr="002970F4" w:rsidRDefault="003176E1" w:rsidP="00227A79">
            <w:pPr>
              <w:pStyle w:val="appl19txtnospace"/>
              <w:rPr>
                <w:lang w:val="en-US" w:eastAsia="zh-CN"/>
              </w:rPr>
            </w:pPr>
            <w:r w:rsidRPr="002970F4">
              <w:rPr>
                <w:rFonts w:hint="eastAsia"/>
                <w:lang w:val="en-US" w:eastAsia="zh-CN"/>
              </w:rPr>
              <w:t>根据我方记录，在我国领土内没有海员居住</w:t>
            </w:r>
            <w:r w:rsidR="00227A79" w:rsidRPr="002970F4">
              <w:rPr>
                <w:rFonts w:ascii="MS Gothic" w:eastAsia="MS Gothic" w:hAnsi="MS Gothic"/>
              </w:rPr>
              <w:fldChar w:fldCharType="begin">
                <w:ffData>
                  <w:name w:val="CaseACocher22"/>
                  <w:enabled/>
                  <w:calcOnExit w:val="0"/>
                  <w:checkBox>
                    <w:sizeAuto/>
                    <w:default w:val="0"/>
                  </w:checkBox>
                </w:ffData>
              </w:fldChar>
            </w:r>
            <w:bookmarkStart w:id="19" w:name="CaseACocher22"/>
            <w:r w:rsidR="00227A79" w:rsidRPr="002970F4">
              <w:rPr>
                <w:rFonts w:ascii="MS Gothic" w:eastAsia="MS Gothic" w:hAnsi="MS Gothic"/>
                <w:lang w:eastAsia="zh-CN"/>
              </w:rPr>
              <w:instrText xml:space="preserve"> </w:instrText>
            </w:r>
            <w:r w:rsidR="00227A79" w:rsidRPr="002970F4">
              <w:rPr>
                <w:rFonts w:ascii="MS Gothic" w:eastAsia="MS Gothic" w:hAnsi="MS Gothic" w:hint="eastAsia"/>
                <w:lang w:eastAsia="zh-CN"/>
              </w:rPr>
              <w:instrText>FORMCHECKBOX</w:instrText>
            </w:r>
            <w:r w:rsidR="00227A79" w:rsidRPr="002970F4">
              <w:rPr>
                <w:rFonts w:ascii="MS Gothic" w:eastAsia="MS Gothic" w:hAnsi="MS Gothic"/>
                <w:lang w:eastAsia="zh-CN"/>
              </w:rPr>
              <w:instrText xml:space="preserve"> </w:instrText>
            </w:r>
            <w:r w:rsidR="00227A79" w:rsidRPr="002970F4">
              <w:rPr>
                <w:rFonts w:ascii="MS Gothic" w:eastAsia="MS Gothic" w:hAnsi="MS Gothic"/>
              </w:rPr>
            </w:r>
            <w:r w:rsidR="00227A79" w:rsidRPr="002970F4">
              <w:rPr>
                <w:rFonts w:ascii="MS Gothic" w:eastAsia="MS Gothic" w:hAnsi="MS Gothic"/>
              </w:rPr>
              <w:fldChar w:fldCharType="separate"/>
            </w:r>
            <w:r w:rsidR="00227A79" w:rsidRPr="002970F4">
              <w:rPr>
                <w:rFonts w:ascii="MS Gothic" w:eastAsia="MS Gothic" w:hAnsi="MS Gothic"/>
              </w:rPr>
              <w:fldChar w:fldCharType="end"/>
            </w:r>
            <w:bookmarkEnd w:id="19"/>
          </w:p>
          <w:p w14:paraId="01738BF6" w14:textId="57B95699" w:rsidR="00FC79C0" w:rsidRPr="00676C0E" w:rsidRDefault="00D45465" w:rsidP="00A74084">
            <w:pPr>
              <w:pStyle w:val="appl19txtnoindent"/>
              <w:rPr>
                <w:rStyle w:val="Timesbolditalic"/>
                <w:rFonts w:ascii="KaiTi" w:eastAsia="KaiTi" w:hAnsi="KaiTi"/>
                <w:i w:val="0"/>
                <w:iCs w:val="0"/>
                <w:lang w:eastAsia="zh-CN"/>
              </w:rPr>
            </w:pPr>
            <w:r w:rsidRPr="00676C0E">
              <w:rPr>
                <w:rStyle w:val="Timesbolditalic"/>
                <w:rFonts w:ascii="KaiTi" w:eastAsia="KaiTi" w:hAnsi="KaiTi" w:cs="TimesNewRomanPS-BoldItalicMT" w:hint="eastAsia"/>
                <w:i w:val="0"/>
                <w:iCs w:val="0"/>
                <w:lang w:eastAsia="zh-CN"/>
              </w:rPr>
              <w:t>请勾选</w:t>
            </w:r>
            <w:r>
              <w:rPr>
                <w:rStyle w:val="Timesbolditalic"/>
                <w:rFonts w:ascii="KaiTi" w:eastAsia="KaiTi" w:hAnsi="KaiTi" w:cs="TimesNewRomanPS-BoldItalicMT" w:hint="eastAsia"/>
                <w:i w:val="0"/>
                <w:iCs w:val="0"/>
                <w:lang w:eastAsia="zh-CN"/>
              </w:rPr>
              <w:t>上面的</w:t>
            </w:r>
            <w:r w:rsidRPr="00676C0E">
              <w:rPr>
                <w:rStyle w:val="Timesbolditalic"/>
                <w:rFonts w:ascii="KaiTi" w:eastAsia="KaiTi" w:hAnsi="KaiTi" w:cs="TimesNewRomanPS-BoldItalicMT" w:hint="eastAsia"/>
                <w:i w:val="0"/>
                <w:iCs w:val="0"/>
                <w:lang w:eastAsia="zh-CN"/>
              </w:rPr>
              <w:t>方框，或提供以下信息。</w:t>
            </w:r>
          </w:p>
        </w:tc>
      </w:tr>
      <w:tr w:rsidR="00FC79C0" w:rsidRPr="002970F4" w14:paraId="70B8329C" w14:textId="77777777" w:rsidTr="00A74084">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57537BB" w14:textId="4581CCEE" w:rsidR="00B158A2" w:rsidRPr="002970F4" w:rsidRDefault="00B158A2" w:rsidP="00866C24">
            <w:pPr>
              <w:pStyle w:val="appl19txtnospace"/>
              <w:rPr>
                <w:lang w:val="en-US" w:eastAsia="zh-CN"/>
              </w:rPr>
            </w:pPr>
            <w:r w:rsidRPr="002970F4">
              <w:rPr>
                <w:rFonts w:hint="eastAsia"/>
                <w:lang w:val="en-US" w:eastAsia="zh-CN"/>
              </w:rPr>
              <w:t>贵国是否制定</w:t>
            </w:r>
            <w:r w:rsidR="00096B79" w:rsidRPr="002970F4">
              <w:rPr>
                <w:rFonts w:hint="eastAsia"/>
                <w:lang w:val="en-US" w:eastAsia="zh-CN"/>
              </w:rPr>
              <w:t>了</w:t>
            </w:r>
            <w:r w:rsidR="00AC657F" w:rsidRPr="002970F4">
              <w:rPr>
                <w:rFonts w:hint="eastAsia"/>
                <w:lang w:val="en-US" w:eastAsia="zh-CN"/>
              </w:rPr>
              <w:t>国家政策，促进</w:t>
            </w:r>
            <w:r w:rsidRPr="002970F4">
              <w:rPr>
                <w:rFonts w:hint="eastAsia"/>
                <w:lang w:val="en-US" w:eastAsia="zh-CN"/>
              </w:rPr>
              <w:t>在</w:t>
            </w:r>
            <w:proofErr w:type="gramStart"/>
            <w:r w:rsidR="009E6F7D" w:rsidRPr="002970F4">
              <w:rPr>
                <w:rFonts w:hint="eastAsia"/>
                <w:lang w:val="en-US" w:eastAsia="zh-CN"/>
              </w:rPr>
              <w:t>贵</w:t>
            </w:r>
            <w:r w:rsidR="00AC657F" w:rsidRPr="002970F4">
              <w:rPr>
                <w:rFonts w:hint="eastAsia"/>
                <w:lang w:val="en-US" w:eastAsia="zh-CN"/>
              </w:rPr>
              <w:t>国</w:t>
            </w:r>
            <w:r w:rsidRPr="002970F4">
              <w:rPr>
                <w:rFonts w:hint="eastAsia"/>
                <w:lang w:val="en-US" w:eastAsia="zh-CN"/>
              </w:rPr>
              <w:t>领土</w:t>
            </w:r>
            <w:proofErr w:type="gramEnd"/>
            <w:r w:rsidRPr="002970F4">
              <w:rPr>
                <w:rFonts w:hint="eastAsia"/>
                <w:lang w:val="en-US" w:eastAsia="zh-CN"/>
              </w:rPr>
              <w:t>内居住海员的职业发展</w:t>
            </w:r>
            <w:r w:rsidR="00AC657F" w:rsidRPr="002970F4">
              <w:rPr>
                <w:rFonts w:hint="eastAsia"/>
                <w:lang w:val="en-US" w:eastAsia="zh-CN"/>
              </w:rPr>
              <w:t>、</w:t>
            </w:r>
            <w:r w:rsidRPr="002970F4">
              <w:rPr>
                <w:rFonts w:hint="eastAsia"/>
                <w:lang w:val="en-US" w:eastAsia="zh-CN"/>
              </w:rPr>
              <w:t>技能开发</w:t>
            </w:r>
            <w:r w:rsidR="00AC657F" w:rsidRPr="002970F4">
              <w:rPr>
                <w:rFonts w:hint="eastAsia"/>
                <w:lang w:val="en-US" w:eastAsia="zh-CN"/>
              </w:rPr>
              <w:t>和</w:t>
            </w:r>
            <w:r w:rsidRPr="002970F4">
              <w:rPr>
                <w:rFonts w:hint="eastAsia"/>
                <w:lang w:val="en-US" w:eastAsia="zh-CN"/>
              </w:rPr>
              <w:t>就业机会？</w:t>
            </w:r>
          </w:p>
          <w:p w14:paraId="0CE7DD66" w14:textId="2BDA5CA0" w:rsidR="00B158A2" w:rsidRPr="00676C0E" w:rsidRDefault="0061710D" w:rsidP="00676C0E">
            <w:pPr>
              <w:pStyle w:val="appl19txtnospace"/>
              <w:rPr>
                <w:rFonts w:ascii="KaiTi" w:eastAsia="KaiTi" w:hAnsi="KaiTi"/>
                <w:lang w:val="en-US" w:eastAsia="zh-CN"/>
              </w:rPr>
            </w:pPr>
            <w:r>
              <w:rPr>
                <w:rFonts w:ascii="KaiTi" w:eastAsia="KaiTi" w:hAnsi="KaiTi"/>
                <w:lang w:val="en-US" w:eastAsia="zh-CN"/>
              </w:rPr>
              <w:t>(</w:t>
            </w:r>
            <w:r w:rsidR="00B158A2" w:rsidRPr="00676C0E">
              <w:rPr>
                <w:rFonts w:ascii="KaiTi" w:eastAsia="KaiTi" w:hAnsi="KaiTi" w:hint="eastAsia"/>
                <w:lang w:val="en-US" w:eastAsia="zh-CN"/>
              </w:rPr>
              <w:t>规则</w:t>
            </w:r>
            <w:r w:rsidR="00B158A2" w:rsidRPr="00676C0E">
              <w:rPr>
                <w:rFonts w:ascii="KaiTi" w:eastAsia="KaiTi" w:hAnsi="KaiTi"/>
                <w:lang w:val="en-US" w:eastAsia="zh-CN"/>
              </w:rPr>
              <w:t>2.8</w:t>
            </w:r>
            <w:r w:rsidR="00B158A2" w:rsidRPr="00676C0E">
              <w:rPr>
                <w:rFonts w:ascii="KaiTi" w:eastAsia="KaiTi" w:hAnsi="KaiTi" w:hint="eastAsia"/>
                <w:lang w:val="en-US" w:eastAsia="zh-CN"/>
              </w:rPr>
              <w:t>，第</w:t>
            </w:r>
            <w:r w:rsidR="00B158A2" w:rsidRPr="00676C0E">
              <w:rPr>
                <w:rFonts w:ascii="KaiTi" w:eastAsia="KaiTi" w:hAnsi="KaiTi"/>
                <w:lang w:val="en-US" w:eastAsia="zh-CN"/>
              </w:rPr>
              <w:t>1</w:t>
            </w:r>
            <w:r w:rsidR="00B158A2" w:rsidRPr="00676C0E">
              <w:rPr>
                <w:rFonts w:ascii="KaiTi" w:eastAsia="KaiTi" w:hAnsi="KaiTi" w:hint="eastAsia"/>
                <w:lang w:val="en-US" w:eastAsia="zh-CN"/>
              </w:rPr>
              <w:t>款；标准</w:t>
            </w:r>
            <w:r w:rsidR="00B158A2" w:rsidRPr="00676C0E">
              <w:rPr>
                <w:rFonts w:ascii="KaiTi" w:eastAsia="KaiTi" w:hAnsi="KaiTi"/>
                <w:lang w:val="en-US" w:eastAsia="zh-CN"/>
              </w:rPr>
              <w:t>A2.8</w:t>
            </w:r>
            <w:r w:rsidR="00B158A2" w:rsidRPr="00676C0E">
              <w:rPr>
                <w:rFonts w:ascii="KaiTi" w:eastAsia="KaiTi" w:hAnsi="KaiTi" w:hint="eastAsia"/>
                <w:lang w:val="en-US" w:eastAsia="zh-CN"/>
              </w:rPr>
              <w:t>，第</w:t>
            </w:r>
            <w:r w:rsidR="00B158A2" w:rsidRPr="00676C0E">
              <w:rPr>
                <w:rFonts w:ascii="KaiTi" w:eastAsia="KaiTi" w:hAnsi="KaiTi"/>
                <w:lang w:val="en-US" w:eastAsia="zh-CN"/>
              </w:rPr>
              <w:t>1</w:t>
            </w:r>
            <w:r w:rsidR="00B158A2" w:rsidRPr="00676C0E">
              <w:rPr>
                <w:rFonts w:ascii="KaiTi" w:eastAsia="KaiTi" w:hAnsi="KaiTi" w:hint="eastAsia"/>
                <w:lang w:val="en-US" w:eastAsia="zh-CN"/>
              </w:rPr>
              <w:t>款</w:t>
            </w:r>
            <w:r w:rsidR="00B158A2" w:rsidRPr="00676C0E">
              <w:rPr>
                <w:rFonts w:asciiTheme="majorEastAsia" w:eastAsiaTheme="majorEastAsia" w:hAnsiTheme="majorEastAsia" w:hint="eastAsia"/>
                <w:lang w:val="en-US" w:eastAsia="zh-CN"/>
              </w:rPr>
              <w:t>和</w:t>
            </w:r>
            <w:r w:rsidR="00B158A2" w:rsidRPr="00676C0E">
              <w:rPr>
                <w:rFonts w:ascii="KaiTi" w:eastAsia="KaiTi" w:hAnsi="KaiTi" w:hint="eastAsia"/>
                <w:lang w:val="en-US" w:eastAsia="zh-CN"/>
              </w:rPr>
              <w:t>第</w:t>
            </w:r>
            <w:r w:rsidR="00B158A2" w:rsidRPr="00676C0E">
              <w:rPr>
                <w:rFonts w:ascii="KaiTi" w:eastAsia="KaiTi" w:hAnsi="KaiTi"/>
                <w:lang w:val="en-US" w:eastAsia="zh-CN"/>
              </w:rPr>
              <w:t>3</w:t>
            </w:r>
            <w:r w:rsidR="00B158A2" w:rsidRPr="00676C0E">
              <w:rPr>
                <w:rFonts w:ascii="KaiTi" w:eastAsia="KaiTi" w:hAnsi="KaiTi" w:hint="eastAsia"/>
                <w:lang w:val="en-US" w:eastAsia="zh-CN"/>
              </w:rPr>
              <w:t>款；</w:t>
            </w:r>
            <w:proofErr w:type="gramStart"/>
            <w:r w:rsidR="00B158A2" w:rsidRPr="00676C0E">
              <w:rPr>
                <w:rFonts w:asciiTheme="majorEastAsia" w:eastAsiaTheme="majorEastAsia" w:hAnsiTheme="majorEastAsia" w:hint="eastAsia"/>
                <w:lang w:val="en-US" w:eastAsia="zh-CN"/>
              </w:rPr>
              <w:t>见</w:t>
            </w:r>
            <w:r w:rsidR="00B158A2" w:rsidRPr="00676C0E">
              <w:rPr>
                <w:rFonts w:ascii="KaiTi" w:eastAsia="KaiTi" w:hAnsi="KaiTi" w:hint="eastAsia"/>
                <w:lang w:val="en-US" w:eastAsia="zh-CN"/>
              </w:rPr>
              <w:t>导则</w:t>
            </w:r>
            <w:proofErr w:type="gramEnd"/>
            <w:r w:rsidR="00B158A2" w:rsidRPr="00676C0E">
              <w:rPr>
                <w:rFonts w:ascii="KaiTi" w:eastAsia="KaiTi" w:hAnsi="KaiTi"/>
                <w:lang w:val="en-US" w:eastAsia="zh-CN"/>
              </w:rPr>
              <w:t>B2.8.1</w:t>
            </w:r>
            <w:r w:rsidR="00F6267D" w:rsidRPr="00D007A0">
              <w:rPr>
                <w:rStyle w:val="Timesitalic"/>
                <w:rFonts w:asciiTheme="minorEastAsia" w:eastAsiaTheme="minorEastAsia" w:hAnsiTheme="minorEastAsia" w:hint="eastAsia"/>
                <w:i w:val="0"/>
                <w:iCs w:val="0"/>
                <w:lang w:eastAsia="zh-CN"/>
              </w:rPr>
              <w:t>中的指导</w:t>
            </w:r>
            <w:r w:rsidR="00514BC1" w:rsidRPr="00676C0E">
              <w:rPr>
                <w:rFonts w:ascii="KaiTi" w:eastAsia="KaiTi" w:hAnsi="KaiTi"/>
                <w:lang w:val="en-US" w:eastAsia="zh-CN"/>
              </w:rPr>
              <w:t>)</w:t>
            </w:r>
          </w:p>
          <w:p w14:paraId="342B0053" w14:textId="51072662" w:rsidR="00B158A2" w:rsidRPr="002970F4" w:rsidRDefault="00B158A2" w:rsidP="00B158A2">
            <w:pPr>
              <w:pStyle w:val="appl19txtnoindent"/>
              <w:rPr>
                <w:lang w:eastAsia="zh-CN"/>
              </w:rPr>
            </w:pPr>
            <w:r w:rsidRPr="002970F4">
              <w:rPr>
                <w:rFonts w:hint="eastAsia"/>
                <w:lang w:val="en-US"/>
              </w:rPr>
              <w:t>请提供相关信息</w:t>
            </w:r>
            <w:r w:rsidRPr="002970F4">
              <w:rPr>
                <w:rFonts w:hint="eastAsia"/>
                <w:lang w:val="en-US" w:eastAsia="zh-CN"/>
              </w:rPr>
              <w:t>：</w:t>
            </w:r>
          </w:p>
        </w:tc>
      </w:tr>
      <w:tr w:rsidR="00984DED" w:rsidRPr="002970F4" w14:paraId="05D4C58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24CC2A9" w14:textId="162C7CD0" w:rsidR="00984DED" w:rsidRPr="002970F4" w:rsidRDefault="006902CB" w:rsidP="00DC040C">
            <w:pPr>
              <w:pStyle w:val="appl19txtnospace"/>
            </w:pPr>
            <w:r w:rsidRPr="002970F4">
              <w:t>第一次报告：</w:t>
            </w:r>
            <w:r w:rsidR="00984DED" w:rsidRPr="002970F4">
              <w:fldChar w:fldCharType="begin">
                <w:ffData>
                  <w:name w:val="Texte10"/>
                  <w:enabled/>
                  <w:calcOnExit w:val="0"/>
                  <w:textInput/>
                </w:ffData>
              </w:fldChar>
            </w:r>
            <w:r w:rsidR="00984DED" w:rsidRPr="002970F4">
              <w:instrText xml:space="preserve"> FORMTEXT </w:instrText>
            </w:r>
            <w:r w:rsidR="00984DED" w:rsidRPr="002970F4">
              <w:fldChar w:fldCharType="separate"/>
            </w:r>
            <w:r w:rsidR="00984DED" w:rsidRPr="002970F4">
              <w:rPr>
                <w:noProof/>
              </w:rPr>
              <w:t> </w:t>
            </w:r>
            <w:r w:rsidR="00984DED" w:rsidRPr="002970F4">
              <w:rPr>
                <w:noProof/>
              </w:rPr>
              <w:t> </w:t>
            </w:r>
            <w:r w:rsidR="00984DED" w:rsidRPr="002970F4">
              <w:rPr>
                <w:noProof/>
              </w:rPr>
              <w:t> </w:t>
            </w:r>
            <w:r w:rsidR="00984DED" w:rsidRPr="002970F4">
              <w:rPr>
                <w:noProof/>
              </w:rPr>
              <w:t> </w:t>
            </w:r>
            <w:r w:rsidR="00984DED" w:rsidRPr="002970F4">
              <w:rPr>
                <w:noProof/>
              </w:rPr>
              <w:t> </w:t>
            </w:r>
            <w:r w:rsidR="00984DED" w:rsidRPr="002970F4">
              <w:fldChar w:fldCharType="end"/>
            </w:r>
          </w:p>
        </w:tc>
      </w:tr>
      <w:tr w:rsidR="00984DED" w:rsidRPr="002970F4" w14:paraId="622922A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EA9C64C" w14:textId="2D79D078" w:rsidR="00984DED" w:rsidRPr="002970F4" w:rsidRDefault="006902CB" w:rsidP="00DC040C">
            <w:pPr>
              <w:pStyle w:val="appl19txtnospace"/>
            </w:pPr>
            <w:r w:rsidRPr="002970F4">
              <w:t>第二次报告：</w:t>
            </w:r>
            <w:r w:rsidR="00984DED" w:rsidRPr="002970F4">
              <w:fldChar w:fldCharType="begin">
                <w:ffData>
                  <w:name w:val="Texte11"/>
                  <w:enabled/>
                  <w:calcOnExit w:val="0"/>
                  <w:textInput/>
                </w:ffData>
              </w:fldChar>
            </w:r>
            <w:r w:rsidR="00984DED" w:rsidRPr="002970F4">
              <w:instrText xml:space="preserve"> FORMTEXT </w:instrText>
            </w:r>
            <w:r w:rsidR="00984DED" w:rsidRPr="002970F4">
              <w:fldChar w:fldCharType="separate"/>
            </w:r>
            <w:r w:rsidR="00984DED" w:rsidRPr="002970F4">
              <w:rPr>
                <w:noProof/>
              </w:rPr>
              <w:t> </w:t>
            </w:r>
            <w:r w:rsidR="00984DED" w:rsidRPr="002970F4">
              <w:rPr>
                <w:noProof/>
              </w:rPr>
              <w:t> </w:t>
            </w:r>
            <w:r w:rsidR="00984DED" w:rsidRPr="002970F4">
              <w:rPr>
                <w:noProof/>
              </w:rPr>
              <w:t> </w:t>
            </w:r>
            <w:r w:rsidR="00984DED" w:rsidRPr="002970F4">
              <w:rPr>
                <w:noProof/>
              </w:rPr>
              <w:t> </w:t>
            </w:r>
            <w:r w:rsidR="00984DED" w:rsidRPr="002970F4">
              <w:rPr>
                <w:noProof/>
              </w:rPr>
              <w:t> </w:t>
            </w:r>
            <w:r w:rsidR="00984DED" w:rsidRPr="002970F4">
              <w:fldChar w:fldCharType="end"/>
            </w:r>
          </w:p>
        </w:tc>
      </w:tr>
      <w:tr w:rsidR="00984DED" w:rsidRPr="002970F4" w14:paraId="10DA2BF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F245B94" w14:textId="0CD5FA1F" w:rsidR="00984DED" w:rsidRPr="002970F4" w:rsidRDefault="006902CB" w:rsidP="00DC040C">
            <w:pPr>
              <w:pStyle w:val="appl19txtnospace"/>
            </w:pPr>
            <w:r w:rsidRPr="002970F4">
              <w:t>第三次报告</w:t>
            </w:r>
            <w:r w:rsidR="00984DED" w:rsidRPr="002970F4">
              <w:br w:type="page"/>
            </w:r>
            <w:r w:rsidR="00984DED" w:rsidRPr="002970F4">
              <w:br w:type="page"/>
            </w:r>
            <w:r w:rsidR="00984DED" w:rsidRPr="002970F4">
              <w:br w:type="page"/>
            </w:r>
            <w:r w:rsidR="00984DED" w:rsidRPr="002970F4">
              <w:br w:type="page"/>
            </w:r>
            <w:r w:rsidR="0007789F" w:rsidRPr="002970F4">
              <w:t>：</w:t>
            </w:r>
            <w:r w:rsidR="00984DED" w:rsidRPr="002970F4">
              <w:br w:type="page"/>
            </w:r>
            <w:r w:rsidR="00984DED" w:rsidRPr="002970F4">
              <w:fldChar w:fldCharType="begin">
                <w:ffData>
                  <w:name w:val="Texte12"/>
                  <w:enabled/>
                  <w:calcOnExit w:val="0"/>
                  <w:textInput/>
                </w:ffData>
              </w:fldChar>
            </w:r>
            <w:r w:rsidR="00984DED" w:rsidRPr="002970F4">
              <w:instrText xml:space="preserve"> FORMTEXT </w:instrText>
            </w:r>
            <w:r w:rsidR="00984DED" w:rsidRPr="002970F4">
              <w:fldChar w:fldCharType="separate"/>
            </w:r>
            <w:r w:rsidR="00984DED" w:rsidRPr="002970F4">
              <w:rPr>
                <w:noProof/>
              </w:rPr>
              <w:t> </w:t>
            </w:r>
            <w:r w:rsidR="00984DED" w:rsidRPr="002970F4">
              <w:rPr>
                <w:noProof/>
              </w:rPr>
              <w:t> </w:t>
            </w:r>
            <w:r w:rsidR="00984DED" w:rsidRPr="002970F4">
              <w:rPr>
                <w:noProof/>
              </w:rPr>
              <w:t> </w:t>
            </w:r>
            <w:r w:rsidR="00984DED" w:rsidRPr="002970F4">
              <w:rPr>
                <w:noProof/>
              </w:rPr>
              <w:t> </w:t>
            </w:r>
            <w:r w:rsidR="00984DED" w:rsidRPr="002970F4">
              <w:rPr>
                <w:noProof/>
              </w:rPr>
              <w:t> </w:t>
            </w:r>
            <w:r w:rsidR="00984DED" w:rsidRPr="002970F4">
              <w:fldChar w:fldCharType="end"/>
            </w:r>
          </w:p>
        </w:tc>
      </w:tr>
      <w:tr w:rsidR="00984DED" w:rsidRPr="002970F4" w14:paraId="3CC99E6A"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CD54520" w14:textId="4FFE61EB" w:rsidR="00984DED" w:rsidRPr="002970F4" w:rsidRDefault="006902CB" w:rsidP="00DC040C">
            <w:pPr>
              <w:pStyle w:val="appl19txtnospace"/>
            </w:pPr>
            <w:r w:rsidRPr="002970F4">
              <w:t>第四次报告：</w:t>
            </w:r>
            <w:r w:rsidR="00984DED" w:rsidRPr="002970F4">
              <w:fldChar w:fldCharType="begin">
                <w:ffData>
                  <w:name w:val="Texte13"/>
                  <w:enabled/>
                  <w:calcOnExit w:val="0"/>
                  <w:textInput/>
                </w:ffData>
              </w:fldChar>
            </w:r>
            <w:r w:rsidR="00984DED" w:rsidRPr="002970F4">
              <w:instrText xml:space="preserve"> FORMTEXT </w:instrText>
            </w:r>
            <w:r w:rsidR="00984DED" w:rsidRPr="002970F4">
              <w:fldChar w:fldCharType="separate"/>
            </w:r>
            <w:r w:rsidR="00984DED" w:rsidRPr="002970F4">
              <w:rPr>
                <w:noProof/>
              </w:rPr>
              <w:t> </w:t>
            </w:r>
            <w:r w:rsidR="00984DED" w:rsidRPr="002970F4">
              <w:rPr>
                <w:noProof/>
              </w:rPr>
              <w:t> </w:t>
            </w:r>
            <w:r w:rsidR="00984DED" w:rsidRPr="002970F4">
              <w:rPr>
                <w:noProof/>
              </w:rPr>
              <w:t> </w:t>
            </w:r>
            <w:r w:rsidR="00984DED" w:rsidRPr="002970F4">
              <w:rPr>
                <w:noProof/>
              </w:rPr>
              <w:t> </w:t>
            </w:r>
            <w:r w:rsidR="00984DED" w:rsidRPr="002970F4">
              <w:rPr>
                <w:noProof/>
              </w:rPr>
              <w:t> </w:t>
            </w:r>
            <w:r w:rsidR="00984DED" w:rsidRPr="002970F4">
              <w:fldChar w:fldCharType="end"/>
            </w:r>
          </w:p>
        </w:tc>
      </w:tr>
      <w:tr w:rsidR="00FC79C0" w:rsidRPr="002970F4" w14:paraId="4EDE2099" w14:textId="77777777" w:rsidTr="00A74084">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4BFBCC6" w14:textId="07E929D8" w:rsidR="00C336EF" w:rsidRPr="002970F4" w:rsidRDefault="00C336EF" w:rsidP="00C336EF">
            <w:pPr>
              <w:pStyle w:val="appl19txtnospace"/>
              <w:rPr>
                <w:lang w:val="en-US" w:eastAsia="zh-CN"/>
              </w:rPr>
            </w:pPr>
            <w:r w:rsidRPr="002970F4">
              <w:rPr>
                <w:rFonts w:hint="eastAsia"/>
                <w:lang w:val="en-US" w:eastAsia="zh-CN"/>
              </w:rPr>
              <w:t>贵国是否采用</w:t>
            </w:r>
            <w:r w:rsidR="009E6F7D" w:rsidRPr="002970F4">
              <w:rPr>
                <w:rFonts w:hint="eastAsia"/>
                <w:lang w:val="en-US" w:eastAsia="zh-CN"/>
              </w:rPr>
              <w:t>海员</w:t>
            </w:r>
            <w:r w:rsidRPr="002970F4">
              <w:rPr>
                <w:rFonts w:hint="eastAsia"/>
                <w:lang w:val="en-US" w:eastAsia="zh-CN"/>
              </w:rPr>
              <w:t>登记册或</w:t>
            </w:r>
            <w:r w:rsidR="009E6F7D" w:rsidRPr="002970F4">
              <w:rPr>
                <w:rFonts w:hint="eastAsia"/>
                <w:lang w:val="en-US" w:eastAsia="zh-CN"/>
              </w:rPr>
              <w:t>海员</w:t>
            </w:r>
            <w:r w:rsidRPr="002970F4">
              <w:rPr>
                <w:rFonts w:hint="eastAsia"/>
                <w:lang w:val="en-US" w:eastAsia="zh-CN"/>
              </w:rPr>
              <w:t>名单来管理</w:t>
            </w:r>
            <w:r w:rsidR="009E6F7D" w:rsidRPr="002970F4">
              <w:rPr>
                <w:rFonts w:hint="eastAsia"/>
                <w:lang w:val="en-US" w:eastAsia="zh-CN"/>
              </w:rPr>
              <w:t>其</w:t>
            </w:r>
            <w:r w:rsidRPr="002970F4">
              <w:rPr>
                <w:rFonts w:hint="eastAsia"/>
                <w:lang w:val="en-US" w:eastAsia="zh-CN"/>
              </w:rPr>
              <w:t>就业</w:t>
            </w:r>
            <w:r w:rsidR="00D86B84" w:rsidRPr="002970F4">
              <w:rPr>
                <w:rFonts w:hint="eastAsia"/>
                <w:lang w:val="en-US" w:eastAsia="zh-CN"/>
              </w:rPr>
              <w:t>准入</w:t>
            </w:r>
            <w:r w:rsidRPr="002970F4">
              <w:rPr>
                <w:rFonts w:hint="eastAsia"/>
                <w:lang w:val="en-US" w:eastAsia="zh-CN"/>
              </w:rPr>
              <w:t>？</w:t>
            </w:r>
          </w:p>
          <w:p w14:paraId="5AB9E878" w14:textId="5EF7C56F" w:rsidR="00C336EF" w:rsidRPr="002970F4" w:rsidRDefault="0061710D" w:rsidP="00C336EF">
            <w:pPr>
              <w:pStyle w:val="appl19txtnospace"/>
              <w:rPr>
                <w:lang w:val="en-US" w:eastAsia="zh-CN"/>
              </w:rPr>
            </w:pPr>
            <w:r>
              <w:rPr>
                <w:rFonts w:hint="eastAsia"/>
                <w:lang w:val="en-US" w:eastAsia="zh-CN"/>
              </w:rPr>
              <w:t>(</w:t>
            </w:r>
            <w:proofErr w:type="gramStart"/>
            <w:r w:rsidR="00C336EF" w:rsidRPr="002970F4">
              <w:rPr>
                <w:rFonts w:hint="eastAsia"/>
                <w:lang w:val="en-US" w:eastAsia="zh-CN"/>
              </w:rPr>
              <w:t>见</w:t>
            </w:r>
            <w:r w:rsidR="00C336EF" w:rsidRPr="00676C0E">
              <w:rPr>
                <w:rFonts w:ascii="KaiTi" w:eastAsia="KaiTi" w:hAnsi="KaiTi" w:hint="eastAsia"/>
                <w:lang w:eastAsia="zh-CN"/>
              </w:rPr>
              <w:t>导则</w:t>
            </w:r>
            <w:proofErr w:type="gramEnd"/>
            <w:r w:rsidR="00C336EF" w:rsidRPr="00676C0E">
              <w:rPr>
                <w:rFonts w:ascii="KaiTi" w:eastAsia="KaiTi" w:hAnsi="KaiTi"/>
                <w:lang w:eastAsia="zh-CN"/>
              </w:rPr>
              <w:t>B2.8.2</w:t>
            </w:r>
            <w:r w:rsidR="00F6267D" w:rsidRPr="00D007A0">
              <w:rPr>
                <w:rStyle w:val="Timesitalic"/>
                <w:rFonts w:asciiTheme="minorEastAsia" w:eastAsiaTheme="minorEastAsia" w:hAnsiTheme="minorEastAsia" w:hint="eastAsia"/>
                <w:i w:val="0"/>
                <w:iCs w:val="0"/>
                <w:lang w:eastAsia="zh-CN"/>
              </w:rPr>
              <w:t>中的指导</w:t>
            </w:r>
            <w:r w:rsidR="00514BC1">
              <w:rPr>
                <w:rFonts w:hint="eastAsia"/>
                <w:lang w:val="en-US" w:eastAsia="zh-CN"/>
              </w:rPr>
              <w:t>)</w:t>
            </w:r>
          </w:p>
          <w:p w14:paraId="20EA12C0" w14:textId="04782593" w:rsidR="00FC79C0" w:rsidRPr="002970F4" w:rsidRDefault="00C336EF" w:rsidP="00676C0E">
            <w:pPr>
              <w:pStyle w:val="appl19txtnoindent"/>
              <w:rPr>
                <w:rFonts w:eastAsiaTheme="minorEastAsia"/>
                <w:lang w:eastAsia="zh-CN"/>
              </w:rPr>
            </w:pPr>
            <w:r w:rsidRPr="002970F4">
              <w:rPr>
                <w:rFonts w:hint="eastAsia"/>
                <w:lang w:val="en-US" w:eastAsia="zh-CN"/>
              </w:rPr>
              <w:t>没有管理海员就业的登记册或名单</w:t>
            </w:r>
            <w:r w:rsidR="00C41F30" w:rsidRPr="002970F4">
              <w:rPr>
                <w:lang w:eastAsia="zh-CN"/>
              </w:rPr>
              <w:t> </w:t>
            </w:r>
            <w:r w:rsidRPr="002970F4">
              <w:fldChar w:fldCharType="begin">
                <w:ffData>
                  <w:name w:val="CaseACocher21"/>
                  <w:enabled/>
                  <w:calcOnExit w:val="0"/>
                  <w:checkBox>
                    <w:sizeAuto/>
                    <w:default w:val="0"/>
                  </w:checkBox>
                </w:ffData>
              </w:fldChar>
            </w:r>
            <w:bookmarkStart w:id="20" w:name="CaseACocher21"/>
            <w:r w:rsidRPr="002970F4">
              <w:rPr>
                <w:lang w:eastAsia="zh-CN"/>
              </w:rPr>
              <w:instrText xml:space="preserve"> </w:instrText>
            </w:r>
            <w:r w:rsidRPr="002970F4">
              <w:rPr>
                <w:rFonts w:hint="eastAsia"/>
                <w:lang w:eastAsia="zh-CN"/>
              </w:rPr>
              <w:instrText>FORMCHECKBOX</w:instrText>
            </w:r>
            <w:r w:rsidRPr="002970F4">
              <w:rPr>
                <w:lang w:eastAsia="zh-CN"/>
              </w:rPr>
              <w:instrText xml:space="preserve"> </w:instrText>
            </w:r>
            <w:r w:rsidRPr="002970F4">
              <w:fldChar w:fldCharType="separate"/>
            </w:r>
            <w:r w:rsidRPr="002970F4">
              <w:fldChar w:fldCharType="end"/>
            </w:r>
            <w:bookmarkEnd w:id="20"/>
          </w:p>
        </w:tc>
      </w:tr>
      <w:tr w:rsidR="00984DED" w:rsidRPr="002970F4" w14:paraId="4C1E196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20F32D5" w14:textId="411335FF" w:rsidR="00984DED" w:rsidRPr="002970F4" w:rsidRDefault="006902CB" w:rsidP="00DC040C">
            <w:pPr>
              <w:pStyle w:val="appl19txtnospace"/>
            </w:pPr>
            <w:r w:rsidRPr="002970F4">
              <w:t>第一次报告：</w:t>
            </w:r>
            <w:r w:rsidR="00984DED" w:rsidRPr="002970F4">
              <w:fldChar w:fldCharType="begin">
                <w:ffData>
                  <w:name w:val="Texte10"/>
                  <w:enabled/>
                  <w:calcOnExit w:val="0"/>
                  <w:textInput/>
                </w:ffData>
              </w:fldChar>
            </w:r>
            <w:r w:rsidR="00984DED" w:rsidRPr="002970F4">
              <w:instrText xml:space="preserve"> FORMTEXT </w:instrText>
            </w:r>
            <w:r w:rsidR="00984DED" w:rsidRPr="002970F4">
              <w:fldChar w:fldCharType="separate"/>
            </w:r>
            <w:r w:rsidR="00984DED" w:rsidRPr="002970F4">
              <w:rPr>
                <w:noProof/>
              </w:rPr>
              <w:t> </w:t>
            </w:r>
            <w:r w:rsidR="00984DED" w:rsidRPr="002970F4">
              <w:rPr>
                <w:noProof/>
              </w:rPr>
              <w:t> </w:t>
            </w:r>
            <w:r w:rsidR="00984DED" w:rsidRPr="002970F4">
              <w:rPr>
                <w:noProof/>
              </w:rPr>
              <w:t> </w:t>
            </w:r>
            <w:r w:rsidR="00984DED" w:rsidRPr="002970F4">
              <w:rPr>
                <w:noProof/>
              </w:rPr>
              <w:t> </w:t>
            </w:r>
            <w:r w:rsidR="00984DED" w:rsidRPr="002970F4">
              <w:rPr>
                <w:noProof/>
              </w:rPr>
              <w:t> </w:t>
            </w:r>
            <w:r w:rsidR="00984DED" w:rsidRPr="002970F4">
              <w:fldChar w:fldCharType="end"/>
            </w:r>
          </w:p>
        </w:tc>
      </w:tr>
      <w:tr w:rsidR="00984DED" w:rsidRPr="002970F4" w14:paraId="4A9A580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9C1605B" w14:textId="5C28E4BC" w:rsidR="00984DED" w:rsidRPr="002970F4" w:rsidRDefault="006902CB" w:rsidP="00DC040C">
            <w:pPr>
              <w:pStyle w:val="appl19txtnospace"/>
            </w:pPr>
            <w:r w:rsidRPr="002970F4">
              <w:t>第二次报告：</w:t>
            </w:r>
            <w:r w:rsidR="00984DED" w:rsidRPr="002970F4">
              <w:fldChar w:fldCharType="begin">
                <w:ffData>
                  <w:name w:val="Texte11"/>
                  <w:enabled/>
                  <w:calcOnExit w:val="0"/>
                  <w:textInput/>
                </w:ffData>
              </w:fldChar>
            </w:r>
            <w:r w:rsidR="00984DED" w:rsidRPr="002970F4">
              <w:instrText xml:space="preserve"> FORMTEXT </w:instrText>
            </w:r>
            <w:r w:rsidR="00984DED" w:rsidRPr="002970F4">
              <w:fldChar w:fldCharType="separate"/>
            </w:r>
            <w:r w:rsidR="00984DED" w:rsidRPr="002970F4">
              <w:rPr>
                <w:noProof/>
              </w:rPr>
              <w:t> </w:t>
            </w:r>
            <w:r w:rsidR="00984DED" w:rsidRPr="002970F4">
              <w:rPr>
                <w:noProof/>
              </w:rPr>
              <w:t> </w:t>
            </w:r>
            <w:r w:rsidR="00984DED" w:rsidRPr="002970F4">
              <w:rPr>
                <w:noProof/>
              </w:rPr>
              <w:t> </w:t>
            </w:r>
            <w:r w:rsidR="00984DED" w:rsidRPr="002970F4">
              <w:rPr>
                <w:noProof/>
              </w:rPr>
              <w:t> </w:t>
            </w:r>
            <w:r w:rsidR="00984DED" w:rsidRPr="002970F4">
              <w:rPr>
                <w:noProof/>
              </w:rPr>
              <w:t> </w:t>
            </w:r>
            <w:r w:rsidR="00984DED" w:rsidRPr="002970F4">
              <w:fldChar w:fldCharType="end"/>
            </w:r>
          </w:p>
        </w:tc>
      </w:tr>
      <w:tr w:rsidR="00984DED" w:rsidRPr="002970F4" w14:paraId="2D56689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E2FDDA3" w14:textId="10462F1A" w:rsidR="00984DED" w:rsidRPr="002970F4" w:rsidRDefault="006902CB" w:rsidP="00DC040C">
            <w:pPr>
              <w:pStyle w:val="appl19txtnospace"/>
            </w:pPr>
            <w:r w:rsidRPr="002970F4">
              <w:lastRenderedPageBreak/>
              <w:t>第三次报告</w:t>
            </w:r>
            <w:r w:rsidR="00984DED" w:rsidRPr="002970F4">
              <w:br w:type="page"/>
            </w:r>
            <w:r w:rsidR="00984DED" w:rsidRPr="002970F4">
              <w:br w:type="page"/>
            </w:r>
            <w:r w:rsidR="00984DED" w:rsidRPr="002970F4">
              <w:br w:type="page"/>
            </w:r>
            <w:r w:rsidR="00984DED" w:rsidRPr="002970F4">
              <w:br w:type="page"/>
            </w:r>
            <w:r w:rsidR="0007789F" w:rsidRPr="002970F4">
              <w:t>：</w:t>
            </w:r>
            <w:r w:rsidR="00984DED" w:rsidRPr="002970F4">
              <w:br w:type="page"/>
            </w:r>
            <w:r w:rsidR="00984DED" w:rsidRPr="002970F4">
              <w:fldChar w:fldCharType="begin">
                <w:ffData>
                  <w:name w:val="Texte12"/>
                  <w:enabled/>
                  <w:calcOnExit w:val="0"/>
                  <w:textInput/>
                </w:ffData>
              </w:fldChar>
            </w:r>
            <w:r w:rsidR="00984DED" w:rsidRPr="002970F4">
              <w:instrText xml:space="preserve"> FORMTEXT </w:instrText>
            </w:r>
            <w:r w:rsidR="00984DED" w:rsidRPr="002970F4">
              <w:fldChar w:fldCharType="separate"/>
            </w:r>
            <w:r w:rsidR="00984DED" w:rsidRPr="002970F4">
              <w:rPr>
                <w:noProof/>
              </w:rPr>
              <w:t> </w:t>
            </w:r>
            <w:r w:rsidR="00984DED" w:rsidRPr="002970F4">
              <w:rPr>
                <w:noProof/>
              </w:rPr>
              <w:t> </w:t>
            </w:r>
            <w:r w:rsidR="00984DED" w:rsidRPr="002970F4">
              <w:rPr>
                <w:noProof/>
              </w:rPr>
              <w:t> </w:t>
            </w:r>
            <w:r w:rsidR="00984DED" w:rsidRPr="002970F4">
              <w:rPr>
                <w:noProof/>
              </w:rPr>
              <w:t> </w:t>
            </w:r>
            <w:r w:rsidR="00984DED" w:rsidRPr="002970F4">
              <w:rPr>
                <w:noProof/>
              </w:rPr>
              <w:t> </w:t>
            </w:r>
            <w:r w:rsidR="00984DED" w:rsidRPr="002970F4">
              <w:fldChar w:fldCharType="end"/>
            </w:r>
          </w:p>
        </w:tc>
      </w:tr>
      <w:tr w:rsidR="00984DED" w:rsidRPr="002970F4" w14:paraId="14A4017D"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6F65EE9" w14:textId="1B4849B2" w:rsidR="00984DED" w:rsidRPr="002970F4" w:rsidRDefault="006902CB" w:rsidP="00DC040C">
            <w:pPr>
              <w:pStyle w:val="appl19txtnospace"/>
            </w:pPr>
            <w:r w:rsidRPr="002970F4">
              <w:t>第四次报告：</w:t>
            </w:r>
            <w:r w:rsidR="00984DED" w:rsidRPr="002970F4">
              <w:fldChar w:fldCharType="begin">
                <w:ffData>
                  <w:name w:val="Texte13"/>
                  <w:enabled/>
                  <w:calcOnExit w:val="0"/>
                  <w:textInput/>
                </w:ffData>
              </w:fldChar>
            </w:r>
            <w:r w:rsidR="00984DED" w:rsidRPr="002970F4">
              <w:instrText xml:space="preserve"> FORMTEXT </w:instrText>
            </w:r>
            <w:r w:rsidR="00984DED" w:rsidRPr="002970F4">
              <w:fldChar w:fldCharType="separate"/>
            </w:r>
            <w:r w:rsidR="00984DED" w:rsidRPr="002970F4">
              <w:rPr>
                <w:noProof/>
              </w:rPr>
              <w:t> </w:t>
            </w:r>
            <w:r w:rsidR="00984DED" w:rsidRPr="002970F4">
              <w:rPr>
                <w:noProof/>
              </w:rPr>
              <w:t> </w:t>
            </w:r>
            <w:r w:rsidR="00984DED" w:rsidRPr="002970F4">
              <w:rPr>
                <w:noProof/>
              </w:rPr>
              <w:t> </w:t>
            </w:r>
            <w:r w:rsidR="00984DED" w:rsidRPr="002970F4">
              <w:rPr>
                <w:noProof/>
              </w:rPr>
              <w:t> </w:t>
            </w:r>
            <w:r w:rsidR="00984DED" w:rsidRPr="002970F4">
              <w:rPr>
                <w:noProof/>
              </w:rPr>
              <w:t> </w:t>
            </w:r>
            <w:r w:rsidR="00984DED" w:rsidRPr="002970F4">
              <w:fldChar w:fldCharType="end"/>
            </w:r>
          </w:p>
        </w:tc>
      </w:tr>
      <w:tr w:rsidR="00FC79C0" w:rsidRPr="002970F4" w14:paraId="3345FD07" w14:textId="77777777" w:rsidTr="00A74084">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16B0FB1" w14:textId="1304E6D6" w:rsidR="00FC79C0" w:rsidRPr="00987A42" w:rsidRDefault="004F4B14" w:rsidP="00987A42">
            <w:pPr>
              <w:pStyle w:val="appl19txtnospace"/>
              <w:rPr>
                <w:lang w:eastAsia="zh-CN"/>
              </w:rPr>
            </w:pPr>
            <w:r w:rsidRPr="00676C0E">
              <w:rPr>
                <w:rFonts w:hint="eastAsia"/>
                <w:lang w:eastAsia="zh-CN"/>
              </w:rPr>
              <w:t>有关规则</w:t>
            </w:r>
            <w:r w:rsidRPr="00676C0E">
              <w:rPr>
                <w:lang w:eastAsia="zh-CN"/>
              </w:rPr>
              <w:t>2.8</w:t>
            </w:r>
            <w:r w:rsidRPr="00676C0E">
              <w:rPr>
                <w:rFonts w:hint="eastAsia"/>
                <w:lang w:eastAsia="zh-CN"/>
              </w:rPr>
              <w:t>实施情况的</w:t>
            </w:r>
            <w:r w:rsidR="00987A42" w:rsidRPr="008D7F2B">
              <w:rPr>
                <w:rFonts w:ascii="KaiTi" w:eastAsia="KaiTi" w:hAnsi="KaiTi" w:hint="eastAsia"/>
                <w:b/>
                <w:bCs/>
                <w:lang w:eastAsia="zh-CN"/>
              </w:rPr>
              <w:t>补充信息</w:t>
            </w:r>
            <w:r w:rsidRPr="00676C0E">
              <w:rPr>
                <w:rFonts w:hint="eastAsia"/>
                <w:lang w:eastAsia="zh-CN"/>
              </w:rPr>
              <w:t>，包括任何实质等效情况。</w:t>
            </w:r>
          </w:p>
        </w:tc>
      </w:tr>
      <w:tr w:rsidR="001A2E4D" w:rsidRPr="002970F4" w14:paraId="2936F9BD"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72ECB39" w14:textId="609DD9DF" w:rsidR="001A2E4D" w:rsidRPr="002970F4" w:rsidRDefault="006902CB" w:rsidP="00DC040C">
            <w:pPr>
              <w:pStyle w:val="appl19txtnospace"/>
            </w:pPr>
            <w:r w:rsidRPr="002970F4">
              <w:t>第一次报告：</w:t>
            </w:r>
            <w:r w:rsidR="001A2E4D" w:rsidRPr="002970F4">
              <w:fldChar w:fldCharType="begin">
                <w:ffData>
                  <w:name w:val="Texte10"/>
                  <w:enabled/>
                  <w:calcOnExit w:val="0"/>
                  <w:textInput/>
                </w:ffData>
              </w:fldChar>
            </w:r>
            <w:r w:rsidR="001A2E4D" w:rsidRPr="002970F4">
              <w:instrText xml:space="preserve"> FORMTEXT </w:instrText>
            </w:r>
            <w:r w:rsidR="001A2E4D" w:rsidRPr="002970F4">
              <w:fldChar w:fldCharType="separate"/>
            </w:r>
            <w:r w:rsidR="001A2E4D" w:rsidRPr="002970F4">
              <w:rPr>
                <w:noProof/>
              </w:rPr>
              <w:t> </w:t>
            </w:r>
            <w:r w:rsidR="001A2E4D" w:rsidRPr="002970F4">
              <w:rPr>
                <w:noProof/>
              </w:rPr>
              <w:t> </w:t>
            </w:r>
            <w:r w:rsidR="001A2E4D" w:rsidRPr="002970F4">
              <w:rPr>
                <w:noProof/>
              </w:rPr>
              <w:t> </w:t>
            </w:r>
            <w:r w:rsidR="001A2E4D" w:rsidRPr="002970F4">
              <w:rPr>
                <w:noProof/>
              </w:rPr>
              <w:t> </w:t>
            </w:r>
            <w:r w:rsidR="001A2E4D" w:rsidRPr="002970F4">
              <w:rPr>
                <w:noProof/>
              </w:rPr>
              <w:t> </w:t>
            </w:r>
            <w:r w:rsidR="001A2E4D" w:rsidRPr="002970F4">
              <w:fldChar w:fldCharType="end"/>
            </w:r>
          </w:p>
        </w:tc>
      </w:tr>
      <w:tr w:rsidR="001A2E4D" w:rsidRPr="002970F4" w14:paraId="4B5702C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D178BB2" w14:textId="3CBE8F2D" w:rsidR="001A2E4D" w:rsidRPr="002970F4" w:rsidRDefault="006902CB" w:rsidP="00DC040C">
            <w:pPr>
              <w:pStyle w:val="appl19txtnospace"/>
            </w:pPr>
            <w:r w:rsidRPr="002970F4">
              <w:t>第二次报告：</w:t>
            </w:r>
            <w:r w:rsidR="001A2E4D" w:rsidRPr="002970F4">
              <w:fldChar w:fldCharType="begin">
                <w:ffData>
                  <w:name w:val="Texte11"/>
                  <w:enabled/>
                  <w:calcOnExit w:val="0"/>
                  <w:textInput/>
                </w:ffData>
              </w:fldChar>
            </w:r>
            <w:r w:rsidR="001A2E4D" w:rsidRPr="002970F4">
              <w:instrText xml:space="preserve"> FORMTEXT </w:instrText>
            </w:r>
            <w:r w:rsidR="001A2E4D" w:rsidRPr="002970F4">
              <w:fldChar w:fldCharType="separate"/>
            </w:r>
            <w:r w:rsidR="001A2E4D" w:rsidRPr="002970F4">
              <w:rPr>
                <w:noProof/>
              </w:rPr>
              <w:t> </w:t>
            </w:r>
            <w:r w:rsidR="001A2E4D" w:rsidRPr="002970F4">
              <w:rPr>
                <w:noProof/>
              </w:rPr>
              <w:t> </w:t>
            </w:r>
            <w:r w:rsidR="001A2E4D" w:rsidRPr="002970F4">
              <w:rPr>
                <w:noProof/>
              </w:rPr>
              <w:t> </w:t>
            </w:r>
            <w:r w:rsidR="001A2E4D" w:rsidRPr="002970F4">
              <w:rPr>
                <w:noProof/>
              </w:rPr>
              <w:t> </w:t>
            </w:r>
            <w:r w:rsidR="001A2E4D" w:rsidRPr="002970F4">
              <w:rPr>
                <w:noProof/>
              </w:rPr>
              <w:t> </w:t>
            </w:r>
            <w:r w:rsidR="001A2E4D" w:rsidRPr="002970F4">
              <w:fldChar w:fldCharType="end"/>
            </w:r>
          </w:p>
        </w:tc>
      </w:tr>
      <w:tr w:rsidR="001A2E4D" w:rsidRPr="002970F4" w14:paraId="5A90381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4137C30" w14:textId="3E1857B7" w:rsidR="001A2E4D" w:rsidRPr="002970F4" w:rsidRDefault="006902CB" w:rsidP="00DC040C">
            <w:pPr>
              <w:pStyle w:val="appl19txtnospace"/>
            </w:pPr>
            <w:r w:rsidRPr="002970F4">
              <w:t>第三次报告</w:t>
            </w:r>
            <w:r w:rsidR="001A2E4D" w:rsidRPr="002970F4">
              <w:br w:type="page"/>
            </w:r>
            <w:r w:rsidR="001A2E4D" w:rsidRPr="002970F4">
              <w:br w:type="page"/>
            </w:r>
            <w:r w:rsidR="001A2E4D" w:rsidRPr="002970F4">
              <w:br w:type="page"/>
            </w:r>
            <w:r w:rsidR="001A2E4D" w:rsidRPr="002970F4">
              <w:br w:type="page"/>
            </w:r>
            <w:r w:rsidR="0007789F" w:rsidRPr="002970F4">
              <w:t>：</w:t>
            </w:r>
            <w:r w:rsidR="001A2E4D" w:rsidRPr="002970F4">
              <w:br w:type="page"/>
            </w:r>
            <w:r w:rsidR="001A2E4D" w:rsidRPr="002970F4">
              <w:fldChar w:fldCharType="begin">
                <w:ffData>
                  <w:name w:val="Texte12"/>
                  <w:enabled/>
                  <w:calcOnExit w:val="0"/>
                  <w:textInput/>
                </w:ffData>
              </w:fldChar>
            </w:r>
            <w:r w:rsidR="001A2E4D" w:rsidRPr="002970F4">
              <w:instrText xml:space="preserve"> FORMTEXT </w:instrText>
            </w:r>
            <w:r w:rsidR="001A2E4D" w:rsidRPr="002970F4">
              <w:fldChar w:fldCharType="separate"/>
            </w:r>
            <w:r w:rsidR="001A2E4D" w:rsidRPr="002970F4">
              <w:rPr>
                <w:noProof/>
              </w:rPr>
              <w:t> </w:t>
            </w:r>
            <w:r w:rsidR="001A2E4D" w:rsidRPr="002970F4">
              <w:rPr>
                <w:noProof/>
              </w:rPr>
              <w:t> </w:t>
            </w:r>
            <w:r w:rsidR="001A2E4D" w:rsidRPr="002970F4">
              <w:rPr>
                <w:noProof/>
              </w:rPr>
              <w:t> </w:t>
            </w:r>
            <w:r w:rsidR="001A2E4D" w:rsidRPr="002970F4">
              <w:rPr>
                <w:noProof/>
              </w:rPr>
              <w:t> </w:t>
            </w:r>
            <w:r w:rsidR="001A2E4D" w:rsidRPr="002970F4">
              <w:rPr>
                <w:noProof/>
              </w:rPr>
              <w:t> </w:t>
            </w:r>
            <w:r w:rsidR="001A2E4D" w:rsidRPr="002970F4">
              <w:fldChar w:fldCharType="end"/>
            </w:r>
          </w:p>
        </w:tc>
      </w:tr>
      <w:tr w:rsidR="001A2E4D" w:rsidRPr="002970F4" w14:paraId="3F986AB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9C4D7D1" w14:textId="11912464" w:rsidR="001A2E4D" w:rsidRPr="002970F4" w:rsidRDefault="006902CB" w:rsidP="00DC040C">
            <w:pPr>
              <w:pStyle w:val="appl19txtnospace"/>
            </w:pPr>
            <w:r w:rsidRPr="002970F4">
              <w:t>第四次报告：</w:t>
            </w:r>
            <w:r w:rsidR="001A2E4D" w:rsidRPr="002970F4">
              <w:fldChar w:fldCharType="begin">
                <w:ffData>
                  <w:name w:val="Texte13"/>
                  <w:enabled/>
                  <w:calcOnExit w:val="0"/>
                  <w:textInput/>
                </w:ffData>
              </w:fldChar>
            </w:r>
            <w:r w:rsidR="001A2E4D" w:rsidRPr="002970F4">
              <w:instrText xml:space="preserve"> FORMTEXT </w:instrText>
            </w:r>
            <w:r w:rsidR="001A2E4D" w:rsidRPr="002970F4">
              <w:fldChar w:fldCharType="separate"/>
            </w:r>
            <w:r w:rsidR="001A2E4D" w:rsidRPr="002970F4">
              <w:rPr>
                <w:noProof/>
              </w:rPr>
              <w:t> </w:t>
            </w:r>
            <w:r w:rsidR="001A2E4D" w:rsidRPr="002970F4">
              <w:rPr>
                <w:noProof/>
              </w:rPr>
              <w:t> </w:t>
            </w:r>
            <w:r w:rsidR="001A2E4D" w:rsidRPr="002970F4">
              <w:rPr>
                <w:noProof/>
              </w:rPr>
              <w:t> </w:t>
            </w:r>
            <w:r w:rsidR="001A2E4D" w:rsidRPr="002970F4">
              <w:rPr>
                <w:noProof/>
              </w:rPr>
              <w:t> </w:t>
            </w:r>
            <w:r w:rsidR="001A2E4D" w:rsidRPr="002970F4">
              <w:rPr>
                <w:noProof/>
              </w:rPr>
              <w:t> </w:t>
            </w:r>
            <w:r w:rsidR="001A2E4D" w:rsidRPr="002970F4">
              <w:fldChar w:fldCharType="end"/>
            </w:r>
          </w:p>
        </w:tc>
      </w:tr>
    </w:tbl>
    <w:p w14:paraId="77E31004" w14:textId="13A70D49" w:rsidR="00FC79C0" w:rsidRPr="002970F4" w:rsidRDefault="00DD3713" w:rsidP="00C41F30">
      <w:pPr>
        <w:pStyle w:val="V"/>
        <w:rPr>
          <w:lang w:val="en-GB" w:eastAsia="zh-CN"/>
        </w:rPr>
      </w:pPr>
      <w:r w:rsidRPr="002970F4">
        <w:rPr>
          <w:rFonts w:eastAsia="SimSun" w:hint="eastAsia"/>
          <w:lang w:val="en-GB" w:eastAsia="zh-CN"/>
        </w:rPr>
        <w:t>标题</w:t>
      </w:r>
      <w:r w:rsidR="00183D91" w:rsidRPr="002970F4">
        <w:rPr>
          <w:rFonts w:eastAsiaTheme="minorEastAsia" w:hint="eastAsia"/>
          <w:lang w:val="en-GB" w:eastAsia="zh-CN"/>
        </w:rPr>
        <w:t>三、</w:t>
      </w:r>
      <w:r w:rsidRPr="002970F4">
        <w:rPr>
          <w:rFonts w:eastAsia="SimSun" w:hint="eastAsia"/>
          <w:lang w:val="en-GB" w:eastAsia="zh-CN"/>
        </w:rPr>
        <w:t>起居舱室、娱乐设施、食品和膳食服务</w:t>
      </w:r>
    </w:p>
    <w:tbl>
      <w:tblPr>
        <w:tblW w:w="5003" w:type="pct"/>
        <w:tblInd w:w="-5" w:type="dxa"/>
        <w:tblCellMar>
          <w:left w:w="0" w:type="dxa"/>
          <w:right w:w="0" w:type="dxa"/>
        </w:tblCellMar>
        <w:tblLook w:val="0000" w:firstRow="0" w:lastRow="0" w:firstColumn="0" w:lastColumn="0" w:noHBand="0" w:noVBand="0"/>
      </w:tblPr>
      <w:tblGrid>
        <w:gridCol w:w="9634"/>
      </w:tblGrid>
      <w:tr w:rsidR="00FC79C0" w:rsidRPr="002970F4" w14:paraId="15C69082"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24056826" w14:textId="6C5E418E" w:rsidR="00DD3713" w:rsidRPr="00A737B5" w:rsidRDefault="00DD3713" w:rsidP="00676C0E">
            <w:pPr>
              <w:pStyle w:val="appl19txtnospace"/>
              <w:keepNext/>
              <w:rPr>
                <w:b/>
                <w:bCs/>
                <w:lang w:eastAsia="zh-CN"/>
              </w:rPr>
            </w:pPr>
            <w:r w:rsidRPr="00A737B5">
              <w:rPr>
                <w:rFonts w:hint="eastAsia"/>
                <w:b/>
                <w:bCs/>
                <w:lang w:eastAsia="zh-CN"/>
              </w:rPr>
              <w:t>规则</w:t>
            </w:r>
            <w:r w:rsidRPr="00A737B5">
              <w:rPr>
                <w:b/>
                <w:bCs/>
                <w:lang w:eastAsia="zh-CN"/>
              </w:rPr>
              <w:t>3.1</w:t>
            </w:r>
            <w:r w:rsidR="00D10B6D">
              <w:rPr>
                <w:rFonts w:hint="eastAsia"/>
                <w:b/>
                <w:bCs/>
                <w:lang w:eastAsia="zh-CN"/>
              </w:rPr>
              <w:t xml:space="preserve"> </w:t>
            </w:r>
            <w:r w:rsidR="00D10B6D" w:rsidRPr="00A36B03">
              <w:rPr>
                <w:b/>
                <w:bCs/>
                <w:lang w:eastAsia="zh-CN"/>
              </w:rPr>
              <w:t>–</w:t>
            </w:r>
            <w:r w:rsidR="00D10B6D">
              <w:rPr>
                <w:rFonts w:hint="eastAsia"/>
                <w:b/>
                <w:bCs/>
                <w:lang w:eastAsia="zh-CN"/>
              </w:rPr>
              <w:t xml:space="preserve"> </w:t>
            </w:r>
            <w:r w:rsidRPr="00A737B5">
              <w:rPr>
                <w:rFonts w:hint="eastAsia"/>
                <w:b/>
                <w:bCs/>
                <w:lang w:eastAsia="zh-CN"/>
              </w:rPr>
              <w:t>起居舱室和娱乐设施</w:t>
            </w:r>
          </w:p>
          <w:p w14:paraId="27CA4505" w14:textId="34C5B222" w:rsidR="00DD3713" w:rsidRPr="002970F4" w:rsidRDefault="00DD3713" w:rsidP="00DA7782">
            <w:pPr>
              <w:pStyle w:val="appl19txtnospace"/>
            </w:pPr>
            <w:r w:rsidRPr="002970F4">
              <w:rPr>
                <w:rFonts w:hint="eastAsia"/>
                <w:b/>
              </w:rPr>
              <w:t>标准</w:t>
            </w:r>
            <w:r w:rsidRPr="002970F4">
              <w:rPr>
                <w:b/>
              </w:rPr>
              <w:t>A3.1</w:t>
            </w:r>
            <w:r w:rsidRPr="002970F4">
              <w:rPr>
                <w:rFonts w:hint="eastAsia"/>
                <w:b/>
              </w:rPr>
              <w:t>；另见导则</w:t>
            </w:r>
            <w:r w:rsidRPr="002970F4">
              <w:rPr>
                <w:b/>
              </w:rPr>
              <w:t>B3.1</w:t>
            </w:r>
          </w:p>
        </w:tc>
      </w:tr>
      <w:tr w:rsidR="00FC79C0" w:rsidRPr="002970F4" w14:paraId="4876B891" w14:textId="77777777" w:rsidTr="00A374F7">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B73C597" w14:textId="4A5BEA2A" w:rsidR="009D20B0" w:rsidRPr="00676C0E" w:rsidRDefault="00C113A6" w:rsidP="00676C0E">
            <w:pPr>
              <w:pStyle w:val="appl19a"/>
              <w:rPr>
                <w:rStyle w:val="wingdings2"/>
                <w:rFonts w:ascii="Times New Roman" w:hAnsi="Times New Roman" w:cs="Times New Roman"/>
                <w:lang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9D20B0" w:rsidRPr="00676C0E">
              <w:rPr>
                <w:rStyle w:val="wingdings2"/>
                <w:rFonts w:ascii="Times New Roman" w:hAnsi="Times New Roman" w:cs="Times New Roman" w:hint="eastAsia"/>
                <w:lang w:eastAsia="zh-CN"/>
              </w:rPr>
              <w:t>所有船舶必须符合《</w:t>
            </w:r>
            <w:r w:rsidR="009D20B0" w:rsidRPr="00676C0E">
              <w:rPr>
                <w:rStyle w:val="wingdings2"/>
                <w:rFonts w:ascii="Times New Roman" w:hAnsi="Times New Roman" w:cs="Times New Roman"/>
                <w:lang w:eastAsia="zh-CN"/>
              </w:rPr>
              <w:t>2006</w:t>
            </w:r>
            <w:r w:rsidR="009D20B0" w:rsidRPr="00676C0E">
              <w:rPr>
                <w:rStyle w:val="wingdings2"/>
                <w:rFonts w:ascii="Times New Roman" w:hAnsi="Times New Roman" w:cs="Times New Roman" w:hint="eastAsia"/>
                <w:lang w:eastAsia="zh-CN"/>
              </w:rPr>
              <w:t>年海事劳工公约》规定的最低标准，为在船上工作或生活</w:t>
            </w:r>
            <w:r w:rsidR="00D86B84" w:rsidRPr="00676C0E">
              <w:rPr>
                <w:rStyle w:val="wingdings2"/>
                <w:rFonts w:ascii="Times New Roman" w:hAnsi="Times New Roman" w:cs="Times New Roman" w:hint="eastAsia"/>
                <w:lang w:eastAsia="zh-CN"/>
              </w:rPr>
              <w:t>，</w:t>
            </w:r>
            <w:r w:rsidR="009D20B0" w:rsidRPr="00676C0E">
              <w:rPr>
                <w:rStyle w:val="wingdings2"/>
                <w:rFonts w:ascii="Times New Roman" w:hAnsi="Times New Roman" w:cs="Times New Roman" w:hint="eastAsia"/>
                <w:lang w:eastAsia="zh-CN"/>
              </w:rPr>
              <w:t>或</w:t>
            </w:r>
            <w:r w:rsidR="00D86B84" w:rsidRPr="00676C0E">
              <w:rPr>
                <w:rStyle w:val="wingdings2"/>
                <w:rFonts w:ascii="Times New Roman" w:hAnsi="Times New Roman" w:cs="Times New Roman" w:hint="eastAsia"/>
                <w:lang w:eastAsia="zh-CN"/>
              </w:rPr>
              <w:t>者</w:t>
            </w:r>
            <w:r w:rsidR="009D20B0" w:rsidRPr="00676C0E">
              <w:rPr>
                <w:rStyle w:val="wingdings2"/>
                <w:rFonts w:ascii="Times New Roman" w:hAnsi="Times New Roman" w:cs="Times New Roman" w:hint="eastAsia"/>
                <w:lang w:eastAsia="zh-CN"/>
              </w:rPr>
              <w:t>同时在船上生活和工作的海员提供并维持有益海员健康和福祉的体面</w:t>
            </w:r>
            <w:r w:rsidR="00217721" w:rsidRPr="00676C0E">
              <w:rPr>
                <w:rStyle w:val="wingdings2"/>
                <w:rFonts w:ascii="Times New Roman" w:hAnsi="Times New Roman" w:cs="Times New Roman" w:hint="eastAsia"/>
                <w:lang w:eastAsia="zh-CN"/>
              </w:rPr>
              <w:t>起居舱室</w:t>
            </w:r>
            <w:r w:rsidR="009D20B0" w:rsidRPr="00676C0E">
              <w:rPr>
                <w:rStyle w:val="wingdings2"/>
                <w:rFonts w:ascii="Times New Roman" w:hAnsi="Times New Roman" w:cs="Times New Roman" w:hint="eastAsia"/>
                <w:lang w:eastAsia="zh-CN"/>
              </w:rPr>
              <w:t>和娱乐设施。</w:t>
            </w:r>
          </w:p>
          <w:p w14:paraId="23703116" w14:textId="045F08BC" w:rsidR="009D20B0" w:rsidRPr="00676C0E" w:rsidRDefault="00C113A6" w:rsidP="00676C0E">
            <w:pPr>
              <w:pStyle w:val="appl19a"/>
              <w:rPr>
                <w:rStyle w:val="wingdings2"/>
                <w:rFonts w:ascii="Times New Roman" w:hAnsi="Times New Roman" w:cs="Times New Roman"/>
                <w:lang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9D20B0" w:rsidRPr="00676C0E">
              <w:rPr>
                <w:rStyle w:val="wingdings2"/>
                <w:rFonts w:ascii="Times New Roman" w:hAnsi="Times New Roman" w:cs="Times New Roman" w:hint="eastAsia"/>
                <w:lang w:eastAsia="zh-CN"/>
              </w:rPr>
              <w:t>海员起居舱室必须安全、体面，必须符合为</w:t>
            </w:r>
            <w:r w:rsidR="00D86B84" w:rsidRPr="00676C0E">
              <w:rPr>
                <w:rStyle w:val="wingdings2"/>
                <w:rFonts w:ascii="Times New Roman" w:hAnsi="Times New Roman" w:cs="Times New Roman" w:hint="eastAsia"/>
                <w:lang w:eastAsia="zh-CN"/>
              </w:rPr>
              <w:t>实施</w:t>
            </w:r>
            <w:r w:rsidR="009D20B0" w:rsidRPr="00676C0E">
              <w:rPr>
                <w:rStyle w:val="wingdings2"/>
                <w:rFonts w:ascii="Times New Roman" w:hAnsi="Times New Roman" w:cs="Times New Roman" w:hint="eastAsia"/>
                <w:lang w:eastAsia="zh-CN"/>
              </w:rPr>
              <w:t>《</w:t>
            </w:r>
            <w:r w:rsidR="009D20B0" w:rsidRPr="00676C0E">
              <w:rPr>
                <w:rStyle w:val="wingdings2"/>
                <w:rFonts w:ascii="Times New Roman" w:hAnsi="Times New Roman" w:cs="Times New Roman"/>
                <w:lang w:eastAsia="zh-CN"/>
              </w:rPr>
              <w:t>2006</w:t>
            </w:r>
            <w:r w:rsidR="009D20B0" w:rsidRPr="00676C0E">
              <w:rPr>
                <w:rStyle w:val="wingdings2"/>
                <w:rFonts w:ascii="Times New Roman" w:hAnsi="Times New Roman" w:cs="Times New Roman" w:hint="eastAsia"/>
                <w:lang w:eastAsia="zh-CN"/>
              </w:rPr>
              <w:t>年海事劳工公约》确立的国家要求</w:t>
            </w:r>
            <w:r w:rsidR="0061710D">
              <w:rPr>
                <w:rStyle w:val="wingdings2"/>
                <w:rFonts w:ascii="Times New Roman" w:hAnsi="Times New Roman" w:cs="Times New Roman"/>
                <w:lang w:eastAsia="zh-CN"/>
              </w:rPr>
              <w:t>(</w:t>
            </w:r>
            <w:r w:rsidR="009D20B0" w:rsidRPr="00676C0E">
              <w:rPr>
                <w:rStyle w:val="wingdings2"/>
                <w:rFonts w:ascii="KaiTi" w:eastAsia="KaiTi" w:hAnsi="KaiTi" w:cs="Times New Roman" w:hint="eastAsia"/>
                <w:lang w:eastAsia="zh-CN"/>
              </w:rPr>
              <w:t>标准A3.1第</w:t>
            </w:r>
            <w:r w:rsidR="009D20B0" w:rsidRPr="00676C0E">
              <w:rPr>
                <w:rStyle w:val="wingdings2"/>
                <w:rFonts w:ascii="KaiTi" w:eastAsia="KaiTi" w:hAnsi="KaiTi" w:cs="Times New Roman"/>
                <w:lang w:eastAsia="zh-CN"/>
              </w:rPr>
              <w:t>1</w:t>
            </w:r>
            <w:r w:rsidR="009D20B0" w:rsidRPr="00676C0E">
              <w:rPr>
                <w:rStyle w:val="wingdings2"/>
                <w:rFonts w:ascii="KaiTi" w:eastAsia="KaiTi" w:hAnsi="KaiTi" w:cs="Times New Roman" w:hint="eastAsia"/>
                <w:lang w:eastAsia="zh-CN"/>
              </w:rPr>
              <w:t>款</w:t>
            </w:r>
            <w:r w:rsidR="009D20B0" w:rsidRPr="00676C0E">
              <w:rPr>
                <w:rStyle w:val="wingdings2"/>
                <w:rFonts w:ascii="Times New Roman" w:hAnsi="Times New Roman" w:cs="Times New Roman"/>
                <w:lang w:eastAsia="zh-CN"/>
              </w:rPr>
              <w:t>)</w:t>
            </w:r>
            <w:r w:rsidR="009D20B0" w:rsidRPr="00676C0E">
              <w:rPr>
                <w:rStyle w:val="wingdings2"/>
                <w:rFonts w:ascii="Times New Roman" w:hAnsi="Times New Roman" w:cs="Times New Roman" w:hint="eastAsia"/>
                <w:lang w:eastAsia="zh-CN"/>
              </w:rPr>
              <w:t>。</w:t>
            </w:r>
          </w:p>
          <w:p w14:paraId="2217DCF4" w14:textId="58A059A4" w:rsidR="009D20B0" w:rsidRPr="00676C0E" w:rsidRDefault="00C113A6" w:rsidP="00676C0E">
            <w:pPr>
              <w:pStyle w:val="appl19a"/>
              <w:rPr>
                <w:rStyle w:val="wingdings2"/>
                <w:rFonts w:ascii="Times New Roman" w:hAnsi="Times New Roman" w:cs="Times New Roman"/>
                <w:lang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9D20B0" w:rsidRPr="00676C0E">
              <w:rPr>
                <w:rStyle w:val="wingdings2"/>
                <w:rFonts w:ascii="Times New Roman" w:hAnsi="Times New Roman" w:cs="Times New Roman" w:hint="eastAsia"/>
                <w:lang w:eastAsia="zh-CN"/>
              </w:rPr>
              <w:t>船长或指定人员必须经常检查海员住宿区</w:t>
            </w:r>
            <w:r w:rsidR="0061710D">
              <w:rPr>
                <w:rStyle w:val="wingdings2"/>
                <w:rFonts w:ascii="Times New Roman" w:hAnsi="Times New Roman" w:cs="Times New Roman"/>
                <w:lang w:eastAsia="zh-CN"/>
              </w:rPr>
              <w:t>(</w:t>
            </w:r>
            <w:r w:rsidR="009D20B0" w:rsidRPr="00676C0E">
              <w:rPr>
                <w:rStyle w:val="wingdings2"/>
                <w:rFonts w:ascii="KaiTi" w:eastAsia="KaiTi" w:hAnsi="KaiTi" w:cs="Times New Roman" w:hint="eastAsia"/>
                <w:lang w:eastAsia="zh-CN"/>
              </w:rPr>
              <w:t>标准</w:t>
            </w:r>
            <w:r w:rsidR="009D20B0" w:rsidRPr="00676C0E">
              <w:rPr>
                <w:rStyle w:val="wingdings2"/>
                <w:rFonts w:ascii="KaiTi" w:eastAsia="KaiTi" w:hAnsi="KaiTi" w:cs="Times New Roman"/>
                <w:lang w:eastAsia="zh-CN"/>
              </w:rPr>
              <w:t>A3.1</w:t>
            </w:r>
            <w:r w:rsidR="009D20B0" w:rsidRPr="00676C0E">
              <w:rPr>
                <w:rStyle w:val="wingdings2"/>
                <w:rFonts w:ascii="KaiTi" w:eastAsia="KaiTi" w:hAnsi="KaiTi" w:cs="Times New Roman" w:hint="eastAsia"/>
                <w:lang w:eastAsia="zh-CN"/>
              </w:rPr>
              <w:t>第</w:t>
            </w:r>
            <w:r w:rsidR="009D20B0" w:rsidRPr="00676C0E">
              <w:rPr>
                <w:rStyle w:val="wingdings2"/>
                <w:rFonts w:ascii="KaiTi" w:eastAsia="KaiTi" w:hAnsi="KaiTi" w:cs="Times New Roman"/>
                <w:lang w:eastAsia="zh-CN"/>
              </w:rPr>
              <w:t>18</w:t>
            </w:r>
            <w:r w:rsidR="009D20B0" w:rsidRPr="00676C0E">
              <w:rPr>
                <w:rStyle w:val="wingdings2"/>
                <w:rFonts w:ascii="KaiTi" w:eastAsia="KaiTi" w:hAnsi="KaiTi" w:cs="Times New Roman" w:hint="eastAsia"/>
                <w:lang w:eastAsia="zh-CN"/>
              </w:rPr>
              <w:t>款</w:t>
            </w:r>
            <w:r w:rsidR="009D20B0" w:rsidRPr="00676C0E">
              <w:rPr>
                <w:rStyle w:val="wingdings2"/>
                <w:rFonts w:ascii="Times New Roman" w:hAnsi="Times New Roman" w:cs="Times New Roman"/>
                <w:lang w:eastAsia="zh-CN"/>
              </w:rPr>
              <w:t>)</w:t>
            </w:r>
            <w:r w:rsidR="009D20B0" w:rsidRPr="00676C0E">
              <w:rPr>
                <w:rStyle w:val="wingdings2"/>
                <w:rFonts w:ascii="Times New Roman" w:hAnsi="Times New Roman" w:cs="Times New Roman" w:hint="eastAsia"/>
                <w:lang w:eastAsia="zh-CN"/>
              </w:rPr>
              <w:t>并做好记录；记录必须可供查阅。</w:t>
            </w:r>
          </w:p>
          <w:p w14:paraId="08844CD1" w14:textId="19C53301" w:rsidR="009D20B0" w:rsidRPr="00676C0E" w:rsidRDefault="00C113A6" w:rsidP="00676C0E">
            <w:pPr>
              <w:pStyle w:val="appl19a"/>
              <w:rPr>
                <w:rStyle w:val="wingdings2"/>
                <w:rFonts w:ascii="Times New Roman" w:hAnsi="Times New Roman" w:cs="Times New Roman"/>
                <w:lang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9D20B0" w:rsidRPr="00676C0E">
              <w:rPr>
                <w:rStyle w:val="wingdings2"/>
                <w:rFonts w:ascii="Times New Roman" w:hAnsi="Times New Roman" w:cs="Times New Roman" w:hint="eastAsia"/>
                <w:lang w:eastAsia="zh-CN"/>
              </w:rPr>
              <w:t>必须特别注意以下方面的要求：</w:t>
            </w:r>
          </w:p>
          <w:p w14:paraId="5683AF0A" w14:textId="28BE6871" w:rsidR="009D20B0" w:rsidRPr="002970F4" w:rsidRDefault="00C113A6" w:rsidP="00676C0E">
            <w:pPr>
              <w:pStyle w:val="appl19a"/>
              <w:ind w:left="680"/>
              <w:rPr>
                <w:lang w:eastAsia="zh-CN"/>
              </w:rPr>
            </w:pPr>
            <w:r w:rsidRPr="00676C0E">
              <w:rPr>
                <w:lang w:eastAsia="zh-CN"/>
              </w:rPr>
              <w:t>–</w:t>
            </w:r>
            <w:r w:rsidRPr="00676C0E">
              <w:rPr>
                <w:lang w:eastAsia="zh-CN"/>
              </w:rPr>
              <w:tab/>
            </w:r>
            <w:r w:rsidR="009D20B0" w:rsidRPr="002970F4">
              <w:rPr>
                <w:rFonts w:hint="eastAsia"/>
                <w:lang w:eastAsia="zh-CN"/>
              </w:rPr>
              <w:t>房间和其他住宿空间的尺寸</w:t>
            </w:r>
            <w:r w:rsidR="0061710D">
              <w:rPr>
                <w:rFonts w:hint="eastAsia"/>
                <w:lang w:eastAsia="zh-CN"/>
              </w:rPr>
              <w:t>(</w:t>
            </w:r>
            <w:r w:rsidR="009D20B0" w:rsidRPr="00676C0E">
              <w:rPr>
                <w:rStyle w:val="wingdings2"/>
                <w:rFonts w:ascii="KaiTi" w:eastAsia="KaiTi" w:hAnsi="KaiTi" w:cs="Times New Roman" w:hint="eastAsia"/>
                <w:lang w:eastAsia="zh-CN"/>
              </w:rPr>
              <w:t>标准</w:t>
            </w:r>
            <w:r w:rsidR="009D20B0" w:rsidRPr="00676C0E">
              <w:rPr>
                <w:rStyle w:val="wingdings2"/>
                <w:rFonts w:ascii="KaiTi" w:eastAsia="KaiTi" w:hAnsi="KaiTi" w:cs="Times New Roman"/>
                <w:lang w:eastAsia="zh-CN"/>
              </w:rPr>
              <w:t>A3.1</w:t>
            </w:r>
            <w:r w:rsidR="009D20B0" w:rsidRPr="00676C0E">
              <w:rPr>
                <w:rStyle w:val="wingdings2"/>
                <w:rFonts w:ascii="KaiTi" w:eastAsia="KaiTi" w:hAnsi="KaiTi" w:cs="Times New Roman" w:hint="eastAsia"/>
                <w:lang w:eastAsia="zh-CN"/>
              </w:rPr>
              <w:t>第</w:t>
            </w:r>
            <w:r w:rsidR="009D20B0" w:rsidRPr="00676C0E">
              <w:rPr>
                <w:rStyle w:val="wingdings2"/>
                <w:rFonts w:ascii="KaiTi" w:eastAsia="KaiTi" w:hAnsi="KaiTi" w:cs="Times New Roman"/>
                <w:lang w:eastAsia="zh-CN"/>
              </w:rPr>
              <w:t>9</w:t>
            </w:r>
            <w:r w:rsidR="00B97B7C" w:rsidRPr="00676C0E">
              <w:rPr>
                <w:rStyle w:val="wingdings2"/>
                <w:rFonts w:ascii="KaiTi" w:eastAsia="KaiTi" w:hAnsi="KaiTi" w:cs="Times New Roman" w:hint="eastAsia"/>
                <w:lang w:eastAsia="zh-CN"/>
              </w:rPr>
              <w:t>款</w:t>
            </w:r>
            <w:r w:rsidR="009D20B0" w:rsidRPr="00676C0E">
              <w:rPr>
                <w:rStyle w:val="wingdings2"/>
                <w:rFonts w:asciiTheme="majorEastAsia" w:eastAsiaTheme="majorEastAsia" w:hAnsiTheme="majorEastAsia" w:cs="Times New Roman" w:hint="eastAsia"/>
                <w:lang w:eastAsia="zh-CN"/>
              </w:rPr>
              <w:t>和</w:t>
            </w:r>
            <w:r w:rsidR="009D20B0" w:rsidRPr="00676C0E">
              <w:rPr>
                <w:rStyle w:val="wingdings2"/>
                <w:rFonts w:ascii="KaiTi" w:eastAsia="KaiTi" w:hAnsi="KaiTi" w:cs="Times New Roman" w:hint="eastAsia"/>
                <w:lang w:eastAsia="zh-CN"/>
              </w:rPr>
              <w:t>第</w:t>
            </w:r>
            <w:r w:rsidR="009D20B0" w:rsidRPr="00676C0E">
              <w:rPr>
                <w:rStyle w:val="wingdings2"/>
                <w:rFonts w:ascii="KaiTi" w:eastAsia="KaiTi" w:hAnsi="KaiTi" w:cs="Times New Roman"/>
                <w:lang w:eastAsia="zh-CN"/>
              </w:rPr>
              <w:t>10</w:t>
            </w:r>
            <w:r w:rsidR="009D20B0" w:rsidRPr="00676C0E">
              <w:rPr>
                <w:rStyle w:val="wingdings2"/>
                <w:rFonts w:ascii="KaiTi" w:eastAsia="KaiTi" w:hAnsi="KaiTi" w:cs="Times New Roman" w:hint="eastAsia"/>
                <w:lang w:eastAsia="zh-CN"/>
              </w:rPr>
              <w:t>款</w:t>
            </w:r>
            <w:r w:rsidR="009D20B0" w:rsidRPr="002970F4">
              <w:rPr>
                <w:rFonts w:hint="eastAsia"/>
                <w:lang w:eastAsia="zh-CN"/>
              </w:rPr>
              <w:t>)</w:t>
            </w:r>
            <w:r w:rsidR="009D20B0" w:rsidRPr="002970F4">
              <w:rPr>
                <w:rFonts w:hint="eastAsia"/>
                <w:lang w:eastAsia="zh-CN"/>
              </w:rPr>
              <w:t>；</w:t>
            </w:r>
          </w:p>
          <w:p w14:paraId="14DEE68E" w14:textId="019C571B" w:rsidR="009D20B0" w:rsidRPr="002970F4" w:rsidRDefault="00C113A6" w:rsidP="00676C0E">
            <w:pPr>
              <w:pStyle w:val="appl19a"/>
              <w:ind w:left="680"/>
              <w:rPr>
                <w:lang w:eastAsia="zh-CN"/>
              </w:rPr>
            </w:pPr>
            <w:r w:rsidRPr="00676C0E">
              <w:rPr>
                <w:lang w:eastAsia="zh-CN"/>
              </w:rPr>
              <w:t>–</w:t>
            </w:r>
            <w:r w:rsidRPr="00676C0E">
              <w:rPr>
                <w:lang w:eastAsia="zh-CN"/>
              </w:rPr>
              <w:tab/>
            </w:r>
            <w:r w:rsidR="009D20B0" w:rsidRPr="002970F4">
              <w:rPr>
                <w:rFonts w:hint="eastAsia"/>
                <w:lang w:eastAsia="zh-CN"/>
              </w:rPr>
              <w:t>供暖和通风</w:t>
            </w:r>
            <w:r w:rsidR="0061710D">
              <w:rPr>
                <w:rFonts w:hint="eastAsia"/>
                <w:lang w:eastAsia="zh-CN"/>
              </w:rPr>
              <w:t>(</w:t>
            </w:r>
            <w:r w:rsidR="009D20B0" w:rsidRPr="00676C0E">
              <w:rPr>
                <w:rStyle w:val="wingdings2"/>
                <w:rFonts w:ascii="KaiTi" w:eastAsia="KaiTi" w:hAnsi="KaiTi" w:cs="Times New Roman" w:hint="eastAsia"/>
                <w:lang w:eastAsia="zh-CN"/>
              </w:rPr>
              <w:t>标准</w:t>
            </w:r>
            <w:r w:rsidR="009D20B0" w:rsidRPr="00676C0E">
              <w:rPr>
                <w:rStyle w:val="wingdings2"/>
                <w:rFonts w:ascii="KaiTi" w:eastAsia="KaiTi" w:hAnsi="KaiTi" w:cs="Times New Roman"/>
                <w:lang w:eastAsia="zh-CN"/>
              </w:rPr>
              <w:t>A3.1</w:t>
            </w:r>
            <w:r w:rsidR="009D20B0" w:rsidRPr="00676C0E">
              <w:rPr>
                <w:rStyle w:val="wingdings2"/>
                <w:rFonts w:ascii="KaiTi" w:eastAsia="KaiTi" w:hAnsi="KaiTi" w:cs="Times New Roman" w:hint="eastAsia"/>
                <w:lang w:eastAsia="zh-CN"/>
              </w:rPr>
              <w:t>第</w:t>
            </w:r>
            <w:r w:rsidR="009D20B0" w:rsidRPr="00676C0E">
              <w:rPr>
                <w:rStyle w:val="wingdings2"/>
                <w:rFonts w:ascii="KaiTi" w:eastAsia="KaiTi" w:hAnsi="KaiTi" w:cs="Times New Roman"/>
                <w:lang w:eastAsia="zh-CN"/>
              </w:rPr>
              <w:t>7</w:t>
            </w:r>
            <w:r w:rsidR="009D20B0" w:rsidRPr="00676C0E">
              <w:rPr>
                <w:rStyle w:val="wingdings2"/>
                <w:rFonts w:ascii="KaiTi" w:eastAsia="KaiTi" w:hAnsi="KaiTi" w:cs="Times New Roman" w:hint="eastAsia"/>
                <w:lang w:eastAsia="zh-CN"/>
              </w:rPr>
              <w:t>款</w:t>
            </w:r>
            <w:r w:rsidR="009D20B0" w:rsidRPr="002970F4">
              <w:rPr>
                <w:rFonts w:hint="eastAsia"/>
                <w:lang w:eastAsia="zh-CN"/>
              </w:rPr>
              <w:t>)</w:t>
            </w:r>
            <w:r w:rsidR="009D20B0" w:rsidRPr="002970F4">
              <w:rPr>
                <w:rFonts w:hint="eastAsia"/>
                <w:lang w:eastAsia="zh-CN"/>
              </w:rPr>
              <w:t>；</w:t>
            </w:r>
          </w:p>
          <w:p w14:paraId="463F99D8" w14:textId="7C00248C" w:rsidR="009D20B0" w:rsidRPr="002970F4" w:rsidRDefault="00C113A6" w:rsidP="00676C0E">
            <w:pPr>
              <w:pStyle w:val="appl19a"/>
              <w:ind w:left="680"/>
              <w:rPr>
                <w:lang w:eastAsia="zh-CN"/>
              </w:rPr>
            </w:pPr>
            <w:r w:rsidRPr="00676C0E">
              <w:rPr>
                <w:lang w:eastAsia="zh-CN"/>
              </w:rPr>
              <w:t>–</w:t>
            </w:r>
            <w:r w:rsidRPr="00676C0E">
              <w:rPr>
                <w:lang w:eastAsia="zh-CN"/>
              </w:rPr>
              <w:tab/>
            </w:r>
            <w:r w:rsidR="009D20B0" w:rsidRPr="002970F4">
              <w:rPr>
                <w:rFonts w:hint="eastAsia"/>
                <w:lang w:eastAsia="zh-CN"/>
              </w:rPr>
              <w:t>噪音和振动及其他环境因素</w:t>
            </w:r>
            <w:r w:rsidR="0061710D">
              <w:rPr>
                <w:rFonts w:hint="eastAsia"/>
                <w:lang w:eastAsia="zh-CN"/>
              </w:rPr>
              <w:t>(</w:t>
            </w:r>
            <w:r w:rsidR="009D20B0" w:rsidRPr="00676C0E">
              <w:rPr>
                <w:rStyle w:val="wingdings2"/>
                <w:rFonts w:ascii="KaiTi" w:eastAsia="KaiTi" w:hAnsi="KaiTi" w:cs="Times New Roman" w:hint="eastAsia"/>
                <w:lang w:eastAsia="zh-CN"/>
              </w:rPr>
              <w:t>标准A3.1第</w:t>
            </w:r>
            <w:r w:rsidR="009D20B0" w:rsidRPr="00676C0E">
              <w:rPr>
                <w:rStyle w:val="wingdings2"/>
                <w:rFonts w:ascii="KaiTi" w:eastAsia="KaiTi" w:hAnsi="KaiTi" w:cs="Times New Roman"/>
                <w:lang w:eastAsia="zh-CN"/>
              </w:rPr>
              <w:t>6</w:t>
            </w:r>
            <w:r w:rsidR="00B97B7C" w:rsidRPr="00676C0E">
              <w:rPr>
                <w:rStyle w:val="wingdings2"/>
                <w:rFonts w:ascii="KaiTi" w:eastAsia="KaiTi" w:hAnsi="KaiTi" w:cs="Times New Roman" w:hint="eastAsia"/>
                <w:lang w:eastAsia="zh-CN"/>
              </w:rPr>
              <w:t>款第</w:t>
            </w:r>
            <w:r w:rsidR="009D20B0" w:rsidRPr="00676C0E">
              <w:rPr>
                <w:rStyle w:val="wingdings2"/>
                <w:rFonts w:ascii="KaiTi" w:eastAsia="KaiTi" w:hAnsi="KaiTi" w:cs="Times New Roman"/>
                <w:lang w:eastAsia="zh-CN"/>
              </w:rPr>
              <w:t>h</w:t>
            </w:r>
            <w:r w:rsidR="00B97B7C" w:rsidRPr="00676C0E">
              <w:rPr>
                <w:rStyle w:val="wingdings2"/>
                <w:rFonts w:ascii="KaiTi" w:eastAsia="KaiTi" w:hAnsi="KaiTi" w:cs="Times New Roman" w:hint="eastAsia"/>
                <w:lang w:eastAsia="zh-CN"/>
              </w:rPr>
              <w:t>项</w:t>
            </w:r>
            <w:r w:rsidR="009D20B0" w:rsidRPr="002970F4">
              <w:rPr>
                <w:rFonts w:hint="eastAsia"/>
                <w:lang w:eastAsia="zh-CN"/>
              </w:rPr>
              <w:t>)</w:t>
            </w:r>
            <w:r w:rsidR="009D20B0" w:rsidRPr="002970F4">
              <w:rPr>
                <w:rFonts w:hint="eastAsia"/>
                <w:lang w:eastAsia="zh-CN"/>
              </w:rPr>
              <w:t>；</w:t>
            </w:r>
          </w:p>
          <w:p w14:paraId="10FDDF85" w14:textId="4CFF32BC" w:rsidR="009D20B0" w:rsidRPr="002970F4" w:rsidRDefault="00C113A6" w:rsidP="00676C0E">
            <w:pPr>
              <w:pStyle w:val="appl19a"/>
              <w:ind w:left="680"/>
              <w:rPr>
                <w:lang w:eastAsia="zh-CN"/>
              </w:rPr>
            </w:pPr>
            <w:r w:rsidRPr="00592793">
              <w:rPr>
                <w:lang w:val="en-US" w:eastAsia="zh-CN"/>
              </w:rPr>
              <w:t>–</w:t>
            </w:r>
            <w:r w:rsidRPr="00592793">
              <w:rPr>
                <w:lang w:val="en-US" w:eastAsia="zh-CN"/>
              </w:rPr>
              <w:tab/>
            </w:r>
            <w:r w:rsidR="009D20B0" w:rsidRPr="002970F4">
              <w:rPr>
                <w:rFonts w:hint="eastAsia"/>
                <w:lang w:eastAsia="zh-CN"/>
              </w:rPr>
              <w:t>卫生和相关设施</w:t>
            </w:r>
            <w:r w:rsidR="0061710D">
              <w:rPr>
                <w:rFonts w:hint="eastAsia"/>
                <w:lang w:eastAsia="zh-CN"/>
              </w:rPr>
              <w:t>(</w:t>
            </w:r>
            <w:r w:rsidR="009D20B0" w:rsidRPr="00676C0E">
              <w:rPr>
                <w:rStyle w:val="wingdings2"/>
                <w:rFonts w:ascii="KaiTi" w:eastAsia="KaiTi" w:hAnsi="KaiTi" w:cs="Times New Roman" w:hint="eastAsia"/>
                <w:lang w:eastAsia="zh-CN"/>
              </w:rPr>
              <w:t>标准A3.1第</w:t>
            </w:r>
            <w:r w:rsidR="009D20B0" w:rsidRPr="00676C0E">
              <w:rPr>
                <w:rStyle w:val="wingdings2"/>
                <w:rFonts w:ascii="KaiTi" w:eastAsia="KaiTi" w:hAnsi="KaiTi" w:cs="Times New Roman"/>
                <w:lang w:eastAsia="zh-CN"/>
              </w:rPr>
              <w:t>11</w:t>
            </w:r>
            <w:r w:rsidR="00B97B7C" w:rsidRPr="00676C0E">
              <w:rPr>
                <w:rStyle w:val="wingdings2"/>
                <w:rFonts w:ascii="KaiTi" w:eastAsia="KaiTi" w:hAnsi="KaiTi" w:cs="Times New Roman" w:hint="eastAsia"/>
                <w:lang w:eastAsia="zh-CN"/>
              </w:rPr>
              <w:t>款</w:t>
            </w:r>
            <w:r w:rsidR="009D20B0" w:rsidRPr="00676C0E">
              <w:rPr>
                <w:rStyle w:val="wingdings2"/>
                <w:rFonts w:asciiTheme="majorEastAsia" w:eastAsiaTheme="majorEastAsia" w:hAnsiTheme="majorEastAsia" w:cs="Times New Roman" w:hint="eastAsia"/>
                <w:lang w:eastAsia="zh-CN"/>
              </w:rPr>
              <w:t>和</w:t>
            </w:r>
            <w:r w:rsidR="00B97B7C" w:rsidRPr="00676C0E">
              <w:rPr>
                <w:rStyle w:val="wingdings2"/>
                <w:rFonts w:ascii="KaiTi" w:eastAsia="KaiTi" w:hAnsi="KaiTi" w:cs="Times New Roman" w:hint="eastAsia"/>
                <w:lang w:eastAsia="zh-CN"/>
              </w:rPr>
              <w:t>第</w:t>
            </w:r>
            <w:r w:rsidR="009D20B0" w:rsidRPr="00676C0E">
              <w:rPr>
                <w:rStyle w:val="wingdings2"/>
                <w:rFonts w:ascii="KaiTi" w:eastAsia="KaiTi" w:hAnsi="KaiTi" w:cs="Times New Roman"/>
                <w:lang w:eastAsia="zh-CN"/>
              </w:rPr>
              <w:t>13</w:t>
            </w:r>
            <w:r w:rsidR="009D20B0" w:rsidRPr="00676C0E">
              <w:rPr>
                <w:rStyle w:val="wingdings2"/>
                <w:rFonts w:ascii="KaiTi" w:eastAsia="KaiTi" w:hAnsi="KaiTi" w:cs="Times New Roman" w:hint="eastAsia"/>
                <w:lang w:eastAsia="zh-CN"/>
              </w:rPr>
              <w:t>款</w:t>
            </w:r>
            <w:r w:rsidR="009D20B0" w:rsidRPr="002970F4">
              <w:rPr>
                <w:rFonts w:hint="eastAsia"/>
                <w:lang w:eastAsia="zh-CN"/>
              </w:rPr>
              <w:t>)</w:t>
            </w:r>
            <w:r w:rsidR="009D20B0" w:rsidRPr="002970F4">
              <w:rPr>
                <w:rFonts w:hint="eastAsia"/>
                <w:lang w:eastAsia="zh-CN"/>
              </w:rPr>
              <w:t>；</w:t>
            </w:r>
          </w:p>
          <w:p w14:paraId="7674A1F1" w14:textId="6C417C35" w:rsidR="009D20B0" w:rsidRPr="002970F4" w:rsidRDefault="00C113A6" w:rsidP="00676C0E">
            <w:pPr>
              <w:pStyle w:val="appl19a"/>
              <w:ind w:left="680"/>
              <w:rPr>
                <w:lang w:eastAsia="zh-CN"/>
              </w:rPr>
            </w:pPr>
            <w:r w:rsidRPr="00592793">
              <w:rPr>
                <w:lang w:val="en-US" w:eastAsia="zh-CN"/>
              </w:rPr>
              <w:t>–</w:t>
            </w:r>
            <w:r w:rsidRPr="00592793">
              <w:rPr>
                <w:lang w:val="en-US" w:eastAsia="zh-CN"/>
              </w:rPr>
              <w:tab/>
            </w:r>
            <w:r w:rsidR="009D20B0" w:rsidRPr="002970F4">
              <w:rPr>
                <w:rFonts w:hint="eastAsia"/>
                <w:lang w:eastAsia="zh-CN"/>
              </w:rPr>
              <w:t>照明</w:t>
            </w:r>
            <w:r w:rsidR="0061710D">
              <w:rPr>
                <w:rFonts w:hint="eastAsia"/>
                <w:lang w:eastAsia="zh-CN"/>
              </w:rPr>
              <w:t>(</w:t>
            </w:r>
            <w:r w:rsidR="009D20B0" w:rsidRPr="00676C0E">
              <w:rPr>
                <w:rStyle w:val="wingdings2"/>
                <w:rFonts w:ascii="KaiTi" w:eastAsia="KaiTi" w:hAnsi="KaiTi" w:cs="Times New Roman" w:hint="eastAsia"/>
                <w:lang w:eastAsia="zh-CN"/>
              </w:rPr>
              <w:t>标准A3.1第</w:t>
            </w:r>
            <w:r w:rsidR="009D20B0" w:rsidRPr="00676C0E">
              <w:rPr>
                <w:rStyle w:val="wingdings2"/>
                <w:rFonts w:ascii="KaiTi" w:eastAsia="KaiTi" w:hAnsi="KaiTi" w:cs="Times New Roman"/>
                <w:lang w:eastAsia="zh-CN"/>
              </w:rPr>
              <w:t>8</w:t>
            </w:r>
            <w:r w:rsidR="009D20B0" w:rsidRPr="00676C0E">
              <w:rPr>
                <w:rStyle w:val="wingdings2"/>
                <w:rFonts w:ascii="KaiTi" w:eastAsia="KaiTi" w:hAnsi="KaiTi" w:cs="Times New Roman" w:hint="eastAsia"/>
                <w:lang w:eastAsia="zh-CN"/>
              </w:rPr>
              <w:t>款</w:t>
            </w:r>
            <w:r w:rsidR="009D20B0" w:rsidRPr="002970F4">
              <w:rPr>
                <w:rFonts w:hint="eastAsia"/>
                <w:lang w:eastAsia="zh-CN"/>
              </w:rPr>
              <w:t>)</w:t>
            </w:r>
            <w:r w:rsidR="009D20B0" w:rsidRPr="002970F4">
              <w:rPr>
                <w:rFonts w:hint="eastAsia"/>
                <w:lang w:eastAsia="zh-CN"/>
              </w:rPr>
              <w:t>；</w:t>
            </w:r>
          </w:p>
          <w:p w14:paraId="73759654" w14:textId="0199CEC9" w:rsidR="009D20B0" w:rsidRPr="002970F4" w:rsidRDefault="00C113A6" w:rsidP="00676C0E">
            <w:pPr>
              <w:pStyle w:val="appl19a"/>
              <w:ind w:left="680"/>
              <w:rPr>
                <w:lang w:eastAsia="zh-CN"/>
              </w:rPr>
            </w:pPr>
            <w:r w:rsidRPr="00592793">
              <w:rPr>
                <w:lang w:val="en-US" w:eastAsia="zh-CN"/>
              </w:rPr>
              <w:t>–</w:t>
            </w:r>
            <w:r w:rsidRPr="00592793">
              <w:rPr>
                <w:lang w:val="en-US" w:eastAsia="zh-CN"/>
              </w:rPr>
              <w:tab/>
            </w:r>
            <w:r w:rsidR="009D20B0" w:rsidRPr="002970F4">
              <w:rPr>
                <w:rFonts w:hint="eastAsia"/>
                <w:lang w:eastAsia="zh-CN"/>
              </w:rPr>
              <w:t>医务室</w:t>
            </w:r>
            <w:r w:rsidR="0061710D">
              <w:rPr>
                <w:rFonts w:hint="eastAsia"/>
                <w:lang w:eastAsia="zh-CN"/>
              </w:rPr>
              <w:t>(</w:t>
            </w:r>
            <w:r w:rsidR="009D20B0" w:rsidRPr="00676C0E">
              <w:rPr>
                <w:rStyle w:val="wingdings2"/>
                <w:rFonts w:ascii="KaiTi" w:eastAsia="KaiTi" w:hAnsi="KaiTi" w:cs="Times New Roman" w:hint="eastAsia"/>
                <w:lang w:eastAsia="zh-CN"/>
              </w:rPr>
              <w:t>标准</w:t>
            </w:r>
            <w:r w:rsidR="009D20B0" w:rsidRPr="00676C0E">
              <w:rPr>
                <w:rStyle w:val="wingdings2"/>
                <w:rFonts w:ascii="KaiTi" w:eastAsia="KaiTi" w:hAnsi="KaiTi" w:cs="Times New Roman"/>
                <w:lang w:eastAsia="zh-CN"/>
              </w:rPr>
              <w:t>A3.1</w:t>
            </w:r>
            <w:r w:rsidR="009D20B0" w:rsidRPr="00676C0E">
              <w:rPr>
                <w:rStyle w:val="wingdings2"/>
                <w:rFonts w:ascii="KaiTi" w:eastAsia="KaiTi" w:hAnsi="KaiTi" w:cs="Times New Roman" w:hint="eastAsia"/>
                <w:lang w:eastAsia="zh-CN"/>
              </w:rPr>
              <w:t>第</w:t>
            </w:r>
            <w:r w:rsidR="009D20B0" w:rsidRPr="00676C0E">
              <w:rPr>
                <w:rStyle w:val="wingdings2"/>
                <w:rFonts w:ascii="KaiTi" w:eastAsia="KaiTi" w:hAnsi="KaiTi" w:cs="Times New Roman"/>
                <w:lang w:eastAsia="zh-CN"/>
              </w:rPr>
              <w:t>12</w:t>
            </w:r>
            <w:r w:rsidR="009D20B0" w:rsidRPr="00676C0E">
              <w:rPr>
                <w:rStyle w:val="wingdings2"/>
                <w:rFonts w:ascii="KaiTi" w:eastAsia="KaiTi" w:hAnsi="KaiTi" w:cs="Times New Roman" w:hint="eastAsia"/>
                <w:lang w:eastAsia="zh-CN"/>
              </w:rPr>
              <w:t>款</w:t>
            </w:r>
            <w:r w:rsidR="009D20B0" w:rsidRPr="002970F4">
              <w:rPr>
                <w:rFonts w:hint="eastAsia"/>
                <w:lang w:eastAsia="zh-CN"/>
              </w:rPr>
              <w:t>)</w:t>
            </w:r>
            <w:r w:rsidR="009D20B0" w:rsidRPr="002970F4">
              <w:rPr>
                <w:rFonts w:hint="eastAsia"/>
                <w:lang w:eastAsia="zh-CN"/>
              </w:rPr>
              <w:t>。</w:t>
            </w:r>
          </w:p>
          <w:p w14:paraId="0115176B" w14:textId="049EB53D" w:rsidR="009D20B0" w:rsidRPr="00676C0E" w:rsidRDefault="002F540B" w:rsidP="00676C0E">
            <w:pPr>
              <w:pStyle w:val="appl19a"/>
              <w:rPr>
                <w:rStyle w:val="wingdings2"/>
                <w:rFonts w:ascii="Times New Roman" w:hAnsi="Times New Roman" w:cs="Times New Roman"/>
                <w:lang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9D20B0" w:rsidRPr="00676C0E">
              <w:rPr>
                <w:rStyle w:val="wingdings2"/>
                <w:rFonts w:ascii="Times New Roman" w:hAnsi="Times New Roman" w:cs="Times New Roman" w:hint="eastAsia"/>
                <w:lang w:eastAsia="zh-CN"/>
              </w:rPr>
              <w:t>规则</w:t>
            </w:r>
            <w:r w:rsidR="009D20B0" w:rsidRPr="00676C0E">
              <w:rPr>
                <w:rStyle w:val="wingdings2"/>
                <w:rFonts w:ascii="Times New Roman" w:hAnsi="Times New Roman" w:cs="Times New Roman"/>
                <w:lang w:eastAsia="zh-CN"/>
              </w:rPr>
              <w:t>3.1</w:t>
            </w:r>
            <w:r w:rsidR="009D20B0" w:rsidRPr="00676C0E">
              <w:rPr>
                <w:rStyle w:val="wingdings2"/>
                <w:rFonts w:ascii="Times New Roman" w:hAnsi="Times New Roman" w:cs="Times New Roman" w:hint="eastAsia"/>
                <w:lang w:eastAsia="zh-CN"/>
              </w:rPr>
              <w:t>的要求还包括：</w:t>
            </w:r>
          </w:p>
          <w:p w14:paraId="213023F0" w14:textId="30F23557" w:rsidR="009D20B0" w:rsidRPr="00676C0E" w:rsidRDefault="002F540B" w:rsidP="00676C0E">
            <w:pPr>
              <w:pStyle w:val="appl19a"/>
              <w:ind w:left="680"/>
              <w:rPr>
                <w:lang w:val="en-US" w:eastAsia="zh-CN"/>
              </w:rPr>
            </w:pPr>
            <w:r w:rsidRPr="00592793">
              <w:rPr>
                <w:lang w:val="en-US" w:eastAsia="zh-CN"/>
              </w:rPr>
              <w:t>–</w:t>
            </w:r>
            <w:r w:rsidRPr="00592793">
              <w:rPr>
                <w:lang w:val="en-US" w:eastAsia="zh-CN"/>
              </w:rPr>
              <w:tab/>
            </w:r>
            <w:r w:rsidR="009D20B0" w:rsidRPr="00676C0E">
              <w:rPr>
                <w:rFonts w:hint="eastAsia"/>
                <w:lang w:val="en-US" w:eastAsia="zh-CN"/>
              </w:rPr>
              <w:t>娱乐设施</w:t>
            </w:r>
            <w:r w:rsidR="00A374F7" w:rsidRPr="00DE47F5">
              <w:rPr>
                <w:rFonts w:hint="eastAsia"/>
                <w:highlight w:val="yellow"/>
                <w:lang w:val="en-GB" w:eastAsia="zh-CN"/>
              </w:rPr>
              <w:t>，包括在社会连通方面</w:t>
            </w:r>
            <w:r w:rsidR="0061710D">
              <w:rPr>
                <w:lang w:val="en-US" w:eastAsia="zh-CN"/>
              </w:rPr>
              <w:t>(</w:t>
            </w:r>
            <w:r w:rsidR="009D20B0" w:rsidRPr="00676C0E">
              <w:rPr>
                <w:rStyle w:val="wingdings2"/>
                <w:rFonts w:ascii="KaiTi" w:eastAsia="KaiTi" w:hAnsi="KaiTi" w:cs="Times New Roman" w:hint="eastAsia"/>
                <w:lang w:eastAsia="zh-CN"/>
              </w:rPr>
              <w:t>标准A3.1第</w:t>
            </w:r>
            <w:r w:rsidR="009D20B0" w:rsidRPr="00676C0E">
              <w:rPr>
                <w:rStyle w:val="wingdings2"/>
                <w:rFonts w:ascii="KaiTi" w:eastAsia="KaiTi" w:hAnsi="KaiTi" w:cs="Times New Roman"/>
                <w:lang w:eastAsia="zh-CN"/>
              </w:rPr>
              <w:t>14</w:t>
            </w:r>
            <w:r w:rsidR="00B97B7C" w:rsidRPr="00676C0E">
              <w:rPr>
                <w:rStyle w:val="wingdings2"/>
                <w:rFonts w:ascii="KaiTi" w:eastAsia="KaiTi" w:hAnsi="KaiTi" w:cs="Times New Roman" w:hint="eastAsia"/>
                <w:lang w:eastAsia="zh-CN"/>
              </w:rPr>
              <w:t>款</w:t>
            </w:r>
            <w:r w:rsidR="009D20B0" w:rsidRPr="00676C0E">
              <w:rPr>
                <w:rStyle w:val="wingdings2"/>
                <w:rFonts w:asciiTheme="majorEastAsia" w:eastAsiaTheme="majorEastAsia" w:hAnsiTheme="majorEastAsia" w:cs="Times New Roman" w:hint="eastAsia"/>
                <w:lang w:eastAsia="zh-CN"/>
              </w:rPr>
              <w:t>和</w:t>
            </w:r>
            <w:r w:rsidR="00B97B7C" w:rsidRPr="00676C0E">
              <w:rPr>
                <w:rStyle w:val="wingdings2"/>
                <w:rFonts w:ascii="KaiTi" w:eastAsia="KaiTi" w:hAnsi="KaiTi" w:cs="Times New Roman" w:hint="eastAsia"/>
                <w:lang w:eastAsia="zh-CN"/>
              </w:rPr>
              <w:t>第</w:t>
            </w:r>
            <w:r w:rsidR="009D20B0" w:rsidRPr="00676C0E">
              <w:rPr>
                <w:rStyle w:val="wingdings2"/>
                <w:rFonts w:ascii="KaiTi" w:eastAsia="KaiTi" w:hAnsi="KaiTi" w:cs="Times New Roman"/>
                <w:lang w:eastAsia="zh-CN"/>
              </w:rPr>
              <w:t>17</w:t>
            </w:r>
            <w:r w:rsidR="009D20B0" w:rsidRPr="00676C0E">
              <w:rPr>
                <w:rStyle w:val="wingdings2"/>
                <w:rFonts w:ascii="KaiTi" w:eastAsia="KaiTi" w:hAnsi="KaiTi" w:cs="Times New Roman" w:hint="eastAsia"/>
                <w:lang w:eastAsia="zh-CN"/>
              </w:rPr>
              <w:t>款</w:t>
            </w:r>
            <w:r w:rsidR="009D20B0" w:rsidRPr="00676C0E">
              <w:rPr>
                <w:lang w:val="en-US" w:eastAsia="zh-CN"/>
              </w:rPr>
              <w:t>)</w:t>
            </w:r>
            <w:r w:rsidR="009D20B0" w:rsidRPr="00676C0E">
              <w:rPr>
                <w:rFonts w:hint="eastAsia"/>
                <w:lang w:val="en-US" w:eastAsia="zh-CN"/>
              </w:rPr>
              <w:t>；</w:t>
            </w:r>
          </w:p>
          <w:p w14:paraId="4EDF6D47" w14:textId="4DB9F11F" w:rsidR="009D20B0" w:rsidRPr="00676C0E" w:rsidRDefault="002F540B" w:rsidP="00676C0E">
            <w:pPr>
              <w:pStyle w:val="appl19a"/>
              <w:ind w:left="680"/>
              <w:rPr>
                <w:lang w:val="en-US" w:eastAsia="zh-CN"/>
              </w:rPr>
            </w:pPr>
            <w:r w:rsidRPr="00592793">
              <w:rPr>
                <w:lang w:val="en-US" w:eastAsia="zh-CN"/>
              </w:rPr>
              <w:t>–</w:t>
            </w:r>
            <w:r w:rsidRPr="00592793">
              <w:rPr>
                <w:lang w:val="en-US" w:eastAsia="zh-CN"/>
              </w:rPr>
              <w:tab/>
            </w:r>
            <w:r w:rsidR="009D20B0" w:rsidRPr="00676C0E">
              <w:rPr>
                <w:rFonts w:hint="eastAsia"/>
                <w:lang w:val="en-US" w:eastAsia="zh-CN"/>
              </w:rPr>
              <w:t>根据同时在船上生活和工作的海员的特殊需要确立的船上职业安全卫生以及事故预防要求</w:t>
            </w:r>
            <w:r w:rsidR="0061710D">
              <w:rPr>
                <w:lang w:val="en-US" w:eastAsia="zh-CN"/>
              </w:rPr>
              <w:t>(</w:t>
            </w:r>
            <w:r w:rsidR="009D20B0" w:rsidRPr="00676C0E">
              <w:rPr>
                <w:rStyle w:val="wingdings2"/>
                <w:rFonts w:ascii="KaiTi" w:eastAsia="KaiTi" w:hAnsi="KaiTi" w:cs="Times New Roman" w:hint="eastAsia"/>
                <w:lang w:eastAsia="zh-CN"/>
              </w:rPr>
              <w:t>标准A3.1第</w:t>
            </w:r>
            <w:r w:rsidR="009D20B0" w:rsidRPr="00676C0E">
              <w:rPr>
                <w:rStyle w:val="wingdings2"/>
                <w:rFonts w:ascii="KaiTi" w:eastAsia="KaiTi" w:hAnsi="KaiTi" w:cs="Times New Roman"/>
                <w:lang w:eastAsia="zh-CN"/>
              </w:rPr>
              <w:t>2</w:t>
            </w:r>
            <w:r w:rsidR="00B97B7C" w:rsidRPr="00676C0E">
              <w:rPr>
                <w:rStyle w:val="wingdings2"/>
                <w:rFonts w:ascii="KaiTi" w:eastAsia="KaiTi" w:hAnsi="KaiTi" w:cs="Times New Roman" w:hint="eastAsia"/>
                <w:lang w:eastAsia="zh-CN"/>
              </w:rPr>
              <w:t>款第</w:t>
            </w:r>
            <w:r w:rsidR="009D20B0" w:rsidRPr="00676C0E">
              <w:rPr>
                <w:rStyle w:val="wingdings2"/>
                <w:rFonts w:ascii="KaiTi" w:eastAsia="KaiTi" w:hAnsi="KaiTi" w:cs="Times New Roman"/>
                <w:lang w:eastAsia="zh-CN"/>
              </w:rPr>
              <w:t>a</w:t>
            </w:r>
            <w:r w:rsidR="00B97B7C" w:rsidRPr="00676C0E">
              <w:rPr>
                <w:rStyle w:val="wingdings2"/>
                <w:rFonts w:ascii="KaiTi" w:eastAsia="KaiTi" w:hAnsi="KaiTi" w:cs="Times New Roman" w:hint="eastAsia"/>
                <w:lang w:eastAsia="zh-CN"/>
              </w:rPr>
              <w:t>项</w:t>
            </w:r>
            <w:r w:rsidR="009D20B0" w:rsidRPr="00676C0E">
              <w:rPr>
                <w:rStyle w:val="wingdings2"/>
                <w:rFonts w:asciiTheme="majorEastAsia" w:eastAsiaTheme="majorEastAsia" w:hAnsiTheme="majorEastAsia" w:cs="Times New Roman" w:hint="eastAsia"/>
                <w:lang w:eastAsia="zh-CN"/>
              </w:rPr>
              <w:t>和</w:t>
            </w:r>
            <w:r w:rsidR="00B97B7C" w:rsidRPr="00676C0E">
              <w:rPr>
                <w:rStyle w:val="wingdings2"/>
                <w:rFonts w:ascii="KaiTi" w:eastAsia="KaiTi" w:hAnsi="KaiTi" w:cs="Times New Roman" w:hint="eastAsia"/>
                <w:lang w:eastAsia="zh-CN"/>
              </w:rPr>
              <w:t>第</w:t>
            </w:r>
            <w:r w:rsidR="009D20B0" w:rsidRPr="00676C0E">
              <w:rPr>
                <w:rStyle w:val="wingdings2"/>
                <w:rFonts w:ascii="KaiTi" w:eastAsia="KaiTi" w:hAnsi="KaiTi" w:cs="Times New Roman"/>
                <w:lang w:eastAsia="zh-CN"/>
              </w:rPr>
              <w:t>6</w:t>
            </w:r>
            <w:r w:rsidR="00B97B7C" w:rsidRPr="00676C0E">
              <w:rPr>
                <w:rStyle w:val="wingdings2"/>
                <w:rFonts w:ascii="KaiTi" w:eastAsia="KaiTi" w:hAnsi="KaiTi" w:cs="Times New Roman" w:hint="eastAsia"/>
                <w:lang w:eastAsia="zh-CN"/>
              </w:rPr>
              <w:t>款第</w:t>
            </w:r>
            <w:r w:rsidR="009D20B0" w:rsidRPr="00676C0E">
              <w:rPr>
                <w:rStyle w:val="wingdings2"/>
                <w:rFonts w:ascii="KaiTi" w:eastAsia="KaiTi" w:hAnsi="KaiTi" w:cs="Times New Roman"/>
                <w:lang w:eastAsia="zh-CN"/>
              </w:rPr>
              <w:t>h</w:t>
            </w:r>
            <w:r w:rsidR="00B97B7C" w:rsidRPr="00676C0E">
              <w:rPr>
                <w:rStyle w:val="wingdings2"/>
                <w:rFonts w:ascii="KaiTi" w:eastAsia="KaiTi" w:hAnsi="KaiTi" w:cs="Times New Roman" w:hint="eastAsia"/>
                <w:lang w:eastAsia="zh-CN"/>
              </w:rPr>
              <w:t>项</w:t>
            </w:r>
            <w:r w:rsidR="009D20B0" w:rsidRPr="00676C0E">
              <w:rPr>
                <w:lang w:val="en-US" w:eastAsia="zh-CN"/>
              </w:rPr>
              <w:t>)</w:t>
            </w:r>
            <w:r w:rsidR="009D20B0" w:rsidRPr="00676C0E">
              <w:rPr>
                <w:rFonts w:hint="eastAsia"/>
                <w:lang w:val="en-US" w:eastAsia="zh-CN"/>
              </w:rPr>
              <w:t>。</w:t>
            </w:r>
          </w:p>
          <w:p w14:paraId="6C701FE2" w14:textId="71640A4D" w:rsidR="009D20B0" w:rsidRPr="00676C0E" w:rsidRDefault="002F540B" w:rsidP="00676C0E">
            <w:pPr>
              <w:pStyle w:val="appl19a"/>
              <w:rPr>
                <w:rStyle w:val="wingdings2"/>
                <w:rFonts w:ascii="Times New Roman" w:hAnsi="Times New Roman" w:cs="Times New Roman"/>
                <w:lang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9D20B0" w:rsidRPr="00676C0E">
              <w:rPr>
                <w:rStyle w:val="wingdings2"/>
                <w:rFonts w:ascii="Times New Roman" w:hAnsi="Times New Roman" w:cs="Times New Roman" w:hint="eastAsia"/>
                <w:lang w:eastAsia="zh-CN"/>
              </w:rPr>
              <w:t>在《</w:t>
            </w:r>
            <w:r w:rsidR="009D20B0" w:rsidRPr="00676C0E">
              <w:rPr>
                <w:rStyle w:val="wingdings2"/>
                <w:rFonts w:ascii="Times New Roman" w:hAnsi="Times New Roman" w:cs="Times New Roman"/>
                <w:lang w:eastAsia="zh-CN"/>
              </w:rPr>
              <w:t>2006</w:t>
            </w:r>
            <w:r w:rsidR="009D20B0" w:rsidRPr="00676C0E">
              <w:rPr>
                <w:rStyle w:val="wingdings2"/>
                <w:rFonts w:ascii="Times New Roman" w:hAnsi="Times New Roman" w:cs="Times New Roman" w:hint="eastAsia"/>
                <w:lang w:eastAsia="zh-CN"/>
              </w:rPr>
              <w:t>年海事劳工公约》对贵国生效之前</w:t>
            </w:r>
            <w:r w:rsidR="00C41F30" w:rsidRPr="002970F4">
              <w:rPr>
                <w:lang w:eastAsia="zh-CN"/>
              </w:rPr>
              <w:t> </w:t>
            </w:r>
            <w:r w:rsidR="009D20B0" w:rsidRPr="00676C0E">
              <w:rPr>
                <w:rStyle w:val="wingdings2"/>
                <w:rFonts w:ascii="Times New Roman" w:hAnsi="Times New Roman" w:cs="Times New Roman"/>
                <w:vertAlign w:val="superscript"/>
                <w:lang w:eastAsia="zh-CN"/>
              </w:rPr>
              <w:t>*</w:t>
            </w:r>
            <w:r w:rsidR="009D20B0" w:rsidRPr="00676C0E">
              <w:rPr>
                <w:rStyle w:val="wingdings2"/>
                <w:rFonts w:ascii="Times New Roman" w:hAnsi="Times New Roman" w:cs="Times New Roman" w:hint="eastAsia"/>
                <w:lang w:eastAsia="zh-CN"/>
              </w:rPr>
              <w:t>建造的船舶必须：</w:t>
            </w:r>
          </w:p>
          <w:p w14:paraId="24841697" w14:textId="60925B77" w:rsidR="009D20B0" w:rsidRPr="00676C0E" w:rsidRDefault="002F540B" w:rsidP="00676C0E">
            <w:pPr>
              <w:pStyle w:val="appl19a"/>
              <w:ind w:left="680"/>
              <w:rPr>
                <w:lang w:val="en-US" w:eastAsia="zh-CN"/>
              </w:rPr>
            </w:pPr>
            <w:r w:rsidRPr="00592793">
              <w:rPr>
                <w:lang w:val="en-US" w:eastAsia="zh-CN"/>
              </w:rPr>
              <w:t>–</w:t>
            </w:r>
            <w:r w:rsidRPr="00592793">
              <w:rPr>
                <w:lang w:val="en-US" w:eastAsia="zh-CN"/>
              </w:rPr>
              <w:tab/>
            </w:r>
            <w:r w:rsidR="009D20B0" w:rsidRPr="00676C0E">
              <w:rPr>
                <w:rFonts w:hint="eastAsia"/>
                <w:lang w:val="en-US" w:eastAsia="zh-CN"/>
              </w:rPr>
              <w:t>根据国家法律，为在船上工作或生活</w:t>
            </w:r>
            <w:r w:rsidR="00563AFF" w:rsidRPr="00676C0E">
              <w:rPr>
                <w:rFonts w:hint="eastAsia"/>
                <w:lang w:val="en-US" w:eastAsia="zh-CN"/>
              </w:rPr>
              <w:t>，</w:t>
            </w:r>
            <w:r w:rsidR="009D20B0" w:rsidRPr="00676C0E">
              <w:rPr>
                <w:rFonts w:hint="eastAsia"/>
                <w:lang w:val="en-US" w:eastAsia="zh-CN"/>
              </w:rPr>
              <w:t>或</w:t>
            </w:r>
            <w:r w:rsidR="00563AFF" w:rsidRPr="00676C0E">
              <w:rPr>
                <w:rFonts w:hint="eastAsia"/>
                <w:lang w:val="en-US" w:eastAsia="zh-CN"/>
              </w:rPr>
              <w:t>者</w:t>
            </w:r>
            <w:r w:rsidR="009D20B0" w:rsidRPr="00676C0E">
              <w:rPr>
                <w:rFonts w:hint="eastAsia"/>
                <w:lang w:val="en-US" w:eastAsia="zh-CN"/>
              </w:rPr>
              <w:t>同时在船上生活和工作的海员提供并维持有益海员健康和福祉的体面</w:t>
            </w:r>
            <w:r w:rsidR="00C90490" w:rsidRPr="00676C0E">
              <w:rPr>
                <w:rFonts w:hint="eastAsia"/>
                <w:lang w:val="en-US" w:eastAsia="zh-CN"/>
              </w:rPr>
              <w:t>起居舱室</w:t>
            </w:r>
            <w:r w:rsidR="009D20B0" w:rsidRPr="00676C0E">
              <w:rPr>
                <w:rFonts w:hint="eastAsia"/>
                <w:lang w:val="en-US" w:eastAsia="zh-CN"/>
              </w:rPr>
              <w:t>和娱乐设施</w:t>
            </w:r>
            <w:r w:rsidR="0061710D">
              <w:rPr>
                <w:lang w:val="en-US" w:eastAsia="zh-CN"/>
              </w:rPr>
              <w:t>(</w:t>
            </w:r>
            <w:r w:rsidR="009D20B0" w:rsidRPr="00676C0E">
              <w:rPr>
                <w:rStyle w:val="wingdings2"/>
                <w:rFonts w:ascii="KaiTi" w:eastAsia="KaiTi" w:hAnsi="KaiTi" w:cs="Times New Roman" w:hint="eastAsia"/>
                <w:lang w:eastAsia="zh-CN"/>
              </w:rPr>
              <w:t>规则3.1第</w:t>
            </w:r>
            <w:r w:rsidR="009D20B0" w:rsidRPr="00676C0E">
              <w:rPr>
                <w:rStyle w:val="wingdings2"/>
                <w:rFonts w:ascii="KaiTi" w:eastAsia="KaiTi" w:hAnsi="KaiTi" w:cs="Times New Roman"/>
                <w:lang w:eastAsia="zh-CN"/>
              </w:rPr>
              <w:t>1</w:t>
            </w:r>
            <w:r w:rsidR="009D20B0" w:rsidRPr="00676C0E">
              <w:rPr>
                <w:rStyle w:val="wingdings2"/>
                <w:rFonts w:ascii="KaiTi" w:eastAsia="KaiTi" w:hAnsi="KaiTi" w:cs="Times New Roman" w:hint="eastAsia"/>
                <w:lang w:eastAsia="zh-CN"/>
              </w:rPr>
              <w:t>款</w:t>
            </w:r>
            <w:r w:rsidR="009D20B0" w:rsidRPr="00676C0E">
              <w:rPr>
                <w:lang w:val="en-US" w:eastAsia="zh-CN"/>
              </w:rPr>
              <w:t>)</w:t>
            </w:r>
            <w:r w:rsidR="009D20B0" w:rsidRPr="00676C0E">
              <w:rPr>
                <w:rFonts w:hint="eastAsia"/>
                <w:lang w:val="en-US" w:eastAsia="zh-CN"/>
              </w:rPr>
              <w:t>；且</w:t>
            </w:r>
          </w:p>
          <w:p w14:paraId="7A637180" w14:textId="24534ECD" w:rsidR="009D20B0" w:rsidRPr="00676C0E" w:rsidRDefault="002F540B" w:rsidP="00676C0E">
            <w:pPr>
              <w:pStyle w:val="appl19a"/>
              <w:ind w:left="680"/>
              <w:rPr>
                <w:lang w:val="en-US" w:eastAsia="zh-CN"/>
              </w:rPr>
            </w:pPr>
            <w:r w:rsidRPr="00592793">
              <w:rPr>
                <w:lang w:val="en-US" w:eastAsia="zh-CN"/>
              </w:rPr>
              <w:t>–</w:t>
            </w:r>
            <w:r w:rsidRPr="00592793">
              <w:rPr>
                <w:lang w:val="en-US" w:eastAsia="zh-CN"/>
              </w:rPr>
              <w:tab/>
            </w:r>
            <w:r w:rsidR="009D20B0" w:rsidRPr="00676C0E">
              <w:rPr>
                <w:rFonts w:hint="eastAsia"/>
                <w:lang w:val="en-US" w:eastAsia="zh-CN"/>
              </w:rPr>
              <w:t>符合第</w:t>
            </w:r>
            <w:r w:rsidR="009D20B0" w:rsidRPr="00676C0E">
              <w:rPr>
                <w:lang w:val="en-US" w:eastAsia="zh-CN"/>
              </w:rPr>
              <w:t>92</w:t>
            </w:r>
            <w:r w:rsidR="009D20B0" w:rsidRPr="00676C0E">
              <w:rPr>
                <w:rFonts w:hint="eastAsia"/>
                <w:lang w:val="en-US" w:eastAsia="zh-CN"/>
              </w:rPr>
              <w:t>号和</w:t>
            </w:r>
            <w:r w:rsidR="009D20B0" w:rsidRPr="00676C0E">
              <w:rPr>
                <w:lang w:val="en-US" w:eastAsia="zh-CN"/>
              </w:rPr>
              <w:t>/</w:t>
            </w:r>
            <w:r w:rsidR="009D20B0" w:rsidRPr="00676C0E">
              <w:rPr>
                <w:rFonts w:hint="eastAsia"/>
                <w:lang w:val="en-US" w:eastAsia="zh-CN"/>
              </w:rPr>
              <w:t>或第</w:t>
            </w:r>
            <w:r w:rsidR="009D20B0" w:rsidRPr="00676C0E">
              <w:rPr>
                <w:lang w:val="en-US" w:eastAsia="zh-CN"/>
              </w:rPr>
              <w:t>133</w:t>
            </w:r>
            <w:r w:rsidR="009D20B0" w:rsidRPr="00676C0E">
              <w:rPr>
                <w:rFonts w:hint="eastAsia"/>
                <w:lang w:val="en-US" w:eastAsia="zh-CN"/>
              </w:rPr>
              <w:t>号公约所规定的标准，如果这些标准</w:t>
            </w:r>
            <w:r w:rsidR="0061710D">
              <w:rPr>
                <w:lang w:val="en-US" w:eastAsia="zh-CN"/>
              </w:rPr>
              <w:t>(</w:t>
            </w:r>
            <w:r w:rsidR="009D20B0" w:rsidRPr="00676C0E">
              <w:rPr>
                <w:rFonts w:hint="eastAsia"/>
                <w:lang w:val="en-US" w:eastAsia="zh-CN"/>
              </w:rPr>
              <w:t>因被批准，或</w:t>
            </w:r>
            <w:proofErr w:type="gramStart"/>
            <w:r w:rsidR="009D20B0" w:rsidRPr="00676C0E">
              <w:rPr>
                <w:rFonts w:hint="eastAsia"/>
                <w:lang w:val="en-US" w:eastAsia="zh-CN"/>
              </w:rPr>
              <w:t>因批准</w:t>
            </w:r>
            <w:proofErr w:type="gramEnd"/>
            <w:r w:rsidR="009D20B0" w:rsidRPr="00676C0E">
              <w:rPr>
                <w:rFonts w:hint="eastAsia"/>
                <w:lang w:val="en-US" w:eastAsia="zh-CN"/>
              </w:rPr>
              <w:t>第</w:t>
            </w:r>
            <w:r w:rsidR="009D20B0" w:rsidRPr="00676C0E">
              <w:rPr>
                <w:lang w:val="en-US" w:eastAsia="zh-CN"/>
              </w:rPr>
              <w:t>147</w:t>
            </w:r>
            <w:r w:rsidR="009D20B0" w:rsidRPr="00676C0E">
              <w:rPr>
                <w:rFonts w:hint="eastAsia"/>
                <w:lang w:val="en-US" w:eastAsia="zh-CN"/>
              </w:rPr>
              <w:t>号公约、第</w:t>
            </w:r>
            <w:r w:rsidR="009D20B0" w:rsidRPr="00676C0E">
              <w:rPr>
                <w:lang w:val="en-US" w:eastAsia="zh-CN"/>
              </w:rPr>
              <w:t>147</w:t>
            </w:r>
            <w:r w:rsidR="009D20B0" w:rsidRPr="00676C0E">
              <w:rPr>
                <w:rFonts w:hint="eastAsia"/>
                <w:lang w:val="en-US" w:eastAsia="zh-CN"/>
              </w:rPr>
              <w:t>号公约的</w:t>
            </w:r>
            <w:r w:rsidR="009D20B0" w:rsidRPr="00676C0E">
              <w:rPr>
                <w:lang w:val="en-US" w:eastAsia="zh-CN"/>
              </w:rPr>
              <w:t>1996</w:t>
            </w:r>
            <w:r w:rsidR="009D20B0" w:rsidRPr="00676C0E">
              <w:rPr>
                <w:rFonts w:hint="eastAsia"/>
                <w:lang w:val="en-US" w:eastAsia="zh-CN"/>
              </w:rPr>
              <w:t>年议定书</w:t>
            </w:r>
            <w:r w:rsidR="007E24F5">
              <w:rPr>
                <w:rFonts w:hint="eastAsia"/>
                <w:lang w:val="en-US" w:eastAsia="zh-CN"/>
              </w:rPr>
              <w:t>，</w:t>
            </w:r>
            <w:r w:rsidR="009D20B0" w:rsidRPr="00676C0E">
              <w:rPr>
                <w:rFonts w:hint="eastAsia"/>
                <w:lang w:val="en-US" w:eastAsia="zh-CN"/>
              </w:rPr>
              <w:t>或</w:t>
            </w:r>
            <w:r w:rsidR="007E24F5">
              <w:rPr>
                <w:rFonts w:hint="eastAsia"/>
                <w:lang w:val="en-US" w:eastAsia="zh-CN"/>
              </w:rPr>
              <w:t>者</w:t>
            </w:r>
            <w:r w:rsidR="009D20B0" w:rsidRPr="00676C0E">
              <w:rPr>
                <w:rFonts w:hint="eastAsia"/>
                <w:lang w:val="en-US" w:eastAsia="zh-CN"/>
              </w:rPr>
              <w:t>因其他方式而实质等同于</w:t>
            </w:r>
            <w:r w:rsidR="009D20B0" w:rsidRPr="00676C0E">
              <w:rPr>
                <w:lang w:val="en-US" w:eastAsia="zh-CN"/>
              </w:rPr>
              <w:t>)</w:t>
            </w:r>
            <w:r w:rsidR="009D20B0" w:rsidRPr="00676C0E">
              <w:rPr>
                <w:rFonts w:hint="eastAsia"/>
                <w:lang w:val="en-US" w:eastAsia="zh-CN"/>
              </w:rPr>
              <w:t>适用于贵国</w:t>
            </w:r>
            <w:r w:rsidR="0061710D">
              <w:rPr>
                <w:lang w:val="en-US" w:eastAsia="zh-CN"/>
              </w:rPr>
              <w:t>(</w:t>
            </w:r>
            <w:r w:rsidR="009D20B0" w:rsidRPr="00676C0E">
              <w:rPr>
                <w:rStyle w:val="wingdings2"/>
                <w:rFonts w:ascii="KaiTi" w:eastAsia="KaiTi" w:hAnsi="KaiTi" w:cs="Times New Roman" w:hint="eastAsia"/>
                <w:lang w:eastAsia="zh-CN"/>
              </w:rPr>
              <w:t>规则3.1第2款</w:t>
            </w:r>
            <w:r w:rsidR="009D20B0" w:rsidRPr="00676C0E">
              <w:rPr>
                <w:lang w:val="en-US" w:eastAsia="zh-CN"/>
              </w:rPr>
              <w:t>)</w:t>
            </w:r>
            <w:r w:rsidR="009D20B0" w:rsidRPr="00676C0E">
              <w:rPr>
                <w:rFonts w:hint="eastAsia"/>
                <w:lang w:val="en-US" w:eastAsia="zh-CN"/>
              </w:rPr>
              <w:t>。</w:t>
            </w:r>
          </w:p>
          <w:p w14:paraId="540622C0" w14:textId="2016619F" w:rsidR="009D20B0" w:rsidRPr="002970F4" w:rsidRDefault="009D20B0" w:rsidP="00676C0E">
            <w:pPr>
              <w:pStyle w:val="appl19txtnoindent"/>
              <w:rPr>
                <w:lang w:eastAsia="zh-CN"/>
              </w:rPr>
            </w:pPr>
            <w:r w:rsidRPr="002970F4">
              <w:rPr>
                <w:rFonts w:hint="eastAsia"/>
                <w:lang w:eastAsia="zh-CN"/>
              </w:rPr>
              <w:t>除非国家法律另有规定，否则</w:t>
            </w:r>
            <w:r w:rsidR="00A660D4" w:rsidRPr="00676C0E">
              <w:rPr>
                <w:rFonts w:hint="eastAsia"/>
                <w:lang w:eastAsia="zh-CN"/>
              </w:rPr>
              <w:t>守则</w:t>
            </w:r>
            <w:r w:rsidRPr="002970F4">
              <w:rPr>
                <w:rFonts w:hint="eastAsia"/>
                <w:lang w:eastAsia="zh-CN"/>
              </w:rPr>
              <w:t>中有关船舶建造和设备的要求不适用于这些船舶，但</w:t>
            </w:r>
            <w:r w:rsidR="00A660D4" w:rsidRPr="002970F4">
              <w:rPr>
                <w:rFonts w:hint="eastAsia"/>
                <w:lang w:eastAsia="zh-CN"/>
              </w:rPr>
              <w:t>守则</w:t>
            </w:r>
            <w:r w:rsidRPr="002970F4">
              <w:rPr>
                <w:rFonts w:hint="eastAsia"/>
                <w:lang w:eastAsia="zh-CN"/>
              </w:rPr>
              <w:t>中的其他要求均适用。</w:t>
            </w:r>
          </w:p>
          <w:p w14:paraId="6B12BA01" w14:textId="7E3A344A" w:rsidR="00F759C8" w:rsidRPr="002970F4" w:rsidRDefault="009D20B0" w:rsidP="00676C0E">
            <w:pPr>
              <w:pStyle w:val="appl19notedefin"/>
              <w:rPr>
                <w:lang w:eastAsia="zh-CN"/>
              </w:rPr>
            </w:pPr>
            <w:r w:rsidRPr="002970F4">
              <w:rPr>
                <w:rFonts w:hint="eastAsia"/>
                <w:lang w:eastAsia="zh-CN"/>
              </w:rPr>
              <w:t>*</w:t>
            </w:r>
            <w:r w:rsidR="00C41F30" w:rsidRPr="002970F4">
              <w:rPr>
                <w:lang w:eastAsia="zh-CN"/>
              </w:rPr>
              <w:t> </w:t>
            </w:r>
            <w:r w:rsidRPr="002970F4">
              <w:rPr>
                <w:lang w:eastAsia="zh-CN"/>
              </w:rPr>
              <w:t>船舶的建造日期应</w:t>
            </w:r>
            <w:r w:rsidRPr="002970F4">
              <w:rPr>
                <w:rFonts w:hint="eastAsia"/>
                <w:lang w:eastAsia="zh-CN"/>
              </w:rPr>
              <w:t>视</w:t>
            </w:r>
            <w:r w:rsidRPr="002970F4">
              <w:rPr>
                <w:lang w:eastAsia="zh-CN"/>
              </w:rPr>
              <w:t>为其龙骨铺设之日，或</w:t>
            </w:r>
            <w:r w:rsidRPr="002970F4">
              <w:rPr>
                <w:rFonts w:hint="eastAsia"/>
                <w:lang w:eastAsia="zh-CN"/>
              </w:rPr>
              <w:t>处于</w:t>
            </w:r>
            <w:r w:rsidRPr="002970F4">
              <w:rPr>
                <w:lang w:eastAsia="zh-CN"/>
              </w:rPr>
              <w:t>类似建造阶段</w:t>
            </w:r>
            <w:r w:rsidRPr="002970F4">
              <w:rPr>
                <w:rFonts w:hint="eastAsia"/>
                <w:lang w:eastAsia="zh-CN"/>
              </w:rPr>
              <w:t>之时</w:t>
            </w:r>
            <w:r w:rsidRPr="002970F4">
              <w:rPr>
                <w:lang w:eastAsia="zh-CN"/>
              </w:rPr>
              <w:t>。</w:t>
            </w:r>
          </w:p>
        </w:tc>
      </w:tr>
      <w:tr w:rsidR="00FC79C0" w:rsidRPr="002970F4" w14:paraId="5A798852"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A02815F" w14:textId="7C3C0618" w:rsidR="005B4C4C" w:rsidRPr="002970F4" w:rsidRDefault="005C4D48" w:rsidP="005B4C4C">
            <w:pPr>
              <w:pStyle w:val="appl19txtnospace"/>
              <w:jc w:val="left"/>
              <w:rPr>
                <w:lang w:eastAsia="zh-CN"/>
              </w:rPr>
            </w:pPr>
            <w:r w:rsidRPr="002970F4">
              <w:rPr>
                <w:lang w:eastAsia="zh-CN"/>
              </w:rPr>
              <w:t>所有相关事项的</w:t>
            </w:r>
            <w:r w:rsidR="003546FD">
              <w:rPr>
                <w:rFonts w:hint="eastAsia"/>
                <w:lang w:eastAsia="zh-CN"/>
              </w:rPr>
              <w:t>充分</w:t>
            </w:r>
            <w:r w:rsidRPr="002970F4">
              <w:rPr>
                <w:lang w:eastAsia="zh-CN"/>
              </w:rPr>
              <w:t>信息</w:t>
            </w:r>
            <w:r w:rsidRPr="002970F4">
              <w:rPr>
                <w:rFonts w:hint="eastAsia"/>
                <w:lang w:eastAsia="zh-CN"/>
              </w:rPr>
              <w:t>已</w:t>
            </w:r>
            <w:r w:rsidRPr="002970F4">
              <w:rPr>
                <w:lang w:eastAsia="zh-CN"/>
              </w:rPr>
              <w:t>载于随附的</w:t>
            </w:r>
            <w:r w:rsidR="00C93C32" w:rsidRPr="002970F4">
              <w:rPr>
                <w:rFonts w:hint="eastAsia"/>
                <w:lang w:eastAsia="zh-CN"/>
              </w:rPr>
              <w:t>海事劳工符合</w:t>
            </w:r>
            <w:r w:rsidR="004C003B">
              <w:rPr>
                <w:rFonts w:hint="eastAsia"/>
                <w:lang w:eastAsia="zh-CN"/>
              </w:rPr>
              <w:t>(</w:t>
            </w:r>
            <w:r w:rsidR="004C003B">
              <w:rPr>
                <w:rFonts w:hint="eastAsia"/>
                <w:lang w:eastAsia="zh-CN"/>
              </w:rPr>
              <w:t>合</w:t>
            </w:r>
            <w:proofErr w:type="gramStart"/>
            <w:r w:rsidR="004C003B">
              <w:rPr>
                <w:rFonts w:hint="eastAsia"/>
                <w:lang w:eastAsia="zh-CN"/>
              </w:rPr>
              <w:t>规</w:t>
            </w:r>
            <w:proofErr w:type="gramEnd"/>
            <w:r w:rsidR="004C003B">
              <w:rPr>
                <w:rFonts w:hint="eastAsia"/>
                <w:lang w:eastAsia="zh-CN"/>
              </w:rPr>
              <w:t>)</w:t>
            </w:r>
            <w:r w:rsidR="00C93C32" w:rsidRPr="002970F4">
              <w:rPr>
                <w:rFonts w:hint="eastAsia"/>
                <w:lang w:eastAsia="zh-CN"/>
              </w:rPr>
              <w:t>声明第一部分</w:t>
            </w:r>
            <w:r w:rsidR="00C41F30" w:rsidRPr="002970F4">
              <w:rPr>
                <w:lang w:eastAsia="zh-CN"/>
              </w:rPr>
              <w:t> </w:t>
            </w:r>
            <w:r w:rsidR="005B4C4C" w:rsidRPr="002970F4">
              <w:fldChar w:fldCharType="begin">
                <w:ffData>
                  <w:name w:val="CaseACocher4"/>
                  <w:enabled/>
                  <w:calcOnExit w:val="0"/>
                  <w:checkBox>
                    <w:sizeAuto/>
                    <w:default w:val="0"/>
                  </w:checkBox>
                </w:ffData>
              </w:fldChar>
            </w:r>
            <w:r w:rsidR="005B4C4C" w:rsidRPr="002970F4">
              <w:rPr>
                <w:lang w:eastAsia="zh-CN"/>
              </w:rPr>
              <w:instrText xml:space="preserve"> FORMCHECKBOX </w:instrText>
            </w:r>
            <w:r w:rsidR="005B4C4C" w:rsidRPr="002970F4">
              <w:fldChar w:fldCharType="separate"/>
            </w:r>
            <w:r w:rsidR="005B4C4C" w:rsidRPr="002970F4">
              <w:fldChar w:fldCharType="end"/>
            </w:r>
            <w:r w:rsidR="005B4C4C" w:rsidRPr="002970F4">
              <w:rPr>
                <w:lang w:eastAsia="zh-CN"/>
              </w:rPr>
              <w:t>/ </w:t>
            </w:r>
            <w:r w:rsidR="005B4C4C" w:rsidRPr="002970F4">
              <w:rPr>
                <w:lang w:eastAsia="zh-CN"/>
              </w:rPr>
              <w:t>第二部分</w:t>
            </w:r>
            <w:r w:rsidR="00C41F30" w:rsidRPr="002970F4">
              <w:rPr>
                <w:lang w:eastAsia="zh-CN"/>
              </w:rPr>
              <w:t> </w:t>
            </w:r>
            <w:r w:rsidR="005B4C4C" w:rsidRPr="002970F4">
              <w:fldChar w:fldCharType="begin">
                <w:ffData>
                  <w:name w:val="CaseACocher3"/>
                  <w:enabled/>
                  <w:calcOnExit w:val="0"/>
                  <w:checkBox>
                    <w:sizeAuto/>
                    <w:default w:val="0"/>
                  </w:checkBox>
                </w:ffData>
              </w:fldChar>
            </w:r>
            <w:r w:rsidR="005B4C4C" w:rsidRPr="002970F4">
              <w:rPr>
                <w:lang w:eastAsia="zh-CN"/>
              </w:rPr>
              <w:instrText xml:space="preserve"> FORMCHECKBOX </w:instrText>
            </w:r>
            <w:r w:rsidR="005B4C4C" w:rsidRPr="002970F4">
              <w:fldChar w:fldCharType="separate"/>
            </w:r>
            <w:r w:rsidR="005B4C4C" w:rsidRPr="002970F4">
              <w:fldChar w:fldCharType="end"/>
            </w:r>
          </w:p>
          <w:p w14:paraId="6A806397" w14:textId="25C2B0BF" w:rsidR="005B4C4C" w:rsidRPr="00676C0E" w:rsidRDefault="00D45465" w:rsidP="005B4C4C">
            <w:pPr>
              <w:pStyle w:val="appl19txtnoindent"/>
              <w:rPr>
                <w:rFonts w:ascii="KaiTi" w:eastAsia="KaiTi" w:hAnsi="KaiTi"/>
                <w:lang w:eastAsia="zh-CN"/>
              </w:rPr>
            </w:pPr>
            <w:proofErr w:type="gramStart"/>
            <w:r w:rsidRPr="00676C0E">
              <w:rPr>
                <w:rStyle w:val="Timesbolditalic"/>
                <w:rFonts w:ascii="KaiTi" w:eastAsia="KaiTi" w:hAnsi="KaiTi" w:cs="TimesNewRomanPS-BoldItalicMT" w:hint="eastAsia"/>
                <w:i w:val="0"/>
                <w:iCs w:val="0"/>
                <w:lang w:eastAsia="zh-CN"/>
              </w:rPr>
              <w:t>请勾选一个</w:t>
            </w:r>
            <w:proofErr w:type="gramEnd"/>
            <w:r w:rsidRPr="00676C0E">
              <w:rPr>
                <w:rStyle w:val="Timesbolditalic"/>
                <w:rFonts w:ascii="KaiTi" w:eastAsia="KaiTi" w:hAnsi="KaiTi" w:cs="TimesNewRomanPS-BoldItalicMT" w:hint="eastAsia"/>
                <w:i w:val="0"/>
                <w:iCs w:val="0"/>
                <w:lang w:eastAsia="zh-CN"/>
              </w:rPr>
              <w:t>或</w:t>
            </w:r>
            <w:r>
              <w:rPr>
                <w:rStyle w:val="Timesbolditalic"/>
                <w:rFonts w:ascii="KaiTi" w:eastAsia="KaiTi" w:hAnsi="KaiTi" w:cs="TimesNewRomanPS-BoldItalicMT" w:hint="eastAsia"/>
                <w:i w:val="0"/>
                <w:iCs w:val="0"/>
                <w:lang w:eastAsia="zh-CN"/>
              </w:rPr>
              <w:t>两</w:t>
            </w:r>
            <w:r w:rsidRPr="00676C0E">
              <w:rPr>
                <w:rStyle w:val="Timesbolditalic"/>
                <w:rFonts w:ascii="KaiTi" w:eastAsia="KaiTi" w:hAnsi="KaiTi" w:cs="TimesNewRomanPS-BoldItalicMT" w:hint="eastAsia"/>
                <w:i w:val="0"/>
                <w:iCs w:val="0"/>
                <w:lang w:eastAsia="zh-CN"/>
              </w:rPr>
              <w:t>个方框，或提供以下信息。</w:t>
            </w:r>
          </w:p>
        </w:tc>
      </w:tr>
      <w:tr w:rsidR="00FC79C0" w:rsidRPr="002970F4" w14:paraId="1DA6F526"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36B1CD3" w14:textId="390343C3" w:rsidR="00295DC8" w:rsidRPr="002970F4" w:rsidRDefault="00295DC8" w:rsidP="00295DC8">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贵国是否通过法律法规确保</w:t>
            </w:r>
            <w:r w:rsidR="00C90490" w:rsidRPr="002970F4">
              <w:rPr>
                <w:rFonts w:ascii="TimesNewRomanPS-ItalicMT" w:hAnsi="TimesNewRomanPS-ItalicMT" w:cs="TimesNewRomanPS-ItalicMT" w:hint="eastAsia"/>
                <w:lang w:val="en-US" w:eastAsia="zh-CN"/>
              </w:rPr>
              <w:t>本公约所涵盖、</w:t>
            </w:r>
            <w:r w:rsidRPr="002970F4">
              <w:rPr>
                <w:rFonts w:ascii="TimesNewRomanPS-ItalicMT" w:hAnsi="TimesNewRomanPS-ItalicMT" w:cs="TimesNewRomanPS-ItalicMT" w:hint="eastAsia"/>
                <w:lang w:val="en-US" w:eastAsia="zh-CN"/>
              </w:rPr>
              <w:t>悬挂贵国旗帜的</w:t>
            </w:r>
            <w:r w:rsidR="00C90490" w:rsidRPr="002970F4">
              <w:rPr>
                <w:rFonts w:ascii="TimesNewRomanPS-ItalicMT" w:hAnsi="TimesNewRomanPS-ItalicMT" w:cs="TimesNewRomanPS-ItalicMT" w:hint="eastAsia"/>
                <w:lang w:val="en-US" w:eastAsia="zh-CN"/>
              </w:rPr>
              <w:t>所有</w:t>
            </w:r>
            <w:r w:rsidRPr="002970F4">
              <w:rPr>
                <w:rFonts w:ascii="TimesNewRomanPS-ItalicMT" w:hAnsi="TimesNewRomanPS-ItalicMT" w:cs="TimesNewRomanPS-ItalicMT" w:hint="eastAsia"/>
                <w:lang w:val="en-US" w:eastAsia="zh-CN"/>
              </w:rPr>
              <w:t>船舶</w:t>
            </w:r>
            <w:r w:rsidR="0061710D">
              <w:rPr>
                <w:rFonts w:ascii="TimesNewRomanPS-ItalicMT" w:hAnsi="TimesNewRomanPS-ItalicMT" w:cs="TimesNewRomanPS-ItalicMT" w:hint="eastAsia"/>
                <w:lang w:val="en-US" w:eastAsia="zh-CN"/>
              </w:rPr>
              <w:t>(</w:t>
            </w:r>
            <w:r w:rsidRPr="002970F4">
              <w:rPr>
                <w:rFonts w:ascii="TimesNewRomanPS-ItalicMT" w:hAnsi="TimesNewRomanPS-ItalicMT" w:cs="TimesNewRomanPS-ItalicMT" w:hint="eastAsia"/>
                <w:lang w:val="en-US" w:eastAsia="zh-CN"/>
              </w:rPr>
              <w:t>包括本公约在贵国生效之日之前建造的船舶</w:t>
            </w:r>
            <w:r w:rsidR="00514BC1">
              <w:rPr>
                <w:rFonts w:ascii="TimesNewRomanPS-ItalicMT" w:hAnsi="TimesNewRomanPS-ItalicMT" w:cs="TimesNewRomanPS-ItalicMT" w:hint="eastAsia"/>
                <w:lang w:val="en-US" w:eastAsia="zh-CN"/>
              </w:rPr>
              <w:t>)</w:t>
            </w:r>
            <w:r w:rsidRPr="002970F4">
              <w:rPr>
                <w:rFonts w:ascii="TimesNewRomanPS-ItalicMT" w:hAnsi="TimesNewRomanPS-ItalicMT" w:cs="TimesNewRomanPS-ItalicMT" w:hint="eastAsia"/>
                <w:lang w:val="en-US" w:eastAsia="zh-CN"/>
              </w:rPr>
              <w:t>向船上海员提供并</w:t>
            </w:r>
            <w:r w:rsidR="000D119F" w:rsidRPr="002970F4">
              <w:rPr>
                <w:rFonts w:ascii="TimesNewRomanPS-ItalicMT" w:hAnsi="TimesNewRomanPS-ItalicMT" w:cs="TimesNewRomanPS-ItalicMT" w:hint="eastAsia"/>
                <w:lang w:val="en-US" w:eastAsia="zh-CN"/>
              </w:rPr>
              <w:t>维持</w:t>
            </w:r>
            <w:r w:rsidRPr="002970F4">
              <w:rPr>
                <w:rFonts w:ascii="TimesNewRomanPS-ItalicMT" w:hAnsi="TimesNewRomanPS-ItalicMT" w:cs="TimesNewRomanPS-ItalicMT" w:hint="eastAsia"/>
                <w:lang w:val="en-US" w:eastAsia="zh-CN"/>
              </w:rPr>
              <w:t>体面起居舱室和娱乐设施？</w:t>
            </w:r>
            <w:r w:rsidR="00E12F09" w:rsidRPr="002970F4">
              <w:fldChar w:fldCharType="begin">
                <w:ffData>
                  <w:name w:val="Texte26"/>
                  <w:enabled/>
                  <w:calcOnExit w:val="0"/>
                  <w:textInput/>
                </w:ffData>
              </w:fldChar>
            </w:r>
            <w:r w:rsidR="00E12F09" w:rsidRPr="002970F4">
              <w:rPr>
                <w:lang w:eastAsia="zh-CN"/>
              </w:rPr>
              <w:instrText xml:space="preserve"> FORMTEXT </w:instrText>
            </w:r>
            <w:r w:rsidR="00E12F09" w:rsidRPr="002970F4">
              <w:fldChar w:fldCharType="separate"/>
            </w:r>
            <w:r w:rsidR="00E12F09" w:rsidRPr="002970F4">
              <w:rPr>
                <w:noProof/>
              </w:rPr>
              <w:t> </w:t>
            </w:r>
            <w:r w:rsidR="00E12F09" w:rsidRPr="002970F4">
              <w:rPr>
                <w:noProof/>
              </w:rPr>
              <w:t> </w:t>
            </w:r>
            <w:r w:rsidR="00E12F09" w:rsidRPr="002970F4">
              <w:rPr>
                <w:noProof/>
              </w:rPr>
              <w:t> </w:t>
            </w:r>
            <w:r w:rsidR="00E12F09" w:rsidRPr="002970F4">
              <w:rPr>
                <w:noProof/>
              </w:rPr>
              <w:t> </w:t>
            </w:r>
            <w:r w:rsidR="00E12F09" w:rsidRPr="002970F4">
              <w:rPr>
                <w:noProof/>
              </w:rPr>
              <w:t> </w:t>
            </w:r>
            <w:r w:rsidR="00E12F09" w:rsidRPr="002970F4">
              <w:fldChar w:fldCharType="end"/>
            </w:r>
          </w:p>
          <w:p w14:paraId="7F3D944E" w14:textId="1DFC2C8D" w:rsidR="00295DC8" w:rsidRPr="00676C0E" w:rsidRDefault="0061710D">
            <w:pPr>
              <w:pStyle w:val="appl19txtnospace"/>
              <w:rPr>
                <w:rFonts w:ascii="KaiTi" w:eastAsia="KaiTi" w:hAnsi="KaiTi"/>
                <w:lang w:val="en-US" w:eastAsia="zh-CN"/>
              </w:rPr>
            </w:pPr>
            <w:r>
              <w:rPr>
                <w:rFonts w:ascii="KaiTi" w:eastAsia="KaiTi" w:hAnsi="KaiTi"/>
                <w:lang w:val="en-US" w:eastAsia="zh-CN"/>
              </w:rPr>
              <w:t>(</w:t>
            </w:r>
            <w:r w:rsidR="00295DC8" w:rsidRPr="00676C0E">
              <w:rPr>
                <w:rFonts w:ascii="KaiTi" w:eastAsia="KaiTi" w:hAnsi="KaiTi" w:hint="eastAsia"/>
                <w:lang w:val="en-US" w:eastAsia="zh-CN"/>
              </w:rPr>
              <w:t>规则</w:t>
            </w:r>
            <w:r w:rsidR="00295DC8" w:rsidRPr="00676C0E">
              <w:rPr>
                <w:rFonts w:ascii="KaiTi" w:eastAsia="KaiTi" w:hAnsi="KaiTi"/>
                <w:lang w:val="en-US" w:eastAsia="zh-CN"/>
              </w:rPr>
              <w:t>3.1</w:t>
            </w:r>
            <w:r w:rsidR="00295DC8" w:rsidRPr="00676C0E">
              <w:rPr>
                <w:rFonts w:ascii="KaiTi" w:eastAsia="KaiTi" w:hAnsi="KaiTi" w:hint="eastAsia"/>
                <w:lang w:val="en-US" w:eastAsia="zh-CN"/>
              </w:rPr>
              <w:t>，第</w:t>
            </w:r>
            <w:r w:rsidR="00295DC8" w:rsidRPr="00676C0E">
              <w:rPr>
                <w:rFonts w:ascii="KaiTi" w:eastAsia="KaiTi" w:hAnsi="KaiTi"/>
                <w:lang w:val="en-US" w:eastAsia="zh-CN"/>
              </w:rPr>
              <w:t>1</w:t>
            </w:r>
            <w:r w:rsidR="00295DC8" w:rsidRPr="00676C0E">
              <w:rPr>
                <w:rFonts w:ascii="KaiTi" w:eastAsia="KaiTi" w:hAnsi="KaiTi" w:hint="eastAsia"/>
                <w:lang w:val="en-US" w:eastAsia="zh-CN"/>
              </w:rPr>
              <w:t>款；标准</w:t>
            </w:r>
            <w:r w:rsidR="00295DC8" w:rsidRPr="00676C0E">
              <w:rPr>
                <w:rFonts w:ascii="KaiTi" w:eastAsia="KaiTi" w:hAnsi="KaiTi"/>
                <w:lang w:val="en-US" w:eastAsia="zh-CN"/>
              </w:rPr>
              <w:t>A3.1</w:t>
            </w:r>
            <w:r w:rsidR="00295DC8" w:rsidRPr="00676C0E">
              <w:rPr>
                <w:rFonts w:ascii="KaiTi" w:eastAsia="KaiTi" w:hAnsi="KaiTi" w:hint="eastAsia"/>
                <w:lang w:val="en-US" w:eastAsia="zh-CN"/>
              </w:rPr>
              <w:t>，第</w:t>
            </w:r>
            <w:r w:rsidR="00295DC8" w:rsidRPr="00676C0E">
              <w:rPr>
                <w:rFonts w:ascii="KaiTi" w:eastAsia="KaiTi" w:hAnsi="KaiTi"/>
                <w:lang w:val="en-US" w:eastAsia="zh-CN"/>
              </w:rPr>
              <w:t>1</w:t>
            </w:r>
            <w:r w:rsidR="00295DC8" w:rsidRPr="00676C0E">
              <w:rPr>
                <w:rFonts w:ascii="KaiTi" w:eastAsia="KaiTi" w:hAnsi="KaiTi" w:hint="eastAsia"/>
                <w:lang w:val="en-US" w:eastAsia="zh-CN"/>
              </w:rPr>
              <w:t>款</w:t>
            </w:r>
            <w:r w:rsidR="00514BC1" w:rsidRPr="00676C0E">
              <w:rPr>
                <w:rFonts w:ascii="KaiTi" w:eastAsia="KaiTi" w:hAnsi="KaiTi"/>
                <w:lang w:val="en-US" w:eastAsia="zh-CN"/>
              </w:rPr>
              <w:t>)</w:t>
            </w:r>
          </w:p>
          <w:p w14:paraId="1C5C57F4" w14:textId="6E45D9B0" w:rsidR="00FC79C0" w:rsidRPr="002970F4" w:rsidRDefault="00295DC8">
            <w:pPr>
              <w:pStyle w:val="appl19txtnoindent"/>
              <w:rPr>
                <w:lang w:eastAsia="zh-CN"/>
              </w:rPr>
            </w:pPr>
            <w:r w:rsidRPr="002970F4">
              <w:rPr>
                <w:rFonts w:hint="eastAsia"/>
                <w:lang w:eastAsia="zh-CN"/>
              </w:rPr>
              <w:t>若是，请概述有关立法规定</w:t>
            </w:r>
            <w:r w:rsidR="00217721" w:rsidRPr="002970F4">
              <w:rPr>
                <w:rFonts w:hint="eastAsia"/>
                <w:lang w:eastAsia="zh-CN"/>
              </w:rPr>
              <w:t>的内容</w:t>
            </w:r>
            <w:r w:rsidRPr="002970F4">
              <w:rPr>
                <w:rFonts w:hint="eastAsia"/>
                <w:lang w:eastAsia="zh-CN"/>
              </w:rPr>
              <w:t>：</w:t>
            </w:r>
          </w:p>
        </w:tc>
      </w:tr>
      <w:tr w:rsidR="00514A7F" w:rsidRPr="002970F4" w14:paraId="1BF446D9"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6E53B283" w14:textId="29156561" w:rsidR="00514A7F" w:rsidRPr="002970F4" w:rsidRDefault="006902CB" w:rsidP="00DC040C">
            <w:pPr>
              <w:pStyle w:val="appl19txtnospace"/>
            </w:pPr>
            <w:r w:rsidRPr="002970F4">
              <w:t>第一次报告：</w:t>
            </w:r>
            <w:r w:rsidR="00514A7F" w:rsidRPr="002970F4">
              <w:fldChar w:fldCharType="begin">
                <w:ffData>
                  <w:name w:val="Texte10"/>
                  <w:enabled/>
                  <w:calcOnExit w:val="0"/>
                  <w:textInput/>
                </w:ffData>
              </w:fldChar>
            </w:r>
            <w:r w:rsidR="00514A7F" w:rsidRPr="002970F4">
              <w:instrText xml:space="preserve"> FORMTEXT </w:instrText>
            </w:r>
            <w:r w:rsidR="00514A7F" w:rsidRPr="002970F4">
              <w:fldChar w:fldCharType="separate"/>
            </w:r>
            <w:r w:rsidR="00514A7F" w:rsidRPr="002970F4">
              <w:rPr>
                <w:noProof/>
              </w:rPr>
              <w:t> </w:t>
            </w:r>
            <w:r w:rsidR="00514A7F" w:rsidRPr="002970F4">
              <w:rPr>
                <w:noProof/>
              </w:rPr>
              <w:t> </w:t>
            </w:r>
            <w:r w:rsidR="00514A7F" w:rsidRPr="002970F4">
              <w:rPr>
                <w:noProof/>
              </w:rPr>
              <w:t> </w:t>
            </w:r>
            <w:r w:rsidR="00514A7F" w:rsidRPr="002970F4">
              <w:rPr>
                <w:noProof/>
              </w:rPr>
              <w:t> </w:t>
            </w:r>
            <w:r w:rsidR="00514A7F" w:rsidRPr="002970F4">
              <w:rPr>
                <w:noProof/>
              </w:rPr>
              <w:t> </w:t>
            </w:r>
            <w:r w:rsidR="00514A7F" w:rsidRPr="002970F4">
              <w:fldChar w:fldCharType="end"/>
            </w:r>
          </w:p>
        </w:tc>
      </w:tr>
      <w:tr w:rsidR="00514A7F" w:rsidRPr="002970F4" w14:paraId="39E98159"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54EC508" w14:textId="68C8E694" w:rsidR="00514A7F" w:rsidRPr="002970F4" w:rsidRDefault="006902CB" w:rsidP="00DC040C">
            <w:pPr>
              <w:pStyle w:val="appl19txtnospace"/>
            </w:pPr>
            <w:r w:rsidRPr="002970F4">
              <w:t>第二次报告：</w:t>
            </w:r>
            <w:r w:rsidR="00514A7F" w:rsidRPr="002970F4">
              <w:fldChar w:fldCharType="begin">
                <w:ffData>
                  <w:name w:val="Texte11"/>
                  <w:enabled/>
                  <w:calcOnExit w:val="0"/>
                  <w:textInput/>
                </w:ffData>
              </w:fldChar>
            </w:r>
            <w:r w:rsidR="00514A7F" w:rsidRPr="002970F4">
              <w:instrText xml:space="preserve"> FORMTEXT </w:instrText>
            </w:r>
            <w:r w:rsidR="00514A7F" w:rsidRPr="002970F4">
              <w:fldChar w:fldCharType="separate"/>
            </w:r>
            <w:r w:rsidR="00514A7F" w:rsidRPr="002970F4">
              <w:rPr>
                <w:noProof/>
              </w:rPr>
              <w:t> </w:t>
            </w:r>
            <w:r w:rsidR="00514A7F" w:rsidRPr="002970F4">
              <w:rPr>
                <w:noProof/>
              </w:rPr>
              <w:t> </w:t>
            </w:r>
            <w:r w:rsidR="00514A7F" w:rsidRPr="002970F4">
              <w:rPr>
                <w:noProof/>
              </w:rPr>
              <w:t> </w:t>
            </w:r>
            <w:r w:rsidR="00514A7F" w:rsidRPr="002970F4">
              <w:rPr>
                <w:noProof/>
              </w:rPr>
              <w:t> </w:t>
            </w:r>
            <w:r w:rsidR="00514A7F" w:rsidRPr="002970F4">
              <w:rPr>
                <w:noProof/>
              </w:rPr>
              <w:t> </w:t>
            </w:r>
            <w:r w:rsidR="00514A7F" w:rsidRPr="002970F4">
              <w:fldChar w:fldCharType="end"/>
            </w:r>
          </w:p>
        </w:tc>
      </w:tr>
      <w:tr w:rsidR="00514A7F" w:rsidRPr="002970F4" w14:paraId="71F9A646"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E140B13" w14:textId="08BD252F" w:rsidR="00514A7F" w:rsidRPr="002970F4" w:rsidRDefault="006902CB" w:rsidP="00DC040C">
            <w:pPr>
              <w:pStyle w:val="appl19txtnospace"/>
            </w:pPr>
            <w:r w:rsidRPr="002970F4">
              <w:lastRenderedPageBreak/>
              <w:t>第三次报告</w:t>
            </w:r>
            <w:r w:rsidR="00514A7F" w:rsidRPr="002970F4">
              <w:br w:type="page"/>
            </w:r>
            <w:r w:rsidR="00514A7F" w:rsidRPr="002970F4">
              <w:br w:type="page"/>
            </w:r>
            <w:r w:rsidR="00514A7F" w:rsidRPr="002970F4">
              <w:br w:type="page"/>
            </w:r>
            <w:r w:rsidR="00514A7F" w:rsidRPr="002970F4">
              <w:br w:type="page"/>
            </w:r>
            <w:r w:rsidR="0007789F" w:rsidRPr="002970F4">
              <w:t>：</w:t>
            </w:r>
            <w:r w:rsidR="00514A7F" w:rsidRPr="002970F4">
              <w:br w:type="page"/>
            </w:r>
            <w:r w:rsidR="00514A7F" w:rsidRPr="002970F4">
              <w:fldChar w:fldCharType="begin">
                <w:ffData>
                  <w:name w:val="Texte12"/>
                  <w:enabled/>
                  <w:calcOnExit w:val="0"/>
                  <w:textInput/>
                </w:ffData>
              </w:fldChar>
            </w:r>
            <w:r w:rsidR="00514A7F" w:rsidRPr="002970F4">
              <w:instrText xml:space="preserve"> FORMTEXT </w:instrText>
            </w:r>
            <w:r w:rsidR="00514A7F" w:rsidRPr="002970F4">
              <w:fldChar w:fldCharType="separate"/>
            </w:r>
            <w:r w:rsidR="00514A7F" w:rsidRPr="002970F4">
              <w:rPr>
                <w:noProof/>
              </w:rPr>
              <w:t> </w:t>
            </w:r>
            <w:r w:rsidR="00514A7F" w:rsidRPr="002970F4">
              <w:rPr>
                <w:noProof/>
              </w:rPr>
              <w:t> </w:t>
            </w:r>
            <w:r w:rsidR="00514A7F" w:rsidRPr="002970F4">
              <w:rPr>
                <w:noProof/>
              </w:rPr>
              <w:t> </w:t>
            </w:r>
            <w:r w:rsidR="00514A7F" w:rsidRPr="002970F4">
              <w:rPr>
                <w:noProof/>
              </w:rPr>
              <w:t> </w:t>
            </w:r>
            <w:r w:rsidR="00514A7F" w:rsidRPr="002970F4">
              <w:rPr>
                <w:noProof/>
              </w:rPr>
              <w:t> </w:t>
            </w:r>
            <w:r w:rsidR="00514A7F" w:rsidRPr="002970F4">
              <w:fldChar w:fldCharType="end"/>
            </w:r>
          </w:p>
        </w:tc>
      </w:tr>
      <w:tr w:rsidR="00514A7F" w:rsidRPr="002970F4" w14:paraId="15C717DC"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16CCB7C" w14:textId="5FDCFA93" w:rsidR="00514A7F" w:rsidRPr="002970F4" w:rsidRDefault="006902CB" w:rsidP="00DC040C">
            <w:pPr>
              <w:pStyle w:val="appl19txtnospace"/>
            </w:pPr>
            <w:r w:rsidRPr="002970F4">
              <w:t>第四次报告：</w:t>
            </w:r>
            <w:r w:rsidR="00514A7F" w:rsidRPr="002970F4">
              <w:fldChar w:fldCharType="begin">
                <w:ffData>
                  <w:name w:val="Texte13"/>
                  <w:enabled/>
                  <w:calcOnExit w:val="0"/>
                  <w:textInput/>
                </w:ffData>
              </w:fldChar>
            </w:r>
            <w:r w:rsidR="00514A7F" w:rsidRPr="002970F4">
              <w:instrText xml:space="preserve"> FORMTEXT </w:instrText>
            </w:r>
            <w:r w:rsidR="00514A7F" w:rsidRPr="002970F4">
              <w:fldChar w:fldCharType="separate"/>
            </w:r>
            <w:r w:rsidR="00514A7F" w:rsidRPr="002970F4">
              <w:rPr>
                <w:noProof/>
              </w:rPr>
              <w:t> </w:t>
            </w:r>
            <w:r w:rsidR="00514A7F" w:rsidRPr="002970F4">
              <w:rPr>
                <w:noProof/>
              </w:rPr>
              <w:t> </w:t>
            </w:r>
            <w:r w:rsidR="00514A7F" w:rsidRPr="002970F4">
              <w:rPr>
                <w:noProof/>
              </w:rPr>
              <w:t> </w:t>
            </w:r>
            <w:r w:rsidR="00514A7F" w:rsidRPr="002970F4">
              <w:rPr>
                <w:noProof/>
              </w:rPr>
              <w:t> </w:t>
            </w:r>
            <w:r w:rsidR="00514A7F" w:rsidRPr="002970F4">
              <w:rPr>
                <w:noProof/>
              </w:rPr>
              <w:t> </w:t>
            </w:r>
            <w:r w:rsidR="00514A7F" w:rsidRPr="002970F4">
              <w:fldChar w:fldCharType="end"/>
            </w:r>
          </w:p>
        </w:tc>
      </w:tr>
      <w:tr w:rsidR="00FC79C0" w:rsidRPr="002970F4" w14:paraId="02E07D1B"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E5C97C0" w14:textId="4D4B6868" w:rsidR="00BF031C" w:rsidRPr="002970F4" w:rsidRDefault="00BF031C" w:rsidP="00676C0E">
            <w:pPr>
              <w:pStyle w:val="appl19txtnospace"/>
              <w:rPr>
                <w:lang w:eastAsia="zh-CN"/>
              </w:rPr>
            </w:pPr>
            <w:r w:rsidRPr="002970F4">
              <w:rPr>
                <w:rFonts w:hint="eastAsia"/>
                <w:lang w:eastAsia="zh-CN"/>
              </w:rPr>
              <w:t>对于本公约在贵国生效之日之前已经建造的船舶，在其建造和设备方面是否适用第</w:t>
            </w:r>
            <w:r w:rsidRPr="002970F4">
              <w:rPr>
                <w:rFonts w:hint="eastAsia"/>
                <w:lang w:eastAsia="zh-CN"/>
              </w:rPr>
              <w:t>92</w:t>
            </w:r>
            <w:r w:rsidRPr="002970F4">
              <w:rPr>
                <w:rFonts w:hint="eastAsia"/>
                <w:lang w:eastAsia="zh-CN"/>
              </w:rPr>
              <w:t>号或第</w:t>
            </w:r>
            <w:r w:rsidRPr="002970F4">
              <w:rPr>
                <w:rFonts w:hint="eastAsia"/>
                <w:lang w:eastAsia="zh-CN"/>
              </w:rPr>
              <w:t>133</w:t>
            </w:r>
            <w:r w:rsidRPr="002970F4">
              <w:rPr>
                <w:rFonts w:hint="eastAsia"/>
                <w:lang w:eastAsia="zh-CN"/>
              </w:rPr>
              <w:t>号</w:t>
            </w:r>
            <w:r w:rsidR="00B679E9">
              <w:rPr>
                <w:rFonts w:hint="eastAsia"/>
                <w:lang w:eastAsia="zh-CN"/>
              </w:rPr>
              <w:t>公约</w:t>
            </w:r>
            <w:r w:rsidR="0061710D">
              <w:rPr>
                <w:rFonts w:hint="eastAsia"/>
                <w:lang w:eastAsia="zh-CN"/>
              </w:rPr>
              <w:t>(</w:t>
            </w:r>
            <w:r w:rsidRPr="002970F4">
              <w:rPr>
                <w:rFonts w:hint="eastAsia"/>
                <w:lang w:eastAsia="zh-CN"/>
              </w:rPr>
              <w:t>或</w:t>
            </w:r>
            <w:r w:rsidR="00217721" w:rsidRPr="002970F4">
              <w:rPr>
                <w:rFonts w:hint="eastAsia"/>
                <w:lang w:eastAsia="zh-CN"/>
              </w:rPr>
              <w:t>者</w:t>
            </w:r>
            <w:r w:rsidRPr="002970F4">
              <w:rPr>
                <w:rFonts w:hint="eastAsia"/>
                <w:lang w:eastAsia="zh-CN"/>
              </w:rPr>
              <w:t>第</w:t>
            </w:r>
            <w:r w:rsidRPr="002970F4">
              <w:rPr>
                <w:rFonts w:hint="eastAsia"/>
                <w:lang w:eastAsia="zh-CN"/>
              </w:rPr>
              <w:t>147</w:t>
            </w:r>
            <w:r w:rsidRPr="002970F4">
              <w:rPr>
                <w:rFonts w:hint="eastAsia"/>
                <w:lang w:eastAsia="zh-CN"/>
              </w:rPr>
              <w:t>号公约或其议定书</w:t>
            </w:r>
            <w:r w:rsidR="00514BC1">
              <w:rPr>
                <w:rFonts w:hint="eastAsia"/>
                <w:lang w:eastAsia="zh-CN"/>
              </w:rPr>
              <w:t>)</w:t>
            </w:r>
            <w:r w:rsidRPr="002970F4">
              <w:rPr>
                <w:rFonts w:hint="eastAsia"/>
                <w:lang w:eastAsia="zh-CN"/>
              </w:rPr>
              <w:t>的相关要求？</w:t>
            </w:r>
            <w:r w:rsidRPr="002970F4">
              <w:fldChar w:fldCharType="begin">
                <w:ffData>
                  <w:name w:val="Texte27"/>
                  <w:enabled/>
                  <w:calcOnExit w:val="0"/>
                  <w:textInput/>
                </w:ffData>
              </w:fldChar>
            </w:r>
            <w:r w:rsidRPr="002970F4">
              <w:rPr>
                <w:lang w:eastAsia="zh-CN"/>
              </w:rPr>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p w14:paraId="7136829B" w14:textId="7CD9D3F6" w:rsidR="00BF031C" w:rsidRPr="00676C0E" w:rsidRDefault="0061710D" w:rsidP="00676C0E">
            <w:pPr>
              <w:pStyle w:val="appl19txtnospace"/>
              <w:rPr>
                <w:rFonts w:ascii="KaiTi" w:eastAsia="KaiTi" w:hAnsi="KaiTi"/>
                <w:lang w:eastAsia="zh-CN"/>
              </w:rPr>
            </w:pPr>
            <w:r>
              <w:rPr>
                <w:rFonts w:ascii="KaiTi" w:eastAsia="KaiTi" w:hAnsi="KaiTi"/>
                <w:lang w:eastAsia="zh-CN"/>
              </w:rPr>
              <w:t>(</w:t>
            </w:r>
            <w:r w:rsidR="00BF031C" w:rsidRPr="00676C0E">
              <w:rPr>
                <w:rFonts w:ascii="KaiTi" w:eastAsia="KaiTi" w:hAnsi="KaiTi" w:hint="eastAsia"/>
                <w:lang w:eastAsia="zh-CN"/>
              </w:rPr>
              <w:t>规则</w:t>
            </w:r>
            <w:r w:rsidR="00BF031C" w:rsidRPr="00676C0E">
              <w:rPr>
                <w:rFonts w:ascii="KaiTi" w:eastAsia="KaiTi" w:hAnsi="KaiTi"/>
                <w:lang w:eastAsia="zh-CN"/>
              </w:rPr>
              <w:t>3.1</w:t>
            </w:r>
            <w:r w:rsidR="00BF031C" w:rsidRPr="00676C0E">
              <w:rPr>
                <w:rFonts w:ascii="KaiTi" w:eastAsia="KaiTi" w:hAnsi="KaiTi" w:hint="eastAsia"/>
                <w:lang w:eastAsia="zh-CN"/>
              </w:rPr>
              <w:t>，第</w:t>
            </w:r>
            <w:r w:rsidR="00BF031C" w:rsidRPr="00676C0E">
              <w:rPr>
                <w:rFonts w:ascii="KaiTi" w:eastAsia="KaiTi" w:hAnsi="KaiTi"/>
                <w:lang w:eastAsia="zh-CN"/>
              </w:rPr>
              <w:t>2</w:t>
            </w:r>
            <w:r w:rsidR="00BF031C" w:rsidRPr="00676C0E">
              <w:rPr>
                <w:rFonts w:ascii="KaiTi" w:eastAsia="KaiTi" w:hAnsi="KaiTi" w:hint="eastAsia"/>
                <w:lang w:eastAsia="zh-CN"/>
              </w:rPr>
              <w:t>款</w:t>
            </w:r>
            <w:r w:rsidR="00514BC1" w:rsidRPr="00676C0E">
              <w:rPr>
                <w:rFonts w:ascii="KaiTi" w:eastAsia="KaiTi" w:hAnsi="KaiTi"/>
                <w:lang w:eastAsia="zh-CN"/>
              </w:rPr>
              <w:t>)</w:t>
            </w:r>
          </w:p>
          <w:p w14:paraId="16EC50B2" w14:textId="4BA58791" w:rsidR="00BF031C" w:rsidRPr="002970F4" w:rsidRDefault="00BF031C" w:rsidP="00BF031C">
            <w:pPr>
              <w:pStyle w:val="appl19txtnoindent"/>
              <w:rPr>
                <w:lang w:eastAsia="zh-CN"/>
              </w:rPr>
            </w:pPr>
            <w:r w:rsidRPr="002970F4">
              <w:rPr>
                <w:rFonts w:hint="eastAsia"/>
                <w:lang w:eastAsia="zh-CN"/>
              </w:rPr>
              <w:t>若否，请指出哪些</w:t>
            </w:r>
            <w:r w:rsidR="00217721" w:rsidRPr="002970F4">
              <w:rPr>
                <w:rFonts w:hint="eastAsia"/>
                <w:lang w:eastAsia="zh-CN"/>
              </w:rPr>
              <w:t>类型的要求</w:t>
            </w:r>
            <w:r w:rsidRPr="002970F4">
              <w:rPr>
                <w:rFonts w:hint="eastAsia"/>
                <w:lang w:eastAsia="zh-CN"/>
              </w:rPr>
              <w:t>与船舶建造和设备有关</w:t>
            </w:r>
            <w:r w:rsidR="00217721" w:rsidRPr="002970F4">
              <w:rPr>
                <w:rFonts w:hint="eastAsia"/>
                <w:lang w:eastAsia="zh-CN"/>
              </w:rPr>
              <w:t>，因此</w:t>
            </w:r>
            <w:r w:rsidRPr="002970F4">
              <w:rPr>
                <w:rFonts w:hint="eastAsia"/>
                <w:lang w:eastAsia="zh-CN"/>
              </w:rPr>
              <w:t>不适用于这些船舶：</w:t>
            </w:r>
          </w:p>
        </w:tc>
      </w:tr>
      <w:tr w:rsidR="00987F33" w:rsidRPr="002970F4" w14:paraId="3F1809BD"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68A9F8E" w14:textId="6D45D29B" w:rsidR="00987F33" w:rsidRPr="002970F4" w:rsidRDefault="006902CB" w:rsidP="00DC040C">
            <w:pPr>
              <w:pStyle w:val="appl19txtnospace"/>
            </w:pPr>
            <w:r w:rsidRPr="002970F4">
              <w:t>第一次报告：</w:t>
            </w:r>
            <w:r w:rsidR="00987F33" w:rsidRPr="002970F4">
              <w:fldChar w:fldCharType="begin">
                <w:ffData>
                  <w:name w:val="Texte10"/>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168B3CE1"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83A7AF1" w14:textId="5D101A5B" w:rsidR="00987F33" w:rsidRPr="002970F4" w:rsidRDefault="006902CB" w:rsidP="00DC040C">
            <w:pPr>
              <w:pStyle w:val="appl19txtnospace"/>
            </w:pPr>
            <w:r w:rsidRPr="002970F4">
              <w:t>第二次报告：</w:t>
            </w:r>
            <w:r w:rsidR="00987F33" w:rsidRPr="002970F4">
              <w:fldChar w:fldCharType="begin">
                <w:ffData>
                  <w:name w:val="Texte11"/>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240CECA7"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6AB4898" w14:textId="284EA19D" w:rsidR="00987F33" w:rsidRPr="002970F4" w:rsidRDefault="006902CB" w:rsidP="00DC040C">
            <w:pPr>
              <w:pStyle w:val="appl19txtnospace"/>
            </w:pPr>
            <w:r w:rsidRPr="002970F4">
              <w:t>第三次报告</w:t>
            </w:r>
            <w:r w:rsidR="00987F33" w:rsidRPr="002970F4">
              <w:br w:type="page"/>
            </w:r>
            <w:r w:rsidR="00987F33" w:rsidRPr="002970F4">
              <w:br w:type="page"/>
            </w:r>
            <w:r w:rsidR="00987F33" w:rsidRPr="002970F4">
              <w:br w:type="page"/>
            </w:r>
            <w:r w:rsidR="00987F33" w:rsidRPr="002970F4">
              <w:br w:type="page"/>
            </w:r>
            <w:r w:rsidR="0007789F" w:rsidRPr="002970F4">
              <w:t>：</w:t>
            </w:r>
            <w:r w:rsidR="00987F33" w:rsidRPr="002970F4">
              <w:br w:type="page"/>
            </w:r>
            <w:r w:rsidR="00987F33" w:rsidRPr="002970F4">
              <w:fldChar w:fldCharType="begin">
                <w:ffData>
                  <w:name w:val="Texte12"/>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7E2BB674"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EDF78D8" w14:textId="14A452E7" w:rsidR="00987F33" w:rsidRPr="002970F4" w:rsidRDefault="006902CB" w:rsidP="00DC040C">
            <w:pPr>
              <w:pStyle w:val="appl19txtnospace"/>
            </w:pPr>
            <w:r w:rsidRPr="002970F4">
              <w:t>第四次报告：</w:t>
            </w:r>
            <w:r w:rsidR="00987F33" w:rsidRPr="002970F4">
              <w:fldChar w:fldCharType="begin">
                <w:ffData>
                  <w:name w:val="Texte13"/>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FC79C0" w:rsidRPr="002970F4" w14:paraId="1956D413"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C403F9E" w14:textId="2E83D474" w:rsidR="00E74245" w:rsidRPr="002970F4" w:rsidRDefault="00E74245" w:rsidP="00E74245">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规定海员船上起居舱室和娱乐设施最低标准的法律法规，是否考虑到规则</w:t>
            </w:r>
            <w:r w:rsidRPr="002970F4">
              <w:rPr>
                <w:rFonts w:ascii="TimesNewRomanPS-ItalicMT" w:hAnsi="TimesNewRomanPS-ItalicMT" w:cs="TimesNewRomanPS-ItalicMT"/>
                <w:lang w:val="en-US" w:eastAsia="zh-CN"/>
              </w:rPr>
              <w:t>4.3</w:t>
            </w:r>
            <w:r w:rsidRPr="002970F4">
              <w:rPr>
                <w:rFonts w:ascii="TimesNewRomanPS-ItalicMT" w:hAnsi="TimesNewRomanPS-ItalicMT" w:cs="TimesNewRomanPS-ItalicMT" w:hint="eastAsia"/>
                <w:lang w:val="en-US" w:eastAsia="zh-CN"/>
              </w:rPr>
              <w:t>和守则关于职业安全卫生及事故预防的要求？</w:t>
            </w:r>
            <w:r w:rsidRPr="002970F4">
              <w:fldChar w:fldCharType="begin">
                <w:ffData>
                  <w:name w:val="Texte28"/>
                  <w:enabled/>
                  <w:calcOnExit w:val="0"/>
                  <w:textInput/>
                </w:ffData>
              </w:fldChar>
            </w:r>
            <w:bookmarkStart w:id="21" w:name="Texte28"/>
            <w:r w:rsidRPr="002970F4">
              <w:rPr>
                <w:lang w:eastAsia="zh-CN"/>
              </w:rPr>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bookmarkEnd w:id="21"/>
          </w:p>
          <w:p w14:paraId="77D5922C" w14:textId="575005CC" w:rsidR="00E74245" w:rsidRPr="00676C0E" w:rsidRDefault="0061710D">
            <w:pPr>
              <w:pStyle w:val="appl19txtnospace"/>
              <w:rPr>
                <w:rFonts w:ascii="KaiTi" w:eastAsia="KaiTi" w:hAnsi="KaiTi"/>
                <w:lang w:val="en-US" w:eastAsia="zh-CN"/>
              </w:rPr>
            </w:pPr>
            <w:r>
              <w:rPr>
                <w:rFonts w:ascii="KaiTi" w:eastAsia="KaiTi" w:hAnsi="KaiTi"/>
                <w:lang w:val="en-US" w:eastAsia="zh-CN"/>
              </w:rPr>
              <w:t>(</w:t>
            </w:r>
            <w:r w:rsidR="00E74245" w:rsidRPr="00676C0E">
              <w:rPr>
                <w:rFonts w:ascii="KaiTi" w:eastAsia="KaiTi" w:hAnsi="KaiTi" w:hint="eastAsia"/>
                <w:lang w:val="en-US" w:eastAsia="zh-CN"/>
              </w:rPr>
              <w:t>标准</w:t>
            </w:r>
            <w:r w:rsidR="00E74245" w:rsidRPr="00676C0E">
              <w:rPr>
                <w:rFonts w:ascii="KaiTi" w:eastAsia="KaiTi" w:hAnsi="KaiTi"/>
                <w:lang w:val="en-US" w:eastAsia="zh-CN"/>
              </w:rPr>
              <w:t>A3.1</w:t>
            </w:r>
            <w:r w:rsidR="00E74245" w:rsidRPr="00676C0E">
              <w:rPr>
                <w:rFonts w:ascii="KaiTi" w:eastAsia="KaiTi" w:hAnsi="KaiTi" w:hint="eastAsia"/>
                <w:lang w:val="en-US" w:eastAsia="zh-CN"/>
              </w:rPr>
              <w:t>，第</w:t>
            </w:r>
            <w:r w:rsidR="00E74245" w:rsidRPr="00676C0E">
              <w:rPr>
                <w:rFonts w:ascii="KaiTi" w:eastAsia="KaiTi" w:hAnsi="KaiTi"/>
                <w:lang w:val="en-US" w:eastAsia="zh-CN"/>
              </w:rPr>
              <w:t>2</w:t>
            </w:r>
            <w:r w:rsidR="00E74245" w:rsidRPr="00676C0E">
              <w:rPr>
                <w:rFonts w:ascii="KaiTi" w:eastAsia="KaiTi" w:hAnsi="KaiTi" w:hint="eastAsia"/>
                <w:lang w:val="en-US" w:eastAsia="zh-CN"/>
              </w:rPr>
              <w:t>款</w:t>
            </w:r>
            <w:r w:rsidR="00B97B7C" w:rsidRPr="00676C0E">
              <w:rPr>
                <w:rFonts w:ascii="KaiTi" w:eastAsia="KaiTi" w:hAnsi="KaiTi" w:hint="eastAsia"/>
                <w:lang w:val="en-US" w:eastAsia="zh-CN"/>
              </w:rPr>
              <w:t>第</w:t>
            </w:r>
            <w:r w:rsidR="00E74245" w:rsidRPr="00676C0E">
              <w:rPr>
                <w:rFonts w:ascii="KaiTi" w:eastAsia="KaiTi" w:hAnsi="KaiTi"/>
                <w:lang w:val="en-US" w:eastAsia="zh-CN"/>
              </w:rPr>
              <w:t>a</w:t>
            </w:r>
            <w:r w:rsidR="00E74245" w:rsidRPr="00676C0E">
              <w:rPr>
                <w:rFonts w:ascii="KaiTi" w:eastAsia="KaiTi" w:hAnsi="KaiTi" w:hint="eastAsia"/>
                <w:lang w:val="en-US" w:eastAsia="zh-CN"/>
              </w:rPr>
              <w:t>项</w:t>
            </w:r>
            <w:r w:rsidR="00514BC1" w:rsidRPr="00676C0E">
              <w:rPr>
                <w:rFonts w:ascii="KaiTi" w:eastAsia="KaiTi" w:hAnsi="KaiTi"/>
                <w:lang w:val="en-US" w:eastAsia="zh-CN"/>
              </w:rPr>
              <w:t>)</w:t>
            </w:r>
          </w:p>
          <w:p w14:paraId="666594EF" w14:textId="71A98191" w:rsidR="00FC79C0" w:rsidRPr="00676C0E" w:rsidRDefault="001734DE" w:rsidP="00BD2460">
            <w:pPr>
              <w:pStyle w:val="appl19txtnoindent"/>
              <w:rPr>
                <w:rStyle w:val="Timesitalic"/>
                <w:rFonts w:ascii="TimesNewRomanPS-ItalicMT" w:hAnsi="TimesNewRomanPS-ItalicMT" w:cs="TimesNewRomanPS-ItalicMT"/>
                <w:i w:val="0"/>
                <w:iCs w:val="0"/>
                <w:lang w:eastAsia="zh-CN"/>
              </w:rPr>
            </w:pPr>
            <w:r w:rsidRPr="002970F4">
              <w:rPr>
                <w:lang w:eastAsia="zh-CN"/>
              </w:rPr>
              <w:t>请指出适用的国家规定，</w:t>
            </w:r>
            <w:r w:rsidR="0006451B" w:rsidRPr="002970F4">
              <w:rPr>
                <w:lang w:eastAsia="zh-CN"/>
              </w:rPr>
              <w:t>如有可能，转载相关文本。</w:t>
            </w:r>
          </w:p>
          <w:p w14:paraId="06237547" w14:textId="33FB4471" w:rsidR="00E74245" w:rsidRPr="002970F4" w:rsidRDefault="00E74245" w:rsidP="00BD2460">
            <w:pPr>
              <w:pStyle w:val="appl19txtnoindent"/>
              <w:rPr>
                <w:lang w:eastAsia="zh-CN"/>
              </w:rPr>
            </w:pPr>
            <w:r w:rsidRPr="002970F4">
              <w:rPr>
                <w:rFonts w:ascii="TimesNewRomanPS-ItalicMT" w:hAnsi="TimesNewRomanPS-ItalicMT" w:cs="TimesNewRomanPS-ItalicMT" w:hint="eastAsia"/>
                <w:lang w:val="en-US" w:eastAsia="zh-CN"/>
              </w:rPr>
              <w:t>若否，请说明是如何对上述关切予以考虑的：</w:t>
            </w:r>
          </w:p>
        </w:tc>
      </w:tr>
      <w:tr w:rsidR="00987F33" w:rsidRPr="002970F4" w14:paraId="711F6C8E"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A1EF810" w14:textId="5E11E3B7" w:rsidR="00987F33" w:rsidRPr="002970F4" w:rsidRDefault="006902CB" w:rsidP="00DC040C">
            <w:pPr>
              <w:pStyle w:val="appl19txtnospace"/>
            </w:pPr>
            <w:r w:rsidRPr="002970F4">
              <w:t>第一次报告：</w:t>
            </w:r>
            <w:r w:rsidR="00987F33" w:rsidRPr="002970F4">
              <w:fldChar w:fldCharType="begin">
                <w:ffData>
                  <w:name w:val="Texte10"/>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227D1191"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D946F42" w14:textId="400F1C91" w:rsidR="00987F33" w:rsidRPr="002970F4" w:rsidRDefault="006902CB" w:rsidP="00DC040C">
            <w:pPr>
              <w:pStyle w:val="appl19txtnospace"/>
            </w:pPr>
            <w:r w:rsidRPr="002970F4">
              <w:t>第二次报告：</w:t>
            </w:r>
            <w:r w:rsidR="00987F33" w:rsidRPr="002970F4">
              <w:fldChar w:fldCharType="begin">
                <w:ffData>
                  <w:name w:val="Texte11"/>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2F2030E1"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317B24E" w14:textId="497D7B04" w:rsidR="00987F33" w:rsidRPr="002970F4" w:rsidRDefault="006902CB" w:rsidP="00DC040C">
            <w:pPr>
              <w:pStyle w:val="appl19txtnospace"/>
            </w:pPr>
            <w:r w:rsidRPr="002970F4">
              <w:t>第三次报告</w:t>
            </w:r>
            <w:r w:rsidR="00987F33" w:rsidRPr="002970F4">
              <w:br w:type="page"/>
            </w:r>
            <w:r w:rsidR="00987F33" w:rsidRPr="002970F4">
              <w:br w:type="page"/>
            </w:r>
            <w:r w:rsidR="00987F33" w:rsidRPr="002970F4">
              <w:br w:type="page"/>
            </w:r>
            <w:r w:rsidR="00987F33" w:rsidRPr="002970F4">
              <w:br w:type="page"/>
            </w:r>
            <w:r w:rsidR="0007789F" w:rsidRPr="002970F4">
              <w:t>：</w:t>
            </w:r>
            <w:r w:rsidR="00987F33" w:rsidRPr="002970F4">
              <w:br w:type="page"/>
            </w:r>
            <w:r w:rsidR="00987F33" w:rsidRPr="002970F4">
              <w:fldChar w:fldCharType="begin">
                <w:ffData>
                  <w:name w:val="Texte12"/>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771B8A03"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0FFF9B7" w14:textId="377BA55C" w:rsidR="00987F33" w:rsidRPr="002970F4" w:rsidRDefault="006902CB" w:rsidP="00DC040C">
            <w:pPr>
              <w:pStyle w:val="appl19txtnospace"/>
            </w:pPr>
            <w:r w:rsidRPr="002970F4">
              <w:t>第四次报告：</w:t>
            </w:r>
            <w:r w:rsidR="00987F33" w:rsidRPr="002970F4">
              <w:fldChar w:fldCharType="begin">
                <w:ffData>
                  <w:name w:val="Texte13"/>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FC79C0" w:rsidRPr="002970F4" w14:paraId="2B7E5364"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9946F13" w14:textId="0BCB98A0" w:rsidR="001F1250" w:rsidRPr="002970F4" w:rsidRDefault="001F1250" w:rsidP="00676C0E">
            <w:pPr>
              <w:pStyle w:val="appl19txtnospace"/>
              <w:rPr>
                <w:lang w:val="en-US" w:eastAsia="zh-CN"/>
              </w:rPr>
            </w:pPr>
            <w:r w:rsidRPr="002970F4">
              <w:rPr>
                <w:rFonts w:hint="eastAsia"/>
                <w:lang w:val="en-US" w:eastAsia="zh-CN"/>
              </w:rPr>
              <w:t>在对一艘船舶进行登记或重新登记时，</w:t>
            </w:r>
            <w:r w:rsidR="008C4D9B" w:rsidRPr="002970F4">
              <w:rPr>
                <w:rFonts w:hint="eastAsia"/>
                <w:lang w:val="en-US" w:eastAsia="zh-CN"/>
              </w:rPr>
              <w:t>和</w:t>
            </w:r>
            <w:r w:rsidR="008C4D9B" w:rsidRPr="002970F4">
              <w:rPr>
                <w:lang w:val="en-US" w:eastAsia="zh-CN"/>
              </w:rPr>
              <w:t>/</w:t>
            </w:r>
            <w:r w:rsidRPr="002970F4">
              <w:rPr>
                <w:rFonts w:hint="eastAsia"/>
                <w:lang w:val="en-US" w:eastAsia="zh-CN"/>
              </w:rPr>
              <w:t>或对船上海员起居舱室做了实质性改动时，是否进行了规则</w:t>
            </w:r>
            <w:r w:rsidRPr="002970F4">
              <w:rPr>
                <w:lang w:val="en-US" w:eastAsia="zh-CN"/>
              </w:rPr>
              <w:t>5.1.4</w:t>
            </w:r>
            <w:r w:rsidRPr="002970F4">
              <w:rPr>
                <w:rFonts w:hint="eastAsia"/>
                <w:lang w:val="en-US" w:eastAsia="zh-CN"/>
              </w:rPr>
              <w:t>所要求的检查？</w:t>
            </w:r>
            <w:r w:rsidRPr="002970F4">
              <w:fldChar w:fldCharType="begin">
                <w:ffData>
                  <w:name w:val="Texte29"/>
                  <w:enabled/>
                  <w:calcOnExit w:val="0"/>
                  <w:textInput/>
                </w:ffData>
              </w:fldChar>
            </w:r>
            <w:r w:rsidRPr="002970F4">
              <w:rPr>
                <w:lang w:eastAsia="zh-CN"/>
              </w:rPr>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p w14:paraId="7E760AE8" w14:textId="3C3DE508" w:rsidR="001F1250" w:rsidRPr="00676C0E" w:rsidRDefault="0061710D" w:rsidP="00676C0E">
            <w:pPr>
              <w:pStyle w:val="appl19txtnospace"/>
              <w:rPr>
                <w:rFonts w:ascii="KaiTi" w:eastAsia="KaiTi" w:hAnsi="KaiTi"/>
                <w:lang w:val="en-US" w:eastAsia="zh-CN"/>
              </w:rPr>
            </w:pPr>
            <w:r>
              <w:rPr>
                <w:rFonts w:ascii="KaiTi" w:eastAsia="KaiTi" w:hAnsi="KaiTi"/>
                <w:lang w:val="en-US" w:eastAsia="zh-CN"/>
              </w:rPr>
              <w:t>(</w:t>
            </w:r>
            <w:r w:rsidR="001F1250" w:rsidRPr="00676C0E">
              <w:rPr>
                <w:rFonts w:ascii="KaiTi" w:eastAsia="KaiTi" w:hAnsi="KaiTi" w:hint="eastAsia"/>
                <w:lang w:val="en-US" w:eastAsia="zh-CN"/>
              </w:rPr>
              <w:t>标准</w:t>
            </w:r>
            <w:r w:rsidR="001F1250" w:rsidRPr="00676C0E">
              <w:rPr>
                <w:rFonts w:ascii="KaiTi" w:eastAsia="KaiTi" w:hAnsi="KaiTi"/>
                <w:lang w:val="en-US" w:eastAsia="zh-CN"/>
              </w:rPr>
              <w:t>A3.1</w:t>
            </w:r>
            <w:r w:rsidR="001F1250" w:rsidRPr="00676C0E">
              <w:rPr>
                <w:rFonts w:ascii="KaiTi" w:eastAsia="KaiTi" w:hAnsi="KaiTi" w:hint="eastAsia"/>
                <w:lang w:val="en-US" w:eastAsia="zh-CN"/>
              </w:rPr>
              <w:t>，第</w:t>
            </w:r>
            <w:r w:rsidR="001F1250" w:rsidRPr="00676C0E">
              <w:rPr>
                <w:rFonts w:ascii="KaiTi" w:eastAsia="KaiTi" w:hAnsi="KaiTi"/>
                <w:lang w:val="en-US" w:eastAsia="zh-CN"/>
              </w:rPr>
              <w:t>3</w:t>
            </w:r>
            <w:r w:rsidR="001F1250" w:rsidRPr="00676C0E">
              <w:rPr>
                <w:rFonts w:ascii="KaiTi" w:eastAsia="KaiTi" w:hAnsi="KaiTi" w:hint="eastAsia"/>
                <w:lang w:val="en-US" w:eastAsia="zh-CN"/>
              </w:rPr>
              <w:t>款</w:t>
            </w:r>
            <w:r w:rsidR="00514BC1" w:rsidRPr="00676C0E">
              <w:rPr>
                <w:rFonts w:ascii="KaiTi" w:eastAsia="KaiTi" w:hAnsi="KaiTi"/>
                <w:lang w:val="en-US" w:eastAsia="zh-CN"/>
              </w:rPr>
              <w:t>)</w:t>
            </w:r>
          </w:p>
          <w:p w14:paraId="7284B155" w14:textId="77777777" w:rsidR="001F1250" w:rsidRPr="00676C0E" w:rsidRDefault="001F1250" w:rsidP="001F1250">
            <w:pPr>
              <w:pStyle w:val="appl19txtnoindent"/>
              <w:rPr>
                <w:rStyle w:val="Timesitalic"/>
                <w:rFonts w:ascii="TimesNewRomanPS-ItalicMT" w:hAnsi="TimesNewRomanPS-ItalicMT" w:cs="TimesNewRomanPS-ItalicMT"/>
                <w:i w:val="0"/>
                <w:iCs w:val="0"/>
                <w:lang w:eastAsia="zh-CN"/>
              </w:rPr>
            </w:pPr>
            <w:r w:rsidRPr="002970F4">
              <w:rPr>
                <w:lang w:eastAsia="zh-CN"/>
              </w:rPr>
              <w:t>请指出适用的国家规定，如有可能，转载相关文本。</w:t>
            </w:r>
          </w:p>
          <w:p w14:paraId="4C60753C" w14:textId="0B08276B" w:rsidR="001F1250" w:rsidRPr="002970F4" w:rsidRDefault="001F1250" w:rsidP="001F1250">
            <w:pPr>
              <w:pStyle w:val="appl19txtnoindent"/>
            </w:pPr>
            <w:r w:rsidRPr="002970F4">
              <w:rPr>
                <w:rFonts w:hint="eastAsia"/>
                <w:lang w:val="en-US"/>
              </w:rPr>
              <w:t>若否，请解释</w:t>
            </w:r>
            <w:r w:rsidRPr="002970F4">
              <w:rPr>
                <w:rFonts w:hint="eastAsia"/>
                <w:lang w:val="en-US" w:eastAsia="zh-CN"/>
              </w:rPr>
              <w:t>说明</w:t>
            </w:r>
            <w:r w:rsidRPr="002970F4">
              <w:rPr>
                <w:rFonts w:hint="eastAsia"/>
                <w:lang w:val="en-US"/>
              </w:rPr>
              <w:t>：</w:t>
            </w:r>
          </w:p>
        </w:tc>
      </w:tr>
      <w:tr w:rsidR="00987F33" w:rsidRPr="002970F4" w14:paraId="27727740"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6B3D3DA3" w14:textId="61AF59BA" w:rsidR="00987F33" w:rsidRPr="002970F4" w:rsidRDefault="006902CB" w:rsidP="00DC040C">
            <w:pPr>
              <w:pStyle w:val="appl19txtnospace"/>
            </w:pPr>
            <w:r w:rsidRPr="002970F4">
              <w:t>第一次报告：</w:t>
            </w:r>
            <w:r w:rsidR="00987F33" w:rsidRPr="002970F4">
              <w:fldChar w:fldCharType="begin">
                <w:ffData>
                  <w:name w:val="Texte10"/>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0645733F"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D558E6A" w14:textId="71568C6E" w:rsidR="00987F33" w:rsidRPr="002970F4" w:rsidRDefault="006902CB" w:rsidP="00DC040C">
            <w:pPr>
              <w:pStyle w:val="appl19txtnospace"/>
            </w:pPr>
            <w:r w:rsidRPr="002970F4">
              <w:t>第二次报告：</w:t>
            </w:r>
            <w:r w:rsidR="00987F33" w:rsidRPr="002970F4">
              <w:fldChar w:fldCharType="begin">
                <w:ffData>
                  <w:name w:val="Texte11"/>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383A3F7F"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162D962" w14:textId="2D883EDF" w:rsidR="00987F33" w:rsidRPr="002970F4" w:rsidRDefault="006902CB" w:rsidP="00DC040C">
            <w:pPr>
              <w:pStyle w:val="appl19txtnospace"/>
            </w:pPr>
            <w:r w:rsidRPr="002970F4">
              <w:t>第三次报告</w:t>
            </w:r>
            <w:r w:rsidR="00987F33" w:rsidRPr="002970F4">
              <w:br w:type="page"/>
            </w:r>
            <w:r w:rsidR="00987F33" w:rsidRPr="002970F4">
              <w:br w:type="page"/>
            </w:r>
            <w:r w:rsidR="00987F33" w:rsidRPr="002970F4">
              <w:br w:type="page"/>
            </w:r>
            <w:r w:rsidR="00987F33" w:rsidRPr="002970F4">
              <w:br w:type="page"/>
            </w:r>
            <w:r w:rsidR="0007789F" w:rsidRPr="002970F4">
              <w:t>：</w:t>
            </w:r>
            <w:r w:rsidR="00987F33" w:rsidRPr="002970F4">
              <w:br w:type="page"/>
            </w:r>
            <w:r w:rsidR="00987F33" w:rsidRPr="002970F4">
              <w:fldChar w:fldCharType="begin">
                <w:ffData>
                  <w:name w:val="Texte12"/>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57184BC0"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DA2BC23" w14:textId="5C431B5B" w:rsidR="00987F33" w:rsidRPr="002970F4" w:rsidRDefault="006902CB" w:rsidP="00DC040C">
            <w:pPr>
              <w:pStyle w:val="appl19txtnospace"/>
            </w:pPr>
            <w:r w:rsidRPr="002970F4">
              <w:t>第四次报告：</w:t>
            </w:r>
            <w:r w:rsidR="00987F33" w:rsidRPr="002970F4">
              <w:fldChar w:fldCharType="begin">
                <w:ffData>
                  <w:name w:val="Texte13"/>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FC79C0" w:rsidRPr="002970F4" w14:paraId="38BD6922"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279E28C" w14:textId="00E2AF83" w:rsidR="00F555E1" w:rsidRPr="002970F4" w:rsidRDefault="00F555E1" w:rsidP="00F555E1">
            <w:pPr>
              <w:pStyle w:val="appl19txtnospace"/>
              <w:rPr>
                <w:lang w:eastAsia="zh-CN"/>
              </w:rPr>
            </w:pPr>
            <w:r w:rsidRPr="002970F4">
              <w:rPr>
                <w:lang w:eastAsia="zh-CN"/>
              </w:rPr>
              <w:t>请概述贵国为</w:t>
            </w:r>
            <w:r w:rsidRPr="002970F4">
              <w:rPr>
                <w:rFonts w:hint="eastAsia"/>
                <w:lang w:eastAsia="zh-CN"/>
              </w:rPr>
              <w:t>实施</w:t>
            </w:r>
            <w:r w:rsidRPr="00676C0E">
              <w:rPr>
                <w:rFonts w:ascii="KaiTi" w:eastAsia="KaiTi" w:hAnsi="KaiTi" w:hint="eastAsia"/>
                <w:lang w:eastAsia="zh-CN"/>
              </w:rPr>
              <w:t>标准</w:t>
            </w:r>
            <w:r w:rsidRPr="00676C0E">
              <w:rPr>
                <w:rFonts w:ascii="KaiTi" w:eastAsia="KaiTi" w:hAnsi="KaiTi"/>
                <w:lang w:eastAsia="zh-CN"/>
              </w:rPr>
              <w:t>A3.1</w:t>
            </w:r>
            <w:r w:rsidRPr="00676C0E">
              <w:rPr>
                <w:rFonts w:ascii="KaiTi" w:eastAsia="KaiTi" w:hAnsi="KaiTi" w:hint="eastAsia"/>
                <w:lang w:eastAsia="zh-CN"/>
              </w:rPr>
              <w:t>第</w:t>
            </w:r>
            <w:r w:rsidRPr="00676C0E">
              <w:rPr>
                <w:rFonts w:ascii="KaiTi" w:eastAsia="KaiTi" w:hAnsi="KaiTi"/>
                <w:lang w:eastAsia="zh-CN"/>
              </w:rPr>
              <w:t>6</w:t>
            </w:r>
            <w:r w:rsidRPr="00676C0E">
              <w:rPr>
                <w:rFonts w:ascii="KaiTi" w:eastAsia="KaiTi" w:hAnsi="KaiTi" w:hint="eastAsia"/>
                <w:lang w:eastAsia="zh-CN"/>
              </w:rPr>
              <w:t>款</w:t>
            </w:r>
            <w:r w:rsidR="00B97B7C" w:rsidRPr="00676C0E">
              <w:rPr>
                <w:rFonts w:ascii="KaiTi" w:eastAsia="KaiTi" w:hAnsi="KaiTi" w:hint="eastAsia"/>
                <w:lang w:eastAsia="zh-CN"/>
              </w:rPr>
              <w:t>第</w:t>
            </w:r>
            <w:r w:rsidRPr="00676C0E">
              <w:rPr>
                <w:rFonts w:ascii="KaiTi" w:eastAsia="KaiTi" w:hAnsi="KaiTi"/>
                <w:lang w:eastAsia="zh-CN"/>
              </w:rPr>
              <w:t>a</w:t>
            </w:r>
            <w:r w:rsidR="00B97B7C" w:rsidRPr="00676C0E">
              <w:rPr>
                <w:rFonts w:ascii="KaiTi" w:eastAsia="KaiTi" w:hAnsi="KaiTi" w:hint="eastAsia"/>
                <w:lang w:eastAsia="zh-CN"/>
              </w:rPr>
              <w:t>项至</w:t>
            </w:r>
            <w:r w:rsidRPr="00676C0E">
              <w:rPr>
                <w:rFonts w:ascii="KaiTi" w:eastAsia="KaiTi" w:hAnsi="KaiTi"/>
                <w:lang w:eastAsia="zh-CN"/>
              </w:rPr>
              <w:t>f</w:t>
            </w:r>
            <w:r w:rsidRPr="00676C0E">
              <w:rPr>
                <w:rFonts w:ascii="KaiTi" w:eastAsia="KaiTi" w:hAnsi="KaiTi" w:hint="eastAsia"/>
                <w:lang w:eastAsia="zh-CN"/>
              </w:rPr>
              <w:t>项</w:t>
            </w:r>
            <w:r w:rsidRPr="002970F4">
              <w:rPr>
                <w:lang w:eastAsia="zh-CN"/>
              </w:rPr>
              <w:t>而制定的</w:t>
            </w:r>
            <w:r w:rsidR="00E228C4" w:rsidRPr="002970F4">
              <w:rPr>
                <w:rFonts w:hint="eastAsia"/>
                <w:lang w:eastAsia="zh-CN"/>
              </w:rPr>
              <w:t>关于</w:t>
            </w:r>
            <w:r w:rsidRPr="002970F4">
              <w:rPr>
                <w:rFonts w:hint="eastAsia"/>
                <w:lang w:eastAsia="zh-CN"/>
              </w:rPr>
              <w:t>起居舱室</w:t>
            </w:r>
            <w:r w:rsidRPr="002970F4">
              <w:rPr>
                <w:lang w:eastAsia="zh-CN"/>
              </w:rPr>
              <w:t>的一般性要求。</w:t>
            </w:r>
          </w:p>
          <w:p w14:paraId="40452C33" w14:textId="1373F70E" w:rsidR="00FC79C0" w:rsidRPr="002970F4" w:rsidRDefault="001734DE" w:rsidP="00676C0E">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987F33" w:rsidRPr="002970F4" w14:paraId="495FCC00"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ED841C3" w14:textId="132CDEE8" w:rsidR="00987F33" w:rsidRPr="002970F4" w:rsidRDefault="006902CB" w:rsidP="00DC040C">
            <w:pPr>
              <w:pStyle w:val="appl19txtnospace"/>
            </w:pPr>
            <w:r w:rsidRPr="002970F4">
              <w:t>第一次报告：</w:t>
            </w:r>
            <w:r w:rsidR="00987F33" w:rsidRPr="002970F4">
              <w:fldChar w:fldCharType="begin">
                <w:ffData>
                  <w:name w:val="Texte10"/>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63762D08"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B220712" w14:textId="2BAF12F0" w:rsidR="00987F33" w:rsidRPr="002970F4" w:rsidRDefault="006902CB" w:rsidP="00DC040C">
            <w:pPr>
              <w:pStyle w:val="appl19txtnospace"/>
            </w:pPr>
            <w:r w:rsidRPr="002970F4">
              <w:t>第二次报告：</w:t>
            </w:r>
            <w:r w:rsidR="00987F33" w:rsidRPr="002970F4">
              <w:fldChar w:fldCharType="begin">
                <w:ffData>
                  <w:name w:val="Texte11"/>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70AC0F6F"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7AA7089" w14:textId="62D98BFB" w:rsidR="00987F33" w:rsidRPr="002970F4" w:rsidRDefault="006902CB" w:rsidP="00DC040C">
            <w:pPr>
              <w:pStyle w:val="appl19txtnospace"/>
            </w:pPr>
            <w:r w:rsidRPr="002970F4">
              <w:t>第三次报告</w:t>
            </w:r>
            <w:r w:rsidR="00987F33" w:rsidRPr="002970F4">
              <w:br w:type="page"/>
            </w:r>
            <w:r w:rsidR="00987F33" w:rsidRPr="002970F4">
              <w:br w:type="page"/>
            </w:r>
            <w:r w:rsidR="00987F33" w:rsidRPr="002970F4">
              <w:br w:type="page"/>
            </w:r>
            <w:r w:rsidR="00987F33" w:rsidRPr="002970F4">
              <w:br w:type="page"/>
            </w:r>
            <w:r w:rsidR="0007789F" w:rsidRPr="002970F4">
              <w:t>：</w:t>
            </w:r>
            <w:r w:rsidR="00987F33" w:rsidRPr="002970F4">
              <w:br w:type="page"/>
            </w:r>
            <w:r w:rsidR="00987F33" w:rsidRPr="002970F4">
              <w:fldChar w:fldCharType="begin">
                <w:ffData>
                  <w:name w:val="Texte12"/>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07588D9C"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3D90319" w14:textId="0387C036" w:rsidR="00987F33" w:rsidRPr="002970F4" w:rsidRDefault="006902CB" w:rsidP="00DC040C">
            <w:pPr>
              <w:pStyle w:val="appl19txtnospace"/>
            </w:pPr>
            <w:r w:rsidRPr="002970F4">
              <w:t>第四次报告：</w:t>
            </w:r>
            <w:r w:rsidR="00987F33" w:rsidRPr="002970F4">
              <w:fldChar w:fldCharType="begin">
                <w:ffData>
                  <w:name w:val="Texte13"/>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FC79C0" w:rsidRPr="002970F4" w14:paraId="4728DCCE"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34432FC" w14:textId="60F12C14" w:rsidR="00F555E1" w:rsidRPr="002970F4" w:rsidRDefault="005577DA" w:rsidP="000B5CFB">
            <w:pPr>
              <w:pStyle w:val="appl19txtnospace"/>
              <w:rPr>
                <w:rFonts w:ascii="TimesNewRomanPS-ItalicMT" w:hAnsi="TimesNewRomanPS-ItalicMT" w:cs="TimesNewRomanPS-ItalicMT"/>
                <w:lang w:eastAsia="zh-CN"/>
              </w:rPr>
            </w:pPr>
            <w:r w:rsidRPr="002970F4">
              <w:rPr>
                <w:rFonts w:hint="eastAsia"/>
                <w:lang w:val="en-US" w:eastAsia="zh-CN"/>
              </w:rPr>
              <w:t>对于</w:t>
            </w:r>
            <w:r w:rsidR="000B5CFB">
              <w:rPr>
                <w:rFonts w:hint="eastAsia"/>
                <w:lang w:val="en-US" w:eastAsia="zh-CN"/>
              </w:rPr>
              <w:t>卧</w:t>
            </w:r>
            <w:r w:rsidR="00004FFC" w:rsidRPr="002970F4">
              <w:rPr>
                <w:rFonts w:hint="eastAsia"/>
                <w:lang w:val="en-US" w:eastAsia="zh-CN"/>
              </w:rPr>
              <w:t>室</w:t>
            </w:r>
            <w:r w:rsidR="00F555E1" w:rsidRPr="002970F4">
              <w:rPr>
                <w:rFonts w:hint="eastAsia"/>
                <w:lang w:val="en-US" w:eastAsia="zh-CN"/>
              </w:rPr>
              <w:t>位置是否有</w:t>
            </w:r>
            <w:r w:rsidRPr="002970F4">
              <w:rPr>
                <w:rFonts w:hint="eastAsia"/>
                <w:lang w:val="en-US" w:eastAsia="zh-CN"/>
              </w:rPr>
              <w:t>任何</w:t>
            </w:r>
            <w:r w:rsidR="00F555E1" w:rsidRPr="002970F4">
              <w:rPr>
                <w:rFonts w:hint="eastAsia"/>
                <w:lang w:val="en-US" w:eastAsia="zh-CN"/>
              </w:rPr>
              <w:t>例外</w:t>
            </w:r>
            <w:r w:rsidRPr="002970F4">
              <w:rPr>
                <w:rFonts w:hint="eastAsia"/>
                <w:lang w:val="en-US" w:eastAsia="zh-CN"/>
              </w:rPr>
              <w:t>规定</w:t>
            </w:r>
            <w:r w:rsidR="0061710D">
              <w:rPr>
                <w:rFonts w:hint="eastAsia"/>
                <w:lang w:val="en-US" w:eastAsia="zh-CN"/>
              </w:rPr>
              <w:t>(</w:t>
            </w:r>
            <w:r w:rsidRPr="002970F4">
              <w:rPr>
                <w:rFonts w:hint="eastAsia"/>
                <w:lang w:val="en-US" w:eastAsia="zh-CN"/>
              </w:rPr>
              <w:t>除</w:t>
            </w:r>
            <w:r w:rsidR="00F555E1" w:rsidRPr="002970F4">
              <w:rPr>
                <w:rFonts w:hint="eastAsia"/>
                <w:lang w:val="en-US" w:eastAsia="zh-CN"/>
              </w:rPr>
              <w:t>客船和特</w:t>
            </w:r>
            <w:r w:rsidR="00004FFC" w:rsidRPr="002970F4">
              <w:rPr>
                <w:rFonts w:hint="eastAsia"/>
                <w:lang w:val="en-US" w:eastAsia="zh-CN"/>
              </w:rPr>
              <w:t>种</w:t>
            </w:r>
            <w:r w:rsidR="00F555E1" w:rsidRPr="002970F4">
              <w:rPr>
                <w:rFonts w:hint="eastAsia"/>
                <w:lang w:val="en-US" w:eastAsia="zh-CN"/>
              </w:rPr>
              <w:t>船舶</w:t>
            </w:r>
            <w:r w:rsidRPr="002970F4">
              <w:rPr>
                <w:rFonts w:hint="eastAsia"/>
                <w:lang w:val="en-US" w:eastAsia="zh-CN"/>
              </w:rPr>
              <w:t>外</w:t>
            </w:r>
            <w:r w:rsidR="00514BC1">
              <w:rPr>
                <w:rFonts w:hint="eastAsia"/>
                <w:lang w:val="en-US" w:eastAsia="zh-CN"/>
              </w:rPr>
              <w:t>)</w:t>
            </w:r>
            <w:r w:rsidR="00F555E1" w:rsidRPr="002970F4">
              <w:rPr>
                <w:rFonts w:hint="eastAsia"/>
                <w:lang w:val="en-US" w:eastAsia="zh-CN"/>
              </w:rPr>
              <w:t>？</w:t>
            </w:r>
            <w:r w:rsidR="00467A1D" w:rsidRPr="002970F4">
              <w:fldChar w:fldCharType="begin">
                <w:ffData>
                  <w:name w:val="Texte30"/>
                  <w:enabled/>
                  <w:calcOnExit w:val="0"/>
                  <w:textInput/>
                </w:ffData>
              </w:fldChar>
            </w:r>
            <w:r w:rsidR="00467A1D" w:rsidRPr="002970F4">
              <w:rPr>
                <w:lang w:eastAsia="zh-CN"/>
              </w:rPr>
              <w:instrText xml:space="preserve"> FORMTEXT </w:instrText>
            </w:r>
            <w:r w:rsidR="00467A1D" w:rsidRPr="002970F4">
              <w:fldChar w:fldCharType="separate"/>
            </w:r>
            <w:r w:rsidR="00467A1D" w:rsidRPr="002970F4">
              <w:rPr>
                <w:noProof/>
              </w:rPr>
              <w:t> </w:t>
            </w:r>
            <w:r w:rsidR="00467A1D" w:rsidRPr="002970F4">
              <w:rPr>
                <w:noProof/>
              </w:rPr>
              <w:t> </w:t>
            </w:r>
            <w:r w:rsidR="00467A1D" w:rsidRPr="002970F4">
              <w:rPr>
                <w:noProof/>
              </w:rPr>
              <w:t> </w:t>
            </w:r>
            <w:r w:rsidR="00467A1D" w:rsidRPr="002970F4">
              <w:rPr>
                <w:noProof/>
              </w:rPr>
              <w:t> </w:t>
            </w:r>
            <w:r w:rsidR="00467A1D" w:rsidRPr="002970F4">
              <w:rPr>
                <w:noProof/>
              </w:rPr>
              <w:t> </w:t>
            </w:r>
            <w:r w:rsidR="00467A1D" w:rsidRPr="002970F4">
              <w:fldChar w:fldCharType="end"/>
            </w:r>
          </w:p>
          <w:p w14:paraId="4A64DA44" w14:textId="51621209" w:rsidR="00F555E1" w:rsidRPr="00676C0E" w:rsidRDefault="0061710D" w:rsidP="00676C0E">
            <w:pPr>
              <w:pStyle w:val="appl19txtnospace"/>
              <w:rPr>
                <w:rFonts w:ascii="KaiTi" w:eastAsia="KaiTi" w:hAnsi="KaiTi"/>
                <w:lang w:val="en-US" w:eastAsia="zh-CN"/>
              </w:rPr>
            </w:pPr>
            <w:r>
              <w:rPr>
                <w:rFonts w:ascii="KaiTi" w:eastAsia="KaiTi" w:hAnsi="KaiTi"/>
                <w:lang w:val="en-US" w:eastAsia="zh-CN"/>
              </w:rPr>
              <w:t>(</w:t>
            </w:r>
            <w:r w:rsidR="00F555E1" w:rsidRPr="00676C0E">
              <w:rPr>
                <w:rFonts w:ascii="KaiTi" w:eastAsia="KaiTi" w:hAnsi="KaiTi" w:hint="eastAsia"/>
                <w:lang w:val="en-US" w:eastAsia="zh-CN"/>
              </w:rPr>
              <w:t>标准</w:t>
            </w:r>
            <w:r w:rsidR="00F555E1" w:rsidRPr="00676C0E">
              <w:rPr>
                <w:rFonts w:ascii="KaiTi" w:eastAsia="KaiTi" w:hAnsi="KaiTi"/>
                <w:lang w:val="en-US" w:eastAsia="zh-CN"/>
              </w:rPr>
              <w:t>A3.1</w:t>
            </w:r>
            <w:r w:rsidR="00F555E1" w:rsidRPr="00676C0E">
              <w:rPr>
                <w:rFonts w:ascii="KaiTi" w:eastAsia="KaiTi" w:hAnsi="KaiTi" w:hint="eastAsia"/>
                <w:lang w:val="en-US" w:eastAsia="zh-CN"/>
              </w:rPr>
              <w:t>，第</w:t>
            </w:r>
            <w:r w:rsidR="00F555E1" w:rsidRPr="00676C0E">
              <w:rPr>
                <w:rFonts w:ascii="KaiTi" w:eastAsia="KaiTi" w:hAnsi="KaiTi"/>
                <w:lang w:val="en-US" w:eastAsia="zh-CN"/>
              </w:rPr>
              <w:t>6</w:t>
            </w:r>
            <w:r w:rsidR="00F555E1" w:rsidRPr="00676C0E">
              <w:rPr>
                <w:rFonts w:ascii="KaiTi" w:eastAsia="KaiTi" w:hAnsi="KaiTi" w:hint="eastAsia"/>
                <w:lang w:val="en-US" w:eastAsia="zh-CN"/>
              </w:rPr>
              <w:t>款</w:t>
            </w:r>
            <w:r w:rsidR="00B97B7C" w:rsidRPr="00676C0E">
              <w:rPr>
                <w:rFonts w:ascii="KaiTi" w:eastAsia="KaiTi" w:hAnsi="KaiTi" w:hint="eastAsia"/>
                <w:lang w:val="en-US" w:eastAsia="zh-CN"/>
              </w:rPr>
              <w:t>第</w:t>
            </w:r>
            <w:r w:rsidR="00F555E1" w:rsidRPr="00676C0E">
              <w:rPr>
                <w:rFonts w:ascii="KaiTi" w:eastAsia="KaiTi" w:hAnsi="KaiTi"/>
                <w:lang w:val="en-US" w:eastAsia="zh-CN"/>
              </w:rPr>
              <w:t>c</w:t>
            </w:r>
            <w:r w:rsidR="00F555E1" w:rsidRPr="00676C0E">
              <w:rPr>
                <w:rFonts w:ascii="KaiTi" w:eastAsia="KaiTi" w:hAnsi="KaiTi" w:hint="eastAsia"/>
                <w:lang w:val="en-US" w:eastAsia="zh-CN"/>
              </w:rPr>
              <w:t>项</w:t>
            </w:r>
            <w:r w:rsidR="00F555E1" w:rsidRPr="00676C0E">
              <w:rPr>
                <w:rFonts w:asciiTheme="majorEastAsia" w:eastAsiaTheme="majorEastAsia" w:hAnsiTheme="majorEastAsia" w:hint="eastAsia"/>
                <w:lang w:val="en-US" w:eastAsia="zh-CN"/>
              </w:rPr>
              <w:t>和</w:t>
            </w:r>
            <w:r w:rsidR="00B97B7C" w:rsidRPr="00676C0E">
              <w:rPr>
                <w:rFonts w:ascii="KaiTi" w:eastAsia="KaiTi" w:hAnsi="KaiTi" w:hint="eastAsia"/>
                <w:lang w:val="en-US" w:eastAsia="zh-CN"/>
              </w:rPr>
              <w:t>第</w:t>
            </w:r>
            <w:r w:rsidR="00F555E1" w:rsidRPr="00676C0E">
              <w:rPr>
                <w:rFonts w:ascii="KaiTi" w:eastAsia="KaiTi" w:hAnsi="KaiTi"/>
                <w:lang w:val="en-US" w:eastAsia="zh-CN"/>
              </w:rPr>
              <w:t>d</w:t>
            </w:r>
            <w:r w:rsidR="00F555E1" w:rsidRPr="00676C0E">
              <w:rPr>
                <w:rFonts w:ascii="KaiTi" w:eastAsia="KaiTi" w:hAnsi="KaiTi" w:hint="eastAsia"/>
                <w:lang w:val="en-US" w:eastAsia="zh-CN"/>
              </w:rPr>
              <w:t>项</w:t>
            </w:r>
            <w:r w:rsidR="00514BC1" w:rsidRPr="00676C0E">
              <w:rPr>
                <w:rFonts w:ascii="KaiTi" w:eastAsia="KaiTi" w:hAnsi="KaiTi"/>
                <w:lang w:val="en-US" w:eastAsia="zh-CN"/>
              </w:rPr>
              <w:t>)</w:t>
            </w:r>
          </w:p>
          <w:p w14:paraId="0FF1B7E7" w14:textId="78486C41" w:rsidR="00F555E1" w:rsidRPr="002970F4" w:rsidRDefault="00F555E1" w:rsidP="00F555E1">
            <w:pPr>
              <w:pStyle w:val="appl19txtnoindent"/>
              <w:rPr>
                <w:lang w:eastAsia="zh-CN"/>
              </w:rPr>
            </w:pPr>
            <w:r w:rsidRPr="002970F4">
              <w:rPr>
                <w:rFonts w:hint="eastAsia"/>
                <w:lang w:val="en-US" w:eastAsia="zh-CN"/>
              </w:rPr>
              <w:t>若是，</w:t>
            </w:r>
            <w:r w:rsidR="005577DA" w:rsidRPr="002970F4">
              <w:rPr>
                <w:rFonts w:hint="eastAsia"/>
                <w:lang w:val="en-US" w:eastAsia="zh-CN"/>
              </w:rPr>
              <w:t>请说明这类例外情况并转载相关文本。</w:t>
            </w:r>
          </w:p>
        </w:tc>
      </w:tr>
      <w:tr w:rsidR="00987F33" w:rsidRPr="002970F4" w14:paraId="13E6972B"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914895E" w14:textId="56A8735B" w:rsidR="00987F33" w:rsidRPr="002970F4" w:rsidRDefault="006902CB" w:rsidP="00DC040C">
            <w:pPr>
              <w:pStyle w:val="appl19txtnospace"/>
            </w:pPr>
            <w:r w:rsidRPr="002970F4">
              <w:t>第一次报告：</w:t>
            </w:r>
            <w:r w:rsidR="00987F33" w:rsidRPr="002970F4">
              <w:fldChar w:fldCharType="begin">
                <w:ffData>
                  <w:name w:val="Texte10"/>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51E1D009"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042130F" w14:textId="3267318E" w:rsidR="00987F33" w:rsidRPr="002970F4" w:rsidRDefault="006902CB" w:rsidP="00DC040C">
            <w:pPr>
              <w:pStyle w:val="appl19txtnospace"/>
            </w:pPr>
            <w:r w:rsidRPr="002970F4">
              <w:t>第二次报告：</w:t>
            </w:r>
            <w:r w:rsidR="00987F33" w:rsidRPr="002970F4">
              <w:fldChar w:fldCharType="begin">
                <w:ffData>
                  <w:name w:val="Texte11"/>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3A910764"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EF6BBD7" w14:textId="3A5ACCEB" w:rsidR="00987F33" w:rsidRPr="002970F4" w:rsidRDefault="006902CB" w:rsidP="00DC040C">
            <w:pPr>
              <w:pStyle w:val="appl19txtnospace"/>
            </w:pPr>
            <w:r w:rsidRPr="002970F4">
              <w:t>第三次报告</w:t>
            </w:r>
            <w:r w:rsidR="00987F33" w:rsidRPr="002970F4">
              <w:br w:type="page"/>
            </w:r>
            <w:r w:rsidR="00987F33" w:rsidRPr="002970F4">
              <w:br w:type="page"/>
            </w:r>
            <w:r w:rsidR="00987F33" w:rsidRPr="002970F4">
              <w:br w:type="page"/>
            </w:r>
            <w:r w:rsidR="00987F33" w:rsidRPr="002970F4">
              <w:br w:type="page"/>
            </w:r>
            <w:r w:rsidR="0007789F" w:rsidRPr="002970F4">
              <w:t>：</w:t>
            </w:r>
            <w:r w:rsidR="00987F33" w:rsidRPr="002970F4">
              <w:br w:type="page"/>
            </w:r>
            <w:r w:rsidR="00987F33" w:rsidRPr="002970F4">
              <w:fldChar w:fldCharType="begin">
                <w:ffData>
                  <w:name w:val="Texte12"/>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5996877A"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8D54A76" w14:textId="47F8D3AA" w:rsidR="00987F33" w:rsidRPr="002970F4" w:rsidRDefault="006902CB" w:rsidP="00DC040C">
            <w:pPr>
              <w:pStyle w:val="appl19txtnospace"/>
            </w:pPr>
            <w:r w:rsidRPr="002970F4">
              <w:lastRenderedPageBreak/>
              <w:t>第四次报告：</w:t>
            </w:r>
            <w:r w:rsidR="00987F33" w:rsidRPr="002970F4">
              <w:fldChar w:fldCharType="begin">
                <w:ffData>
                  <w:name w:val="Texte13"/>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FC79C0" w:rsidRPr="002970F4" w14:paraId="3C1A6FEF"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91768CB" w14:textId="1FB91A6B" w:rsidR="004D107C" w:rsidRPr="002970F4" w:rsidRDefault="004D107C" w:rsidP="004D107C">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请概述贵国为防止海员暴露于有害水平的噪音、振动和其他环境因素而采取的措施。</w:t>
            </w:r>
          </w:p>
          <w:p w14:paraId="521C1800" w14:textId="0BA8DB7B" w:rsidR="004D107C" w:rsidRPr="00676C0E" w:rsidRDefault="0061710D">
            <w:pPr>
              <w:pStyle w:val="appl19txtnospace"/>
              <w:rPr>
                <w:rFonts w:ascii="KaiTi" w:eastAsia="KaiTi" w:hAnsi="KaiTi"/>
                <w:lang w:val="en-US" w:eastAsia="zh-CN"/>
              </w:rPr>
            </w:pPr>
            <w:r>
              <w:rPr>
                <w:rFonts w:ascii="KaiTi" w:eastAsia="KaiTi" w:hAnsi="KaiTi"/>
                <w:lang w:val="en-US" w:eastAsia="zh-CN"/>
              </w:rPr>
              <w:t>(</w:t>
            </w:r>
            <w:r w:rsidR="004D107C" w:rsidRPr="00676C0E">
              <w:rPr>
                <w:rFonts w:ascii="KaiTi" w:eastAsia="KaiTi" w:hAnsi="KaiTi" w:hint="eastAsia"/>
                <w:lang w:val="en-US" w:eastAsia="zh-CN"/>
              </w:rPr>
              <w:t>标准</w:t>
            </w:r>
            <w:r w:rsidR="004D107C" w:rsidRPr="00676C0E">
              <w:rPr>
                <w:rFonts w:ascii="KaiTi" w:eastAsia="KaiTi" w:hAnsi="KaiTi"/>
                <w:lang w:val="en-US" w:eastAsia="zh-CN"/>
              </w:rPr>
              <w:t>A3.1</w:t>
            </w:r>
            <w:r w:rsidR="004D107C" w:rsidRPr="00676C0E">
              <w:rPr>
                <w:rFonts w:ascii="KaiTi" w:eastAsia="KaiTi" w:hAnsi="KaiTi" w:hint="eastAsia"/>
                <w:lang w:val="en-US" w:eastAsia="zh-CN"/>
              </w:rPr>
              <w:t>，第</w:t>
            </w:r>
            <w:r w:rsidR="004D107C" w:rsidRPr="00676C0E">
              <w:rPr>
                <w:rFonts w:ascii="KaiTi" w:eastAsia="KaiTi" w:hAnsi="KaiTi"/>
                <w:lang w:val="en-US" w:eastAsia="zh-CN"/>
              </w:rPr>
              <w:t>6</w:t>
            </w:r>
            <w:r w:rsidR="004D107C" w:rsidRPr="00676C0E">
              <w:rPr>
                <w:rFonts w:ascii="KaiTi" w:eastAsia="KaiTi" w:hAnsi="KaiTi" w:hint="eastAsia"/>
                <w:lang w:val="en-US" w:eastAsia="zh-CN"/>
              </w:rPr>
              <w:t>款</w:t>
            </w:r>
            <w:r w:rsidR="00B97B7C" w:rsidRPr="00676C0E">
              <w:rPr>
                <w:rFonts w:ascii="KaiTi" w:eastAsia="KaiTi" w:hAnsi="KaiTi" w:hint="eastAsia"/>
                <w:lang w:val="en-US" w:eastAsia="zh-CN"/>
              </w:rPr>
              <w:t>第</w:t>
            </w:r>
            <w:r w:rsidR="004D107C" w:rsidRPr="00676C0E">
              <w:rPr>
                <w:rFonts w:ascii="KaiTi" w:eastAsia="KaiTi" w:hAnsi="KaiTi"/>
                <w:lang w:val="en-US" w:eastAsia="zh-CN"/>
              </w:rPr>
              <w:t>h</w:t>
            </w:r>
            <w:r w:rsidR="004D107C" w:rsidRPr="00676C0E">
              <w:rPr>
                <w:rFonts w:ascii="KaiTi" w:eastAsia="KaiTi" w:hAnsi="KaiTi" w:hint="eastAsia"/>
                <w:lang w:val="en-US" w:eastAsia="zh-CN"/>
              </w:rPr>
              <w:t>项</w:t>
            </w:r>
            <w:r w:rsidR="00514BC1" w:rsidRPr="00676C0E">
              <w:rPr>
                <w:rFonts w:ascii="KaiTi" w:eastAsia="KaiTi" w:hAnsi="KaiTi"/>
                <w:lang w:val="en-US" w:eastAsia="zh-CN"/>
              </w:rPr>
              <w:t>)</w:t>
            </w:r>
          </w:p>
          <w:p w14:paraId="355C9705" w14:textId="799B36BB" w:rsidR="00FC79C0" w:rsidRPr="002970F4" w:rsidRDefault="001734DE" w:rsidP="00BD2460">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987F33" w:rsidRPr="002970F4" w14:paraId="3013289D"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A5CAAD9" w14:textId="173456A9" w:rsidR="00987F33" w:rsidRPr="002970F4" w:rsidRDefault="006902CB" w:rsidP="00DC040C">
            <w:pPr>
              <w:pStyle w:val="appl19txtnospace"/>
            </w:pPr>
            <w:r w:rsidRPr="002970F4">
              <w:t>第一次报告：</w:t>
            </w:r>
            <w:r w:rsidR="00987F33" w:rsidRPr="002970F4">
              <w:fldChar w:fldCharType="begin">
                <w:ffData>
                  <w:name w:val="Texte10"/>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19740855"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A09EA72" w14:textId="599E51A1" w:rsidR="00987F33" w:rsidRPr="002970F4" w:rsidRDefault="006902CB" w:rsidP="00DC040C">
            <w:pPr>
              <w:pStyle w:val="appl19txtnospace"/>
            </w:pPr>
            <w:r w:rsidRPr="002970F4">
              <w:t>第二次报告：</w:t>
            </w:r>
            <w:r w:rsidR="00987F33" w:rsidRPr="002970F4">
              <w:fldChar w:fldCharType="begin">
                <w:ffData>
                  <w:name w:val="Texte11"/>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5C305C3B"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3707475" w14:textId="67F8BA60" w:rsidR="00987F33" w:rsidRPr="002970F4" w:rsidRDefault="006902CB" w:rsidP="00DC040C">
            <w:pPr>
              <w:pStyle w:val="appl19txtnospace"/>
            </w:pPr>
            <w:r w:rsidRPr="002970F4">
              <w:t>第三次报告</w:t>
            </w:r>
            <w:r w:rsidR="00987F33" w:rsidRPr="002970F4">
              <w:br w:type="page"/>
            </w:r>
            <w:r w:rsidR="00987F33" w:rsidRPr="002970F4">
              <w:br w:type="page"/>
            </w:r>
            <w:r w:rsidR="00987F33" w:rsidRPr="002970F4">
              <w:br w:type="page"/>
            </w:r>
            <w:r w:rsidR="00987F33" w:rsidRPr="002970F4">
              <w:br w:type="page"/>
            </w:r>
            <w:r w:rsidR="0007789F" w:rsidRPr="002970F4">
              <w:t>：</w:t>
            </w:r>
            <w:r w:rsidR="00987F33" w:rsidRPr="002970F4">
              <w:br w:type="page"/>
            </w:r>
            <w:r w:rsidR="00987F33" w:rsidRPr="002970F4">
              <w:fldChar w:fldCharType="begin">
                <w:ffData>
                  <w:name w:val="Texte12"/>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6830896A"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64F3852" w14:textId="4B305522" w:rsidR="00987F33" w:rsidRPr="002970F4" w:rsidRDefault="006902CB" w:rsidP="00DC040C">
            <w:pPr>
              <w:pStyle w:val="appl19txtnospace"/>
            </w:pPr>
            <w:r w:rsidRPr="002970F4">
              <w:t>第四次报告：</w:t>
            </w:r>
            <w:r w:rsidR="00987F33" w:rsidRPr="002970F4">
              <w:fldChar w:fldCharType="begin">
                <w:ffData>
                  <w:name w:val="Texte13"/>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FC79C0" w:rsidRPr="002970F4" w14:paraId="108ADD6F"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55DB3F4" w14:textId="528BEA8E" w:rsidR="00926354" w:rsidRPr="002970F4" w:rsidRDefault="00926354" w:rsidP="00926354">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请概述贵国为实施</w:t>
            </w:r>
            <w:r w:rsidRPr="00676C0E">
              <w:rPr>
                <w:rFonts w:ascii="KaiTi" w:eastAsia="KaiTi" w:hAnsi="KaiTi" w:hint="eastAsia"/>
                <w:lang w:eastAsia="zh-CN"/>
              </w:rPr>
              <w:t>标准</w:t>
            </w:r>
            <w:r w:rsidRPr="00676C0E">
              <w:rPr>
                <w:rFonts w:ascii="KaiTi" w:eastAsia="KaiTi" w:hAnsi="KaiTi"/>
                <w:lang w:eastAsia="zh-CN"/>
              </w:rPr>
              <w:t>A3.1</w:t>
            </w:r>
            <w:r w:rsidRPr="00676C0E">
              <w:rPr>
                <w:rFonts w:ascii="KaiTi" w:eastAsia="KaiTi" w:hAnsi="KaiTi" w:hint="eastAsia"/>
                <w:lang w:eastAsia="zh-CN"/>
              </w:rPr>
              <w:t>第</w:t>
            </w:r>
            <w:r w:rsidRPr="00676C0E">
              <w:rPr>
                <w:rFonts w:ascii="KaiTi" w:eastAsia="KaiTi" w:hAnsi="KaiTi"/>
                <w:lang w:eastAsia="zh-CN"/>
              </w:rPr>
              <w:t>7</w:t>
            </w:r>
            <w:r w:rsidRPr="00676C0E">
              <w:rPr>
                <w:rFonts w:ascii="KaiTi" w:eastAsia="KaiTi" w:hAnsi="KaiTi" w:hint="eastAsia"/>
                <w:lang w:eastAsia="zh-CN"/>
              </w:rPr>
              <w:t>款</w:t>
            </w:r>
            <w:r w:rsidRPr="002970F4">
              <w:rPr>
                <w:rFonts w:ascii="TimesNewRomanPS-ItalicMT" w:hAnsi="TimesNewRomanPS-ItalicMT" w:cs="TimesNewRomanPS-ItalicMT" w:hint="eastAsia"/>
                <w:lang w:val="en-US" w:eastAsia="zh-CN"/>
              </w:rPr>
              <w:t>而制定的关于供暖和通风的</w:t>
            </w:r>
            <w:r w:rsidR="00A83C83" w:rsidRPr="002970F4">
              <w:rPr>
                <w:rFonts w:ascii="TimesNewRomanPS-ItalicMT" w:hAnsi="TimesNewRomanPS-ItalicMT" w:cs="TimesNewRomanPS-ItalicMT" w:hint="eastAsia"/>
                <w:lang w:val="en-US" w:eastAsia="zh-CN"/>
              </w:rPr>
              <w:t>具体</w:t>
            </w:r>
            <w:r w:rsidRPr="002970F4">
              <w:rPr>
                <w:rFonts w:ascii="TimesNewRomanPS-ItalicMT" w:hAnsi="TimesNewRomanPS-ItalicMT" w:cs="TimesNewRomanPS-ItalicMT" w:hint="eastAsia"/>
                <w:lang w:val="en-US" w:eastAsia="zh-CN"/>
              </w:rPr>
              <w:t>要求。</w:t>
            </w:r>
          </w:p>
          <w:p w14:paraId="5E48239B" w14:textId="6BCC6222" w:rsidR="00FC79C0" w:rsidRPr="002970F4" w:rsidRDefault="001734DE" w:rsidP="00BD2460">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987F33" w:rsidRPr="002970F4" w14:paraId="0255543F"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B6CA727" w14:textId="22B16E19" w:rsidR="00987F33" w:rsidRPr="002970F4" w:rsidRDefault="006902CB" w:rsidP="00DC040C">
            <w:pPr>
              <w:pStyle w:val="appl19txtnospace"/>
            </w:pPr>
            <w:r w:rsidRPr="002970F4">
              <w:t>第一次报告：</w:t>
            </w:r>
            <w:r w:rsidR="00987F33" w:rsidRPr="002970F4">
              <w:fldChar w:fldCharType="begin">
                <w:ffData>
                  <w:name w:val="Texte10"/>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38D4A83D"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E8D9688" w14:textId="24963DFB" w:rsidR="00987F33" w:rsidRPr="002970F4" w:rsidRDefault="006902CB" w:rsidP="00DC040C">
            <w:pPr>
              <w:pStyle w:val="appl19txtnospace"/>
            </w:pPr>
            <w:r w:rsidRPr="002970F4">
              <w:t>第二次报告：</w:t>
            </w:r>
            <w:r w:rsidR="00987F33" w:rsidRPr="002970F4">
              <w:fldChar w:fldCharType="begin">
                <w:ffData>
                  <w:name w:val="Texte11"/>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2DA11575"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1470BEB" w14:textId="5CB23974" w:rsidR="00987F33" w:rsidRPr="002970F4" w:rsidRDefault="006902CB" w:rsidP="00DC040C">
            <w:pPr>
              <w:pStyle w:val="appl19txtnospace"/>
            </w:pPr>
            <w:r w:rsidRPr="002970F4">
              <w:t>第三次报告</w:t>
            </w:r>
            <w:r w:rsidR="00987F33" w:rsidRPr="002970F4">
              <w:br w:type="page"/>
            </w:r>
            <w:r w:rsidR="00987F33" w:rsidRPr="002970F4">
              <w:br w:type="page"/>
            </w:r>
            <w:r w:rsidR="00987F33" w:rsidRPr="002970F4">
              <w:br w:type="page"/>
            </w:r>
            <w:r w:rsidR="00987F33" w:rsidRPr="002970F4">
              <w:br w:type="page"/>
            </w:r>
            <w:r w:rsidR="0007789F" w:rsidRPr="002970F4">
              <w:t>：</w:t>
            </w:r>
            <w:r w:rsidR="00987F33" w:rsidRPr="002970F4">
              <w:br w:type="page"/>
            </w:r>
            <w:r w:rsidR="00987F33" w:rsidRPr="002970F4">
              <w:fldChar w:fldCharType="begin">
                <w:ffData>
                  <w:name w:val="Texte12"/>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5FCD199E"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7C0F03D" w14:textId="3E6F4281" w:rsidR="00987F33" w:rsidRPr="002970F4" w:rsidRDefault="006902CB" w:rsidP="00DC040C">
            <w:pPr>
              <w:pStyle w:val="appl19txtnospace"/>
            </w:pPr>
            <w:r w:rsidRPr="002970F4">
              <w:t>第四次报告：</w:t>
            </w:r>
            <w:r w:rsidR="00987F33" w:rsidRPr="002970F4">
              <w:fldChar w:fldCharType="begin">
                <w:ffData>
                  <w:name w:val="Texte13"/>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FC79C0" w:rsidRPr="002970F4" w14:paraId="5655B46E"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B0B178C" w14:textId="72DB6C2B" w:rsidR="00E228C4" w:rsidRPr="002970F4" w:rsidRDefault="00E228C4" w:rsidP="00E228C4">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请概述贵国为实施</w:t>
            </w:r>
            <w:r w:rsidRPr="00676C0E">
              <w:rPr>
                <w:rFonts w:ascii="KaiTi" w:eastAsia="KaiTi" w:hAnsi="KaiTi" w:hint="eastAsia"/>
                <w:lang w:eastAsia="zh-CN"/>
              </w:rPr>
              <w:t>标准</w:t>
            </w:r>
            <w:r w:rsidRPr="00676C0E">
              <w:rPr>
                <w:rFonts w:ascii="KaiTi" w:eastAsia="KaiTi" w:hAnsi="KaiTi"/>
                <w:lang w:eastAsia="zh-CN"/>
              </w:rPr>
              <w:t>A3.1</w:t>
            </w:r>
            <w:r w:rsidRPr="00676C0E">
              <w:rPr>
                <w:rFonts w:ascii="KaiTi" w:eastAsia="KaiTi" w:hAnsi="KaiTi" w:hint="eastAsia"/>
                <w:lang w:eastAsia="zh-CN"/>
              </w:rPr>
              <w:t>第</w:t>
            </w:r>
            <w:r w:rsidRPr="00676C0E">
              <w:rPr>
                <w:rFonts w:ascii="KaiTi" w:eastAsia="KaiTi" w:hAnsi="KaiTi"/>
                <w:lang w:eastAsia="zh-CN"/>
              </w:rPr>
              <w:t>8</w:t>
            </w:r>
            <w:r w:rsidRPr="00676C0E">
              <w:rPr>
                <w:rFonts w:ascii="KaiTi" w:eastAsia="KaiTi" w:hAnsi="KaiTi" w:hint="eastAsia"/>
                <w:lang w:eastAsia="zh-CN"/>
              </w:rPr>
              <w:t>款</w:t>
            </w:r>
            <w:r w:rsidRPr="002970F4">
              <w:rPr>
                <w:rFonts w:ascii="TimesNewRomanPS-ItalicMT" w:hAnsi="TimesNewRomanPS-ItalicMT" w:cs="TimesNewRomanPS-ItalicMT" w:hint="eastAsia"/>
                <w:lang w:val="en-US" w:eastAsia="zh-CN"/>
              </w:rPr>
              <w:t>而制定的关于照明的</w:t>
            </w:r>
            <w:r w:rsidR="00A83C83" w:rsidRPr="002970F4">
              <w:rPr>
                <w:rFonts w:ascii="TimesNewRomanPS-ItalicMT" w:hAnsi="TimesNewRomanPS-ItalicMT" w:cs="TimesNewRomanPS-ItalicMT" w:hint="eastAsia"/>
                <w:lang w:val="en-US" w:eastAsia="zh-CN"/>
              </w:rPr>
              <w:t>具体</w:t>
            </w:r>
            <w:r w:rsidRPr="002970F4">
              <w:rPr>
                <w:rFonts w:ascii="TimesNewRomanPS-ItalicMT" w:hAnsi="TimesNewRomanPS-ItalicMT" w:cs="TimesNewRomanPS-ItalicMT" w:hint="eastAsia"/>
                <w:lang w:val="en-US" w:eastAsia="zh-CN"/>
              </w:rPr>
              <w:t>要求。</w:t>
            </w:r>
          </w:p>
          <w:p w14:paraId="526DB8C1" w14:textId="41B3D5D3" w:rsidR="00FC79C0" w:rsidRPr="002970F4" w:rsidRDefault="001734DE" w:rsidP="00BD2460">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987F33" w:rsidRPr="002970F4" w14:paraId="5E5A6ABC"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05A2C18" w14:textId="33611003" w:rsidR="00987F33" w:rsidRPr="002970F4" w:rsidRDefault="006902CB" w:rsidP="00DC040C">
            <w:pPr>
              <w:pStyle w:val="appl19txtnospace"/>
            </w:pPr>
            <w:r w:rsidRPr="002970F4">
              <w:t>第一次报告：</w:t>
            </w:r>
            <w:r w:rsidR="00987F33" w:rsidRPr="002970F4">
              <w:fldChar w:fldCharType="begin">
                <w:ffData>
                  <w:name w:val="Texte10"/>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7E1ED5B9"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DBD9C37" w14:textId="1E6E417F" w:rsidR="00987F33" w:rsidRPr="002970F4" w:rsidRDefault="006902CB" w:rsidP="00DC040C">
            <w:pPr>
              <w:pStyle w:val="appl19txtnospace"/>
            </w:pPr>
            <w:r w:rsidRPr="002970F4">
              <w:t>第二次报告：</w:t>
            </w:r>
            <w:r w:rsidR="00987F33" w:rsidRPr="002970F4">
              <w:fldChar w:fldCharType="begin">
                <w:ffData>
                  <w:name w:val="Texte11"/>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39F932B3"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FFA220C" w14:textId="66D1A368" w:rsidR="00987F33" w:rsidRPr="002970F4" w:rsidRDefault="006902CB" w:rsidP="00DC040C">
            <w:pPr>
              <w:pStyle w:val="appl19txtnospace"/>
            </w:pPr>
            <w:r w:rsidRPr="002970F4">
              <w:t>第三次报告</w:t>
            </w:r>
            <w:r w:rsidR="00987F33" w:rsidRPr="002970F4">
              <w:br w:type="page"/>
            </w:r>
            <w:r w:rsidR="00987F33" w:rsidRPr="002970F4">
              <w:br w:type="page"/>
            </w:r>
            <w:r w:rsidR="00987F33" w:rsidRPr="002970F4">
              <w:br w:type="page"/>
            </w:r>
            <w:r w:rsidR="00987F33" w:rsidRPr="002970F4">
              <w:br w:type="page"/>
            </w:r>
            <w:r w:rsidR="0007789F" w:rsidRPr="002970F4">
              <w:t>：</w:t>
            </w:r>
            <w:r w:rsidR="00987F33" w:rsidRPr="002970F4">
              <w:br w:type="page"/>
            </w:r>
            <w:r w:rsidR="00987F33" w:rsidRPr="002970F4">
              <w:fldChar w:fldCharType="begin">
                <w:ffData>
                  <w:name w:val="Texte12"/>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29EE0619"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81ADF1C" w14:textId="25FA7975" w:rsidR="00987F33" w:rsidRPr="002970F4" w:rsidRDefault="006902CB" w:rsidP="00DC040C">
            <w:pPr>
              <w:pStyle w:val="appl19txtnospace"/>
            </w:pPr>
            <w:r w:rsidRPr="002970F4">
              <w:t>第四次报告：</w:t>
            </w:r>
            <w:r w:rsidR="00987F33" w:rsidRPr="002970F4">
              <w:fldChar w:fldCharType="begin">
                <w:ffData>
                  <w:name w:val="Texte13"/>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FC79C0" w:rsidRPr="002970F4" w14:paraId="669AE38F"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C5C1019" w14:textId="40FE2CAB" w:rsidR="00E228C4" w:rsidRPr="002970F4" w:rsidRDefault="00E228C4" w:rsidP="00E228C4">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请概述贵国为实施</w:t>
            </w:r>
            <w:r w:rsidRPr="00676C0E">
              <w:rPr>
                <w:rFonts w:ascii="KaiTi" w:eastAsia="KaiTi" w:hAnsi="KaiTi" w:hint="eastAsia"/>
                <w:lang w:eastAsia="zh-CN"/>
              </w:rPr>
              <w:t>标准</w:t>
            </w:r>
            <w:r w:rsidRPr="00676C0E">
              <w:rPr>
                <w:rFonts w:ascii="KaiTi" w:eastAsia="KaiTi" w:hAnsi="KaiTi"/>
                <w:lang w:eastAsia="zh-CN"/>
              </w:rPr>
              <w:t>A3.1</w:t>
            </w:r>
            <w:r w:rsidRPr="00676C0E">
              <w:rPr>
                <w:rFonts w:ascii="KaiTi" w:eastAsia="KaiTi" w:hAnsi="KaiTi" w:hint="eastAsia"/>
                <w:lang w:eastAsia="zh-CN"/>
              </w:rPr>
              <w:t>第</w:t>
            </w:r>
            <w:r w:rsidRPr="00676C0E">
              <w:rPr>
                <w:rFonts w:ascii="KaiTi" w:eastAsia="KaiTi" w:hAnsi="KaiTi"/>
                <w:lang w:eastAsia="zh-CN"/>
              </w:rPr>
              <w:t>9</w:t>
            </w:r>
            <w:r w:rsidRPr="00676C0E">
              <w:rPr>
                <w:rFonts w:ascii="KaiTi" w:eastAsia="KaiTi" w:hAnsi="KaiTi" w:hint="eastAsia"/>
                <w:lang w:eastAsia="zh-CN"/>
              </w:rPr>
              <w:t>款</w:t>
            </w:r>
            <w:r w:rsidRPr="002970F4">
              <w:rPr>
                <w:rFonts w:ascii="TimesNewRomanPS-ItalicMT" w:hAnsi="TimesNewRomanPS-ItalicMT" w:cs="TimesNewRomanPS-ItalicMT" w:hint="eastAsia"/>
                <w:lang w:val="en-US" w:eastAsia="zh-CN"/>
              </w:rPr>
              <w:t>而制定的关于</w:t>
            </w:r>
            <w:r w:rsidRPr="002970F4">
              <w:rPr>
                <w:rFonts w:ascii="TimesNewRomanPS-ItalicMT" w:hAnsi="TimesNewRomanPS-ItalicMT" w:cs="TimesNewRomanPS-ItalicMT" w:hint="eastAsia"/>
                <w:lang w:eastAsia="zh-CN"/>
              </w:rPr>
              <w:t>卧室</w:t>
            </w:r>
            <w:r w:rsidRPr="002970F4">
              <w:rPr>
                <w:rFonts w:ascii="TimesNewRomanPS-ItalicMT" w:hAnsi="TimesNewRomanPS-ItalicMT" w:cs="TimesNewRomanPS-ItalicMT" w:hint="eastAsia"/>
                <w:lang w:val="en-US" w:eastAsia="zh-CN"/>
              </w:rPr>
              <w:t>的</w:t>
            </w:r>
            <w:r w:rsidR="00A83C83" w:rsidRPr="002970F4">
              <w:rPr>
                <w:rFonts w:ascii="TimesNewRomanPS-ItalicMT" w:hAnsi="TimesNewRomanPS-ItalicMT" w:cs="TimesNewRomanPS-ItalicMT" w:hint="eastAsia"/>
                <w:lang w:val="en-US" w:eastAsia="zh-CN"/>
              </w:rPr>
              <w:t>具体</w:t>
            </w:r>
            <w:r w:rsidRPr="002970F4">
              <w:rPr>
                <w:rFonts w:ascii="TimesNewRomanPS-ItalicMT" w:hAnsi="TimesNewRomanPS-ItalicMT" w:cs="TimesNewRomanPS-ItalicMT" w:hint="eastAsia"/>
                <w:lang w:val="en-US" w:eastAsia="zh-CN"/>
              </w:rPr>
              <w:t>要求。</w:t>
            </w:r>
          </w:p>
          <w:p w14:paraId="524CC7D4" w14:textId="597C2917" w:rsidR="00FC79C0" w:rsidRPr="002970F4" w:rsidRDefault="001734DE" w:rsidP="00BD2460">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987F33" w:rsidRPr="002970F4" w14:paraId="1B9E52F4"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221F419" w14:textId="5727B595" w:rsidR="00987F33" w:rsidRPr="002970F4" w:rsidRDefault="006902CB" w:rsidP="00DC040C">
            <w:pPr>
              <w:pStyle w:val="appl19txtnospace"/>
            </w:pPr>
            <w:r w:rsidRPr="002970F4">
              <w:t>第一次报告：</w:t>
            </w:r>
            <w:r w:rsidR="00987F33" w:rsidRPr="002970F4">
              <w:fldChar w:fldCharType="begin">
                <w:ffData>
                  <w:name w:val="Texte10"/>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0D0119E6"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3E11576" w14:textId="784E2A6C" w:rsidR="00987F33" w:rsidRPr="002970F4" w:rsidRDefault="006902CB" w:rsidP="00DC040C">
            <w:pPr>
              <w:pStyle w:val="appl19txtnospace"/>
            </w:pPr>
            <w:r w:rsidRPr="002970F4">
              <w:t>第二次报告：</w:t>
            </w:r>
            <w:r w:rsidR="00987F33" w:rsidRPr="002970F4">
              <w:fldChar w:fldCharType="begin">
                <w:ffData>
                  <w:name w:val="Texte11"/>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2A8AA60F"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E4B51B6" w14:textId="72048159" w:rsidR="00987F33" w:rsidRPr="002970F4" w:rsidRDefault="006902CB" w:rsidP="00DC040C">
            <w:pPr>
              <w:pStyle w:val="appl19txtnospace"/>
            </w:pPr>
            <w:r w:rsidRPr="002970F4">
              <w:t>第三次报告</w:t>
            </w:r>
            <w:r w:rsidR="00987F33" w:rsidRPr="002970F4">
              <w:br w:type="page"/>
            </w:r>
            <w:r w:rsidR="00987F33" w:rsidRPr="002970F4">
              <w:br w:type="page"/>
            </w:r>
            <w:r w:rsidR="00987F33" w:rsidRPr="002970F4">
              <w:br w:type="page"/>
            </w:r>
            <w:r w:rsidR="00987F33" w:rsidRPr="002970F4">
              <w:br w:type="page"/>
            </w:r>
            <w:r w:rsidR="0007789F" w:rsidRPr="002970F4">
              <w:t>：</w:t>
            </w:r>
            <w:r w:rsidR="00987F33" w:rsidRPr="002970F4">
              <w:br w:type="page"/>
            </w:r>
            <w:r w:rsidR="00987F33" w:rsidRPr="002970F4">
              <w:fldChar w:fldCharType="begin">
                <w:ffData>
                  <w:name w:val="Texte12"/>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48A36B5A"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4115981" w14:textId="7A0FAF43" w:rsidR="00987F33" w:rsidRPr="002970F4" w:rsidRDefault="006902CB" w:rsidP="00DC040C">
            <w:pPr>
              <w:pStyle w:val="appl19txtnospace"/>
            </w:pPr>
            <w:r w:rsidRPr="002970F4">
              <w:t>第四次报告：</w:t>
            </w:r>
            <w:r w:rsidR="00987F33" w:rsidRPr="002970F4">
              <w:fldChar w:fldCharType="begin">
                <w:ffData>
                  <w:name w:val="Texte13"/>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FC79C0" w:rsidRPr="002970F4" w14:paraId="6ACF549B"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A3B0258" w14:textId="173B4A8E" w:rsidR="003E6569" w:rsidRPr="002970F4" w:rsidRDefault="003E6569" w:rsidP="003E6569">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请概述贵国为实施</w:t>
            </w:r>
            <w:r w:rsidRPr="00676C0E">
              <w:rPr>
                <w:rFonts w:ascii="KaiTi" w:eastAsia="KaiTi" w:hAnsi="KaiTi" w:hint="eastAsia"/>
                <w:lang w:eastAsia="zh-CN"/>
              </w:rPr>
              <w:t>标准</w:t>
            </w:r>
            <w:r w:rsidRPr="00676C0E">
              <w:rPr>
                <w:rFonts w:ascii="KaiTi" w:eastAsia="KaiTi" w:hAnsi="KaiTi"/>
                <w:lang w:eastAsia="zh-CN"/>
              </w:rPr>
              <w:t>A3.1</w:t>
            </w:r>
            <w:r w:rsidRPr="00676C0E">
              <w:rPr>
                <w:rFonts w:ascii="KaiTi" w:eastAsia="KaiTi" w:hAnsi="KaiTi" w:hint="eastAsia"/>
                <w:lang w:eastAsia="zh-CN"/>
              </w:rPr>
              <w:t>第</w:t>
            </w:r>
            <w:r w:rsidRPr="00676C0E">
              <w:rPr>
                <w:rFonts w:ascii="KaiTi" w:eastAsia="KaiTi" w:hAnsi="KaiTi"/>
                <w:lang w:eastAsia="zh-CN"/>
              </w:rPr>
              <w:t>10</w:t>
            </w:r>
            <w:r w:rsidRPr="00676C0E">
              <w:rPr>
                <w:rFonts w:ascii="KaiTi" w:eastAsia="KaiTi" w:hAnsi="KaiTi" w:hint="eastAsia"/>
                <w:lang w:eastAsia="zh-CN"/>
              </w:rPr>
              <w:t>款</w:t>
            </w:r>
            <w:r w:rsidRPr="002970F4">
              <w:rPr>
                <w:rFonts w:ascii="TimesNewRomanPS-ItalicMT" w:hAnsi="TimesNewRomanPS-ItalicMT" w:cs="TimesNewRomanPS-ItalicMT" w:hint="eastAsia"/>
                <w:lang w:val="en-US" w:eastAsia="zh-CN"/>
              </w:rPr>
              <w:t>而制定的关于</w:t>
            </w:r>
            <w:r w:rsidRPr="002970F4">
              <w:rPr>
                <w:rFonts w:ascii="TimesNewRomanPS-ItalicMT" w:hAnsi="TimesNewRomanPS-ItalicMT" w:cs="TimesNewRomanPS-ItalicMT" w:hint="eastAsia"/>
                <w:lang w:eastAsia="zh-CN"/>
              </w:rPr>
              <w:t>餐厅</w:t>
            </w:r>
            <w:r w:rsidRPr="002970F4">
              <w:rPr>
                <w:rFonts w:ascii="TimesNewRomanPS-ItalicMT" w:hAnsi="TimesNewRomanPS-ItalicMT" w:cs="TimesNewRomanPS-ItalicMT" w:hint="eastAsia"/>
                <w:lang w:val="en-US" w:eastAsia="zh-CN"/>
              </w:rPr>
              <w:t>的</w:t>
            </w:r>
            <w:r w:rsidR="00A83C83" w:rsidRPr="002970F4">
              <w:rPr>
                <w:rFonts w:ascii="TimesNewRomanPS-ItalicMT" w:hAnsi="TimesNewRomanPS-ItalicMT" w:cs="TimesNewRomanPS-ItalicMT" w:hint="eastAsia"/>
                <w:lang w:val="en-US" w:eastAsia="zh-CN"/>
              </w:rPr>
              <w:t>具体</w:t>
            </w:r>
            <w:r w:rsidRPr="002970F4">
              <w:rPr>
                <w:rFonts w:ascii="TimesNewRomanPS-ItalicMT" w:hAnsi="TimesNewRomanPS-ItalicMT" w:cs="TimesNewRomanPS-ItalicMT" w:hint="eastAsia"/>
                <w:lang w:val="en-US" w:eastAsia="zh-CN"/>
              </w:rPr>
              <w:t>要求。</w:t>
            </w:r>
          </w:p>
          <w:p w14:paraId="3CFDAC7F" w14:textId="620E5A0C" w:rsidR="00FC79C0" w:rsidRPr="002970F4" w:rsidRDefault="001734DE" w:rsidP="00BD2460">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987F33" w:rsidRPr="002970F4" w14:paraId="76A42C8C"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B78DC31" w14:textId="7A612728" w:rsidR="00987F33" w:rsidRPr="002970F4" w:rsidRDefault="006902CB" w:rsidP="00DC040C">
            <w:pPr>
              <w:pStyle w:val="appl19txtnospace"/>
            </w:pPr>
            <w:r w:rsidRPr="002970F4">
              <w:t>第一次报告：</w:t>
            </w:r>
            <w:r w:rsidR="00987F33" w:rsidRPr="002970F4">
              <w:fldChar w:fldCharType="begin">
                <w:ffData>
                  <w:name w:val="Texte10"/>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30AA36F5"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34DF484" w14:textId="4B2C5AC3" w:rsidR="00987F33" w:rsidRPr="002970F4" w:rsidRDefault="006902CB" w:rsidP="00DC040C">
            <w:pPr>
              <w:pStyle w:val="appl19txtnospace"/>
            </w:pPr>
            <w:r w:rsidRPr="002970F4">
              <w:t>第二次报告：</w:t>
            </w:r>
            <w:r w:rsidR="00987F33" w:rsidRPr="002970F4">
              <w:fldChar w:fldCharType="begin">
                <w:ffData>
                  <w:name w:val="Texte11"/>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000B51EA"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D0B2807" w14:textId="58A7EBAC" w:rsidR="00987F33" w:rsidRPr="002970F4" w:rsidRDefault="006902CB" w:rsidP="00DC040C">
            <w:pPr>
              <w:pStyle w:val="appl19txtnospace"/>
            </w:pPr>
            <w:r w:rsidRPr="002970F4">
              <w:t>第三次报告</w:t>
            </w:r>
            <w:r w:rsidR="00987F33" w:rsidRPr="002970F4">
              <w:br w:type="page"/>
            </w:r>
            <w:r w:rsidR="00987F33" w:rsidRPr="002970F4">
              <w:br w:type="page"/>
            </w:r>
            <w:r w:rsidR="00987F33" w:rsidRPr="002970F4">
              <w:br w:type="page"/>
            </w:r>
            <w:r w:rsidR="00987F33" w:rsidRPr="002970F4">
              <w:br w:type="page"/>
            </w:r>
            <w:r w:rsidR="0007789F" w:rsidRPr="002970F4">
              <w:t>：</w:t>
            </w:r>
            <w:r w:rsidR="00987F33" w:rsidRPr="002970F4">
              <w:br w:type="page"/>
            </w:r>
            <w:r w:rsidR="00987F33" w:rsidRPr="002970F4">
              <w:fldChar w:fldCharType="begin">
                <w:ffData>
                  <w:name w:val="Texte12"/>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987F33" w:rsidRPr="002970F4" w14:paraId="63E5635E"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D52286B" w14:textId="56609332" w:rsidR="00987F33" w:rsidRPr="002970F4" w:rsidRDefault="006902CB" w:rsidP="00DC040C">
            <w:pPr>
              <w:pStyle w:val="appl19txtnospace"/>
            </w:pPr>
            <w:r w:rsidRPr="002970F4">
              <w:t>第四次报告：</w:t>
            </w:r>
            <w:r w:rsidR="00987F33" w:rsidRPr="002970F4">
              <w:fldChar w:fldCharType="begin">
                <w:ffData>
                  <w:name w:val="Texte13"/>
                  <w:enabled/>
                  <w:calcOnExit w:val="0"/>
                  <w:textInput/>
                </w:ffData>
              </w:fldChar>
            </w:r>
            <w:r w:rsidR="00987F33" w:rsidRPr="002970F4">
              <w:instrText xml:space="preserve"> FORMTEXT </w:instrText>
            </w:r>
            <w:r w:rsidR="00987F33" w:rsidRPr="002970F4">
              <w:fldChar w:fldCharType="separate"/>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rPr>
                <w:noProof/>
              </w:rPr>
              <w:t> </w:t>
            </w:r>
            <w:r w:rsidR="00987F33" w:rsidRPr="002970F4">
              <w:fldChar w:fldCharType="end"/>
            </w:r>
          </w:p>
        </w:tc>
      </w:tr>
      <w:tr w:rsidR="00FC79C0" w:rsidRPr="002970F4" w14:paraId="0BA3326D"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84B7AC4" w14:textId="41D545B7" w:rsidR="000545FB" w:rsidRPr="002970F4" w:rsidRDefault="000545FB" w:rsidP="000545FB">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请概述贵国为实施</w:t>
            </w:r>
            <w:r w:rsidRPr="00676C0E">
              <w:rPr>
                <w:rFonts w:ascii="KaiTi" w:eastAsia="KaiTi" w:hAnsi="KaiTi" w:hint="eastAsia"/>
                <w:lang w:eastAsia="zh-CN"/>
              </w:rPr>
              <w:t>标准</w:t>
            </w:r>
            <w:r w:rsidRPr="00676C0E">
              <w:rPr>
                <w:rFonts w:ascii="KaiTi" w:eastAsia="KaiTi" w:hAnsi="KaiTi"/>
                <w:lang w:eastAsia="zh-CN"/>
              </w:rPr>
              <w:t>A3.1</w:t>
            </w:r>
            <w:r w:rsidRPr="00676C0E">
              <w:rPr>
                <w:rFonts w:ascii="KaiTi" w:eastAsia="KaiTi" w:hAnsi="KaiTi" w:hint="eastAsia"/>
                <w:lang w:eastAsia="zh-CN"/>
              </w:rPr>
              <w:t>第</w:t>
            </w:r>
            <w:r w:rsidRPr="00676C0E">
              <w:rPr>
                <w:rFonts w:ascii="KaiTi" w:eastAsia="KaiTi" w:hAnsi="KaiTi"/>
                <w:lang w:eastAsia="zh-CN"/>
              </w:rPr>
              <w:t>11</w:t>
            </w:r>
            <w:r w:rsidRPr="00676C0E">
              <w:rPr>
                <w:rFonts w:ascii="KaiTi" w:eastAsia="KaiTi" w:hAnsi="KaiTi" w:hint="eastAsia"/>
                <w:lang w:eastAsia="zh-CN"/>
              </w:rPr>
              <w:t>款</w:t>
            </w:r>
            <w:r w:rsidRPr="00676C0E">
              <w:rPr>
                <w:rFonts w:asciiTheme="majorEastAsia" w:eastAsiaTheme="majorEastAsia" w:hAnsiTheme="majorEastAsia" w:hint="eastAsia"/>
                <w:lang w:eastAsia="zh-CN"/>
              </w:rPr>
              <w:t>和</w:t>
            </w:r>
            <w:r w:rsidRPr="00676C0E">
              <w:rPr>
                <w:rFonts w:ascii="KaiTi" w:eastAsia="KaiTi" w:hAnsi="KaiTi"/>
                <w:lang w:eastAsia="zh-CN"/>
              </w:rPr>
              <w:t>13</w:t>
            </w:r>
            <w:r w:rsidRPr="00676C0E">
              <w:rPr>
                <w:rFonts w:ascii="KaiTi" w:eastAsia="KaiTi" w:hAnsi="KaiTi" w:hint="eastAsia"/>
                <w:lang w:eastAsia="zh-CN"/>
              </w:rPr>
              <w:t>款</w:t>
            </w:r>
            <w:r w:rsidRPr="002970F4">
              <w:rPr>
                <w:rFonts w:ascii="TimesNewRomanPS-ItalicMT" w:hAnsi="TimesNewRomanPS-ItalicMT" w:cs="TimesNewRomanPS-ItalicMT" w:hint="eastAsia"/>
                <w:lang w:val="en-US" w:eastAsia="zh-CN"/>
              </w:rPr>
              <w:t>而制定的关于</w:t>
            </w:r>
            <w:r w:rsidRPr="002970F4">
              <w:rPr>
                <w:rFonts w:ascii="TimesNewRomanPS-ItalicMT" w:hAnsi="TimesNewRomanPS-ItalicMT" w:cs="TimesNewRomanPS-ItalicMT" w:hint="eastAsia"/>
                <w:lang w:eastAsia="zh-CN"/>
              </w:rPr>
              <w:t>卫生设施和洗衣设施</w:t>
            </w:r>
            <w:r w:rsidRPr="002970F4">
              <w:rPr>
                <w:rFonts w:ascii="TimesNewRomanPS-ItalicMT" w:hAnsi="TimesNewRomanPS-ItalicMT" w:cs="TimesNewRomanPS-ItalicMT" w:hint="eastAsia"/>
                <w:lang w:val="en-US" w:eastAsia="zh-CN"/>
              </w:rPr>
              <w:t>的</w:t>
            </w:r>
            <w:r w:rsidR="00A83C83" w:rsidRPr="002970F4">
              <w:rPr>
                <w:rFonts w:ascii="TimesNewRomanPS-ItalicMT" w:hAnsi="TimesNewRomanPS-ItalicMT" w:cs="TimesNewRomanPS-ItalicMT" w:hint="eastAsia"/>
                <w:lang w:val="en-US" w:eastAsia="zh-CN"/>
              </w:rPr>
              <w:t>具体</w:t>
            </w:r>
            <w:r w:rsidRPr="002970F4">
              <w:rPr>
                <w:rFonts w:ascii="TimesNewRomanPS-ItalicMT" w:hAnsi="TimesNewRomanPS-ItalicMT" w:cs="TimesNewRomanPS-ItalicMT" w:hint="eastAsia"/>
                <w:lang w:val="en-US" w:eastAsia="zh-CN"/>
              </w:rPr>
              <w:t>要求。</w:t>
            </w:r>
          </w:p>
          <w:p w14:paraId="206CDE91" w14:textId="5848881F" w:rsidR="00FC79C0" w:rsidRPr="002970F4" w:rsidRDefault="001734DE" w:rsidP="00BD2460">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9E4027" w:rsidRPr="002970F4" w14:paraId="6499BB3D"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6578C13A" w14:textId="2CDE5726" w:rsidR="009E4027" w:rsidRPr="002970F4" w:rsidRDefault="006902CB" w:rsidP="00DC040C">
            <w:pPr>
              <w:pStyle w:val="appl19txtnospace"/>
            </w:pPr>
            <w:r w:rsidRPr="002970F4">
              <w:t>第一次报告：</w:t>
            </w:r>
            <w:r w:rsidR="009E4027" w:rsidRPr="002970F4">
              <w:fldChar w:fldCharType="begin">
                <w:ffData>
                  <w:name w:val="Texte10"/>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3A3E1F9B"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8B105F2" w14:textId="2052108D" w:rsidR="009E4027" w:rsidRPr="002970F4" w:rsidRDefault="006902CB" w:rsidP="00DC040C">
            <w:pPr>
              <w:pStyle w:val="appl19txtnospace"/>
            </w:pPr>
            <w:r w:rsidRPr="002970F4">
              <w:t>第二次报告：</w:t>
            </w:r>
            <w:r w:rsidR="009E4027" w:rsidRPr="002970F4">
              <w:fldChar w:fldCharType="begin">
                <w:ffData>
                  <w:name w:val="Texte11"/>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0C110FFF"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C4F5F89" w14:textId="2DE05393" w:rsidR="009E4027" w:rsidRPr="002970F4" w:rsidRDefault="006902CB" w:rsidP="00DC040C">
            <w:pPr>
              <w:pStyle w:val="appl19txtnospace"/>
            </w:pPr>
            <w:r w:rsidRPr="002970F4">
              <w:t>第三次报告</w:t>
            </w:r>
            <w:r w:rsidR="009E4027" w:rsidRPr="002970F4">
              <w:br w:type="page"/>
            </w:r>
            <w:r w:rsidR="009E4027" w:rsidRPr="002970F4">
              <w:br w:type="page"/>
            </w:r>
            <w:r w:rsidR="009E4027" w:rsidRPr="002970F4">
              <w:br w:type="page"/>
            </w:r>
            <w:r w:rsidR="009E4027" w:rsidRPr="002970F4">
              <w:br w:type="page"/>
            </w:r>
            <w:r w:rsidR="0007789F" w:rsidRPr="002970F4">
              <w:t>：</w:t>
            </w:r>
            <w:r w:rsidR="009E4027" w:rsidRPr="002970F4">
              <w:br w:type="page"/>
            </w:r>
            <w:r w:rsidR="009E4027" w:rsidRPr="002970F4">
              <w:fldChar w:fldCharType="begin">
                <w:ffData>
                  <w:name w:val="Texte12"/>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4D8A75CB"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59F5B9E" w14:textId="420C38D6" w:rsidR="009E4027" w:rsidRPr="002970F4" w:rsidRDefault="006902CB" w:rsidP="00DC040C">
            <w:pPr>
              <w:pStyle w:val="appl19txtnospace"/>
            </w:pPr>
            <w:r w:rsidRPr="002970F4">
              <w:t>第四次报告：</w:t>
            </w:r>
            <w:r w:rsidR="009E4027" w:rsidRPr="002970F4">
              <w:fldChar w:fldCharType="begin">
                <w:ffData>
                  <w:name w:val="Texte13"/>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FC79C0" w:rsidRPr="002970F4" w14:paraId="4105D750"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E3ADD42" w14:textId="2B755611" w:rsidR="000545FB" w:rsidRPr="002970F4" w:rsidRDefault="000545FB" w:rsidP="000545FB">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lastRenderedPageBreak/>
              <w:t>请概述贵国为实施</w:t>
            </w:r>
            <w:r w:rsidRPr="00676C0E">
              <w:rPr>
                <w:rFonts w:ascii="KaiTi" w:eastAsia="KaiTi" w:hAnsi="KaiTi" w:hint="eastAsia"/>
                <w:lang w:eastAsia="zh-CN"/>
              </w:rPr>
              <w:t>标准</w:t>
            </w:r>
            <w:r w:rsidRPr="00676C0E">
              <w:rPr>
                <w:rFonts w:ascii="KaiTi" w:eastAsia="KaiTi" w:hAnsi="KaiTi"/>
                <w:lang w:eastAsia="zh-CN"/>
              </w:rPr>
              <w:t>A3.1</w:t>
            </w:r>
            <w:r w:rsidRPr="00676C0E">
              <w:rPr>
                <w:rFonts w:ascii="KaiTi" w:eastAsia="KaiTi" w:hAnsi="KaiTi" w:hint="eastAsia"/>
                <w:lang w:eastAsia="zh-CN"/>
              </w:rPr>
              <w:t>第</w:t>
            </w:r>
            <w:r w:rsidRPr="00676C0E">
              <w:rPr>
                <w:rFonts w:ascii="KaiTi" w:eastAsia="KaiTi" w:hAnsi="KaiTi"/>
                <w:lang w:eastAsia="zh-CN"/>
              </w:rPr>
              <w:t>12</w:t>
            </w:r>
            <w:r w:rsidRPr="00676C0E">
              <w:rPr>
                <w:rFonts w:ascii="KaiTi" w:eastAsia="KaiTi" w:hAnsi="KaiTi" w:hint="eastAsia"/>
                <w:lang w:eastAsia="zh-CN"/>
              </w:rPr>
              <w:t>款</w:t>
            </w:r>
            <w:r w:rsidRPr="002970F4">
              <w:rPr>
                <w:rFonts w:ascii="TimesNewRomanPS-ItalicMT" w:hAnsi="TimesNewRomanPS-ItalicMT" w:cs="TimesNewRomanPS-ItalicMT" w:hint="eastAsia"/>
                <w:lang w:val="en-US" w:eastAsia="zh-CN"/>
              </w:rPr>
              <w:t>而制定的关于</w:t>
            </w:r>
            <w:r w:rsidRPr="002970F4">
              <w:rPr>
                <w:rFonts w:ascii="TimesNewRomanPS-ItalicMT" w:hAnsi="TimesNewRomanPS-ItalicMT" w:cs="TimesNewRomanPS-ItalicMT" w:hint="eastAsia"/>
                <w:lang w:eastAsia="zh-CN"/>
              </w:rPr>
              <w:t>医务室</w:t>
            </w:r>
            <w:r w:rsidRPr="002970F4">
              <w:rPr>
                <w:rFonts w:ascii="TimesNewRomanPS-ItalicMT" w:hAnsi="TimesNewRomanPS-ItalicMT" w:cs="TimesNewRomanPS-ItalicMT" w:hint="eastAsia"/>
                <w:lang w:val="en-US" w:eastAsia="zh-CN"/>
              </w:rPr>
              <w:t>的</w:t>
            </w:r>
            <w:r w:rsidR="00A83C83" w:rsidRPr="002970F4">
              <w:rPr>
                <w:rFonts w:ascii="TimesNewRomanPS-ItalicMT" w:hAnsi="TimesNewRomanPS-ItalicMT" w:cs="TimesNewRomanPS-ItalicMT" w:hint="eastAsia"/>
                <w:lang w:val="en-US" w:eastAsia="zh-CN"/>
              </w:rPr>
              <w:t>具体</w:t>
            </w:r>
            <w:r w:rsidRPr="002970F4">
              <w:rPr>
                <w:rFonts w:ascii="TimesNewRomanPS-ItalicMT" w:hAnsi="TimesNewRomanPS-ItalicMT" w:cs="TimesNewRomanPS-ItalicMT" w:hint="eastAsia"/>
                <w:lang w:val="en-US" w:eastAsia="zh-CN"/>
              </w:rPr>
              <w:t>要求。</w:t>
            </w:r>
          </w:p>
          <w:p w14:paraId="73C7549C" w14:textId="5E478620" w:rsidR="00FC79C0" w:rsidRPr="002970F4" w:rsidRDefault="001734DE" w:rsidP="00BD2460">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9E4027" w:rsidRPr="002970F4" w14:paraId="5B96053D"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5EC76CB" w14:textId="773B08AF" w:rsidR="009E4027" w:rsidRPr="002970F4" w:rsidRDefault="006902CB" w:rsidP="00DC040C">
            <w:pPr>
              <w:pStyle w:val="appl19txtnospace"/>
            </w:pPr>
            <w:r w:rsidRPr="002970F4">
              <w:t>第一次报告：</w:t>
            </w:r>
            <w:r w:rsidR="009E4027" w:rsidRPr="002970F4">
              <w:fldChar w:fldCharType="begin">
                <w:ffData>
                  <w:name w:val="Texte10"/>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1C80B5EE"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553D78B" w14:textId="65E28DC3" w:rsidR="009E4027" w:rsidRPr="002970F4" w:rsidRDefault="006902CB" w:rsidP="00DC040C">
            <w:pPr>
              <w:pStyle w:val="appl19txtnospace"/>
            </w:pPr>
            <w:r w:rsidRPr="002970F4">
              <w:t>第二次报告：</w:t>
            </w:r>
            <w:r w:rsidR="009E4027" w:rsidRPr="002970F4">
              <w:fldChar w:fldCharType="begin">
                <w:ffData>
                  <w:name w:val="Texte11"/>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1F83FDB8"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0D03B6A" w14:textId="4F738631" w:rsidR="009E4027" w:rsidRPr="002970F4" w:rsidRDefault="006902CB" w:rsidP="00DC040C">
            <w:pPr>
              <w:pStyle w:val="appl19txtnospace"/>
            </w:pPr>
            <w:r w:rsidRPr="002970F4">
              <w:t>第三次报告</w:t>
            </w:r>
            <w:r w:rsidR="009E4027" w:rsidRPr="002970F4">
              <w:br w:type="page"/>
            </w:r>
            <w:r w:rsidR="009E4027" w:rsidRPr="002970F4">
              <w:br w:type="page"/>
            </w:r>
            <w:r w:rsidR="009E4027" w:rsidRPr="002970F4">
              <w:br w:type="page"/>
            </w:r>
            <w:r w:rsidR="009E4027" w:rsidRPr="002970F4">
              <w:br w:type="page"/>
            </w:r>
            <w:r w:rsidR="0007789F" w:rsidRPr="002970F4">
              <w:t>：</w:t>
            </w:r>
            <w:r w:rsidR="009E4027" w:rsidRPr="002970F4">
              <w:br w:type="page"/>
            </w:r>
            <w:r w:rsidR="009E4027" w:rsidRPr="002970F4">
              <w:fldChar w:fldCharType="begin">
                <w:ffData>
                  <w:name w:val="Texte12"/>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67806356"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5A935C4" w14:textId="4F351211" w:rsidR="009E4027" w:rsidRPr="002970F4" w:rsidRDefault="006902CB" w:rsidP="00DC040C">
            <w:pPr>
              <w:pStyle w:val="appl19txtnospace"/>
            </w:pPr>
            <w:r w:rsidRPr="002970F4">
              <w:t>第四次报告：</w:t>
            </w:r>
            <w:r w:rsidR="009E4027" w:rsidRPr="002970F4">
              <w:fldChar w:fldCharType="begin">
                <w:ffData>
                  <w:name w:val="Texte13"/>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FC79C0" w:rsidRPr="002970F4" w14:paraId="42DD0C0D"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826DBBC" w14:textId="60969DB6" w:rsidR="000545FB" w:rsidRPr="002970F4" w:rsidRDefault="000545FB" w:rsidP="000545FB">
            <w:pPr>
              <w:pStyle w:val="appl19txtnospace"/>
              <w:rPr>
                <w:rFonts w:ascii="TimesNewRomanPS-ItalicMT" w:hAnsi="TimesNewRomanPS-ItalicMT" w:cs="TimesNewRomanPS-ItalicMT"/>
                <w:lang w:val="en-US" w:eastAsia="zh-CN"/>
              </w:rPr>
            </w:pPr>
            <w:bookmarkStart w:id="22" w:name="_Hlk208504968"/>
            <w:r w:rsidRPr="002970F4">
              <w:rPr>
                <w:rFonts w:ascii="TimesNewRomanPS-ItalicMT" w:hAnsi="TimesNewRomanPS-ItalicMT" w:cs="TimesNewRomanPS-ItalicMT" w:hint="eastAsia"/>
                <w:lang w:val="en-US" w:eastAsia="zh-CN"/>
              </w:rPr>
              <w:t>请概述贵国为实施</w:t>
            </w:r>
            <w:r w:rsidRPr="00676C0E">
              <w:rPr>
                <w:rFonts w:ascii="KaiTi" w:eastAsia="KaiTi" w:hAnsi="KaiTi" w:hint="eastAsia"/>
                <w:lang w:eastAsia="zh-CN"/>
              </w:rPr>
              <w:t>标准</w:t>
            </w:r>
            <w:r w:rsidRPr="00676C0E">
              <w:rPr>
                <w:rFonts w:ascii="KaiTi" w:eastAsia="KaiTi" w:hAnsi="KaiTi"/>
                <w:lang w:eastAsia="zh-CN"/>
              </w:rPr>
              <w:t>A3.1</w:t>
            </w:r>
            <w:r w:rsidRPr="00676C0E">
              <w:rPr>
                <w:rFonts w:ascii="KaiTi" w:eastAsia="KaiTi" w:hAnsi="KaiTi" w:hint="eastAsia"/>
                <w:lang w:eastAsia="zh-CN"/>
              </w:rPr>
              <w:t>第</w:t>
            </w:r>
            <w:r w:rsidRPr="00676C0E">
              <w:rPr>
                <w:rFonts w:ascii="KaiTi" w:eastAsia="KaiTi" w:hAnsi="KaiTi"/>
                <w:lang w:eastAsia="zh-CN"/>
              </w:rPr>
              <w:t>14</w:t>
            </w:r>
            <w:r w:rsidR="00B97B7C" w:rsidRPr="00676C0E">
              <w:rPr>
                <w:rFonts w:ascii="KaiTi" w:eastAsia="KaiTi" w:hAnsi="KaiTi" w:hint="eastAsia"/>
                <w:lang w:eastAsia="zh-CN"/>
              </w:rPr>
              <w:t>款</w:t>
            </w:r>
            <w:r w:rsidRPr="00676C0E">
              <w:rPr>
                <w:rFonts w:ascii="KaiTi" w:eastAsia="KaiTi" w:hAnsi="KaiTi" w:hint="eastAsia"/>
                <w:lang w:eastAsia="zh-CN"/>
              </w:rPr>
              <w:t>、</w:t>
            </w:r>
            <w:r w:rsidR="00B97B7C" w:rsidRPr="00676C0E">
              <w:rPr>
                <w:rFonts w:ascii="KaiTi" w:eastAsia="KaiTi" w:hAnsi="KaiTi" w:hint="eastAsia"/>
                <w:lang w:eastAsia="zh-CN"/>
              </w:rPr>
              <w:t>第</w:t>
            </w:r>
            <w:r w:rsidRPr="00676C0E">
              <w:rPr>
                <w:rFonts w:ascii="KaiTi" w:eastAsia="KaiTi" w:hAnsi="KaiTi"/>
                <w:lang w:eastAsia="zh-CN"/>
              </w:rPr>
              <w:t>15</w:t>
            </w:r>
            <w:r w:rsidR="00B97B7C" w:rsidRPr="00676C0E">
              <w:rPr>
                <w:rFonts w:ascii="KaiTi" w:eastAsia="KaiTi" w:hAnsi="KaiTi" w:hint="eastAsia"/>
                <w:lang w:eastAsia="zh-CN"/>
              </w:rPr>
              <w:t>款</w:t>
            </w:r>
            <w:r w:rsidRPr="00676C0E">
              <w:rPr>
                <w:rFonts w:ascii="Times New Roman" w:hAnsi="Times New Roman" w:cs="Times New Roman" w:hint="eastAsia"/>
                <w:lang w:val="en-US" w:eastAsia="zh-CN"/>
              </w:rPr>
              <w:t>和</w:t>
            </w:r>
            <w:r w:rsidR="00B97B7C" w:rsidRPr="00676C0E">
              <w:rPr>
                <w:rFonts w:ascii="KaiTi" w:eastAsia="KaiTi" w:hAnsi="KaiTi" w:hint="eastAsia"/>
                <w:lang w:eastAsia="zh-CN"/>
              </w:rPr>
              <w:t>第</w:t>
            </w:r>
            <w:r w:rsidRPr="00676C0E">
              <w:rPr>
                <w:rFonts w:ascii="KaiTi" w:eastAsia="KaiTi" w:hAnsi="KaiTi"/>
                <w:lang w:eastAsia="zh-CN"/>
              </w:rPr>
              <w:t>17</w:t>
            </w:r>
            <w:r w:rsidRPr="00676C0E">
              <w:rPr>
                <w:rFonts w:ascii="KaiTi" w:eastAsia="KaiTi" w:hAnsi="KaiTi" w:hint="eastAsia"/>
                <w:lang w:eastAsia="zh-CN"/>
              </w:rPr>
              <w:t>款</w:t>
            </w:r>
            <w:r w:rsidRPr="002970F4">
              <w:rPr>
                <w:rFonts w:ascii="TimesNewRomanPS-ItalicMT" w:hAnsi="TimesNewRomanPS-ItalicMT" w:cs="TimesNewRomanPS-ItalicMT" w:hint="eastAsia"/>
                <w:lang w:val="en-US" w:eastAsia="zh-CN"/>
              </w:rPr>
              <w:t>而制定的</w:t>
            </w:r>
            <w:r w:rsidRPr="002970F4">
              <w:rPr>
                <w:rFonts w:ascii="TimesNewRomanPS-ItalicMT" w:hAnsi="TimesNewRomanPS-ItalicMT" w:cs="TimesNewRomanPS-ItalicMT" w:hint="eastAsia"/>
                <w:lang w:eastAsia="zh-CN"/>
              </w:rPr>
              <w:t>关于娱乐设施、福利设施和服务</w:t>
            </w:r>
            <w:r w:rsidR="001761C0">
              <w:rPr>
                <w:rFonts w:ascii="TimesNewRomanPS-ItalicMT" w:hAnsi="TimesNewRomanPS-ItalicMT" w:cs="TimesNewRomanPS-ItalicMT" w:hint="eastAsia"/>
                <w:highlight w:val="yellow"/>
                <w:lang w:eastAsia="zh-CN"/>
              </w:rPr>
              <w:t>(</w:t>
            </w:r>
            <w:r w:rsidR="00A374F7" w:rsidRPr="00DE47F5">
              <w:rPr>
                <w:rFonts w:ascii="TimesNewRomanPS-ItalicMT" w:hAnsi="TimesNewRomanPS-ItalicMT" w:cs="TimesNewRomanPS-ItalicMT" w:hint="eastAsia"/>
                <w:highlight w:val="yellow"/>
                <w:lang w:eastAsia="zh-CN"/>
              </w:rPr>
              <w:t>包括社会连通</w:t>
            </w:r>
            <w:r w:rsidR="001761C0" w:rsidRPr="001761C0">
              <w:rPr>
                <w:rFonts w:ascii="TimesNewRomanPS-ItalicMT" w:hAnsi="TimesNewRomanPS-ItalicMT" w:cs="TimesNewRomanPS-ItalicMT" w:hint="eastAsia"/>
                <w:highlight w:val="yellow"/>
                <w:lang w:eastAsia="zh-CN"/>
              </w:rPr>
              <w:t>)</w:t>
            </w:r>
            <w:r w:rsidR="00A374F7" w:rsidRPr="006B6195">
              <w:rPr>
                <w:rFonts w:ascii="TimesNewRomanPS-ItalicMT" w:hAnsi="TimesNewRomanPS-ItalicMT" w:cs="TimesNewRomanPS-ItalicMT" w:hint="eastAsia"/>
                <w:lang w:eastAsia="zh-CN"/>
              </w:rPr>
              <w:t>方面</w:t>
            </w:r>
            <w:r w:rsidRPr="002970F4">
              <w:rPr>
                <w:rFonts w:ascii="TimesNewRomanPS-ItalicMT" w:hAnsi="TimesNewRomanPS-ItalicMT" w:cs="TimesNewRomanPS-ItalicMT" w:hint="eastAsia"/>
                <w:lang w:val="en-US" w:eastAsia="zh-CN"/>
              </w:rPr>
              <w:t>的</w:t>
            </w:r>
            <w:r w:rsidR="00A83C83" w:rsidRPr="002970F4">
              <w:rPr>
                <w:rFonts w:ascii="TimesNewRomanPS-ItalicMT" w:hAnsi="TimesNewRomanPS-ItalicMT" w:cs="TimesNewRomanPS-ItalicMT" w:hint="eastAsia"/>
                <w:lang w:val="en-US" w:eastAsia="zh-CN"/>
              </w:rPr>
              <w:t>具体</w:t>
            </w:r>
            <w:r w:rsidRPr="002970F4">
              <w:rPr>
                <w:rFonts w:ascii="TimesNewRomanPS-ItalicMT" w:hAnsi="TimesNewRomanPS-ItalicMT" w:cs="TimesNewRomanPS-ItalicMT" w:hint="eastAsia"/>
                <w:lang w:val="en-US" w:eastAsia="zh-CN"/>
              </w:rPr>
              <w:t>要求。</w:t>
            </w:r>
          </w:p>
          <w:p w14:paraId="3119B90E" w14:textId="5EF338B1" w:rsidR="00FC79C0" w:rsidRPr="002970F4" w:rsidRDefault="001734DE" w:rsidP="00D14F51">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9E4027" w:rsidRPr="002970F4" w14:paraId="33AC29A4"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36FD0DB" w14:textId="75A5DB16" w:rsidR="009E4027" w:rsidRPr="002970F4" w:rsidRDefault="006902CB" w:rsidP="00DC040C">
            <w:pPr>
              <w:pStyle w:val="appl19txtnospace"/>
            </w:pPr>
            <w:r w:rsidRPr="002970F4">
              <w:t>第一次报告：</w:t>
            </w:r>
            <w:r w:rsidR="009E4027" w:rsidRPr="002970F4">
              <w:fldChar w:fldCharType="begin">
                <w:ffData>
                  <w:name w:val="Texte10"/>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47D375DF"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EC64860" w14:textId="2DF24E6B" w:rsidR="009E4027" w:rsidRPr="002970F4" w:rsidRDefault="006902CB" w:rsidP="00DC040C">
            <w:pPr>
              <w:pStyle w:val="appl19txtnospace"/>
            </w:pPr>
            <w:r w:rsidRPr="002970F4">
              <w:t>第二次报告：</w:t>
            </w:r>
            <w:r w:rsidR="009E4027" w:rsidRPr="002970F4">
              <w:fldChar w:fldCharType="begin">
                <w:ffData>
                  <w:name w:val="Texte11"/>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28AF7485"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65DD48A" w14:textId="6F356F08" w:rsidR="009E4027" w:rsidRPr="002970F4" w:rsidRDefault="006902CB" w:rsidP="00DC040C">
            <w:pPr>
              <w:pStyle w:val="appl19txtnospace"/>
            </w:pPr>
            <w:r w:rsidRPr="002970F4">
              <w:t>第三次报告</w:t>
            </w:r>
            <w:r w:rsidR="009E4027" w:rsidRPr="002970F4">
              <w:br w:type="page"/>
            </w:r>
            <w:r w:rsidR="009E4027" w:rsidRPr="002970F4">
              <w:br w:type="page"/>
            </w:r>
            <w:r w:rsidR="009E4027" w:rsidRPr="002970F4">
              <w:br w:type="page"/>
            </w:r>
            <w:r w:rsidR="009E4027" w:rsidRPr="002970F4">
              <w:br w:type="page"/>
            </w:r>
            <w:r w:rsidR="0007789F" w:rsidRPr="002970F4">
              <w:t>：</w:t>
            </w:r>
            <w:r w:rsidR="009E4027" w:rsidRPr="002970F4">
              <w:br w:type="page"/>
            </w:r>
            <w:r w:rsidR="009E4027" w:rsidRPr="002970F4">
              <w:fldChar w:fldCharType="begin">
                <w:ffData>
                  <w:name w:val="Texte12"/>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59AFD099"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E15E99B" w14:textId="0628F658" w:rsidR="009E4027" w:rsidRPr="002970F4" w:rsidRDefault="006902CB" w:rsidP="00DC040C">
            <w:pPr>
              <w:pStyle w:val="appl19txtnospace"/>
            </w:pPr>
            <w:r w:rsidRPr="002970F4">
              <w:t>第四次报告：</w:t>
            </w:r>
            <w:r w:rsidR="009E4027" w:rsidRPr="002970F4">
              <w:fldChar w:fldCharType="begin">
                <w:ffData>
                  <w:name w:val="Texte13"/>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bookmarkEnd w:id="22"/>
      <w:tr w:rsidR="00A374F7" w:rsidRPr="002970F4" w14:paraId="263467FE" w14:textId="77777777" w:rsidTr="00A374F7">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4E920F4" w14:textId="46BBBBC3" w:rsidR="00A374F7" w:rsidRPr="00DE47F5" w:rsidRDefault="00A374F7" w:rsidP="00F81D19">
            <w:pPr>
              <w:pStyle w:val="appl19txtnospace"/>
              <w:rPr>
                <w:rFonts w:ascii="TimesNewRomanPS-ItalicMT" w:hAnsi="TimesNewRomanPS-ItalicMT" w:cs="TimesNewRomanPS-ItalicMT"/>
                <w:highlight w:val="yellow"/>
                <w:lang w:val="en-US" w:eastAsia="zh-CN"/>
              </w:rPr>
            </w:pPr>
            <w:r w:rsidRPr="00DE47F5">
              <w:rPr>
                <w:rFonts w:ascii="TimesNewRomanPS-ItalicMT" w:hAnsi="TimesNewRomanPS-ItalicMT" w:cs="TimesNewRomanPS-ItalicMT" w:hint="eastAsia"/>
                <w:highlight w:val="yellow"/>
                <w:lang w:eastAsia="zh-CN"/>
              </w:rPr>
              <w:t>请说明</w:t>
            </w:r>
            <w:proofErr w:type="gramStart"/>
            <w:r w:rsidRPr="00DE47F5">
              <w:rPr>
                <w:rFonts w:ascii="TimesNewRomanPS-ItalicMT" w:hAnsi="TimesNewRomanPS-ItalicMT" w:cs="TimesNewRomanPS-ItalicMT" w:hint="eastAsia"/>
                <w:highlight w:val="yellow"/>
                <w:lang w:eastAsia="zh-CN"/>
              </w:rPr>
              <w:t>如何对</w:t>
            </w:r>
            <w:r w:rsidRPr="00DE47F5">
              <w:rPr>
                <w:rFonts w:ascii="KaiTi" w:eastAsia="KaiTi" w:hAnsi="KaiTi" w:cs="TimesNewRomanPS-ItalicMT" w:hint="eastAsia"/>
                <w:highlight w:val="yellow"/>
                <w:lang w:eastAsia="zh-CN"/>
              </w:rPr>
              <w:t>导则</w:t>
            </w:r>
            <w:proofErr w:type="gramEnd"/>
            <w:r w:rsidRPr="00DE47F5">
              <w:rPr>
                <w:rFonts w:ascii="KaiTi" w:eastAsia="KaiTi" w:hAnsi="KaiTi" w:cs="TimesNewRomanPS-ItalicMT"/>
                <w:highlight w:val="yellow"/>
                <w:lang w:eastAsia="zh-CN"/>
              </w:rPr>
              <w:t>B3.1.11</w:t>
            </w:r>
            <w:r w:rsidRPr="00DE47F5">
              <w:rPr>
                <w:rFonts w:ascii="KaiTi" w:eastAsia="KaiTi" w:hAnsi="KaiTi" w:cs="TimesNewRomanPS-ItalicMT" w:hint="eastAsia"/>
                <w:highlight w:val="yellow"/>
                <w:lang w:eastAsia="zh-CN"/>
              </w:rPr>
              <w:t>第</w:t>
            </w:r>
            <w:r w:rsidRPr="00DE47F5">
              <w:rPr>
                <w:rFonts w:ascii="KaiTi" w:eastAsia="KaiTi" w:hAnsi="KaiTi" w:cs="TimesNewRomanPS-ItalicMT"/>
                <w:highlight w:val="yellow"/>
                <w:lang w:eastAsia="zh-CN"/>
              </w:rPr>
              <w:t>8</w:t>
            </w:r>
            <w:r w:rsidRPr="00DE47F5">
              <w:rPr>
                <w:rFonts w:ascii="KaiTi" w:eastAsia="KaiTi" w:hAnsi="KaiTi" w:cs="TimesNewRomanPS-ItalicMT" w:hint="eastAsia"/>
                <w:highlight w:val="yellow"/>
                <w:lang w:eastAsia="zh-CN"/>
              </w:rPr>
              <w:t>款</w:t>
            </w:r>
            <w:r w:rsidRPr="00DE47F5">
              <w:rPr>
                <w:rFonts w:ascii="TimesNewRomanPS-ItalicMT" w:hAnsi="TimesNewRomanPS-ItalicMT" w:cs="TimesNewRomanPS-ItalicMT" w:hint="eastAsia"/>
                <w:highlight w:val="yellow"/>
                <w:lang w:eastAsia="zh-CN"/>
              </w:rPr>
              <w:t>的以下规定给予了适当考虑：</w:t>
            </w:r>
            <w:r w:rsidR="00172433">
              <w:rPr>
                <w:rFonts w:ascii="TimesNewRomanPS-ItalicMT" w:hAnsi="TimesNewRomanPS-ItalicMT" w:cs="TimesNewRomanPS-ItalicMT" w:hint="eastAsia"/>
                <w:highlight w:val="yellow"/>
                <w:lang w:eastAsia="zh-CN"/>
              </w:rPr>
              <w:t>应当</w:t>
            </w:r>
            <w:r w:rsidRPr="00DE47F5">
              <w:rPr>
                <w:rFonts w:ascii="TimesNewRomanPS-ItalicMT" w:hAnsi="TimesNewRomanPS-ItalicMT" w:cs="TimesNewRomanPS-ItalicMT" w:hint="eastAsia"/>
                <w:highlight w:val="yellow"/>
                <w:lang w:eastAsia="zh-CN"/>
              </w:rPr>
              <w:t>向海员提供船上互联网接入，</w:t>
            </w:r>
            <w:r w:rsidR="00A03B9B">
              <w:rPr>
                <w:rFonts w:ascii="TimesNewRomanPS-ItalicMT" w:hAnsi="TimesNewRomanPS-ItalicMT" w:cs="TimesNewRomanPS-ItalicMT" w:hint="eastAsia"/>
                <w:highlight w:val="yellow"/>
                <w:lang w:eastAsia="zh-CN"/>
              </w:rPr>
              <w:t>如有收费，</w:t>
            </w:r>
            <w:r w:rsidRPr="00DE47F5">
              <w:rPr>
                <w:rFonts w:ascii="TimesNewRomanPS-ItalicMT" w:hAnsi="TimesNewRomanPS-ItalicMT" w:cs="TimesNewRomanPS-ItalicMT" w:hint="eastAsia"/>
                <w:highlight w:val="yellow"/>
                <w:lang w:eastAsia="zh-CN"/>
              </w:rPr>
              <w:t>收费额应</w:t>
            </w:r>
            <w:r w:rsidR="00A03B9B">
              <w:rPr>
                <w:rFonts w:ascii="TimesNewRomanPS-ItalicMT" w:hAnsi="TimesNewRomanPS-ItalicMT" w:cs="TimesNewRomanPS-ItalicMT" w:hint="eastAsia"/>
                <w:highlight w:val="yellow"/>
                <w:lang w:eastAsia="zh-CN"/>
              </w:rPr>
              <w:t>当</w:t>
            </w:r>
            <w:r w:rsidRPr="00DE47F5">
              <w:rPr>
                <w:rFonts w:ascii="TimesNewRomanPS-ItalicMT" w:hAnsi="TimesNewRomanPS-ItalicMT" w:cs="TimesNewRomanPS-ItalicMT" w:hint="eastAsia"/>
                <w:highlight w:val="yellow"/>
                <w:lang w:eastAsia="zh-CN"/>
              </w:rPr>
              <w:t>合理。</w:t>
            </w:r>
          </w:p>
          <w:p w14:paraId="7EA1F4AC" w14:textId="73BDF546" w:rsidR="00A374F7" w:rsidRPr="00DE47F5" w:rsidRDefault="00A374F7" w:rsidP="00DE47F5">
            <w:pPr>
              <w:pStyle w:val="appl19txtnospace"/>
              <w:rPr>
                <w:rFonts w:ascii="KaiTi" w:eastAsia="KaiTi" w:hAnsi="KaiTi"/>
                <w:highlight w:val="yellow"/>
                <w:lang w:eastAsia="zh-CN"/>
              </w:rPr>
            </w:pPr>
            <w:r w:rsidRPr="00DE47F5">
              <w:rPr>
                <w:rFonts w:ascii="KaiTi" w:eastAsia="KaiTi" w:hAnsi="KaiTi"/>
                <w:highlight w:val="yellow"/>
                <w:lang w:eastAsia="zh-CN"/>
              </w:rPr>
              <w:t>(</w:t>
            </w:r>
            <w:r w:rsidRPr="00DE47F5">
              <w:rPr>
                <w:rFonts w:ascii="KaiTi" w:eastAsia="KaiTi" w:hAnsi="KaiTi" w:hint="eastAsia"/>
                <w:highlight w:val="yellow"/>
                <w:lang w:eastAsia="zh-CN"/>
              </w:rPr>
              <w:t>导则</w:t>
            </w:r>
            <w:r w:rsidRPr="00DE47F5">
              <w:rPr>
                <w:rFonts w:ascii="KaiTi" w:eastAsia="KaiTi" w:hAnsi="KaiTi"/>
                <w:highlight w:val="yellow"/>
                <w:lang w:eastAsia="zh-CN"/>
              </w:rPr>
              <w:t>A3.1.11</w:t>
            </w:r>
            <w:r w:rsidRPr="00DE47F5">
              <w:rPr>
                <w:rFonts w:ascii="KaiTi" w:eastAsia="KaiTi" w:hAnsi="KaiTi" w:hint="eastAsia"/>
                <w:highlight w:val="yellow"/>
                <w:lang w:eastAsia="zh-CN"/>
              </w:rPr>
              <w:t>，第</w:t>
            </w:r>
            <w:r w:rsidRPr="00DE47F5">
              <w:rPr>
                <w:rFonts w:ascii="KaiTi" w:eastAsia="KaiTi" w:hAnsi="KaiTi"/>
                <w:highlight w:val="yellow"/>
                <w:lang w:eastAsia="zh-CN"/>
              </w:rPr>
              <w:t>8</w:t>
            </w:r>
            <w:r w:rsidRPr="00DE47F5">
              <w:rPr>
                <w:rFonts w:ascii="KaiTi" w:eastAsia="KaiTi" w:hAnsi="KaiTi" w:hint="eastAsia"/>
                <w:highlight w:val="yellow"/>
                <w:lang w:eastAsia="zh-CN"/>
              </w:rPr>
              <w:t>款</w:t>
            </w:r>
            <w:r w:rsidRPr="00DE47F5">
              <w:rPr>
                <w:rFonts w:ascii="KaiTi" w:eastAsia="KaiTi" w:hAnsi="KaiTi"/>
                <w:highlight w:val="yellow"/>
                <w:lang w:eastAsia="zh-CN"/>
              </w:rPr>
              <w:t>)</w:t>
            </w:r>
          </w:p>
        </w:tc>
      </w:tr>
      <w:tr w:rsidR="00A374F7" w:rsidRPr="002970F4" w14:paraId="0F2C3CDF" w14:textId="77777777" w:rsidTr="00A374F7">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3863857" w14:textId="77777777" w:rsidR="00A374F7" w:rsidRPr="00B70ABC" w:rsidRDefault="00A374F7" w:rsidP="00F81D19">
            <w:pPr>
              <w:pStyle w:val="appl19txtnospace"/>
            </w:pPr>
            <w:r w:rsidRPr="00B70ABC">
              <w:rPr>
                <w:rFonts w:hint="eastAsia"/>
              </w:rPr>
              <w:t>第一次报告：</w:t>
            </w:r>
            <w:r w:rsidRPr="00B70ABC">
              <w:fldChar w:fldCharType="begin">
                <w:ffData>
                  <w:name w:val="Texte10"/>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A374F7" w:rsidRPr="002970F4" w14:paraId="2ABA3F4E" w14:textId="77777777" w:rsidTr="00A374F7">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F27F3A1" w14:textId="77777777" w:rsidR="00A374F7" w:rsidRPr="00B70ABC" w:rsidRDefault="00A374F7" w:rsidP="00F81D19">
            <w:pPr>
              <w:pStyle w:val="appl19txtnospace"/>
            </w:pPr>
            <w:r w:rsidRPr="00B70ABC">
              <w:rPr>
                <w:rFonts w:hint="eastAsia"/>
              </w:rPr>
              <w:t>第二次报告：</w:t>
            </w:r>
            <w:r w:rsidRPr="00B70ABC">
              <w:fldChar w:fldCharType="begin">
                <w:ffData>
                  <w:name w:val="Texte11"/>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A374F7" w:rsidRPr="002970F4" w14:paraId="248BB0C8" w14:textId="77777777" w:rsidTr="00A374F7">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61B68AE" w14:textId="77777777" w:rsidR="00A374F7" w:rsidRPr="00B70ABC" w:rsidRDefault="00A374F7" w:rsidP="00F81D19">
            <w:pPr>
              <w:pStyle w:val="appl19txtnospace"/>
            </w:pPr>
            <w:r w:rsidRPr="00B70ABC">
              <w:rPr>
                <w:rFonts w:hint="eastAsia"/>
              </w:rPr>
              <w:t>第三次报告</w:t>
            </w:r>
            <w:r w:rsidRPr="00B70ABC">
              <w:br w:type="page"/>
            </w:r>
            <w:r w:rsidRPr="00B70ABC">
              <w:br w:type="page"/>
            </w:r>
            <w:r w:rsidRPr="00B70ABC">
              <w:br w:type="page"/>
            </w:r>
            <w:r w:rsidRPr="00B70ABC">
              <w:br w:type="page"/>
            </w:r>
            <w:r w:rsidRPr="00B70ABC">
              <w:t>：</w:t>
            </w:r>
            <w:r w:rsidRPr="00B70ABC">
              <w:br w:type="page"/>
            </w:r>
            <w:r w:rsidRPr="00B70ABC">
              <w:fldChar w:fldCharType="begin">
                <w:ffData>
                  <w:name w:val="Texte12"/>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A374F7" w:rsidRPr="002970F4" w14:paraId="7435B94F" w14:textId="77777777" w:rsidTr="00A374F7">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E09ACC5" w14:textId="77777777" w:rsidR="00A374F7" w:rsidRPr="00B70ABC" w:rsidRDefault="00A374F7" w:rsidP="00F81D19">
            <w:pPr>
              <w:pStyle w:val="appl19txtnospace"/>
            </w:pPr>
            <w:r w:rsidRPr="00B70ABC">
              <w:rPr>
                <w:rFonts w:hint="eastAsia"/>
              </w:rPr>
              <w:t>第四次报告：</w:t>
            </w:r>
            <w:r w:rsidRPr="00B70ABC">
              <w:fldChar w:fldCharType="begin">
                <w:ffData>
                  <w:name w:val="Texte13"/>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FC79C0" w:rsidRPr="002970F4" w14:paraId="4237EBAF"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4E0BA1A" w14:textId="6FF1703A" w:rsidR="00462A50" w:rsidRPr="002970F4" w:rsidRDefault="00462A50" w:rsidP="00676C0E">
            <w:pPr>
              <w:pStyle w:val="appl19txtnospace"/>
              <w:rPr>
                <w:lang w:val="en-US" w:eastAsia="zh-CN"/>
              </w:rPr>
            </w:pPr>
            <w:r w:rsidRPr="002970F4">
              <w:rPr>
                <w:lang w:val="en-US" w:eastAsia="zh-CN"/>
              </w:rPr>
              <w:t>200</w:t>
            </w:r>
            <w:r w:rsidRPr="002970F4">
              <w:rPr>
                <w:rFonts w:hint="eastAsia"/>
                <w:lang w:val="en-US" w:eastAsia="zh-CN"/>
              </w:rPr>
              <w:t>总吨以下船舶是否可以免除某些要求？</w:t>
            </w:r>
            <w:r w:rsidRPr="002970F4">
              <w:rPr>
                <w:spacing w:val="-2"/>
              </w:rPr>
              <w:fldChar w:fldCharType="begin">
                <w:ffData>
                  <w:name w:val="Texte31"/>
                  <w:enabled/>
                  <w:calcOnExit w:val="0"/>
                  <w:textInput/>
                </w:ffData>
              </w:fldChar>
            </w:r>
            <w:bookmarkStart w:id="23" w:name="Texte31"/>
            <w:r w:rsidRPr="002970F4">
              <w:rPr>
                <w:spacing w:val="-2"/>
                <w:lang w:eastAsia="zh-CN"/>
              </w:rPr>
              <w:instrText xml:space="preserve"> FORMTEXT </w:instrText>
            </w:r>
            <w:r w:rsidRPr="002970F4">
              <w:rPr>
                <w:spacing w:val="-2"/>
              </w:rPr>
            </w:r>
            <w:r w:rsidRPr="002970F4">
              <w:rPr>
                <w:spacing w:val="-2"/>
              </w:rPr>
              <w:fldChar w:fldCharType="separate"/>
            </w:r>
            <w:r w:rsidRPr="002970F4">
              <w:rPr>
                <w:noProof/>
                <w:spacing w:val="-2"/>
              </w:rPr>
              <w:t> </w:t>
            </w:r>
            <w:r w:rsidRPr="002970F4">
              <w:rPr>
                <w:noProof/>
                <w:spacing w:val="-2"/>
              </w:rPr>
              <w:t> </w:t>
            </w:r>
            <w:r w:rsidRPr="002970F4">
              <w:rPr>
                <w:noProof/>
                <w:spacing w:val="-2"/>
              </w:rPr>
              <w:t> </w:t>
            </w:r>
            <w:r w:rsidRPr="002970F4">
              <w:rPr>
                <w:noProof/>
                <w:spacing w:val="-2"/>
              </w:rPr>
              <w:t> </w:t>
            </w:r>
            <w:r w:rsidRPr="002970F4">
              <w:rPr>
                <w:noProof/>
                <w:spacing w:val="-2"/>
              </w:rPr>
              <w:t> </w:t>
            </w:r>
            <w:r w:rsidRPr="002970F4">
              <w:rPr>
                <w:spacing w:val="-2"/>
              </w:rPr>
              <w:fldChar w:fldCharType="end"/>
            </w:r>
            <w:bookmarkEnd w:id="23"/>
          </w:p>
          <w:p w14:paraId="4C504A2B" w14:textId="40BC9738" w:rsidR="00462A50" w:rsidRPr="00676C0E" w:rsidRDefault="0061710D" w:rsidP="00676C0E">
            <w:pPr>
              <w:pStyle w:val="appl19txtnospace"/>
              <w:rPr>
                <w:rFonts w:ascii="KaiTi" w:eastAsia="KaiTi" w:hAnsi="KaiTi"/>
                <w:lang w:eastAsia="zh-CN"/>
              </w:rPr>
            </w:pPr>
            <w:r>
              <w:rPr>
                <w:rFonts w:ascii="KaiTi" w:eastAsia="KaiTi" w:hAnsi="KaiTi"/>
                <w:lang w:eastAsia="zh-CN"/>
              </w:rPr>
              <w:t>(</w:t>
            </w:r>
            <w:r w:rsidR="00462A50" w:rsidRPr="00676C0E">
              <w:rPr>
                <w:rFonts w:ascii="KaiTi" w:eastAsia="KaiTi" w:hAnsi="KaiTi" w:hint="eastAsia"/>
                <w:lang w:eastAsia="zh-CN"/>
              </w:rPr>
              <w:t>标准</w:t>
            </w:r>
            <w:r w:rsidR="00462A50" w:rsidRPr="00676C0E">
              <w:rPr>
                <w:rFonts w:ascii="KaiTi" w:eastAsia="KaiTi" w:hAnsi="KaiTi"/>
                <w:lang w:eastAsia="zh-CN"/>
              </w:rPr>
              <w:t>A3.1</w:t>
            </w:r>
            <w:r w:rsidR="00462A50" w:rsidRPr="00676C0E">
              <w:rPr>
                <w:rFonts w:ascii="KaiTi" w:eastAsia="KaiTi" w:hAnsi="KaiTi" w:hint="eastAsia"/>
                <w:lang w:eastAsia="zh-CN"/>
              </w:rPr>
              <w:t>，第</w:t>
            </w:r>
            <w:r w:rsidR="00462A50" w:rsidRPr="00676C0E">
              <w:rPr>
                <w:rFonts w:ascii="KaiTi" w:eastAsia="KaiTi" w:hAnsi="KaiTi"/>
                <w:lang w:eastAsia="zh-CN"/>
              </w:rPr>
              <w:t>20</w:t>
            </w:r>
            <w:r w:rsidR="00462A50" w:rsidRPr="00676C0E">
              <w:rPr>
                <w:rFonts w:ascii="KaiTi" w:eastAsia="KaiTi" w:hAnsi="KaiTi" w:hint="eastAsia"/>
                <w:lang w:eastAsia="zh-CN"/>
              </w:rPr>
              <w:t>款</w:t>
            </w:r>
            <w:r w:rsidR="00462A50" w:rsidRPr="00676C0E">
              <w:rPr>
                <w:rFonts w:ascii="Times New Roman" w:hAnsi="Times New Roman" w:cs="Times New Roman" w:hint="eastAsia"/>
                <w:lang w:val="en-US" w:eastAsia="zh-CN"/>
              </w:rPr>
              <w:t>和</w:t>
            </w:r>
            <w:r w:rsidR="00462A50" w:rsidRPr="00676C0E">
              <w:rPr>
                <w:rFonts w:ascii="KaiTi" w:eastAsia="KaiTi" w:hAnsi="KaiTi" w:hint="eastAsia"/>
                <w:lang w:eastAsia="zh-CN"/>
              </w:rPr>
              <w:t>第</w:t>
            </w:r>
            <w:r w:rsidR="00462A50" w:rsidRPr="00676C0E">
              <w:rPr>
                <w:rFonts w:ascii="KaiTi" w:eastAsia="KaiTi" w:hAnsi="KaiTi"/>
                <w:lang w:eastAsia="zh-CN"/>
              </w:rPr>
              <w:t>21</w:t>
            </w:r>
            <w:r w:rsidR="00462A50" w:rsidRPr="00676C0E">
              <w:rPr>
                <w:rFonts w:ascii="KaiTi" w:eastAsia="KaiTi" w:hAnsi="KaiTi" w:hint="eastAsia"/>
                <w:lang w:eastAsia="zh-CN"/>
              </w:rPr>
              <w:t>款</w:t>
            </w:r>
            <w:r w:rsidR="00514BC1" w:rsidRPr="00676C0E">
              <w:rPr>
                <w:rFonts w:ascii="KaiTi" w:eastAsia="KaiTi" w:hAnsi="KaiTi"/>
                <w:lang w:eastAsia="zh-CN"/>
              </w:rPr>
              <w:t>)</w:t>
            </w:r>
          </w:p>
          <w:p w14:paraId="3F3A26F1" w14:textId="77777777" w:rsidR="00462A50" w:rsidRPr="002970F4" w:rsidRDefault="00462A50" w:rsidP="008A6781">
            <w:pPr>
              <w:pStyle w:val="appl19txtnoindent"/>
              <w:rPr>
                <w:lang w:val="en-US" w:eastAsia="zh-CN"/>
              </w:rPr>
            </w:pPr>
            <w:r w:rsidRPr="002970F4">
              <w:rPr>
                <w:rFonts w:hint="eastAsia"/>
                <w:lang w:val="en-US" w:eastAsia="zh-CN"/>
              </w:rPr>
              <w:t>若是，请指出免除了哪些要求：</w:t>
            </w:r>
          </w:p>
          <w:p w14:paraId="6E1F4F73" w14:textId="1E020C26" w:rsidR="00FC79C0" w:rsidRPr="002970F4" w:rsidRDefault="001734DE" w:rsidP="00D14F51">
            <w:pPr>
              <w:pStyle w:val="appl19txtnoindent"/>
              <w:rPr>
                <w:lang w:eastAsia="zh-CN"/>
              </w:rPr>
            </w:pPr>
            <w:r w:rsidRPr="002970F4">
              <w:rPr>
                <w:rFonts w:ascii="TimesNewRomanPSMT" w:hAnsi="TimesNewRomanPSMT" w:cs="TimesNewRomanPSMT"/>
                <w:lang w:eastAsia="zh-CN"/>
              </w:rPr>
              <w:t>请指出适用的国家规定，</w:t>
            </w:r>
            <w:r w:rsidR="0006451B" w:rsidRPr="002970F4">
              <w:rPr>
                <w:rFonts w:ascii="TimesNewRomanPSMT" w:hAnsi="TimesNewRomanPSMT" w:cs="TimesNewRomanPSMT"/>
                <w:lang w:eastAsia="zh-CN"/>
              </w:rPr>
              <w:t>如有可能，转载相关文本。</w:t>
            </w:r>
          </w:p>
        </w:tc>
      </w:tr>
      <w:tr w:rsidR="009E4027" w:rsidRPr="002970F4" w14:paraId="31EF717D"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8E26FFF" w14:textId="13802FB5" w:rsidR="009E4027" w:rsidRPr="002970F4" w:rsidRDefault="006902CB" w:rsidP="00DC040C">
            <w:pPr>
              <w:pStyle w:val="appl19txtnospace"/>
            </w:pPr>
            <w:r w:rsidRPr="002970F4">
              <w:t>第一次报告：</w:t>
            </w:r>
            <w:r w:rsidR="009E4027" w:rsidRPr="002970F4">
              <w:fldChar w:fldCharType="begin">
                <w:ffData>
                  <w:name w:val="Texte10"/>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6EB01337"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9E198CF" w14:textId="622DA7A8" w:rsidR="009E4027" w:rsidRPr="002970F4" w:rsidRDefault="006902CB" w:rsidP="00DC040C">
            <w:pPr>
              <w:pStyle w:val="appl19txtnospace"/>
            </w:pPr>
            <w:r w:rsidRPr="002970F4">
              <w:t>第二次报告：</w:t>
            </w:r>
            <w:r w:rsidR="009E4027" w:rsidRPr="002970F4">
              <w:fldChar w:fldCharType="begin">
                <w:ffData>
                  <w:name w:val="Texte11"/>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2987ED61"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3DE12E6" w14:textId="4F98C840" w:rsidR="009E4027" w:rsidRPr="002970F4" w:rsidRDefault="006902CB" w:rsidP="00DC040C">
            <w:pPr>
              <w:pStyle w:val="appl19txtnospace"/>
            </w:pPr>
            <w:r w:rsidRPr="002970F4">
              <w:t>第三次报告</w:t>
            </w:r>
            <w:r w:rsidR="009E4027" w:rsidRPr="002970F4">
              <w:br w:type="page"/>
            </w:r>
            <w:r w:rsidR="009E4027" w:rsidRPr="002970F4">
              <w:br w:type="page"/>
            </w:r>
            <w:r w:rsidR="009E4027" w:rsidRPr="002970F4">
              <w:br w:type="page"/>
            </w:r>
            <w:r w:rsidR="009E4027" w:rsidRPr="002970F4">
              <w:br w:type="page"/>
            </w:r>
            <w:r w:rsidR="0007789F" w:rsidRPr="002970F4">
              <w:t>：</w:t>
            </w:r>
            <w:r w:rsidR="009E4027" w:rsidRPr="002970F4">
              <w:br w:type="page"/>
            </w:r>
            <w:r w:rsidR="009E4027" w:rsidRPr="002970F4">
              <w:fldChar w:fldCharType="begin">
                <w:ffData>
                  <w:name w:val="Texte12"/>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49DA85CE"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EAA6466" w14:textId="6912A32E" w:rsidR="009E4027" w:rsidRPr="002970F4" w:rsidRDefault="006902CB" w:rsidP="00DC040C">
            <w:pPr>
              <w:pStyle w:val="appl19txtnospace"/>
            </w:pPr>
            <w:r w:rsidRPr="002970F4">
              <w:t>第四次报告：</w:t>
            </w:r>
            <w:r w:rsidR="009E4027" w:rsidRPr="002970F4">
              <w:fldChar w:fldCharType="begin">
                <w:ffData>
                  <w:name w:val="Texte13"/>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FC79C0" w:rsidRPr="002970F4" w14:paraId="12A94D5E"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EDB45E3" w14:textId="778A8D4F" w:rsidR="002052DD" w:rsidRPr="002970F4" w:rsidRDefault="002052DD" w:rsidP="00676C0E">
            <w:pPr>
              <w:pStyle w:val="appl19txtnospace"/>
              <w:rPr>
                <w:lang w:val="en-US" w:eastAsia="zh-CN"/>
              </w:rPr>
            </w:pPr>
            <w:r w:rsidRPr="002970F4">
              <w:rPr>
                <w:rFonts w:hint="eastAsia"/>
                <w:lang w:val="en-US" w:eastAsia="zh-CN"/>
              </w:rPr>
              <w:t>是否</w:t>
            </w:r>
            <w:r w:rsidR="00E27463" w:rsidRPr="002970F4">
              <w:rPr>
                <w:rFonts w:hint="eastAsia"/>
                <w:lang w:val="en-US" w:eastAsia="zh-CN"/>
              </w:rPr>
              <w:t>允许</w:t>
            </w:r>
            <w:r w:rsidRPr="002970F4">
              <w:rPr>
                <w:rFonts w:hint="eastAsia"/>
                <w:lang w:val="en-US" w:eastAsia="zh-CN"/>
              </w:rPr>
              <w:t>某些变通，对拥有不同宗教和社会习惯的海员的利益予以考虑？</w:t>
            </w:r>
            <w:r w:rsidRPr="002970F4">
              <w:fldChar w:fldCharType="begin">
                <w:ffData>
                  <w:name w:val="Texte32"/>
                  <w:enabled/>
                  <w:calcOnExit w:val="0"/>
                  <w:textInput/>
                </w:ffData>
              </w:fldChar>
            </w:r>
            <w:r w:rsidRPr="002970F4">
              <w:rPr>
                <w:lang w:eastAsia="zh-CN"/>
              </w:rPr>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p w14:paraId="5D14D0BB" w14:textId="2FCE12F6" w:rsidR="002052DD" w:rsidRPr="00676C0E" w:rsidRDefault="0061710D" w:rsidP="00676C0E">
            <w:pPr>
              <w:pStyle w:val="appl19txtnospace"/>
              <w:rPr>
                <w:rFonts w:ascii="KaiTi" w:eastAsia="KaiTi" w:hAnsi="KaiTi"/>
                <w:lang w:eastAsia="zh-CN"/>
              </w:rPr>
            </w:pPr>
            <w:r>
              <w:rPr>
                <w:rFonts w:ascii="KaiTi" w:eastAsia="KaiTi" w:hAnsi="KaiTi"/>
                <w:lang w:eastAsia="zh-CN"/>
              </w:rPr>
              <w:t>(</w:t>
            </w:r>
            <w:r w:rsidR="002052DD" w:rsidRPr="00676C0E">
              <w:rPr>
                <w:rFonts w:ascii="KaiTi" w:eastAsia="KaiTi" w:hAnsi="KaiTi" w:hint="eastAsia"/>
                <w:lang w:eastAsia="zh-CN"/>
              </w:rPr>
              <w:t>标准</w:t>
            </w:r>
            <w:r w:rsidR="002052DD" w:rsidRPr="00676C0E">
              <w:rPr>
                <w:rFonts w:ascii="KaiTi" w:eastAsia="KaiTi" w:hAnsi="KaiTi"/>
                <w:lang w:eastAsia="zh-CN"/>
              </w:rPr>
              <w:t>A3.1</w:t>
            </w:r>
            <w:r w:rsidR="002052DD" w:rsidRPr="00676C0E">
              <w:rPr>
                <w:rFonts w:ascii="KaiTi" w:eastAsia="KaiTi" w:hAnsi="KaiTi" w:hint="eastAsia"/>
                <w:lang w:eastAsia="zh-CN"/>
              </w:rPr>
              <w:t>，第</w:t>
            </w:r>
            <w:r w:rsidR="002052DD" w:rsidRPr="00676C0E">
              <w:rPr>
                <w:rFonts w:ascii="KaiTi" w:eastAsia="KaiTi" w:hAnsi="KaiTi"/>
                <w:lang w:eastAsia="zh-CN"/>
              </w:rPr>
              <w:t>19</w:t>
            </w:r>
            <w:r w:rsidR="002052DD" w:rsidRPr="00676C0E">
              <w:rPr>
                <w:rFonts w:ascii="KaiTi" w:eastAsia="KaiTi" w:hAnsi="KaiTi" w:hint="eastAsia"/>
                <w:lang w:eastAsia="zh-CN"/>
              </w:rPr>
              <w:t>款</w:t>
            </w:r>
            <w:r w:rsidR="00514BC1" w:rsidRPr="00676C0E">
              <w:rPr>
                <w:rFonts w:ascii="KaiTi" w:eastAsia="KaiTi" w:hAnsi="KaiTi"/>
                <w:lang w:eastAsia="zh-CN"/>
              </w:rPr>
              <w:t>)</w:t>
            </w:r>
          </w:p>
          <w:p w14:paraId="029889C7" w14:textId="5D59CE09" w:rsidR="002052DD" w:rsidRPr="002970F4" w:rsidRDefault="002052DD" w:rsidP="002052DD">
            <w:pPr>
              <w:pStyle w:val="appl19txtnoindent"/>
              <w:rPr>
                <w:rFonts w:ascii="TimesNewRomanPSMT" w:hAnsi="TimesNewRomanPSMT" w:cs="TimesNewRomanPSMT"/>
                <w:spacing w:val="-1"/>
                <w:lang w:val="en-US" w:eastAsia="zh-CN"/>
              </w:rPr>
            </w:pPr>
            <w:r w:rsidRPr="002970F4">
              <w:rPr>
                <w:rFonts w:ascii="TimesNewRomanPSMT" w:hAnsi="TimesNewRomanPSMT" w:cs="TimesNewRomanPSMT" w:hint="eastAsia"/>
                <w:spacing w:val="-1"/>
                <w:lang w:val="en-US" w:eastAsia="zh-CN"/>
              </w:rPr>
              <w:t>若是，请指出</w:t>
            </w:r>
            <w:r w:rsidR="00E27463" w:rsidRPr="002970F4">
              <w:rPr>
                <w:rFonts w:ascii="TimesNewRomanPSMT" w:hAnsi="TimesNewRomanPSMT" w:cs="TimesNewRomanPSMT" w:hint="eastAsia"/>
                <w:spacing w:val="-1"/>
                <w:lang w:val="en-US" w:eastAsia="zh-CN"/>
              </w:rPr>
              <w:t>允许哪些</w:t>
            </w:r>
            <w:r w:rsidRPr="002970F4">
              <w:rPr>
                <w:rFonts w:ascii="TimesNewRomanPSMT" w:hAnsi="TimesNewRomanPSMT" w:cs="TimesNewRomanPSMT" w:hint="eastAsia"/>
                <w:spacing w:val="-1"/>
                <w:lang w:val="en-US" w:eastAsia="zh-CN"/>
              </w:rPr>
              <w:t>变通：</w:t>
            </w:r>
          </w:p>
          <w:p w14:paraId="5FE29635" w14:textId="680F1B3B" w:rsidR="00FC79C0" w:rsidRPr="002970F4" w:rsidRDefault="001734DE" w:rsidP="00D14F51">
            <w:pPr>
              <w:pStyle w:val="appl19txtnoindent"/>
              <w:rPr>
                <w:lang w:eastAsia="zh-CN"/>
              </w:rPr>
            </w:pPr>
            <w:r w:rsidRPr="002970F4">
              <w:rPr>
                <w:rFonts w:ascii="TimesNewRomanPSMT" w:hAnsi="TimesNewRomanPSMT" w:cs="TimesNewRomanPSMT"/>
                <w:lang w:eastAsia="zh-CN"/>
              </w:rPr>
              <w:t>请指出适用的国家规定，</w:t>
            </w:r>
            <w:r w:rsidR="0006451B" w:rsidRPr="002970F4">
              <w:rPr>
                <w:rFonts w:ascii="TimesNewRomanPSMT" w:hAnsi="TimesNewRomanPSMT" w:cs="TimesNewRomanPSMT"/>
                <w:lang w:eastAsia="zh-CN"/>
              </w:rPr>
              <w:t>如有可能，转载相关文本。</w:t>
            </w:r>
          </w:p>
        </w:tc>
      </w:tr>
      <w:tr w:rsidR="009E4027" w:rsidRPr="002970F4" w14:paraId="02BA47EC"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F4C0720" w14:textId="67A41B2B" w:rsidR="009E4027" w:rsidRPr="002970F4" w:rsidRDefault="006902CB" w:rsidP="00DC040C">
            <w:pPr>
              <w:pStyle w:val="appl19txtnospace"/>
            </w:pPr>
            <w:r w:rsidRPr="002970F4">
              <w:t>第一次报告：</w:t>
            </w:r>
            <w:r w:rsidR="009E4027" w:rsidRPr="002970F4">
              <w:fldChar w:fldCharType="begin">
                <w:ffData>
                  <w:name w:val="Texte10"/>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3FACED16"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F65CE6C" w14:textId="024A2F90" w:rsidR="009E4027" w:rsidRPr="002970F4" w:rsidRDefault="006902CB" w:rsidP="00DC040C">
            <w:pPr>
              <w:pStyle w:val="appl19txtnospace"/>
            </w:pPr>
            <w:r w:rsidRPr="002970F4">
              <w:t>第二次报告：</w:t>
            </w:r>
            <w:r w:rsidR="009E4027" w:rsidRPr="002970F4">
              <w:fldChar w:fldCharType="begin">
                <w:ffData>
                  <w:name w:val="Texte11"/>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544F8BA4"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8104C64" w14:textId="0FBA36A5" w:rsidR="009E4027" w:rsidRPr="002970F4" w:rsidRDefault="006902CB" w:rsidP="00DC040C">
            <w:pPr>
              <w:pStyle w:val="appl19txtnospace"/>
            </w:pPr>
            <w:r w:rsidRPr="002970F4">
              <w:t>第三次报告</w:t>
            </w:r>
            <w:r w:rsidR="009E4027" w:rsidRPr="002970F4">
              <w:br w:type="page"/>
            </w:r>
            <w:r w:rsidR="009E4027" w:rsidRPr="002970F4">
              <w:br w:type="page"/>
            </w:r>
            <w:r w:rsidR="009E4027" w:rsidRPr="002970F4">
              <w:br w:type="page"/>
            </w:r>
            <w:r w:rsidR="009E4027" w:rsidRPr="002970F4">
              <w:br w:type="page"/>
            </w:r>
            <w:r w:rsidR="0007789F" w:rsidRPr="002970F4">
              <w:t>：</w:t>
            </w:r>
            <w:r w:rsidR="009E4027" w:rsidRPr="002970F4">
              <w:br w:type="page"/>
            </w:r>
            <w:r w:rsidR="009E4027" w:rsidRPr="002970F4">
              <w:fldChar w:fldCharType="begin">
                <w:ffData>
                  <w:name w:val="Texte12"/>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2A189276"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AAD0153" w14:textId="3FD9A41E" w:rsidR="009E4027" w:rsidRPr="002970F4" w:rsidRDefault="006902CB" w:rsidP="00DC040C">
            <w:pPr>
              <w:pStyle w:val="appl19txtnospace"/>
            </w:pPr>
            <w:r w:rsidRPr="002970F4">
              <w:t>第四次报告：</w:t>
            </w:r>
            <w:r w:rsidR="009E4027" w:rsidRPr="002970F4">
              <w:fldChar w:fldCharType="begin">
                <w:ffData>
                  <w:name w:val="Texte13"/>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FC79C0" w:rsidRPr="002970F4" w14:paraId="5AD725E4"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6F1BA5B" w14:textId="2B1F02F4" w:rsidR="00386402" w:rsidRPr="002970F4" w:rsidRDefault="009A623F" w:rsidP="00386402">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lang w:eastAsia="zh-CN"/>
              </w:rPr>
              <w:t>船长或其授权人员应多久</w:t>
            </w:r>
            <w:r w:rsidRPr="002970F4">
              <w:rPr>
                <w:rFonts w:ascii="TimesNewRomanPS-ItalicMT" w:hAnsi="TimesNewRomanPS-ItalicMT" w:cs="TimesNewRomanPS-ItalicMT" w:hint="eastAsia"/>
                <w:lang w:eastAsia="zh-CN"/>
              </w:rPr>
              <w:t>对</w:t>
            </w:r>
            <w:r w:rsidR="00C81C06">
              <w:rPr>
                <w:rFonts w:ascii="TimesNewRomanPS-ItalicMT" w:hAnsi="TimesNewRomanPS-ItalicMT" w:cs="TimesNewRomanPS-ItalicMT" w:hint="eastAsia"/>
                <w:lang w:eastAsia="zh-CN"/>
              </w:rPr>
              <w:t>海</w:t>
            </w:r>
            <w:r w:rsidRPr="002970F4">
              <w:rPr>
                <w:rFonts w:ascii="TimesNewRomanPS-ItalicMT" w:hAnsi="TimesNewRomanPS-ItalicMT" w:cs="TimesNewRomanPS-ItalicMT"/>
                <w:lang w:eastAsia="zh-CN"/>
              </w:rPr>
              <w:t>员</w:t>
            </w:r>
            <w:r w:rsidRPr="002970F4">
              <w:rPr>
                <w:rFonts w:ascii="TimesNewRomanPS-ItalicMT" w:hAnsi="TimesNewRomanPS-ItalicMT" w:cs="TimesNewRomanPS-ItalicMT" w:hint="eastAsia"/>
                <w:lang w:eastAsia="zh-CN"/>
              </w:rPr>
              <w:t>起居舱室进行一次检查？</w:t>
            </w:r>
            <w:r w:rsidR="00386402" w:rsidRPr="002970F4">
              <w:rPr>
                <w:rFonts w:ascii="TimesNewRomanPS-ItalicMT" w:hAnsi="TimesNewRomanPS-ItalicMT" w:cs="TimesNewRomanPS-ItalicMT"/>
                <w:lang w:eastAsia="zh-CN"/>
              </w:rPr>
              <w:t>对检查结果</w:t>
            </w:r>
            <w:r w:rsidR="00386402" w:rsidRPr="002970F4">
              <w:rPr>
                <w:rFonts w:ascii="TimesNewRomanPS-ItalicMT" w:hAnsi="TimesNewRomanPS-ItalicMT" w:cs="TimesNewRomanPS-ItalicMT" w:hint="eastAsia"/>
                <w:lang w:eastAsia="zh-CN"/>
              </w:rPr>
              <w:t>的</w:t>
            </w:r>
            <w:r w:rsidR="00386402" w:rsidRPr="002970F4">
              <w:rPr>
                <w:rFonts w:ascii="TimesNewRomanPS-ItalicMT" w:hAnsi="TimesNewRomanPS-ItalicMT" w:cs="TimesNewRomanPS-ItalicMT"/>
                <w:lang w:eastAsia="zh-CN"/>
              </w:rPr>
              <w:t>记录与审核有何要求？</w:t>
            </w:r>
          </w:p>
          <w:p w14:paraId="32872DD8" w14:textId="1B606544" w:rsidR="00386402" w:rsidRPr="00676C0E" w:rsidRDefault="0061710D" w:rsidP="00386402">
            <w:pPr>
              <w:pStyle w:val="appl19txtnospace"/>
              <w:rPr>
                <w:rFonts w:ascii="KaiTi" w:eastAsia="KaiTi" w:hAnsi="KaiTi"/>
                <w:lang w:eastAsia="zh-CN"/>
              </w:rPr>
            </w:pPr>
            <w:r>
              <w:rPr>
                <w:rFonts w:ascii="KaiTi" w:eastAsia="KaiTi" w:hAnsi="KaiTi"/>
                <w:lang w:eastAsia="zh-CN"/>
              </w:rPr>
              <w:t>(</w:t>
            </w:r>
            <w:r w:rsidR="00386402" w:rsidRPr="00676C0E">
              <w:rPr>
                <w:rFonts w:ascii="KaiTi" w:eastAsia="KaiTi" w:hAnsi="KaiTi" w:hint="eastAsia"/>
                <w:lang w:eastAsia="zh-CN"/>
              </w:rPr>
              <w:t>标准</w:t>
            </w:r>
            <w:r w:rsidR="00386402" w:rsidRPr="00676C0E">
              <w:rPr>
                <w:rFonts w:ascii="KaiTi" w:eastAsia="KaiTi" w:hAnsi="KaiTi"/>
                <w:lang w:eastAsia="zh-CN"/>
              </w:rPr>
              <w:t>A3.1</w:t>
            </w:r>
            <w:r w:rsidR="00386402" w:rsidRPr="00676C0E">
              <w:rPr>
                <w:rFonts w:ascii="KaiTi" w:eastAsia="KaiTi" w:hAnsi="KaiTi" w:hint="eastAsia"/>
                <w:lang w:eastAsia="zh-CN"/>
              </w:rPr>
              <w:t>，第</w:t>
            </w:r>
            <w:r w:rsidR="00386402" w:rsidRPr="00676C0E">
              <w:rPr>
                <w:rFonts w:ascii="KaiTi" w:eastAsia="KaiTi" w:hAnsi="KaiTi"/>
                <w:lang w:eastAsia="zh-CN"/>
              </w:rPr>
              <w:t>18</w:t>
            </w:r>
            <w:r w:rsidR="00386402" w:rsidRPr="00676C0E">
              <w:rPr>
                <w:rFonts w:ascii="KaiTi" w:eastAsia="KaiTi" w:hAnsi="KaiTi" w:hint="eastAsia"/>
                <w:lang w:eastAsia="zh-CN"/>
              </w:rPr>
              <w:t>款</w:t>
            </w:r>
            <w:r w:rsidR="00514BC1" w:rsidRPr="00676C0E">
              <w:rPr>
                <w:rFonts w:ascii="KaiTi" w:eastAsia="KaiTi" w:hAnsi="KaiTi"/>
                <w:lang w:eastAsia="zh-CN"/>
              </w:rPr>
              <w:t>)</w:t>
            </w:r>
          </w:p>
          <w:p w14:paraId="61C19753" w14:textId="2FD50C5F" w:rsidR="00FC79C0" w:rsidRPr="002970F4" w:rsidRDefault="001734DE" w:rsidP="00D14F51">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DC040C" w:rsidRPr="002970F4" w14:paraId="17FF2FC6"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06AB06F" w14:textId="7F8E7E8C" w:rsidR="00DC040C" w:rsidRPr="002970F4" w:rsidRDefault="006902CB" w:rsidP="00DC040C">
            <w:pPr>
              <w:pStyle w:val="appl19txtnospace"/>
            </w:pPr>
            <w:r w:rsidRPr="002970F4">
              <w:t>第一次报告：</w:t>
            </w:r>
            <w:r w:rsidR="00DC040C" w:rsidRPr="002970F4">
              <w:fldChar w:fldCharType="begin">
                <w:ffData>
                  <w:name w:val="Texte10"/>
                  <w:enabled/>
                  <w:calcOnExit w:val="0"/>
                  <w:textInput/>
                </w:ffData>
              </w:fldChar>
            </w:r>
            <w:r w:rsidR="00DC040C" w:rsidRPr="002970F4">
              <w:instrText xml:space="preserve"> FORMTEXT </w:instrText>
            </w:r>
            <w:r w:rsidR="00DC040C" w:rsidRPr="002970F4">
              <w:fldChar w:fldCharType="separate"/>
            </w:r>
            <w:r w:rsidR="00DC040C" w:rsidRPr="002970F4">
              <w:rPr>
                <w:noProof/>
              </w:rPr>
              <w:t> </w:t>
            </w:r>
            <w:r w:rsidR="00DC040C" w:rsidRPr="002970F4">
              <w:rPr>
                <w:noProof/>
              </w:rPr>
              <w:t> </w:t>
            </w:r>
            <w:r w:rsidR="00DC040C" w:rsidRPr="002970F4">
              <w:rPr>
                <w:noProof/>
              </w:rPr>
              <w:t> </w:t>
            </w:r>
            <w:r w:rsidR="00DC040C" w:rsidRPr="002970F4">
              <w:rPr>
                <w:noProof/>
              </w:rPr>
              <w:t> </w:t>
            </w:r>
            <w:r w:rsidR="00DC040C" w:rsidRPr="002970F4">
              <w:rPr>
                <w:noProof/>
              </w:rPr>
              <w:t> </w:t>
            </w:r>
            <w:r w:rsidR="00DC040C" w:rsidRPr="002970F4">
              <w:fldChar w:fldCharType="end"/>
            </w:r>
          </w:p>
        </w:tc>
      </w:tr>
      <w:tr w:rsidR="00DC040C" w:rsidRPr="002970F4" w14:paraId="13E0237B"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3D8812B" w14:textId="30C435EB" w:rsidR="00DC040C" w:rsidRPr="002970F4" w:rsidRDefault="006902CB" w:rsidP="00DC040C">
            <w:pPr>
              <w:pStyle w:val="appl19txtnospace"/>
            </w:pPr>
            <w:r w:rsidRPr="002970F4">
              <w:lastRenderedPageBreak/>
              <w:t>第二次报告：</w:t>
            </w:r>
            <w:r w:rsidR="00DC040C" w:rsidRPr="002970F4">
              <w:fldChar w:fldCharType="begin">
                <w:ffData>
                  <w:name w:val="Texte11"/>
                  <w:enabled/>
                  <w:calcOnExit w:val="0"/>
                  <w:textInput/>
                </w:ffData>
              </w:fldChar>
            </w:r>
            <w:r w:rsidR="00DC040C" w:rsidRPr="002970F4">
              <w:instrText xml:space="preserve"> FORMTEXT </w:instrText>
            </w:r>
            <w:r w:rsidR="00DC040C" w:rsidRPr="002970F4">
              <w:fldChar w:fldCharType="separate"/>
            </w:r>
            <w:r w:rsidR="00DC040C" w:rsidRPr="002970F4">
              <w:rPr>
                <w:noProof/>
              </w:rPr>
              <w:t> </w:t>
            </w:r>
            <w:r w:rsidR="00DC040C" w:rsidRPr="002970F4">
              <w:rPr>
                <w:noProof/>
              </w:rPr>
              <w:t> </w:t>
            </w:r>
            <w:r w:rsidR="00DC040C" w:rsidRPr="002970F4">
              <w:rPr>
                <w:noProof/>
              </w:rPr>
              <w:t> </w:t>
            </w:r>
            <w:r w:rsidR="00DC040C" w:rsidRPr="002970F4">
              <w:rPr>
                <w:noProof/>
              </w:rPr>
              <w:t> </w:t>
            </w:r>
            <w:r w:rsidR="00DC040C" w:rsidRPr="002970F4">
              <w:rPr>
                <w:noProof/>
              </w:rPr>
              <w:t> </w:t>
            </w:r>
            <w:r w:rsidR="00DC040C" w:rsidRPr="002970F4">
              <w:fldChar w:fldCharType="end"/>
            </w:r>
          </w:p>
        </w:tc>
      </w:tr>
      <w:tr w:rsidR="00DC040C" w:rsidRPr="002970F4" w14:paraId="4772EDCB"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8BDE124" w14:textId="5C19A0B7" w:rsidR="00DC040C" w:rsidRPr="002970F4" w:rsidRDefault="006902CB" w:rsidP="00DC040C">
            <w:pPr>
              <w:pStyle w:val="appl19txtnospace"/>
            </w:pPr>
            <w:r w:rsidRPr="002970F4">
              <w:t>第三次报告</w:t>
            </w:r>
            <w:r w:rsidR="00DC040C" w:rsidRPr="002970F4">
              <w:br w:type="page"/>
            </w:r>
            <w:r w:rsidR="00DC040C" w:rsidRPr="002970F4">
              <w:br w:type="page"/>
            </w:r>
            <w:r w:rsidR="00DC040C" w:rsidRPr="002970F4">
              <w:br w:type="page"/>
            </w:r>
            <w:r w:rsidR="00DC040C" w:rsidRPr="002970F4">
              <w:br w:type="page"/>
            </w:r>
            <w:r w:rsidR="0007789F" w:rsidRPr="002970F4">
              <w:t>：</w:t>
            </w:r>
            <w:r w:rsidR="00DC040C" w:rsidRPr="002970F4">
              <w:br w:type="page"/>
            </w:r>
            <w:r w:rsidR="00DC040C" w:rsidRPr="002970F4">
              <w:fldChar w:fldCharType="begin">
                <w:ffData>
                  <w:name w:val="Texte12"/>
                  <w:enabled/>
                  <w:calcOnExit w:val="0"/>
                  <w:textInput/>
                </w:ffData>
              </w:fldChar>
            </w:r>
            <w:r w:rsidR="00DC040C" w:rsidRPr="002970F4">
              <w:instrText xml:space="preserve"> FORMTEXT </w:instrText>
            </w:r>
            <w:r w:rsidR="00DC040C" w:rsidRPr="002970F4">
              <w:fldChar w:fldCharType="separate"/>
            </w:r>
            <w:r w:rsidR="00DC040C" w:rsidRPr="002970F4">
              <w:rPr>
                <w:noProof/>
              </w:rPr>
              <w:t> </w:t>
            </w:r>
            <w:r w:rsidR="00DC040C" w:rsidRPr="002970F4">
              <w:rPr>
                <w:noProof/>
              </w:rPr>
              <w:t> </w:t>
            </w:r>
            <w:r w:rsidR="00DC040C" w:rsidRPr="002970F4">
              <w:rPr>
                <w:noProof/>
              </w:rPr>
              <w:t> </w:t>
            </w:r>
            <w:r w:rsidR="00DC040C" w:rsidRPr="002970F4">
              <w:rPr>
                <w:noProof/>
              </w:rPr>
              <w:t> </w:t>
            </w:r>
            <w:r w:rsidR="00DC040C" w:rsidRPr="002970F4">
              <w:rPr>
                <w:noProof/>
              </w:rPr>
              <w:t> </w:t>
            </w:r>
            <w:r w:rsidR="00DC040C" w:rsidRPr="002970F4">
              <w:fldChar w:fldCharType="end"/>
            </w:r>
          </w:p>
        </w:tc>
      </w:tr>
      <w:tr w:rsidR="00DC040C" w:rsidRPr="002970F4" w14:paraId="2B94DEF6"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F19606C" w14:textId="2ECF6818" w:rsidR="00DC040C" w:rsidRPr="002970F4" w:rsidRDefault="006902CB" w:rsidP="00DC040C">
            <w:pPr>
              <w:pStyle w:val="appl19txtnospace"/>
            </w:pPr>
            <w:r w:rsidRPr="002970F4">
              <w:t>第四次报告：</w:t>
            </w:r>
            <w:r w:rsidR="00DC040C" w:rsidRPr="002970F4">
              <w:fldChar w:fldCharType="begin">
                <w:ffData>
                  <w:name w:val="Texte13"/>
                  <w:enabled/>
                  <w:calcOnExit w:val="0"/>
                  <w:textInput/>
                </w:ffData>
              </w:fldChar>
            </w:r>
            <w:r w:rsidR="00DC040C" w:rsidRPr="002970F4">
              <w:instrText xml:space="preserve"> FORMTEXT </w:instrText>
            </w:r>
            <w:r w:rsidR="00DC040C" w:rsidRPr="002970F4">
              <w:fldChar w:fldCharType="separate"/>
            </w:r>
            <w:r w:rsidR="00DC040C" w:rsidRPr="002970F4">
              <w:rPr>
                <w:noProof/>
              </w:rPr>
              <w:t> </w:t>
            </w:r>
            <w:r w:rsidR="00DC040C" w:rsidRPr="002970F4">
              <w:rPr>
                <w:noProof/>
              </w:rPr>
              <w:t> </w:t>
            </w:r>
            <w:r w:rsidR="00DC040C" w:rsidRPr="002970F4">
              <w:rPr>
                <w:noProof/>
              </w:rPr>
              <w:t> </w:t>
            </w:r>
            <w:r w:rsidR="00DC040C" w:rsidRPr="002970F4">
              <w:rPr>
                <w:noProof/>
              </w:rPr>
              <w:t> </w:t>
            </w:r>
            <w:r w:rsidR="00DC040C" w:rsidRPr="002970F4">
              <w:rPr>
                <w:noProof/>
              </w:rPr>
              <w:t> </w:t>
            </w:r>
            <w:r w:rsidR="00DC040C" w:rsidRPr="002970F4">
              <w:fldChar w:fldCharType="end"/>
            </w:r>
          </w:p>
        </w:tc>
      </w:tr>
      <w:tr w:rsidR="00FC79C0" w:rsidRPr="002970F4" w14:paraId="7D22DF07"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825CC7F" w14:textId="12BB5728" w:rsidR="00FC79C0" w:rsidRPr="00987A42" w:rsidRDefault="00386402" w:rsidP="00987A42">
            <w:pPr>
              <w:pStyle w:val="appl19txtnospace"/>
              <w:rPr>
                <w:lang w:eastAsia="zh-CN"/>
              </w:rPr>
            </w:pPr>
            <w:r w:rsidRPr="00676C0E">
              <w:rPr>
                <w:rFonts w:hint="eastAsia"/>
                <w:lang w:eastAsia="zh-CN"/>
              </w:rPr>
              <w:t>有关规则</w:t>
            </w:r>
            <w:r w:rsidRPr="00676C0E">
              <w:rPr>
                <w:lang w:eastAsia="zh-CN"/>
              </w:rPr>
              <w:t>3.1</w:t>
            </w:r>
            <w:r w:rsidRPr="00676C0E">
              <w:rPr>
                <w:rFonts w:hint="eastAsia"/>
                <w:lang w:eastAsia="zh-CN"/>
              </w:rPr>
              <w:t>实施情况的</w:t>
            </w:r>
            <w:r w:rsidR="00987A42" w:rsidRPr="008D7F2B">
              <w:rPr>
                <w:rFonts w:ascii="KaiTi" w:eastAsia="KaiTi" w:hAnsi="KaiTi" w:hint="eastAsia"/>
                <w:b/>
                <w:bCs/>
                <w:lang w:eastAsia="zh-CN"/>
              </w:rPr>
              <w:t>补充信息</w:t>
            </w:r>
            <w:r w:rsidRPr="00676C0E">
              <w:rPr>
                <w:rFonts w:hint="eastAsia"/>
                <w:lang w:eastAsia="zh-CN"/>
              </w:rPr>
              <w:t>，包括任何实质等效情况。</w:t>
            </w:r>
          </w:p>
        </w:tc>
      </w:tr>
      <w:tr w:rsidR="009E4027" w:rsidRPr="002970F4" w14:paraId="1C9DDA44"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BB79362" w14:textId="5C70E17E" w:rsidR="009E4027" w:rsidRPr="002970F4" w:rsidRDefault="006902CB" w:rsidP="00DC040C">
            <w:pPr>
              <w:pStyle w:val="appl19txtnospace"/>
            </w:pPr>
            <w:r w:rsidRPr="002970F4">
              <w:t>第一次报告：</w:t>
            </w:r>
            <w:r w:rsidR="009E4027" w:rsidRPr="002970F4">
              <w:fldChar w:fldCharType="begin">
                <w:ffData>
                  <w:name w:val="Texte10"/>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003E52F7"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ECB1700" w14:textId="4C7987B9" w:rsidR="009E4027" w:rsidRPr="002970F4" w:rsidRDefault="006902CB" w:rsidP="00DC040C">
            <w:pPr>
              <w:pStyle w:val="appl19txtnospace"/>
            </w:pPr>
            <w:r w:rsidRPr="002970F4">
              <w:t>第二次报告：</w:t>
            </w:r>
            <w:r w:rsidR="009E4027" w:rsidRPr="002970F4">
              <w:fldChar w:fldCharType="begin">
                <w:ffData>
                  <w:name w:val="Texte11"/>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3DACEC9A"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20179DC" w14:textId="380B54BA" w:rsidR="009E4027" w:rsidRPr="002970F4" w:rsidRDefault="006902CB" w:rsidP="00DC040C">
            <w:pPr>
              <w:pStyle w:val="appl19txtnospace"/>
            </w:pPr>
            <w:r w:rsidRPr="002970F4">
              <w:t>第三次报告</w:t>
            </w:r>
            <w:r w:rsidR="009E4027" w:rsidRPr="002970F4">
              <w:br w:type="page"/>
            </w:r>
            <w:r w:rsidR="009E4027" w:rsidRPr="002970F4">
              <w:br w:type="page"/>
            </w:r>
            <w:r w:rsidR="009E4027" w:rsidRPr="002970F4">
              <w:br w:type="page"/>
            </w:r>
            <w:r w:rsidR="009E4027" w:rsidRPr="002970F4">
              <w:br w:type="page"/>
            </w:r>
            <w:r w:rsidR="0007789F" w:rsidRPr="002970F4">
              <w:t>：</w:t>
            </w:r>
            <w:r w:rsidR="009E4027" w:rsidRPr="002970F4">
              <w:br w:type="page"/>
            </w:r>
            <w:r w:rsidR="009E4027" w:rsidRPr="002970F4">
              <w:fldChar w:fldCharType="begin">
                <w:ffData>
                  <w:name w:val="Texte12"/>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r w:rsidR="009E4027" w:rsidRPr="002970F4" w14:paraId="76C65CEE" w14:textId="77777777" w:rsidTr="00A374F7">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DFDA597" w14:textId="5666B720" w:rsidR="009E4027" w:rsidRPr="002970F4" w:rsidRDefault="006902CB" w:rsidP="00DC040C">
            <w:pPr>
              <w:pStyle w:val="appl19txtnospace"/>
            </w:pPr>
            <w:r w:rsidRPr="002970F4">
              <w:t>第四次报告：</w:t>
            </w:r>
            <w:r w:rsidR="009E4027" w:rsidRPr="002970F4">
              <w:fldChar w:fldCharType="begin">
                <w:ffData>
                  <w:name w:val="Texte13"/>
                  <w:enabled/>
                  <w:calcOnExit w:val="0"/>
                  <w:textInput/>
                </w:ffData>
              </w:fldChar>
            </w:r>
            <w:r w:rsidR="009E4027" w:rsidRPr="002970F4">
              <w:instrText xml:space="preserve"> FORMTEXT </w:instrText>
            </w:r>
            <w:r w:rsidR="009E4027" w:rsidRPr="002970F4">
              <w:fldChar w:fldCharType="separate"/>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rPr>
                <w:noProof/>
              </w:rPr>
              <w:t> </w:t>
            </w:r>
            <w:r w:rsidR="009E4027" w:rsidRPr="002970F4">
              <w:fldChar w:fldCharType="end"/>
            </w:r>
          </w:p>
        </w:tc>
      </w:tr>
    </w:tbl>
    <w:p w14:paraId="653EE9B9" w14:textId="77777777" w:rsidR="00F47BC1" w:rsidRPr="002970F4" w:rsidRDefault="00F47BC1" w:rsidP="003F557D">
      <w:pPr>
        <w:pStyle w:val="appl19txtnoindent"/>
      </w:pPr>
    </w:p>
    <w:tbl>
      <w:tblPr>
        <w:tblW w:w="5000" w:type="pct"/>
        <w:tblCellMar>
          <w:left w:w="0" w:type="dxa"/>
          <w:right w:w="0" w:type="dxa"/>
        </w:tblCellMar>
        <w:tblLook w:val="0000" w:firstRow="0" w:lastRow="0" w:firstColumn="0" w:lastColumn="0" w:noHBand="0" w:noVBand="0"/>
      </w:tblPr>
      <w:tblGrid>
        <w:gridCol w:w="9628"/>
      </w:tblGrid>
      <w:tr w:rsidR="00FC79C0" w:rsidRPr="002970F4" w14:paraId="0FB59454"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0982B8AD" w14:textId="0B611830" w:rsidR="00F14C15" w:rsidRPr="002970F4" w:rsidRDefault="00F14C15" w:rsidP="00984ABE">
            <w:pPr>
              <w:pStyle w:val="appl19txtnospace"/>
              <w:keepNext/>
              <w:rPr>
                <w:b/>
                <w:lang w:eastAsia="zh-CN"/>
              </w:rPr>
            </w:pPr>
            <w:r w:rsidRPr="002970F4">
              <w:rPr>
                <w:rFonts w:hint="eastAsia"/>
                <w:b/>
                <w:lang w:eastAsia="zh-CN"/>
              </w:rPr>
              <w:t>规则</w:t>
            </w:r>
            <w:r w:rsidRPr="002970F4">
              <w:rPr>
                <w:b/>
                <w:lang w:eastAsia="zh-CN"/>
              </w:rPr>
              <w:t>3.2</w:t>
            </w:r>
            <w:r w:rsidR="00D10B6D">
              <w:rPr>
                <w:rFonts w:hint="eastAsia"/>
                <w:b/>
                <w:bCs/>
                <w:lang w:eastAsia="zh-CN"/>
              </w:rPr>
              <w:t xml:space="preserve"> </w:t>
            </w:r>
            <w:r w:rsidR="00D10B6D" w:rsidRPr="00A36B03">
              <w:rPr>
                <w:b/>
                <w:bCs/>
                <w:lang w:eastAsia="zh-CN"/>
              </w:rPr>
              <w:t>–</w:t>
            </w:r>
            <w:r w:rsidR="00D10B6D">
              <w:rPr>
                <w:rFonts w:hint="eastAsia"/>
                <w:b/>
                <w:bCs/>
                <w:lang w:eastAsia="zh-CN"/>
              </w:rPr>
              <w:t xml:space="preserve"> </w:t>
            </w:r>
            <w:r w:rsidRPr="002970F4">
              <w:rPr>
                <w:rFonts w:hint="eastAsia"/>
                <w:b/>
                <w:lang w:eastAsia="zh-CN"/>
              </w:rPr>
              <w:t>食品和膳食服务</w:t>
            </w:r>
          </w:p>
          <w:p w14:paraId="6677744D" w14:textId="6980A256" w:rsidR="00F14C15" w:rsidRPr="002970F4" w:rsidRDefault="00F14C15" w:rsidP="00984ABE">
            <w:pPr>
              <w:pStyle w:val="appl19txtnospace"/>
              <w:keepNext/>
              <w:rPr>
                <w:lang w:eastAsia="zh-CN"/>
              </w:rPr>
            </w:pPr>
            <w:r w:rsidRPr="002970F4">
              <w:rPr>
                <w:rFonts w:hint="eastAsia"/>
                <w:b/>
                <w:lang w:eastAsia="zh-CN"/>
              </w:rPr>
              <w:t>标准</w:t>
            </w:r>
            <w:r w:rsidRPr="002970F4">
              <w:rPr>
                <w:b/>
                <w:lang w:eastAsia="zh-CN"/>
              </w:rPr>
              <w:t>A3.2</w:t>
            </w:r>
            <w:r w:rsidRPr="002970F4">
              <w:rPr>
                <w:rFonts w:hint="eastAsia"/>
                <w:b/>
                <w:lang w:eastAsia="zh-CN"/>
              </w:rPr>
              <w:t>；</w:t>
            </w:r>
            <w:proofErr w:type="gramStart"/>
            <w:r w:rsidRPr="002970F4">
              <w:rPr>
                <w:rFonts w:hint="eastAsia"/>
                <w:b/>
                <w:lang w:eastAsia="zh-CN"/>
              </w:rPr>
              <w:t>另见导则</w:t>
            </w:r>
            <w:proofErr w:type="gramEnd"/>
            <w:r w:rsidRPr="002970F4">
              <w:rPr>
                <w:b/>
                <w:lang w:eastAsia="zh-CN"/>
              </w:rPr>
              <w:t>B3.2</w:t>
            </w:r>
          </w:p>
        </w:tc>
      </w:tr>
      <w:tr w:rsidR="00FC79C0" w:rsidRPr="002970F4" w14:paraId="57F74FA0"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37C228B" w14:textId="75EFAFA6" w:rsidR="001E7D60" w:rsidRPr="002970F4" w:rsidRDefault="00A9692F" w:rsidP="00A9692F">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17450C" w:rsidRPr="002970F4">
              <w:rPr>
                <w:rFonts w:ascii="Wingdings2" w:hAnsi="Wingdings2" w:cs="Wingdings2" w:hint="eastAsia"/>
                <w:lang w:val="en-GB" w:eastAsia="zh-CN"/>
              </w:rPr>
              <w:t>船上</w:t>
            </w:r>
            <w:r w:rsidR="008276C6" w:rsidRPr="002970F4">
              <w:rPr>
                <w:rFonts w:ascii="Wingdings2" w:hAnsi="Wingdings2" w:cs="Wingdings2" w:hint="eastAsia"/>
                <w:lang w:val="en-GB" w:eastAsia="zh-CN"/>
              </w:rPr>
              <w:t>必须</w:t>
            </w:r>
            <w:r w:rsidR="00346C99" w:rsidRPr="002970F4">
              <w:rPr>
                <w:rFonts w:ascii="Wingdings2" w:hAnsi="Wingdings2" w:cs="Wingdings2" w:hint="eastAsia"/>
                <w:lang w:val="en-GB" w:eastAsia="zh-CN"/>
              </w:rPr>
              <w:t>备有</w:t>
            </w:r>
            <w:r w:rsidR="0017450C" w:rsidRPr="002970F4">
              <w:rPr>
                <w:rFonts w:ascii="Wingdings2" w:hAnsi="Wingdings2" w:cs="Wingdings2" w:hint="eastAsia"/>
                <w:lang w:val="en-GB" w:eastAsia="zh-CN"/>
              </w:rPr>
              <w:t>在质量、营养价值和数量方面均为适当的食品和饮用水，</w:t>
            </w:r>
            <w:r w:rsidRPr="002970F4">
              <w:rPr>
                <w:rFonts w:ascii="Wingdings2" w:hAnsi="Wingdings2" w:cs="Wingdings2"/>
                <w:lang w:val="en-GB" w:eastAsia="zh-CN"/>
              </w:rPr>
              <w:t>并考虑</w:t>
            </w:r>
            <w:r w:rsidR="0017450C" w:rsidRPr="002970F4">
              <w:rPr>
                <w:rFonts w:ascii="Wingdings2" w:hAnsi="Wingdings2" w:cs="Wingdings2" w:hint="eastAsia"/>
                <w:lang w:val="en-GB" w:eastAsia="zh-CN"/>
              </w:rPr>
              <w:t>到</w:t>
            </w:r>
            <w:r w:rsidRPr="002970F4">
              <w:rPr>
                <w:rFonts w:ascii="Wingdings2" w:hAnsi="Wingdings2" w:cs="Wingdings2"/>
                <w:lang w:val="en-GB" w:eastAsia="zh-CN"/>
              </w:rPr>
              <w:t>船舶的</w:t>
            </w:r>
            <w:r w:rsidR="008276C6" w:rsidRPr="002970F4">
              <w:rPr>
                <w:rFonts w:ascii="Wingdings2" w:hAnsi="Wingdings2" w:cs="Wingdings2" w:hint="eastAsia"/>
                <w:lang w:val="en-GB" w:eastAsia="zh-CN"/>
              </w:rPr>
              <w:t>要</w:t>
            </w:r>
            <w:r w:rsidRPr="002970F4">
              <w:rPr>
                <w:rFonts w:ascii="Wingdings2" w:hAnsi="Wingdings2" w:cs="Wingdings2"/>
                <w:lang w:val="en-GB" w:eastAsia="zh-CN"/>
              </w:rPr>
              <w:t>求及</w:t>
            </w:r>
            <w:r w:rsidR="008276C6" w:rsidRPr="002970F4">
              <w:rPr>
                <w:rFonts w:ascii="Wingdings2" w:hAnsi="Wingdings2" w:cs="Wingdings2" w:hint="eastAsia"/>
                <w:lang w:val="en-GB" w:eastAsia="zh-CN"/>
              </w:rPr>
              <w:t>船上海</w:t>
            </w:r>
            <w:r w:rsidRPr="002970F4">
              <w:rPr>
                <w:rFonts w:ascii="Wingdings2" w:hAnsi="Wingdings2" w:cs="Wingdings2"/>
                <w:lang w:val="en-GB" w:eastAsia="zh-CN"/>
              </w:rPr>
              <w:t>员的不同文化和宗教背景。</w:t>
            </w:r>
          </w:p>
          <w:p w14:paraId="5C461479" w14:textId="31644391" w:rsidR="001E7D60" w:rsidRPr="002970F4" w:rsidRDefault="00A9692F" w:rsidP="00A9692F">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海员在</w:t>
            </w:r>
            <w:r w:rsidR="001E7D60" w:rsidRPr="002970F4">
              <w:rPr>
                <w:rFonts w:hint="eastAsia"/>
                <w:lang w:val="en-US" w:eastAsia="zh-CN"/>
              </w:rPr>
              <w:t>受</w:t>
            </w:r>
            <w:r w:rsidR="007271CE" w:rsidRPr="002970F4">
              <w:rPr>
                <w:rFonts w:hint="eastAsia"/>
                <w:lang w:val="en-US" w:eastAsia="zh-CN"/>
              </w:rPr>
              <w:t>聘</w:t>
            </w:r>
            <w:r w:rsidR="001E7D60" w:rsidRPr="002970F4">
              <w:rPr>
                <w:rFonts w:hint="eastAsia"/>
                <w:lang w:val="en-US" w:eastAsia="zh-CN"/>
              </w:rPr>
              <w:t>期间</w:t>
            </w:r>
            <w:r w:rsidRPr="002970F4">
              <w:rPr>
                <w:rFonts w:hint="eastAsia"/>
                <w:lang w:val="en-US" w:eastAsia="zh-CN"/>
              </w:rPr>
              <w:t>应</w:t>
            </w:r>
            <w:r w:rsidR="007271CE" w:rsidRPr="002970F4">
              <w:rPr>
                <w:rFonts w:hint="eastAsia"/>
                <w:lang w:val="en-US" w:eastAsia="zh-CN"/>
              </w:rPr>
              <w:t>当免费</w:t>
            </w:r>
            <w:r w:rsidRPr="002970F4">
              <w:rPr>
                <w:rFonts w:hint="eastAsia"/>
                <w:lang w:val="en-US" w:eastAsia="zh-CN"/>
              </w:rPr>
              <w:t>获得餐食供应</w:t>
            </w:r>
            <w:r w:rsidR="001E7D60" w:rsidRPr="002970F4">
              <w:rPr>
                <w:rFonts w:hint="eastAsia"/>
                <w:lang w:val="en-US" w:eastAsia="zh-CN"/>
              </w:rPr>
              <w:t>。</w:t>
            </w:r>
          </w:p>
          <w:p w14:paraId="078C47F8" w14:textId="082522BB" w:rsidR="001E7D60" w:rsidRPr="002970F4" w:rsidRDefault="00A9692F" w:rsidP="00A9692F">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lang w:val="en-GB" w:eastAsia="zh-CN"/>
              </w:rPr>
              <w:t>受雇担任船上厨师</w:t>
            </w:r>
            <w:r w:rsidR="00AC03B4">
              <w:rPr>
                <w:lang w:eastAsia="zh-CN"/>
              </w:rPr>
              <w:t> </w:t>
            </w:r>
            <w:r w:rsidRPr="002970F4">
              <w:rPr>
                <w:vertAlign w:val="superscript"/>
                <w:lang w:val="en-US" w:eastAsia="zh-CN"/>
              </w:rPr>
              <w:t>*</w:t>
            </w:r>
            <w:r w:rsidRPr="002970F4">
              <w:rPr>
                <w:lang w:val="en-GB" w:eastAsia="zh-CN"/>
              </w:rPr>
              <w:t>、负责食物</w:t>
            </w:r>
            <w:r w:rsidRPr="002970F4">
              <w:rPr>
                <w:rFonts w:hint="eastAsia"/>
                <w:lang w:val="en-GB" w:eastAsia="zh-CN"/>
              </w:rPr>
              <w:t>配制</w:t>
            </w:r>
            <w:r w:rsidRPr="002970F4">
              <w:rPr>
                <w:lang w:val="en-GB" w:eastAsia="zh-CN"/>
              </w:rPr>
              <w:t>的</w:t>
            </w:r>
            <w:r w:rsidR="0017450C" w:rsidRPr="002970F4">
              <w:rPr>
                <w:rFonts w:hint="eastAsia"/>
                <w:lang w:val="en-GB" w:eastAsia="zh-CN"/>
              </w:rPr>
              <w:t>海员</w:t>
            </w:r>
            <w:r w:rsidRPr="002970F4">
              <w:rPr>
                <w:lang w:val="en-GB" w:eastAsia="zh-CN"/>
              </w:rPr>
              <w:t>，必须经过培训并具备</w:t>
            </w:r>
            <w:r w:rsidR="00B96DFC" w:rsidRPr="002970F4">
              <w:rPr>
                <w:rFonts w:hint="eastAsia"/>
                <w:lang w:val="en-GB" w:eastAsia="zh-CN"/>
              </w:rPr>
              <w:t>上岗</w:t>
            </w:r>
            <w:r w:rsidRPr="002970F4">
              <w:rPr>
                <w:lang w:val="en-GB" w:eastAsia="zh-CN"/>
              </w:rPr>
              <w:t>资格。</w:t>
            </w:r>
          </w:p>
          <w:p w14:paraId="2BB198B0" w14:textId="2A54A252" w:rsidR="001E7D60" w:rsidRPr="002970F4" w:rsidRDefault="00A9692F" w:rsidP="00A9692F">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1E7D60" w:rsidRPr="002970F4">
              <w:rPr>
                <w:rFonts w:hint="eastAsia"/>
                <w:lang w:val="en-US" w:eastAsia="zh-CN"/>
              </w:rPr>
              <w:t>担任船上厨师</w:t>
            </w:r>
            <w:r w:rsidRPr="002970F4">
              <w:rPr>
                <w:rFonts w:hint="eastAsia"/>
                <w:lang w:val="en-US" w:eastAsia="zh-CN"/>
              </w:rPr>
              <w:t>的海员年龄不得</w:t>
            </w:r>
            <w:r w:rsidR="00004646" w:rsidRPr="002970F4">
              <w:rPr>
                <w:rFonts w:hint="eastAsia"/>
                <w:lang w:val="en-US" w:eastAsia="zh-CN"/>
              </w:rPr>
              <w:t>小</w:t>
            </w:r>
            <w:r w:rsidRPr="002970F4">
              <w:rPr>
                <w:rFonts w:hint="eastAsia"/>
                <w:lang w:val="en-US" w:eastAsia="zh-CN"/>
              </w:rPr>
              <w:t>于</w:t>
            </w:r>
            <w:r w:rsidRPr="002970F4">
              <w:rPr>
                <w:rFonts w:hint="eastAsia"/>
                <w:lang w:val="en-US" w:eastAsia="zh-CN"/>
              </w:rPr>
              <w:t>18</w:t>
            </w:r>
            <w:r w:rsidR="00004646" w:rsidRPr="002970F4">
              <w:rPr>
                <w:rFonts w:hint="eastAsia"/>
                <w:lang w:val="en-US" w:eastAsia="zh-CN"/>
              </w:rPr>
              <w:t>周</w:t>
            </w:r>
            <w:r w:rsidRPr="002970F4">
              <w:rPr>
                <w:rFonts w:hint="eastAsia"/>
                <w:lang w:val="en-US" w:eastAsia="zh-CN"/>
              </w:rPr>
              <w:t>岁。</w:t>
            </w:r>
          </w:p>
          <w:p w14:paraId="573B5620" w14:textId="777FA69F" w:rsidR="001E7D60" w:rsidRPr="002970F4" w:rsidRDefault="00A9692F" w:rsidP="00A9692F">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船长或指定人员必须经常对食品、饮用水和餐饮设施进行检查</w:t>
            </w:r>
            <w:r w:rsidR="00097AF8" w:rsidRPr="002970F4">
              <w:rPr>
                <w:rFonts w:hint="eastAsia"/>
                <w:lang w:val="en-US" w:eastAsia="zh-CN"/>
              </w:rPr>
              <w:t>和记录</w:t>
            </w:r>
            <w:r w:rsidRPr="002970F4">
              <w:rPr>
                <w:rFonts w:hint="eastAsia"/>
                <w:lang w:val="en-US" w:eastAsia="zh-CN"/>
              </w:rPr>
              <w:t>。</w:t>
            </w:r>
          </w:p>
          <w:p w14:paraId="4C7FA55A" w14:textId="3BCA7054" w:rsidR="00FC79C0" w:rsidRPr="002970F4" w:rsidRDefault="001E7D60" w:rsidP="00DE47F5">
            <w:pPr>
              <w:pStyle w:val="appl19notedefin"/>
              <w:rPr>
                <w:lang w:val="en-US" w:eastAsia="zh-CN"/>
              </w:rPr>
            </w:pPr>
            <w:r w:rsidRPr="002970F4">
              <w:rPr>
                <w:lang w:val="en-US" w:eastAsia="zh-CN"/>
              </w:rPr>
              <w:t>*</w:t>
            </w:r>
            <w:r w:rsidR="00AC03B4">
              <w:rPr>
                <w:lang w:eastAsia="zh-CN"/>
              </w:rPr>
              <w:t> </w:t>
            </w:r>
            <w:r w:rsidRPr="002970F4">
              <w:rPr>
                <w:rFonts w:hint="eastAsia"/>
                <w:lang w:val="en-US" w:eastAsia="zh-CN"/>
              </w:rPr>
              <w:t>“船上厨师”是指负责</w:t>
            </w:r>
            <w:r w:rsidR="00DD171E" w:rsidRPr="002970F4">
              <w:rPr>
                <w:rFonts w:hint="eastAsia"/>
                <w:lang w:val="en-US" w:eastAsia="zh-CN"/>
              </w:rPr>
              <w:t>配制</w:t>
            </w:r>
            <w:r w:rsidR="0017450C" w:rsidRPr="002970F4">
              <w:rPr>
                <w:rFonts w:hint="eastAsia"/>
                <w:lang w:val="en-US" w:eastAsia="zh-CN"/>
              </w:rPr>
              <w:t>餐食</w:t>
            </w:r>
            <w:r w:rsidRPr="002970F4">
              <w:rPr>
                <w:rFonts w:hint="eastAsia"/>
                <w:lang w:val="en-US" w:eastAsia="zh-CN"/>
              </w:rPr>
              <w:t>的海员。</w:t>
            </w:r>
            <w:r w:rsidR="0061710D">
              <w:rPr>
                <w:rFonts w:hint="eastAsia"/>
                <w:lang w:val="en-US" w:eastAsia="zh-CN"/>
              </w:rPr>
              <w:t>(</w:t>
            </w:r>
            <w:r w:rsidRPr="00DE47F5">
              <w:rPr>
                <w:rFonts w:ascii="KaiTi" w:eastAsia="KaiTi" w:hAnsi="KaiTi" w:hint="eastAsia"/>
                <w:lang w:eastAsia="zh-CN"/>
              </w:rPr>
              <w:t>规则</w:t>
            </w:r>
            <w:r w:rsidRPr="00DE47F5">
              <w:rPr>
                <w:rFonts w:ascii="KaiTi" w:eastAsia="KaiTi" w:hAnsi="KaiTi"/>
                <w:lang w:eastAsia="zh-CN"/>
              </w:rPr>
              <w:t>3.2</w:t>
            </w:r>
            <w:r w:rsidRPr="00DE47F5">
              <w:rPr>
                <w:rFonts w:ascii="KaiTi" w:eastAsia="KaiTi" w:hAnsi="KaiTi" w:hint="eastAsia"/>
                <w:lang w:eastAsia="zh-CN"/>
              </w:rPr>
              <w:t>，第</w:t>
            </w:r>
            <w:r w:rsidRPr="00DE47F5">
              <w:rPr>
                <w:rFonts w:ascii="KaiTi" w:eastAsia="KaiTi" w:hAnsi="KaiTi"/>
                <w:lang w:eastAsia="zh-CN"/>
              </w:rPr>
              <w:t>3</w:t>
            </w:r>
            <w:r w:rsidRPr="00DE47F5">
              <w:rPr>
                <w:rFonts w:ascii="KaiTi" w:eastAsia="KaiTi" w:hAnsi="KaiTi" w:hint="eastAsia"/>
                <w:lang w:eastAsia="zh-CN"/>
              </w:rPr>
              <w:t>款；标准</w:t>
            </w:r>
            <w:r w:rsidRPr="00DE47F5">
              <w:rPr>
                <w:rFonts w:ascii="KaiTi" w:eastAsia="KaiTi" w:hAnsi="KaiTi"/>
                <w:lang w:eastAsia="zh-CN"/>
              </w:rPr>
              <w:t>A3.2</w:t>
            </w:r>
            <w:r w:rsidRPr="00DE47F5">
              <w:rPr>
                <w:rFonts w:ascii="KaiTi" w:eastAsia="KaiTi" w:hAnsi="KaiTi" w:hint="eastAsia"/>
                <w:lang w:eastAsia="zh-CN"/>
              </w:rPr>
              <w:t>，第</w:t>
            </w:r>
            <w:r w:rsidRPr="00DE47F5">
              <w:rPr>
                <w:rFonts w:ascii="KaiTi" w:eastAsia="KaiTi" w:hAnsi="KaiTi"/>
                <w:lang w:eastAsia="zh-CN"/>
              </w:rPr>
              <w:t>3</w:t>
            </w:r>
            <w:r w:rsidRPr="00DE47F5">
              <w:rPr>
                <w:rFonts w:ascii="KaiTi" w:eastAsia="KaiTi" w:hAnsi="KaiTi" w:hint="eastAsia"/>
                <w:lang w:eastAsia="zh-CN"/>
              </w:rPr>
              <w:t>款</w:t>
            </w:r>
            <w:r w:rsidRPr="00DE47F5">
              <w:rPr>
                <w:rFonts w:asciiTheme="minorEastAsia" w:eastAsiaTheme="minorEastAsia" w:hAnsiTheme="minorEastAsia" w:hint="eastAsia"/>
                <w:lang w:eastAsia="zh-CN"/>
              </w:rPr>
              <w:t>和</w:t>
            </w:r>
            <w:r w:rsidRPr="00DE47F5">
              <w:rPr>
                <w:rFonts w:ascii="KaiTi" w:eastAsia="KaiTi" w:hAnsi="KaiTi" w:hint="eastAsia"/>
                <w:lang w:eastAsia="zh-CN"/>
              </w:rPr>
              <w:t>第</w:t>
            </w:r>
            <w:r w:rsidRPr="00DE47F5">
              <w:rPr>
                <w:rFonts w:ascii="KaiTi" w:eastAsia="KaiTi" w:hAnsi="KaiTi"/>
                <w:lang w:eastAsia="zh-CN"/>
              </w:rPr>
              <w:t>4</w:t>
            </w:r>
            <w:r w:rsidRPr="00DE47F5">
              <w:rPr>
                <w:rFonts w:ascii="KaiTi" w:eastAsia="KaiTi" w:hAnsi="KaiTi" w:hint="eastAsia"/>
                <w:lang w:eastAsia="zh-CN"/>
              </w:rPr>
              <w:t>款</w:t>
            </w:r>
            <w:r w:rsidR="00514BC1" w:rsidRPr="00676C0E">
              <w:rPr>
                <w:lang w:eastAsia="zh-CN"/>
              </w:rPr>
              <w:t>)</w:t>
            </w:r>
            <w:r w:rsidRPr="002970F4">
              <w:rPr>
                <w:rFonts w:hint="eastAsia"/>
                <w:lang w:val="en-US" w:eastAsia="zh-CN"/>
              </w:rPr>
              <w:t>。</w:t>
            </w:r>
          </w:p>
        </w:tc>
      </w:tr>
      <w:tr w:rsidR="00FC79C0" w:rsidRPr="002970F4" w14:paraId="04017F2E"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5C4EEC4" w14:textId="5FC11FAF" w:rsidR="005B4C4C" w:rsidRPr="002970F4" w:rsidRDefault="005C4D48" w:rsidP="005B4C4C">
            <w:pPr>
              <w:pStyle w:val="appl19txtnospace"/>
              <w:jc w:val="left"/>
              <w:rPr>
                <w:lang w:eastAsia="zh-CN"/>
              </w:rPr>
            </w:pPr>
            <w:r w:rsidRPr="002970F4">
              <w:rPr>
                <w:lang w:eastAsia="zh-CN"/>
              </w:rPr>
              <w:t>所有相关事项的</w:t>
            </w:r>
            <w:r w:rsidR="003546FD">
              <w:rPr>
                <w:rFonts w:hint="eastAsia"/>
                <w:lang w:eastAsia="zh-CN"/>
              </w:rPr>
              <w:t>充分</w:t>
            </w:r>
            <w:r w:rsidRPr="002970F4">
              <w:rPr>
                <w:lang w:eastAsia="zh-CN"/>
              </w:rPr>
              <w:t>信息</w:t>
            </w:r>
            <w:r w:rsidRPr="002970F4">
              <w:rPr>
                <w:rFonts w:hint="eastAsia"/>
                <w:lang w:eastAsia="zh-CN"/>
              </w:rPr>
              <w:t>已</w:t>
            </w:r>
            <w:r w:rsidRPr="002970F4">
              <w:rPr>
                <w:lang w:eastAsia="zh-CN"/>
              </w:rPr>
              <w:t>载于随附的</w:t>
            </w:r>
            <w:r w:rsidR="00C93C32" w:rsidRPr="002970F4">
              <w:rPr>
                <w:rFonts w:hint="eastAsia"/>
                <w:lang w:eastAsia="zh-CN"/>
              </w:rPr>
              <w:t>海事劳工符合</w:t>
            </w:r>
            <w:r w:rsidR="004C003B">
              <w:rPr>
                <w:rFonts w:hint="eastAsia"/>
                <w:lang w:eastAsia="zh-CN"/>
              </w:rPr>
              <w:t>(</w:t>
            </w:r>
            <w:r w:rsidR="004C003B">
              <w:rPr>
                <w:rFonts w:hint="eastAsia"/>
                <w:lang w:eastAsia="zh-CN"/>
              </w:rPr>
              <w:t>合</w:t>
            </w:r>
            <w:proofErr w:type="gramStart"/>
            <w:r w:rsidR="004C003B">
              <w:rPr>
                <w:rFonts w:hint="eastAsia"/>
                <w:lang w:eastAsia="zh-CN"/>
              </w:rPr>
              <w:t>规</w:t>
            </w:r>
            <w:proofErr w:type="gramEnd"/>
            <w:r w:rsidR="004C003B">
              <w:rPr>
                <w:rFonts w:hint="eastAsia"/>
                <w:lang w:eastAsia="zh-CN"/>
              </w:rPr>
              <w:t>)</w:t>
            </w:r>
            <w:r w:rsidR="00C93C32" w:rsidRPr="002970F4">
              <w:rPr>
                <w:rFonts w:hint="eastAsia"/>
                <w:lang w:eastAsia="zh-CN"/>
              </w:rPr>
              <w:t>声明第一部分</w:t>
            </w:r>
            <w:r w:rsidR="009819E2" w:rsidRPr="002970F4">
              <w:rPr>
                <w:lang w:eastAsia="zh-CN"/>
              </w:rPr>
              <w:t> </w:t>
            </w:r>
            <w:r w:rsidR="005B4C4C" w:rsidRPr="002970F4">
              <w:fldChar w:fldCharType="begin">
                <w:ffData>
                  <w:name w:val="CaseACocher4"/>
                  <w:enabled/>
                  <w:calcOnExit w:val="0"/>
                  <w:checkBox>
                    <w:sizeAuto/>
                    <w:default w:val="0"/>
                  </w:checkBox>
                </w:ffData>
              </w:fldChar>
            </w:r>
            <w:r w:rsidR="005B4C4C" w:rsidRPr="002970F4">
              <w:rPr>
                <w:lang w:eastAsia="zh-CN"/>
              </w:rPr>
              <w:instrText xml:space="preserve"> FORMCHECKBOX </w:instrText>
            </w:r>
            <w:r w:rsidR="005B4C4C" w:rsidRPr="002970F4">
              <w:fldChar w:fldCharType="separate"/>
            </w:r>
            <w:r w:rsidR="005B4C4C" w:rsidRPr="002970F4">
              <w:fldChar w:fldCharType="end"/>
            </w:r>
            <w:r w:rsidR="005B4C4C" w:rsidRPr="002970F4">
              <w:rPr>
                <w:lang w:eastAsia="zh-CN"/>
              </w:rPr>
              <w:t>/ </w:t>
            </w:r>
            <w:r w:rsidR="005B4C4C" w:rsidRPr="002970F4">
              <w:rPr>
                <w:lang w:eastAsia="zh-CN"/>
              </w:rPr>
              <w:t>第二部分</w:t>
            </w:r>
            <w:r w:rsidR="009819E2" w:rsidRPr="002970F4">
              <w:rPr>
                <w:lang w:eastAsia="zh-CN"/>
              </w:rPr>
              <w:t> </w:t>
            </w:r>
            <w:r w:rsidR="005B4C4C" w:rsidRPr="002970F4">
              <w:fldChar w:fldCharType="begin">
                <w:ffData>
                  <w:name w:val="CaseACocher3"/>
                  <w:enabled/>
                  <w:calcOnExit w:val="0"/>
                  <w:checkBox>
                    <w:sizeAuto/>
                    <w:default w:val="0"/>
                  </w:checkBox>
                </w:ffData>
              </w:fldChar>
            </w:r>
            <w:r w:rsidR="005B4C4C" w:rsidRPr="002970F4">
              <w:rPr>
                <w:lang w:eastAsia="zh-CN"/>
              </w:rPr>
              <w:instrText xml:space="preserve"> FORMCHECKBOX </w:instrText>
            </w:r>
            <w:r w:rsidR="005B4C4C" w:rsidRPr="002970F4">
              <w:fldChar w:fldCharType="separate"/>
            </w:r>
            <w:r w:rsidR="005B4C4C" w:rsidRPr="002970F4">
              <w:fldChar w:fldCharType="end"/>
            </w:r>
          </w:p>
          <w:p w14:paraId="08B788A3" w14:textId="0EE95CA3" w:rsidR="00FC79C0" w:rsidRPr="002970F4" w:rsidRDefault="00D45465" w:rsidP="005B4C4C">
            <w:pPr>
              <w:pStyle w:val="appl19txtnoindent"/>
              <w:rPr>
                <w:lang w:eastAsia="zh-CN"/>
              </w:rPr>
            </w:pPr>
            <w:proofErr w:type="gramStart"/>
            <w:r w:rsidRPr="00676C0E">
              <w:rPr>
                <w:rStyle w:val="Timesbolditalic"/>
                <w:rFonts w:ascii="KaiTi" w:eastAsia="KaiTi" w:hAnsi="KaiTi" w:cs="TimesNewRomanPS-BoldItalicMT" w:hint="eastAsia"/>
                <w:i w:val="0"/>
                <w:iCs w:val="0"/>
                <w:lang w:eastAsia="zh-CN"/>
              </w:rPr>
              <w:t>请勾选一个</w:t>
            </w:r>
            <w:proofErr w:type="gramEnd"/>
            <w:r w:rsidRPr="00676C0E">
              <w:rPr>
                <w:rStyle w:val="Timesbolditalic"/>
                <w:rFonts w:ascii="KaiTi" w:eastAsia="KaiTi" w:hAnsi="KaiTi" w:cs="TimesNewRomanPS-BoldItalicMT" w:hint="eastAsia"/>
                <w:i w:val="0"/>
                <w:iCs w:val="0"/>
                <w:lang w:eastAsia="zh-CN"/>
              </w:rPr>
              <w:t>或</w:t>
            </w:r>
            <w:r>
              <w:rPr>
                <w:rStyle w:val="Timesbolditalic"/>
                <w:rFonts w:ascii="KaiTi" w:eastAsia="KaiTi" w:hAnsi="KaiTi" w:cs="TimesNewRomanPS-BoldItalicMT" w:hint="eastAsia"/>
                <w:i w:val="0"/>
                <w:iCs w:val="0"/>
                <w:lang w:eastAsia="zh-CN"/>
              </w:rPr>
              <w:t>两</w:t>
            </w:r>
            <w:r w:rsidRPr="00676C0E">
              <w:rPr>
                <w:rStyle w:val="Timesbolditalic"/>
                <w:rFonts w:ascii="KaiTi" w:eastAsia="KaiTi" w:hAnsi="KaiTi" w:cs="TimesNewRomanPS-BoldItalicMT" w:hint="eastAsia"/>
                <w:i w:val="0"/>
                <w:iCs w:val="0"/>
                <w:lang w:eastAsia="zh-CN"/>
              </w:rPr>
              <w:t>个方框，或提供以下信息。</w:t>
            </w:r>
          </w:p>
        </w:tc>
      </w:tr>
      <w:tr w:rsidR="00FC79C0" w:rsidRPr="002970F4" w14:paraId="1CCA136B"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FF357FF" w14:textId="452C9E4F" w:rsidR="0017450C" w:rsidRPr="002970F4" w:rsidRDefault="0017450C" w:rsidP="00DE47F5">
            <w:pPr>
              <w:pStyle w:val="appl19txtnospace"/>
              <w:rPr>
                <w:lang w:eastAsia="zh-CN"/>
              </w:rPr>
            </w:pPr>
            <w:r w:rsidRPr="002970F4">
              <w:rPr>
                <w:rFonts w:hint="eastAsia"/>
                <w:lang w:eastAsia="zh-CN"/>
              </w:rPr>
              <w:t>是否要求船东在海员受雇期间</w:t>
            </w:r>
            <w:r w:rsidR="00004646" w:rsidRPr="002970F4">
              <w:rPr>
                <w:rFonts w:hint="eastAsia"/>
                <w:lang w:eastAsia="zh-CN"/>
              </w:rPr>
              <w:t>向</w:t>
            </w:r>
            <w:r w:rsidRPr="002970F4">
              <w:rPr>
                <w:rFonts w:hint="eastAsia"/>
                <w:lang w:eastAsia="zh-CN"/>
              </w:rPr>
              <w:t>其</w:t>
            </w:r>
            <w:r w:rsidR="00004646" w:rsidRPr="002970F4">
              <w:rPr>
                <w:rFonts w:hint="eastAsia"/>
                <w:lang w:eastAsia="zh-CN"/>
              </w:rPr>
              <w:t>免费</w:t>
            </w:r>
            <w:r w:rsidRPr="002970F4">
              <w:rPr>
                <w:rFonts w:hint="eastAsia"/>
                <w:lang w:eastAsia="zh-CN"/>
              </w:rPr>
              <w:t>提供在质量、营养价值</w:t>
            </w:r>
            <w:r w:rsidR="00A374F7" w:rsidRPr="00DE47F5">
              <w:rPr>
                <w:rFonts w:hint="eastAsia"/>
                <w:lang w:eastAsia="zh-CN"/>
              </w:rPr>
              <w:t>、</w:t>
            </w:r>
            <w:r w:rsidRPr="00DE47F5">
              <w:rPr>
                <w:rFonts w:hint="eastAsia"/>
                <w:lang w:eastAsia="zh-CN"/>
              </w:rPr>
              <w:t>数量</w:t>
            </w:r>
            <w:r w:rsidR="00A374F7" w:rsidRPr="00DE47F5">
              <w:rPr>
                <w:rFonts w:hint="eastAsia"/>
                <w:highlight w:val="yellow"/>
                <w:lang w:eastAsia="zh-CN"/>
              </w:rPr>
              <w:t>和种类</w:t>
            </w:r>
            <w:r w:rsidRPr="002970F4">
              <w:rPr>
                <w:rFonts w:hint="eastAsia"/>
                <w:lang w:eastAsia="zh-CN"/>
              </w:rPr>
              <w:t>方面均为适当的船上食品和饮用水，同时考虑到海员的不同文化和宗教背景？</w:t>
            </w:r>
            <w:r w:rsidR="009819E2" w:rsidRPr="002970F4">
              <w:fldChar w:fldCharType="begin">
                <w:ffData>
                  <w:name w:val="Texte33"/>
                  <w:enabled/>
                  <w:calcOnExit w:val="0"/>
                  <w:textInput/>
                </w:ffData>
              </w:fldChar>
            </w:r>
            <w:r w:rsidR="009819E2" w:rsidRPr="002970F4">
              <w:rPr>
                <w:lang w:eastAsia="zh-CN"/>
              </w:rPr>
              <w:instrText xml:space="preserve"> FORMTEXT </w:instrText>
            </w:r>
            <w:r w:rsidR="009819E2" w:rsidRPr="002970F4">
              <w:fldChar w:fldCharType="separate"/>
            </w:r>
            <w:r w:rsidR="009819E2" w:rsidRPr="002970F4">
              <w:rPr>
                <w:noProof/>
              </w:rPr>
              <w:t> </w:t>
            </w:r>
            <w:r w:rsidR="009819E2" w:rsidRPr="002970F4">
              <w:rPr>
                <w:noProof/>
              </w:rPr>
              <w:t> </w:t>
            </w:r>
            <w:r w:rsidR="009819E2" w:rsidRPr="002970F4">
              <w:rPr>
                <w:noProof/>
              </w:rPr>
              <w:t> </w:t>
            </w:r>
            <w:r w:rsidR="009819E2" w:rsidRPr="002970F4">
              <w:rPr>
                <w:noProof/>
              </w:rPr>
              <w:t> </w:t>
            </w:r>
            <w:r w:rsidR="009819E2" w:rsidRPr="002970F4">
              <w:rPr>
                <w:noProof/>
              </w:rPr>
              <w:t> </w:t>
            </w:r>
            <w:r w:rsidR="009819E2" w:rsidRPr="002970F4">
              <w:fldChar w:fldCharType="end"/>
            </w:r>
          </w:p>
          <w:p w14:paraId="3FDD82E5" w14:textId="786E90B8" w:rsidR="0017450C" w:rsidRPr="00676C0E" w:rsidRDefault="0061710D" w:rsidP="0017450C">
            <w:pPr>
              <w:pStyle w:val="appl19txtnospace"/>
              <w:rPr>
                <w:rFonts w:ascii="KaiTi" w:eastAsia="KaiTi" w:hAnsi="KaiTi"/>
                <w:lang w:eastAsia="zh-CN"/>
              </w:rPr>
            </w:pPr>
            <w:r>
              <w:rPr>
                <w:rFonts w:ascii="KaiTi" w:eastAsia="KaiTi" w:hAnsi="KaiTi"/>
                <w:lang w:eastAsia="zh-CN"/>
              </w:rPr>
              <w:t>(</w:t>
            </w:r>
            <w:r w:rsidR="0017450C" w:rsidRPr="00676C0E">
              <w:rPr>
                <w:rFonts w:ascii="KaiTi" w:eastAsia="KaiTi" w:hAnsi="KaiTi" w:hint="eastAsia"/>
                <w:lang w:eastAsia="zh-CN"/>
              </w:rPr>
              <w:t>规则</w:t>
            </w:r>
            <w:r w:rsidR="0017450C" w:rsidRPr="00676C0E">
              <w:rPr>
                <w:rFonts w:ascii="KaiTi" w:eastAsia="KaiTi" w:hAnsi="KaiTi"/>
                <w:lang w:eastAsia="zh-CN"/>
              </w:rPr>
              <w:t>3.2</w:t>
            </w:r>
            <w:r w:rsidR="0017450C" w:rsidRPr="00676C0E">
              <w:rPr>
                <w:rFonts w:ascii="KaiTi" w:eastAsia="KaiTi" w:hAnsi="KaiTi" w:hint="eastAsia"/>
                <w:lang w:eastAsia="zh-CN"/>
              </w:rPr>
              <w:t>，第</w:t>
            </w:r>
            <w:r w:rsidR="0017450C" w:rsidRPr="00676C0E">
              <w:rPr>
                <w:rFonts w:ascii="KaiTi" w:eastAsia="KaiTi" w:hAnsi="KaiTi"/>
                <w:lang w:eastAsia="zh-CN"/>
              </w:rPr>
              <w:t>1</w:t>
            </w:r>
            <w:r w:rsidR="0017450C" w:rsidRPr="00676C0E">
              <w:rPr>
                <w:rFonts w:ascii="KaiTi" w:eastAsia="KaiTi" w:hAnsi="KaiTi" w:hint="eastAsia"/>
                <w:lang w:eastAsia="zh-CN"/>
              </w:rPr>
              <w:t>款</w:t>
            </w:r>
            <w:r w:rsidR="0017450C" w:rsidRPr="00676C0E">
              <w:rPr>
                <w:rFonts w:asciiTheme="majorEastAsia" w:eastAsiaTheme="majorEastAsia" w:hAnsiTheme="majorEastAsia" w:hint="eastAsia"/>
                <w:lang w:eastAsia="zh-CN"/>
              </w:rPr>
              <w:t>和</w:t>
            </w:r>
            <w:r w:rsidR="0017450C" w:rsidRPr="00676C0E">
              <w:rPr>
                <w:rFonts w:ascii="KaiTi" w:eastAsia="KaiTi" w:hAnsi="KaiTi" w:hint="eastAsia"/>
                <w:lang w:eastAsia="zh-CN"/>
              </w:rPr>
              <w:t>第</w:t>
            </w:r>
            <w:r w:rsidR="0017450C" w:rsidRPr="00676C0E">
              <w:rPr>
                <w:rFonts w:ascii="KaiTi" w:eastAsia="KaiTi" w:hAnsi="KaiTi"/>
                <w:lang w:eastAsia="zh-CN"/>
              </w:rPr>
              <w:t>2</w:t>
            </w:r>
            <w:r w:rsidR="0017450C" w:rsidRPr="00676C0E">
              <w:rPr>
                <w:rFonts w:ascii="KaiTi" w:eastAsia="KaiTi" w:hAnsi="KaiTi" w:hint="eastAsia"/>
                <w:lang w:eastAsia="zh-CN"/>
              </w:rPr>
              <w:t>款；标准</w:t>
            </w:r>
            <w:r w:rsidR="0017450C" w:rsidRPr="00676C0E">
              <w:rPr>
                <w:rFonts w:ascii="KaiTi" w:eastAsia="KaiTi" w:hAnsi="KaiTi"/>
                <w:lang w:eastAsia="zh-CN"/>
              </w:rPr>
              <w:t>A3.2</w:t>
            </w:r>
            <w:r w:rsidR="0017450C" w:rsidRPr="00676C0E">
              <w:rPr>
                <w:rFonts w:ascii="KaiTi" w:eastAsia="KaiTi" w:hAnsi="KaiTi" w:hint="eastAsia"/>
                <w:lang w:eastAsia="zh-CN"/>
              </w:rPr>
              <w:t>，第</w:t>
            </w:r>
            <w:r w:rsidR="0017450C" w:rsidRPr="00676C0E">
              <w:rPr>
                <w:rFonts w:ascii="KaiTi" w:eastAsia="KaiTi" w:hAnsi="KaiTi"/>
                <w:lang w:eastAsia="zh-CN"/>
              </w:rPr>
              <w:t>2</w:t>
            </w:r>
            <w:r w:rsidR="0017450C" w:rsidRPr="00676C0E">
              <w:rPr>
                <w:rFonts w:ascii="KaiTi" w:eastAsia="KaiTi" w:hAnsi="KaiTi" w:hint="eastAsia"/>
                <w:lang w:eastAsia="zh-CN"/>
              </w:rPr>
              <w:t>款</w:t>
            </w:r>
            <w:r w:rsidR="008D1C3B" w:rsidRPr="00676C0E">
              <w:rPr>
                <w:rFonts w:ascii="KaiTi" w:eastAsia="KaiTi" w:hAnsi="KaiTi" w:hint="eastAsia"/>
                <w:lang w:eastAsia="zh-CN"/>
              </w:rPr>
              <w:t>第</w:t>
            </w:r>
            <w:r w:rsidR="0017450C" w:rsidRPr="00676C0E">
              <w:rPr>
                <w:rFonts w:ascii="KaiTi" w:eastAsia="KaiTi" w:hAnsi="KaiTi"/>
                <w:lang w:eastAsia="zh-CN"/>
              </w:rPr>
              <w:t>a</w:t>
            </w:r>
            <w:r w:rsidR="0017450C" w:rsidRPr="00676C0E">
              <w:rPr>
                <w:rFonts w:ascii="KaiTi" w:eastAsia="KaiTi" w:hAnsi="KaiTi" w:hint="eastAsia"/>
                <w:lang w:eastAsia="zh-CN"/>
              </w:rPr>
              <w:t>项</w:t>
            </w:r>
            <w:r w:rsidR="00514BC1" w:rsidRPr="00676C0E">
              <w:rPr>
                <w:rFonts w:ascii="KaiTi" w:eastAsia="KaiTi" w:hAnsi="KaiTi"/>
                <w:lang w:eastAsia="zh-CN"/>
              </w:rPr>
              <w:t>)</w:t>
            </w:r>
          </w:p>
          <w:p w14:paraId="1BF839B2" w14:textId="42CE1598" w:rsidR="00FC79C0" w:rsidRPr="002970F4" w:rsidRDefault="001734DE" w:rsidP="003F557D">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A97532" w:rsidRPr="002970F4" w14:paraId="1CE48B5E"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FA2A017" w14:textId="74A99686" w:rsidR="00A97532" w:rsidRPr="002970F4" w:rsidRDefault="006902CB" w:rsidP="00B3699F">
            <w:pPr>
              <w:pStyle w:val="appl19txtnospace"/>
            </w:pPr>
            <w:r w:rsidRPr="002970F4">
              <w:t>第一次报告：</w:t>
            </w:r>
            <w:r w:rsidR="00A97532" w:rsidRPr="002970F4">
              <w:fldChar w:fldCharType="begin">
                <w:ffData>
                  <w:name w:val="Texte10"/>
                  <w:enabled/>
                  <w:calcOnExit w:val="0"/>
                  <w:textInput/>
                </w:ffData>
              </w:fldChar>
            </w:r>
            <w:r w:rsidR="00A97532" w:rsidRPr="002970F4">
              <w:instrText xml:space="preserve"> FORMTEXT </w:instrText>
            </w:r>
            <w:r w:rsidR="00A97532" w:rsidRPr="002970F4">
              <w:fldChar w:fldCharType="separate"/>
            </w:r>
            <w:r w:rsidR="00A97532" w:rsidRPr="002970F4">
              <w:rPr>
                <w:noProof/>
              </w:rPr>
              <w:t> </w:t>
            </w:r>
            <w:r w:rsidR="00A97532" w:rsidRPr="002970F4">
              <w:rPr>
                <w:noProof/>
              </w:rPr>
              <w:t> </w:t>
            </w:r>
            <w:r w:rsidR="00A97532" w:rsidRPr="002970F4">
              <w:rPr>
                <w:noProof/>
              </w:rPr>
              <w:t> </w:t>
            </w:r>
            <w:r w:rsidR="00A97532" w:rsidRPr="002970F4">
              <w:rPr>
                <w:noProof/>
              </w:rPr>
              <w:t> </w:t>
            </w:r>
            <w:r w:rsidR="00A97532" w:rsidRPr="002970F4">
              <w:rPr>
                <w:noProof/>
              </w:rPr>
              <w:t> </w:t>
            </w:r>
            <w:r w:rsidR="00A97532" w:rsidRPr="002970F4">
              <w:fldChar w:fldCharType="end"/>
            </w:r>
          </w:p>
        </w:tc>
      </w:tr>
      <w:tr w:rsidR="00A97532" w:rsidRPr="002970F4" w14:paraId="0ECB5C86"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6C3561D" w14:textId="7B7A869D" w:rsidR="00A97532" w:rsidRPr="002970F4" w:rsidRDefault="006902CB" w:rsidP="00B3699F">
            <w:pPr>
              <w:pStyle w:val="appl19txtnospace"/>
            </w:pPr>
            <w:r w:rsidRPr="002970F4">
              <w:t>第二次报告：</w:t>
            </w:r>
            <w:r w:rsidR="00A97532" w:rsidRPr="002970F4">
              <w:fldChar w:fldCharType="begin">
                <w:ffData>
                  <w:name w:val="Texte11"/>
                  <w:enabled/>
                  <w:calcOnExit w:val="0"/>
                  <w:textInput/>
                </w:ffData>
              </w:fldChar>
            </w:r>
            <w:r w:rsidR="00A97532" w:rsidRPr="002970F4">
              <w:instrText xml:space="preserve"> FORMTEXT </w:instrText>
            </w:r>
            <w:r w:rsidR="00A97532" w:rsidRPr="002970F4">
              <w:fldChar w:fldCharType="separate"/>
            </w:r>
            <w:r w:rsidR="00A97532" w:rsidRPr="002970F4">
              <w:rPr>
                <w:noProof/>
              </w:rPr>
              <w:t> </w:t>
            </w:r>
            <w:r w:rsidR="00A97532" w:rsidRPr="002970F4">
              <w:rPr>
                <w:noProof/>
              </w:rPr>
              <w:t> </w:t>
            </w:r>
            <w:r w:rsidR="00A97532" w:rsidRPr="002970F4">
              <w:rPr>
                <w:noProof/>
              </w:rPr>
              <w:t> </w:t>
            </w:r>
            <w:r w:rsidR="00A97532" w:rsidRPr="002970F4">
              <w:rPr>
                <w:noProof/>
              </w:rPr>
              <w:t> </w:t>
            </w:r>
            <w:r w:rsidR="00A97532" w:rsidRPr="002970F4">
              <w:rPr>
                <w:noProof/>
              </w:rPr>
              <w:t> </w:t>
            </w:r>
            <w:r w:rsidR="00A97532" w:rsidRPr="002970F4">
              <w:fldChar w:fldCharType="end"/>
            </w:r>
          </w:p>
        </w:tc>
      </w:tr>
      <w:tr w:rsidR="00A97532" w:rsidRPr="002970F4" w14:paraId="36430B39"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AA926D2" w14:textId="44B2DEA0" w:rsidR="00A97532" w:rsidRPr="002970F4" w:rsidRDefault="006902CB" w:rsidP="00B3699F">
            <w:pPr>
              <w:pStyle w:val="appl19txtnospace"/>
            </w:pPr>
            <w:r w:rsidRPr="002970F4">
              <w:t>第三次报告</w:t>
            </w:r>
            <w:r w:rsidR="00A97532" w:rsidRPr="002970F4">
              <w:br w:type="page"/>
            </w:r>
            <w:r w:rsidR="00A97532" w:rsidRPr="002970F4">
              <w:br w:type="page"/>
            </w:r>
            <w:r w:rsidR="00A97532" w:rsidRPr="002970F4">
              <w:br w:type="page"/>
            </w:r>
            <w:r w:rsidR="00A97532" w:rsidRPr="002970F4">
              <w:br w:type="page"/>
            </w:r>
            <w:r w:rsidR="0007789F" w:rsidRPr="002970F4">
              <w:t>：</w:t>
            </w:r>
            <w:r w:rsidR="00A97532" w:rsidRPr="002970F4">
              <w:br w:type="page"/>
            </w:r>
            <w:r w:rsidR="00A97532" w:rsidRPr="002970F4">
              <w:fldChar w:fldCharType="begin">
                <w:ffData>
                  <w:name w:val="Texte12"/>
                  <w:enabled/>
                  <w:calcOnExit w:val="0"/>
                  <w:textInput/>
                </w:ffData>
              </w:fldChar>
            </w:r>
            <w:r w:rsidR="00A97532" w:rsidRPr="002970F4">
              <w:instrText xml:space="preserve"> FORMTEXT </w:instrText>
            </w:r>
            <w:r w:rsidR="00A97532" w:rsidRPr="002970F4">
              <w:fldChar w:fldCharType="separate"/>
            </w:r>
            <w:r w:rsidR="00A97532" w:rsidRPr="002970F4">
              <w:rPr>
                <w:noProof/>
              </w:rPr>
              <w:t> </w:t>
            </w:r>
            <w:r w:rsidR="00A97532" w:rsidRPr="002970F4">
              <w:rPr>
                <w:noProof/>
              </w:rPr>
              <w:t> </w:t>
            </w:r>
            <w:r w:rsidR="00A97532" w:rsidRPr="002970F4">
              <w:rPr>
                <w:noProof/>
              </w:rPr>
              <w:t> </w:t>
            </w:r>
            <w:r w:rsidR="00A97532" w:rsidRPr="002970F4">
              <w:rPr>
                <w:noProof/>
              </w:rPr>
              <w:t> </w:t>
            </w:r>
            <w:r w:rsidR="00A97532" w:rsidRPr="002970F4">
              <w:rPr>
                <w:noProof/>
              </w:rPr>
              <w:t> </w:t>
            </w:r>
            <w:r w:rsidR="00A97532" w:rsidRPr="002970F4">
              <w:fldChar w:fldCharType="end"/>
            </w:r>
          </w:p>
        </w:tc>
      </w:tr>
      <w:tr w:rsidR="00A97532" w:rsidRPr="002970F4" w14:paraId="6E22BC49"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51267BE" w14:textId="44953D97" w:rsidR="00A97532" w:rsidRPr="002970F4" w:rsidRDefault="006902CB" w:rsidP="00B3699F">
            <w:pPr>
              <w:pStyle w:val="appl19txtnospace"/>
            </w:pPr>
            <w:r w:rsidRPr="002970F4">
              <w:t>第四次报告：</w:t>
            </w:r>
            <w:r w:rsidR="00A97532" w:rsidRPr="002970F4">
              <w:fldChar w:fldCharType="begin">
                <w:ffData>
                  <w:name w:val="Texte13"/>
                  <w:enabled/>
                  <w:calcOnExit w:val="0"/>
                  <w:textInput/>
                </w:ffData>
              </w:fldChar>
            </w:r>
            <w:r w:rsidR="00A97532" w:rsidRPr="002970F4">
              <w:instrText xml:space="preserve"> FORMTEXT </w:instrText>
            </w:r>
            <w:r w:rsidR="00A97532" w:rsidRPr="002970F4">
              <w:fldChar w:fldCharType="separate"/>
            </w:r>
            <w:r w:rsidR="00A97532" w:rsidRPr="002970F4">
              <w:rPr>
                <w:noProof/>
              </w:rPr>
              <w:t> </w:t>
            </w:r>
            <w:r w:rsidR="00A97532" w:rsidRPr="002970F4">
              <w:rPr>
                <w:noProof/>
              </w:rPr>
              <w:t> </w:t>
            </w:r>
            <w:r w:rsidR="00A97532" w:rsidRPr="002970F4">
              <w:rPr>
                <w:noProof/>
              </w:rPr>
              <w:t> </w:t>
            </w:r>
            <w:r w:rsidR="00A97532" w:rsidRPr="002970F4">
              <w:rPr>
                <w:noProof/>
              </w:rPr>
              <w:t> </w:t>
            </w:r>
            <w:r w:rsidR="00A97532" w:rsidRPr="002970F4">
              <w:rPr>
                <w:noProof/>
              </w:rPr>
              <w:t> </w:t>
            </w:r>
            <w:r w:rsidR="00A97532" w:rsidRPr="002970F4">
              <w:fldChar w:fldCharType="end"/>
            </w:r>
          </w:p>
        </w:tc>
      </w:tr>
      <w:tr w:rsidR="00FC79C0" w:rsidRPr="002970F4" w14:paraId="39B7626A"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A4CD0D1" w14:textId="29938773" w:rsidR="0017450C" w:rsidRPr="002970F4" w:rsidRDefault="00202E07" w:rsidP="00DE47F5">
            <w:pPr>
              <w:pStyle w:val="appl19txtnospace"/>
              <w:rPr>
                <w:rFonts w:ascii="Noto Sans SC" w:hAnsi="Noto Sans" w:cs="Noto Sans"/>
                <w:lang w:eastAsia="zh-CN"/>
              </w:rPr>
            </w:pPr>
            <w:r w:rsidRPr="002970F4">
              <w:rPr>
                <w:lang w:eastAsia="zh-CN"/>
              </w:rPr>
              <w:t>是否已采取措施，确保船上</w:t>
            </w:r>
            <w:r w:rsidRPr="002970F4">
              <w:rPr>
                <w:rFonts w:hint="eastAsia"/>
                <w:lang w:eastAsia="zh-CN"/>
              </w:rPr>
              <w:t>餐饮</w:t>
            </w:r>
            <w:r w:rsidRPr="002970F4">
              <w:rPr>
                <w:lang w:eastAsia="zh-CN"/>
              </w:rPr>
              <w:t>部门的组织和设备能为</w:t>
            </w:r>
            <w:r w:rsidR="00C81C06">
              <w:rPr>
                <w:rFonts w:hint="eastAsia"/>
                <w:lang w:eastAsia="zh-CN"/>
              </w:rPr>
              <w:t>海</w:t>
            </w:r>
            <w:r w:rsidRPr="002970F4">
              <w:rPr>
                <w:lang w:eastAsia="zh-CN"/>
              </w:rPr>
              <w:t>员提供</w:t>
            </w:r>
            <w:r w:rsidR="00D45D96" w:rsidRPr="002970F4">
              <w:rPr>
                <w:rFonts w:hint="eastAsia"/>
                <w:lang w:eastAsia="zh-CN"/>
              </w:rPr>
              <w:t>在卫生条件下配制与供应的</w:t>
            </w:r>
            <w:r w:rsidRPr="002970F4">
              <w:rPr>
                <w:lang w:eastAsia="zh-CN"/>
              </w:rPr>
              <w:t>充足、多样</w:t>
            </w:r>
            <w:r w:rsidR="00173F65" w:rsidRPr="006B6195">
              <w:rPr>
                <w:rFonts w:hint="eastAsia"/>
                <w:lang w:eastAsia="zh-CN"/>
              </w:rPr>
              <w:t>、</w:t>
            </w:r>
            <w:r w:rsidR="00173F65" w:rsidRPr="00DE47F5">
              <w:rPr>
                <w:rFonts w:hint="eastAsia"/>
                <w:highlight w:val="yellow"/>
                <w:lang w:eastAsia="zh-CN"/>
              </w:rPr>
              <w:t>均衡</w:t>
            </w:r>
            <w:r w:rsidRPr="002970F4">
              <w:rPr>
                <w:lang w:eastAsia="zh-CN"/>
              </w:rPr>
              <w:t>且营养的</w:t>
            </w:r>
            <w:r w:rsidRPr="002970F4">
              <w:rPr>
                <w:rFonts w:hint="eastAsia"/>
                <w:lang w:eastAsia="zh-CN"/>
              </w:rPr>
              <w:t>餐食</w:t>
            </w:r>
            <w:r w:rsidRPr="002970F4">
              <w:rPr>
                <w:lang w:eastAsia="zh-CN"/>
              </w:rPr>
              <w:t>？</w:t>
            </w:r>
            <w:r w:rsidR="0017450C" w:rsidRPr="002970F4">
              <w:fldChar w:fldCharType="begin">
                <w:ffData>
                  <w:name w:val="Texte33"/>
                  <w:enabled/>
                  <w:calcOnExit w:val="0"/>
                  <w:textInput/>
                </w:ffData>
              </w:fldChar>
            </w:r>
            <w:r w:rsidR="0017450C" w:rsidRPr="002970F4">
              <w:rPr>
                <w:lang w:eastAsia="zh-CN"/>
              </w:rPr>
              <w:instrText xml:space="preserve"> FORMTEXT </w:instrText>
            </w:r>
            <w:r w:rsidR="0017450C" w:rsidRPr="002970F4">
              <w:fldChar w:fldCharType="separate"/>
            </w:r>
            <w:r w:rsidR="0017450C" w:rsidRPr="002970F4">
              <w:rPr>
                <w:noProof/>
              </w:rPr>
              <w:t> </w:t>
            </w:r>
            <w:r w:rsidR="0017450C" w:rsidRPr="002970F4">
              <w:rPr>
                <w:noProof/>
              </w:rPr>
              <w:t> </w:t>
            </w:r>
            <w:r w:rsidR="0017450C" w:rsidRPr="002970F4">
              <w:rPr>
                <w:noProof/>
              </w:rPr>
              <w:t> </w:t>
            </w:r>
            <w:r w:rsidR="0017450C" w:rsidRPr="002970F4">
              <w:rPr>
                <w:noProof/>
              </w:rPr>
              <w:t> </w:t>
            </w:r>
            <w:r w:rsidR="0017450C" w:rsidRPr="002970F4">
              <w:rPr>
                <w:noProof/>
              </w:rPr>
              <w:t> </w:t>
            </w:r>
            <w:r w:rsidR="0017450C" w:rsidRPr="002970F4">
              <w:fldChar w:fldCharType="end"/>
            </w:r>
          </w:p>
          <w:p w14:paraId="1FF3D5FE" w14:textId="349FC879" w:rsidR="0017450C" w:rsidRPr="00676C0E" w:rsidRDefault="0061710D" w:rsidP="00676C0E">
            <w:pPr>
              <w:pStyle w:val="appl19txtnospace"/>
              <w:rPr>
                <w:rFonts w:ascii="KaiTi" w:eastAsia="KaiTi" w:hAnsi="KaiTi"/>
                <w:lang w:eastAsia="zh-CN"/>
              </w:rPr>
            </w:pPr>
            <w:r>
              <w:rPr>
                <w:rFonts w:ascii="KaiTi" w:eastAsia="KaiTi" w:hAnsi="KaiTi"/>
                <w:lang w:eastAsia="zh-CN"/>
              </w:rPr>
              <w:t>(</w:t>
            </w:r>
            <w:r w:rsidR="0017450C" w:rsidRPr="00676C0E">
              <w:rPr>
                <w:rFonts w:ascii="KaiTi" w:eastAsia="KaiTi" w:hAnsi="KaiTi" w:hint="eastAsia"/>
                <w:lang w:eastAsia="zh-CN"/>
              </w:rPr>
              <w:t>标准</w:t>
            </w:r>
            <w:r w:rsidR="0017450C" w:rsidRPr="00676C0E">
              <w:rPr>
                <w:rFonts w:ascii="KaiTi" w:eastAsia="KaiTi" w:hAnsi="KaiTi"/>
                <w:lang w:eastAsia="zh-CN"/>
              </w:rPr>
              <w:t>A3.2</w:t>
            </w:r>
            <w:r w:rsidR="0017450C" w:rsidRPr="00676C0E">
              <w:rPr>
                <w:rFonts w:ascii="KaiTi" w:eastAsia="KaiTi" w:hAnsi="KaiTi" w:hint="eastAsia"/>
                <w:lang w:eastAsia="zh-CN"/>
              </w:rPr>
              <w:t>，第</w:t>
            </w:r>
            <w:r w:rsidR="0017450C" w:rsidRPr="00676C0E">
              <w:rPr>
                <w:rFonts w:ascii="KaiTi" w:eastAsia="KaiTi" w:hAnsi="KaiTi"/>
                <w:lang w:eastAsia="zh-CN"/>
              </w:rPr>
              <w:t>2</w:t>
            </w:r>
            <w:r w:rsidR="0017450C" w:rsidRPr="00676C0E">
              <w:rPr>
                <w:rFonts w:ascii="KaiTi" w:eastAsia="KaiTi" w:hAnsi="KaiTi" w:hint="eastAsia"/>
                <w:lang w:eastAsia="zh-CN"/>
              </w:rPr>
              <w:t>款</w:t>
            </w:r>
            <w:r w:rsidR="008D1C3B" w:rsidRPr="00676C0E">
              <w:rPr>
                <w:rFonts w:ascii="KaiTi" w:eastAsia="KaiTi" w:hAnsi="KaiTi" w:hint="eastAsia"/>
                <w:lang w:eastAsia="zh-CN"/>
              </w:rPr>
              <w:t>第</w:t>
            </w:r>
            <w:r w:rsidR="0017450C" w:rsidRPr="00676C0E">
              <w:rPr>
                <w:rFonts w:ascii="KaiTi" w:eastAsia="KaiTi" w:hAnsi="KaiTi"/>
                <w:lang w:eastAsia="zh-CN"/>
              </w:rPr>
              <w:t>b</w:t>
            </w:r>
            <w:r w:rsidR="0017450C" w:rsidRPr="00676C0E">
              <w:rPr>
                <w:rFonts w:ascii="KaiTi" w:eastAsia="KaiTi" w:hAnsi="KaiTi" w:hint="eastAsia"/>
                <w:lang w:eastAsia="zh-CN"/>
              </w:rPr>
              <w:t>项</w:t>
            </w:r>
            <w:r w:rsidR="00514BC1" w:rsidRPr="00676C0E">
              <w:rPr>
                <w:rFonts w:ascii="KaiTi" w:eastAsia="KaiTi" w:hAnsi="KaiTi"/>
                <w:lang w:eastAsia="zh-CN"/>
              </w:rPr>
              <w:t>)</w:t>
            </w:r>
          </w:p>
          <w:p w14:paraId="765D1790" w14:textId="3724F5CF" w:rsidR="0017450C" w:rsidRPr="002970F4" w:rsidRDefault="0017450C" w:rsidP="0017450C">
            <w:pPr>
              <w:pStyle w:val="appl19txtnoindent"/>
              <w:rPr>
                <w:rFonts w:ascii="TimesNewRomanPSMT" w:hAnsi="TimesNewRomanPSMT" w:cs="TimesNewRomanPSMT"/>
                <w:spacing w:val="-1"/>
                <w:lang w:eastAsia="zh-CN"/>
              </w:rPr>
            </w:pPr>
            <w:r w:rsidRPr="002970F4">
              <w:rPr>
                <w:rFonts w:ascii="TimesNewRomanPSMT" w:hAnsi="TimesNewRomanPSMT" w:cs="TimesNewRomanPSMT" w:hint="eastAsia"/>
                <w:spacing w:val="-1"/>
                <w:lang w:eastAsia="zh-CN"/>
              </w:rPr>
              <w:t>若是，</w:t>
            </w:r>
            <w:r w:rsidR="007B1764" w:rsidRPr="002970F4">
              <w:rPr>
                <w:rFonts w:hint="eastAsia"/>
                <w:lang w:eastAsia="zh-CN"/>
              </w:rPr>
              <w:t>请说明</w:t>
            </w:r>
            <w:r w:rsidR="001E0AA8" w:rsidRPr="002970F4">
              <w:rPr>
                <w:rFonts w:hint="eastAsia"/>
                <w:lang w:eastAsia="zh-CN"/>
              </w:rPr>
              <w:t>所</w:t>
            </w:r>
            <w:r w:rsidR="00F66A8D" w:rsidRPr="002970F4">
              <w:rPr>
                <w:rFonts w:hint="eastAsia"/>
                <w:lang w:eastAsia="zh-CN"/>
              </w:rPr>
              <w:t>提供</w:t>
            </w:r>
            <w:r w:rsidR="00FC3C4A" w:rsidRPr="002970F4">
              <w:rPr>
                <w:rFonts w:hint="eastAsia"/>
                <w:lang w:eastAsia="zh-CN"/>
              </w:rPr>
              <w:t>有关</w:t>
            </w:r>
            <w:r w:rsidR="00C81C06">
              <w:rPr>
                <w:rFonts w:hint="eastAsia"/>
                <w:lang w:eastAsia="zh-CN"/>
              </w:rPr>
              <w:t>指令和</w:t>
            </w:r>
            <w:r w:rsidR="007B1764" w:rsidRPr="002970F4">
              <w:rPr>
                <w:rFonts w:hint="eastAsia"/>
                <w:lang w:eastAsia="zh-CN"/>
              </w:rPr>
              <w:t>指导的性质和频率：</w:t>
            </w:r>
          </w:p>
          <w:p w14:paraId="7E6D1479" w14:textId="06BCF989" w:rsidR="00FC79C0" w:rsidRPr="002970F4" w:rsidRDefault="001734DE" w:rsidP="003F557D">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A97532" w:rsidRPr="002970F4" w14:paraId="553936F4"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312D9C6" w14:textId="150D057E" w:rsidR="00A97532" w:rsidRPr="002970F4" w:rsidRDefault="006902CB" w:rsidP="00B3699F">
            <w:pPr>
              <w:pStyle w:val="appl19txtnospace"/>
            </w:pPr>
            <w:r w:rsidRPr="002970F4">
              <w:t>第一次报告：</w:t>
            </w:r>
            <w:r w:rsidR="00A97532" w:rsidRPr="002970F4">
              <w:fldChar w:fldCharType="begin">
                <w:ffData>
                  <w:name w:val="Texte10"/>
                  <w:enabled/>
                  <w:calcOnExit w:val="0"/>
                  <w:textInput/>
                </w:ffData>
              </w:fldChar>
            </w:r>
            <w:r w:rsidR="00A97532" w:rsidRPr="002970F4">
              <w:instrText xml:space="preserve"> FORMTEXT </w:instrText>
            </w:r>
            <w:r w:rsidR="00A97532" w:rsidRPr="002970F4">
              <w:fldChar w:fldCharType="separate"/>
            </w:r>
            <w:r w:rsidR="00A97532" w:rsidRPr="002970F4">
              <w:rPr>
                <w:noProof/>
              </w:rPr>
              <w:t> </w:t>
            </w:r>
            <w:r w:rsidR="00A97532" w:rsidRPr="002970F4">
              <w:rPr>
                <w:noProof/>
              </w:rPr>
              <w:t> </w:t>
            </w:r>
            <w:r w:rsidR="00A97532" w:rsidRPr="002970F4">
              <w:rPr>
                <w:noProof/>
              </w:rPr>
              <w:t> </w:t>
            </w:r>
            <w:r w:rsidR="00A97532" w:rsidRPr="002970F4">
              <w:rPr>
                <w:noProof/>
              </w:rPr>
              <w:t> </w:t>
            </w:r>
            <w:r w:rsidR="00A97532" w:rsidRPr="002970F4">
              <w:rPr>
                <w:noProof/>
              </w:rPr>
              <w:t> </w:t>
            </w:r>
            <w:r w:rsidR="00A97532" w:rsidRPr="002970F4">
              <w:fldChar w:fldCharType="end"/>
            </w:r>
          </w:p>
        </w:tc>
      </w:tr>
      <w:tr w:rsidR="00A97532" w:rsidRPr="002970F4" w14:paraId="42618AD0"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EFE070F" w14:textId="46552D98" w:rsidR="00A97532" w:rsidRPr="002970F4" w:rsidRDefault="006902CB" w:rsidP="00B3699F">
            <w:pPr>
              <w:pStyle w:val="appl19txtnospace"/>
            </w:pPr>
            <w:r w:rsidRPr="002970F4">
              <w:t>第二次报告：</w:t>
            </w:r>
            <w:r w:rsidR="00A97532" w:rsidRPr="002970F4">
              <w:fldChar w:fldCharType="begin">
                <w:ffData>
                  <w:name w:val="Texte11"/>
                  <w:enabled/>
                  <w:calcOnExit w:val="0"/>
                  <w:textInput/>
                </w:ffData>
              </w:fldChar>
            </w:r>
            <w:r w:rsidR="00A97532" w:rsidRPr="002970F4">
              <w:instrText xml:space="preserve"> FORMTEXT </w:instrText>
            </w:r>
            <w:r w:rsidR="00A97532" w:rsidRPr="002970F4">
              <w:fldChar w:fldCharType="separate"/>
            </w:r>
            <w:r w:rsidR="00A97532" w:rsidRPr="002970F4">
              <w:rPr>
                <w:noProof/>
              </w:rPr>
              <w:t> </w:t>
            </w:r>
            <w:r w:rsidR="00A97532" w:rsidRPr="002970F4">
              <w:rPr>
                <w:noProof/>
              </w:rPr>
              <w:t> </w:t>
            </w:r>
            <w:r w:rsidR="00A97532" w:rsidRPr="002970F4">
              <w:rPr>
                <w:noProof/>
              </w:rPr>
              <w:t> </w:t>
            </w:r>
            <w:r w:rsidR="00A97532" w:rsidRPr="002970F4">
              <w:rPr>
                <w:noProof/>
              </w:rPr>
              <w:t> </w:t>
            </w:r>
            <w:r w:rsidR="00A97532" w:rsidRPr="002970F4">
              <w:rPr>
                <w:noProof/>
              </w:rPr>
              <w:t> </w:t>
            </w:r>
            <w:r w:rsidR="00A97532" w:rsidRPr="002970F4">
              <w:fldChar w:fldCharType="end"/>
            </w:r>
          </w:p>
        </w:tc>
      </w:tr>
      <w:tr w:rsidR="00A97532" w:rsidRPr="002970F4" w14:paraId="1A7A8A27"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3172887" w14:textId="70DA9901" w:rsidR="00A97532" w:rsidRPr="002970F4" w:rsidRDefault="006902CB" w:rsidP="00B3699F">
            <w:pPr>
              <w:pStyle w:val="appl19txtnospace"/>
            </w:pPr>
            <w:r w:rsidRPr="002970F4">
              <w:t>第三次报告</w:t>
            </w:r>
            <w:r w:rsidR="00A97532" w:rsidRPr="002970F4">
              <w:br w:type="page"/>
            </w:r>
            <w:r w:rsidR="00A97532" w:rsidRPr="002970F4">
              <w:br w:type="page"/>
            </w:r>
            <w:r w:rsidR="00A97532" w:rsidRPr="002970F4">
              <w:br w:type="page"/>
            </w:r>
            <w:r w:rsidR="00A97532" w:rsidRPr="002970F4">
              <w:br w:type="page"/>
            </w:r>
            <w:r w:rsidR="0007789F" w:rsidRPr="002970F4">
              <w:t>：</w:t>
            </w:r>
            <w:r w:rsidR="00A97532" w:rsidRPr="002970F4">
              <w:br w:type="page"/>
            </w:r>
            <w:r w:rsidR="00A97532" w:rsidRPr="002970F4">
              <w:fldChar w:fldCharType="begin">
                <w:ffData>
                  <w:name w:val="Texte12"/>
                  <w:enabled/>
                  <w:calcOnExit w:val="0"/>
                  <w:textInput/>
                </w:ffData>
              </w:fldChar>
            </w:r>
            <w:r w:rsidR="00A97532" w:rsidRPr="002970F4">
              <w:instrText xml:space="preserve"> FORMTEXT </w:instrText>
            </w:r>
            <w:r w:rsidR="00A97532" w:rsidRPr="002970F4">
              <w:fldChar w:fldCharType="separate"/>
            </w:r>
            <w:r w:rsidR="00A97532" w:rsidRPr="002970F4">
              <w:rPr>
                <w:noProof/>
              </w:rPr>
              <w:t> </w:t>
            </w:r>
            <w:r w:rsidR="00A97532" w:rsidRPr="002970F4">
              <w:rPr>
                <w:noProof/>
              </w:rPr>
              <w:t> </w:t>
            </w:r>
            <w:r w:rsidR="00A97532" w:rsidRPr="002970F4">
              <w:rPr>
                <w:noProof/>
              </w:rPr>
              <w:t> </w:t>
            </w:r>
            <w:r w:rsidR="00A97532" w:rsidRPr="002970F4">
              <w:rPr>
                <w:noProof/>
              </w:rPr>
              <w:t> </w:t>
            </w:r>
            <w:r w:rsidR="00A97532" w:rsidRPr="002970F4">
              <w:rPr>
                <w:noProof/>
              </w:rPr>
              <w:t> </w:t>
            </w:r>
            <w:r w:rsidR="00A97532" w:rsidRPr="002970F4">
              <w:fldChar w:fldCharType="end"/>
            </w:r>
          </w:p>
        </w:tc>
      </w:tr>
      <w:tr w:rsidR="00A97532" w:rsidRPr="002970F4" w14:paraId="6BC72BA7"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A12BC1A" w14:textId="46D26486" w:rsidR="00A97532" w:rsidRPr="002970F4" w:rsidRDefault="006902CB" w:rsidP="00B3699F">
            <w:pPr>
              <w:pStyle w:val="appl19txtnospace"/>
            </w:pPr>
            <w:r w:rsidRPr="002970F4">
              <w:t>第四次报告：</w:t>
            </w:r>
            <w:r w:rsidR="00A97532" w:rsidRPr="002970F4">
              <w:fldChar w:fldCharType="begin">
                <w:ffData>
                  <w:name w:val="Texte13"/>
                  <w:enabled/>
                  <w:calcOnExit w:val="0"/>
                  <w:textInput/>
                </w:ffData>
              </w:fldChar>
            </w:r>
            <w:r w:rsidR="00A97532" w:rsidRPr="002970F4">
              <w:instrText xml:space="preserve"> FORMTEXT </w:instrText>
            </w:r>
            <w:r w:rsidR="00A97532" w:rsidRPr="002970F4">
              <w:fldChar w:fldCharType="separate"/>
            </w:r>
            <w:r w:rsidR="00A97532" w:rsidRPr="002970F4">
              <w:rPr>
                <w:noProof/>
              </w:rPr>
              <w:t> </w:t>
            </w:r>
            <w:r w:rsidR="00A97532" w:rsidRPr="002970F4">
              <w:rPr>
                <w:noProof/>
              </w:rPr>
              <w:t> </w:t>
            </w:r>
            <w:r w:rsidR="00A97532" w:rsidRPr="002970F4">
              <w:rPr>
                <w:noProof/>
              </w:rPr>
              <w:t> </w:t>
            </w:r>
            <w:r w:rsidR="00A97532" w:rsidRPr="002970F4">
              <w:rPr>
                <w:noProof/>
              </w:rPr>
              <w:t> </w:t>
            </w:r>
            <w:r w:rsidR="00A97532" w:rsidRPr="002970F4">
              <w:rPr>
                <w:noProof/>
              </w:rPr>
              <w:t> </w:t>
            </w:r>
            <w:r w:rsidR="00A97532" w:rsidRPr="002970F4">
              <w:fldChar w:fldCharType="end"/>
            </w:r>
          </w:p>
        </w:tc>
      </w:tr>
      <w:tr w:rsidR="00FC79C0" w:rsidRPr="002970F4" w14:paraId="6B06D121"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31665B2" w14:textId="1BBFFD07" w:rsidR="00FC3C4A" w:rsidRPr="002970F4" w:rsidRDefault="00A4310C" w:rsidP="00DE47F5">
            <w:pPr>
              <w:pStyle w:val="appl19txtnospace"/>
              <w:rPr>
                <w:rFonts w:ascii="TimesNewRomanPS-ItalicMT" w:hAnsi="TimesNewRomanPS-ItalicMT" w:cs="TimesNewRomanPS-ItalicMT"/>
                <w:lang w:val="en-US" w:eastAsia="zh-CN"/>
              </w:rPr>
            </w:pPr>
            <w:r w:rsidRPr="002970F4">
              <w:rPr>
                <w:rFonts w:hint="eastAsia"/>
                <w:lang w:eastAsia="zh-CN"/>
              </w:rPr>
              <w:t>是否要求船上厨师完成主管</w:t>
            </w:r>
            <w:r w:rsidR="00C93537">
              <w:rPr>
                <w:rFonts w:hint="eastAsia"/>
                <w:lang w:eastAsia="zh-CN"/>
              </w:rPr>
              <w:t>部门</w:t>
            </w:r>
            <w:r w:rsidRPr="002970F4">
              <w:rPr>
                <w:rFonts w:hint="eastAsia"/>
                <w:lang w:eastAsia="zh-CN"/>
              </w:rPr>
              <w:t>批准或认可的培训课程？</w:t>
            </w:r>
            <w:r w:rsidR="00FC3C4A" w:rsidRPr="002970F4">
              <w:fldChar w:fldCharType="begin">
                <w:ffData>
                  <w:name w:val="Texte34"/>
                  <w:enabled/>
                  <w:calcOnExit w:val="0"/>
                  <w:textInput/>
                </w:ffData>
              </w:fldChar>
            </w:r>
            <w:r w:rsidR="00FC3C4A" w:rsidRPr="002970F4">
              <w:rPr>
                <w:lang w:eastAsia="zh-CN"/>
              </w:rPr>
              <w:instrText xml:space="preserve"> FORMTEXT </w:instrText>
            </w:r>
            <w:r w:rsidR="00FC3C4A" w:rsidRPr="002970F4">
              <w:fldChar w:fldCharType="separate"/>
            </w:r>
            <w:r w:rsidR="00FC3C4A" w:rsidRPr="002970F4">
              <w:rPr>
                <w:noProof/>
              </w:rPr>
              <w:t> </w:t>
            </w:r>
            <w:r w:rsidR="00FC3C4A" w:rsidRPr="002970F4">
              <w:rPr>
                <w:noProof/>
              </w:rPr>
              <w:t> </w:t>
            </w:r>
            <w:r w:rsidR="00FC3C4A" w:rsidRPr="002970F4">
              <w:rPr>
                <w:noProof/>
              </w:rPr>
              <w:t> </w:t>
            </w:r>
            <w:r w:rsidR="00FC3C4A" w:rsidRPr="002970F4">
              <w:rPr>
                <w:noProof/>
              </w:rPr>
              <w:t> </w:t>
            </w:r>
            <w:r w:rsidR="00FC3C4A" w:rsidRPr="002970F4">
              <w:rPr>
                <w:noProof/>
              </w:rPr>
              <w:t> </w:t>
            </w:r>
            <w:r w:rsidR="00FC3C4A" w:rsidRPr="002970F4">
              <w:fldChar w:fldCharType="end"/>
            </w:r>
          </w:p>
          <w:p w14:paraId="1D483901" w14:textId="60155B8F" w:rsidR="00FC3C4A" w:rsidRPr="00676C0E" w:rsidRDefault="0061710D" w:rsidP="00676C0E">
            <w:pPr>
              <w:pStyle w:val="appl19txtnospace"/>
              <w:rPr>
                <w:rFonts w:ascii="KaiTi" w:eastAsia="KaiTi" w:hAnsi="KaiTi"/>
                <w:lang w:eastAsia="zh-CN"/>
              </w:rPr>
            </w:pPr>
            <w:r>
              <w:rPr>
                <w:rFonts w:ascii="KaiTi" w:eastAsia="KaiTi" w:hAnsi="KaiTi"/>
                <w:lang w:eastAsia="zh-CN"/>
              </w:rPr>
              <w:t>(</w:t>
            </w:r>
            <w:r w:rsidR="00FC3C4A" w:rsidRPr="00676C0E">
              <w:rPr>
                <w:rFonts w:ascii="KaiTi" w:eastAsia="KaiTi" w:hAnsi="KaiTi" w:hint="eastAsia"/>
                <w:lang w:eastAsia="zh-CN"/>
              </w:rPr>
              <w:t>标准</w:t>
            </w:r>
            <w:r w:rsidR="00FC3C4A" w:rsidRPr="00676C0E">
              <w:rPr>
                <w:rFonts w:ascii="KaiTi" w:eastAsia="KaiTi" w:hAnsi="KaiTi"/>
                <w:lang w:eastAsia="zh-CN"/>
              </w:rPr>
              <w:t>A3.2</w:t>
            </w:r>
            <w:r w:rsidR="00FC3C4A" w:rsidRPr="00676C0E">
              <w:rPr>
                <w:rFonts w:ascii="KaiTi" w:eastAsia="KaiTi" w:hAnsi="KaiTi" w:hint="eastAsia"/>
                <w:lang w:eastAsia="zh-CN"/>
              </w:rPr>
              <w:t>，第</w:t>
            </w:r>
            <w:r w:rsidR="00FC3C4A" w:rsidRPr="00676C0E">
              <w:rPr>
                <w:rFonts w:ascii="KaiTi" w:eastAsia="KaiTi" w:hAnsi="KaiTi"/>
                <w:lang w:eastAsia="zh-CN"/>
              </w:rPr>
              <w:t>2</w:t>
            </w:r>
            <w:r w:rsidR="00FC3C4A" w:rsidRPr="00676C0E">
              <w:rPr>
                <w:rFonts w:ascii="KaiTi" w:eastAsia="KaiTi" w:hAnsi="KaiTi" w:hint="eastAsia"/>
                <w:lang w:eastAsia="zh-CN"/>
              </w:rPr>
              <w:t>款</w:t>
            </w:r>
            <w:r w:rsidR="008D1C3B" w:rsidRPr="00676C0E">
              <w:rPr>
                <w:rFonts w:ascii="KaiTi" w:eastAsia="KaiTi" w:hAnsi="KaiTi" w:hint="eastAsia"/>
                <w:lang w:eastAsia="zh-CN"/>
              </w:rPr>
              <w:t>第</w:t>
            </w:r>
            <w:r w:rsidR="00FC3C4A" w:rsidRPr="00676C0E">
              <w:rPr>
                <w:rFonts w:ascii="KaiTi" w:eastAsia="KaiTi" w:hAnsi="KaiTi"/>
                <w:lang w:eastAsia="zh-CN"/>
              </w:rPr>
              <w:t>c</w:t>
            </w:r>
            <w:r w:rsidR="00FC3C4A" w:rsidRPr="00676C0E">
              <w:rPr>
                <w:rFonts w:ascii="KaiTi" w:eastAsia="KaiTi" w:hAnsi="KaiTi" w:hint="eastAsia"/>
                <w:lang w:eastAsia="zh-CN"/>
              </w:rPr>
              <w:t>项，第</w:t>
            </w:r>
            <w:r w:rsidR="00FC3C4A" w:rsidRPr="00676C0E">
              <w:rPr>
                <w:rFonts w:ascii="KaiTi" w:eastAsia="KaiTi" w:hAnsi="KaiTi"/>
                <w:lang w:eastAsia="zh-CN"/>
              </w:rPr>
              <w:t>3</w:t>
            </w:r>
            <w:r w:rsidR="00FC3C4A" w:rsidRPr="00676C0E">
              <w:rPr>
                <w:rFonts w:ascii="KaiTi" w:eastAsia="KaiTi" w:hAnsi="KaiTi" w:hint="eastAsia"/>
                <w:lang w:eastAsia="zh-CN"/>
              </w:rPr>
              <w:t>款</w:t>
            </w:r>
            <w:r w:rsidR="00FC3C4A" w:rsidRPr="00676C0E">
              <w:rPr>
                <w:rFonts w:asciiTheme="majorEastAsia" w:eastAsiaTheme="majorEastAsia" w:hAnsiTheme="majorEastAsia" w:hint="eastAsia"/>
                <w:lang w:eastAsia="zh-CN"/>
              </w:rPr>
              <w:t>和</w:t>
            </w:r>
            <w:r w:rsidR="00FC3C4A" w:rsidRPr="00676C0E">
              <w:rPr>
                <w:rFonts w:ascii="KaiTi" w:eastAsia="KaiTi" w:hAnsi="KaiTi" w:hint="eastAsia"/>
                <w:lang w:eastAsia="zh-CN"/>
              </w:rPr>
              <w:t>第</w:t>
            </w:r>
            <w:r w:rsidR="00FC3C4A" w:rsidRPr="00676C0E">
              <w:rPr>
                <w:rFonts w:ascii="KaiTi" w:eastAsia="KaiTi" w:hAnsi="KaiTi"/>
                <w:lang w:eastAsia="zh-CN"/>
              </w:rPr>
              <w:t>4</w:t>
            </w:r>
            <w:r w:rsidR="00FC3C4A" w:rsidRPr="00676C0E">
              <w:rPr>
                <w:rFonts w:ascii="KaiTi" w:eastAsia="KaiTi" w:hAnsi="KaiTi" w:hint="eastAsia"/>
                <w:lang w:eastAsia="zh-CN"/>
              </w:rPr>
              <w:t>款</w:t>
            </w:r>
            <w:r w:rsidR="00514BC1" w:rsidRPr="00676C0E">
              <w:rPr>
                <w:rFonts w:ascii="KaiTi" w:eastAsia="KaiTi" w:hAnsi="KaiTi"/>
                <w:lang w:eastAsia="zh-CN"/>
              </w:rPr>
              <w:t>)</w:t>
            </w:r>
          </w:p>
          <w:p w14:paraId="76BF9EF2" w14:textId="77777777" w:rsidR="00FC3C4A" w:rsidRPr="002970F4" w:rsidRDefault="00FC3C4A" w:rsidP="00FC3C4A">
            <w:pPr>
              <w:pStyle w:val="appl19txtnoindent"/>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若是，请列出培训课程的主要内容：</w:t>
            </w:r>
          </w:p>
          <w:p w14:paraId="260A0FA4" w14:textId="2E665B23" w:rsidR="00FC79C0" w:rsidRPr="002970F4" w:rsidRDefault="001734DE" w:rsidP="003F557D">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557B6D" w:rsidRPr="002970F4" w14:paraId="6E3F036C"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B051D39" w14:textId="03A8E1A9" w:rsidR="00557B6D" w:rsidRPr="002970F4" w:rsidRDefault="006902CB" w:rsidP="00B3699F">
            <w:pPr>
              <w:pStyle w:val="appl19txtnospace"/>
            </w:pPr>
            <w:r w:rsidRPr="002970F4">
              <w:lastRenderedPageBreak/>
              <w:t>第一次报告：</w:t>
            </w:r>
            <w:r w:rsidR="00557B6D" w:rsidRPr="002970F4">
              <w:fldChar w:fldCharType="begin">
                <w:ffData>
                  <w:name w:val="Texte10"/>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557B6D" w:rsidRPr="002970F4" w14:paraId="1A623406"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2733FC6" w14:textId="7180E647" w:rsidR="00557B6D" w:rsidRPr="002970F4" w:rsidRDefault="006902CB" w:rsidP="00B3699F">
            <w:pPr>
              <w:pStyle w:val="appl19txtnospace"/>
            </w:pPr>
            <w:r w:rsidRPr="002970F4">
              <w:t>第二次报告：</w:t>
            </w:r>
            <w:r w:rsidR="00557B6D" w:rsidRPr="002970F4">
              <w:fldChar w:fldCharType="begin">
                <w:ffData>
                  <w:name w:val="Texte11"/>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557B6D" w:rsidRPr="002970F4" w14:paraId="76CA2486"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4727A49" w14:textId="27C30D8E" w:rsidR="00557B6D" w:rsidRPr="002970F4" w:rsidRDefault="006902CB" w:rsidP="00B3699F">
            <w:pPr>
              <w:pStyle w:val="appl19txtnospace"/>
            </w:pPr>
            <w:r w:rsidRPr="002970F4">
              <w:t>第三次报告</w:t>
            </w:r>
            <w:r w:rsidR="00557B6D" w:rsidRPr="002970F4">
              <w:br w:type="page"/>
            </w:r>
            <w:r w:rsidR="00557B6D" w:rsidRPr="002970F4">
              <w:br w:type="page"/>
            </w:r>
            <w:r w:rsidR="00557B6D" w:rsidRPr="002970F4">
              <w:br w:type="page"/>
            </w:r>
            <w:r w:rsidR="00557B6D" w:rsidRPr="002970F4">
              <w:br w:type="page"/>
            </w:r>
            <w:r w:rsidR="0007789F" w:rsidRPr="002970F4">
              <w:t>：</w:t>
            </w:r>
            <w:r w:rsidR="00557B6D" w:rsidRPr="002970F4">
              <w:br w:type="page"/>
            </w:r>
            <w:r w:rsidR="00557B6D" w:rsidRPr="002970F4">
              <w:fldChar w:fldCharType="begin">
                <w:ffData>
                  <w:name w:val="Texte12"/>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557B6D" w:rsidRPr="002970F4" w14:paraId="3A13D344"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3E818FF" w14:textId="6492386F" w:rsidR="00557B6D" w:rsidRPr="002970F4" w:rsidRDefault="006902CB" w:rsidP="00B3699F">
            <w:pPr>
              <w:pStyle w:val="appl19txtnospace"/>
            </w:pPr>
            <w:r w:rsidRPr="002970F4">
              <w:t>第四次报告：</w:t>
            </w:r>
            <w:r w:rsidR="00557B6D" w:rsidRPr="002970F4">
              <w:fldChar w:fldCharType="begin">
                <w:ffData>
                  <w:name w:val="Texte13"/>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FC79C0" w:rsidRPr="002970F4" w14:paraId="5973D42D"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38DD7D9" w14:textId="5D7D3B03" w:rsidR="00A4310C" w:rsidRPr="002970F4" w:rsidRDefault="00A4310C" w:rsidP="00DE47F5">
            <w:pPr>
              <w:pStyle w:val="appl19txtnospace"/>
              <w:rPr>
                <w:lang w:val="en-US" w:eastAsia="zh-CN"/>
              </w:rPr>
            </w:pPr>
            <w:r w:rsidRPr="002970F4">
              <w:rPr>
                <w:rFonts w:hint="eastAsia"/>
                <w:lang w:val="en-US" w:eastAsia="zh-CN"/>
              </w:rPr>
              <w:t>是否根据</w:t>
            </w:r>
            <w:r w:rsidRPr="00676C0E">
              <w:rPr>
                <w:rFonts w:ascii="KaiTi" w:eastAsia="KaiTi" w:hAnsi="KaiTi" w:hint="eastAsia"/>
                <w:lang w:eastAsia="zh-CN"/>
              </w:rPr>
              <w:t>标准</w:t>
            </w:r>
            <w:r w:rsidRPr="00676C0E">
              <w:rPr>
                <w:rFonts w:ascii="KaiTi" w:eastAsia="KaiTi" w:hAnsi="KaiTi"/>
                <w:lang w:eastAsia="zh-CN"/>
              </w:rPr>
              <w:t>A3.2</w:t>
            </w:r>
            <w:r w:rsidRPr="00676C0E">
              <w:rPr>
                <w:rFonts w:ascii="KaiTi" w:eastAsia="KaiTi" w:hAnsi="KaiTi" w:hint="eastAsia"/>
                <w:lang w:eastAsia="zh-CN"/>
              </w:rPr>
              <w:t>，第</w:t>
            </w:r>
            <w:r w:rsidRPr="00676C0E">
              <w:rPr>
                <w:rFonts w:ascii="KaiTi" w:eastAsia="KaiTi" w:hAnsi="KaiTi"/>
                <w:lang w:eastAsia="zh-CN"/>
              </w:rPr>
              <w:t>6</w:t>
            </w:r>
            <w:r w:rsidRPr="00676C0E">
              <w:rPr>
                <w:rFonts w:ascii="KaiTi" w:eastAsia="KaiTi" w:hAnsi="KaiTi" w:hint="eastAsia"/>
                <w:lang w:eastAsia="zh-CN"/>
              </w:rPr>
              <w:t>款</w:t>
            </w:r>
            <w:r w:rsidRPr="002970F4">
              <w:rPr>
                <w:rFonts w:hint="eastAsia"/>
                <w:lang w:val="en-US" w:eastAsia="zh-CN"/>
              </w:rPr>
              <w:t>签发</w:t>
            </w:r>
            <w:proofErr w:type="gramStart"/>
            <w:r w:rsidRPr="002970F4">
              <w:rPr>
                <w:rFonts w:hint="eastAsia"/>
                <w:lang w:val="en-US" w:eastAsia="zh-CN"/>
              </w:rPr>
              <w:t>过特免</w:t>
            </w:r>
            <w:proofErr w:type="gramEnd"/>
            <w:r w:rsidRPr="002970F4">
              <w:rPr>
                <w:rFonts w:hint="eastAsia"/>
                <w:lang w:val="en-US" w:eastAsia="zh-CN"/>
              </w:rPr>
              <w:t>证明，允许不具备正式资格的厨师担任船上厨师？</w:t>
            </w:r>
            <w:r w:rsidRPr="00676C0E">
              <w:rPr>
                <w:rStyle w:val="Timesitalic"/>
                <w:rFonts w:ascii="TimesNewRomanPS-ItalicMT" w:hAnsi="TimesNewRomanPS-ItalicMT" w:cs="TimesNewRomanPS-ItalicMT"/>
                <w:i w:val="0"/>
                <w:iCs w:val="0"/>
              </w:rPr>
              <w:fldChar w:fldCharType="begin">
                <w:ffData>
                  <w:name w:val="Texte35"/>
                  <w:enabled/>
                  <w:calcOnExit w:val="0"/>
                  <w:textInput/>
                </w:ffData>
              </w:fldChar>
            </w:r>
            <w:r w:rsidRPr="00676C0E">
              <w:rPr>
                <w:rStyle w:val="Timesitalic"/>
                <w:rFonts w:ascii="TimesNewRomanPS-ItalicMT" w:hAnsi="TimesNewRomanPS-ItalicMT" w:cs="TimesNewRomanPS-ItalicMT"/>
                <w:i w:val="0"/>
                <w:iCs w:val="0"/>
                <w:lang w:eastAsia="zh-CN"/>
              </w:rPr>
              <w:instrText xml:space="preserve"> FORMTEXT </w:instrText>
            </w:r>
            <w:r w:rsidRPr="00676C0E">
              <w:rPr>
                <w:rStyle w:val="Timesitalic"/>
                <w:rFonts w:ascii="TimesNewRomanPS-ItalicMT" w:hAnsi="TimesNewRomanPS-ItalicMT" w:cs="TimesNewRomanPS-ItalicMT"/>
                <w:i w:val="0"/>
                <w:iCs w:val="0"/>
              </w:rPr>
            </w:r>
            <w:r w:rsidRPr="00676C0E">
              <w:rPr>
                <w:rStyle w:val="Timesitalic"/>
                <w:rFonts w:ascii="TimesNewRomanPS-ItalicMT" w:hAnsi="TimesNewRomanPS-ItalicMT" w:cs="TimesNewRomanPS-ItalicMT"/>
                <w:i w:val="0"/>
                <w:iCs w:val="0"/>
              </w:rPr>
              <w:fldChar w:fldCharType="separate"/>
            </w:r>
            <w:r w:rsidRPr="00676C0E">
              <w:rPr>
                <w:rStyle w:val="Timesitalic"/>
                <w:rFonts w:ascii="TimesNewRomanPS-ItalicMT" w:hAnsi="TimesNewRomanPS-ItalicMT" w:cs="TimesNewRomanPS-ItalicMT"/>
                <w:i w:val="0"/>
                <w:iCs w:val="0"/>
                <w:noProof/>
              </w:rPr>
              <w:t> </w:t>
            </w:r>
            <w:r w:rsidRPr="00676C0E">
              <w:rPr>
                <w:rStyle w:val="Timesitalic"/>
                <w:rFonts w:ascii="TimesNewRomanPS-ItalicMT" w:hAnsi="TimesNewRomanPS-ItalicMT" w:cs="TimesNewRomanPS-ItalicMT"/>
                <w:i w:val="0"/>
                <w:iCs w:val="0"/>
                <w:noProof/>
              </w:rPr>
              <w:t> </w:t>
            </w:r>
            <w:r w:rsidRPr="00676C0E">
              <w:rPr>
                <w:rStyle w:val="Timesitalic"/>
                <w:rFonts w:ascii="TimesNewRomanPS-ItalicMT" w:hAnsi="TimesNewRomanPS-ItalicMT" w:cs="TimesNewRomanPS-ItalicMT"/>
                <w:i w:val="0"/>
                <w:iCs w:val="0"/>
                <w:noProof/>
              </w:rPr>
              <w:t> </w:t>
            </w:r>
            <w:r w:rsidRPr="00676C0E">
              <w:rPr>
                <w:rStyle w:val="Timesitalic"/>
                <w:rFonts w:ascii="TimesNewRomanPS-ItalicMT" w:hAnsi="TimesNewRomanPS-ItalicMT" w:cs="TimesNewRomanPS-ItalicMT"/>
                <w:i w:val="0"/>
                <w:iCs w:val="0"/>
                <w:noProof/>
              </w:rPr>
              <w:t> </w:t>
            </w:r>
            <w:r w:rsidRPr="00676C0E">
              <w:rPr>
                <w:rStyle w:val="Timesitalic"/>
                <w:rFonts w:ascii="TimesNewRomanPS-ItalicMT" w:hAnsi="TimesNewRomanPS-ItalicMT" w:cs="TimesNewRomanPS-ItalicMT"/>
                <w:i w:val="0"/>
                <w:iCs w:val="0"/>
                <w:noProof/>
              </w:rPr>
              <w:t> </w:t>
            </w:r>
            <w:r w:rsidRPr="00676C0E">
              <w:rPr>
                <w:rStyle w:val="Timesitalic"/>
                <w:rFonts w:ascii="TimesNewRomanPS-ItalicMT" w:hAnsi="TimesNewRomanPS-ItalicMT" w:cs="TimesNewRomanPS-ItalicMT"/>
                <w:i w:val="0"/>
                <w:iCs w:val="0"/>
              </w:rPr>
              <w:fldChar w:fldCharType="end"/>
            </w:r>
          </w:p>
          <w:p w14:paraId="35E2B00E" w14:textId="4C0712CB" w:rsidR="00A4310C" w:rsidRPr="002970F4" w:rsidRDefault="00A4310C" w:rsidP="00A4310C">
            <w:pPr>
              <w:pStyle w:val="appl19txtnoindent"/>
              <w:rPr>
                <w:rFonts w:ascii="TimesNewRomanPS-ItalicMT" w:hAnsi="TimesNewRomanPS-ItalicMT" w:cs="TimesNewRomanPS-ItalicMT"/>
                <w:spacing w:val="-3"/>
                <w:lang w:val="en-US" w:eastAsia="zh-CN"/>
              </w:rPr>
            </w:pPr>
            <w:r w:rsidRPr="002970F4">
              <w:rPr>
                <w:rFonts w:ascii="TimesNewRomanPS-ItalicMT" w:hAnsi="TimesNewRomanPS-ItalicMT" w:cs="TimesNewRomanPS-ItalicMT" w:hint="eastAsia"/>
                <w:spacing w:val="-3"/>
                <w:lang w:val="en-US" w:eastAsia="zh-CN"/>
              </w:rPr>
              <w:t>若是，请指出</w:t>
            </w:r>
            <w:proofErr w:type="gramStart"/>
            <w:r w:rsidRPr="002970F4">
              <w:rPr>
                <w:rFonts w:ascii="TimesNewRomanPS-ItalicMT" w:hAnsi="TimesNewRomanPS-ItalicMT" w:cs="TimesNewRomanPS-ItalicMT" w:hint="eastAsia"/>
                <w:spacing w:val="-3"/>
                <w:lang w:val="en-US" w:eastAsia="zh-CN"/>
              </w:rPr>
              <w:t>特免证明</w:t>
            </w:r>
            <w:proofErr w:type="gramEnd"/>
            <w:r w:rsidR="00E75FE8" w:rsidRPr="002970F4">
              <w:rPr>
                <w:rFonts w:ascii="TimesNewRomanPS-ItalicMT" w:hAnsi="TimesNewRomanPS-ItalicMT" w:cs="TimesNewRomanPS-ItalicMT" w:hint="eastAsia"/>
                <w:spacing w:val="-3"/>
                <w:lang w:val="en-US" w:eastAsia="zh-CN"/>
              </w:rPr>
              <w:t>的</w:t>
            </w:r>
            <w:r w:rsidRPr="002970F4">
              <w:rPr>
                <w:rFonts w:ascii="TimesNewRomanPS-ItalicMT" w:hAnsi="TimesNewRomanPS-ItalicMT" w:cs="TimesNewRomanPS-ItalicMT" w:hint="eastAsia"/>
                <w:spacing w:val="-3"/>
                <w:lang w:val="en-US" w:eastAsia="zh-CN"/>
              </w:rPr>
              <w:t>签发频率和</w:t>
            </w:r>
            <w:r w:rsidR="00E75FE8" w:rsidRPr="002970F4">
              <w:rPr>
                <w:rFonts w:ascii="TimesNewRomanPS-ItalicMT" w:hAnsi="TimesNewRomanPS-ItalicMT" w:cs="TimesNewRomanPS-ItalicMT" w:hint="eastAsia"/>
                <w:spacing w:val="-3"/>
                <w:lang w:val="en-US" w:eastAsia="zh-CN"/>
              </w:rPr>
              <w:t>具体</w:t>
            </w:r>
            <w:r w:rsidRPr="002970F4">
              <w:rPr>
                <w:rFonts w:ascii="TimesNewRomanPS-ItalicMT" w:hAnsi="TimesNewRomanPS-ItalicMT" w:cs="TimesNewRomanPS-ItalicMT" w:hint="eastAsia"/>
                <w:spacing w:val="-3"/>
                <w:lang w:val="en-US" w:eastAsia="zh-CN"/>
              </w:rPr>
              <w:t>情形：</w:t>
            </w:r>
          </w:p>
          <w:p w14:paraId="60312C0D" w14:textId="284DDA34" w:rsidR="00FC79C0" w:rsidRPr="002970F4" w:rsidRDefault="001734DE" w:rsidP="003F557D">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557B6D" w:rsidRPr="002970F4" w14:paraId="070096EC"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59CAF5F" w14:textId="090B3A06" w:rsidR="00557B6D" w:rsidRPr="002970F4" w:rsidRDefault="006902CB" w:rsidP="00B3699F">
            <w:pPr>
              <w:pStyle w:val="appl19txtnospace"/>
            </w:pPr>
            <w:r w:rsidRPr="002970F4">
              <w:t>第一次报告：</w:t>
            </w:r>
            <w:r w:rsidR="00557B6D" w:rsidRPr="002970F4">
              <w:fldChar w:fldCharType="begin">
                <w:ffData>
                  <w:name w:val="Texte10"/>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557B6D" w:rsidRPr="002970F4" w14:paraId="76DD356F"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CAA932F" w14:textId="572EB31C" w:rsidR="00557B6D" w:rsidRPr="002970F4" w:rsidRDefault="006902CB" w:rsidP="00B3699F">
            <w:pPr>
              <w:pStyle w:val="appl19txtnospace"/>
            </w:pPr>
            <w:r w:rsidRPr="002970F4">
              <w:t>第二次报告：</w:t>
            </w:r>
            <w:r w:rsidR="00557B6D" w:rsidRPr="002970F4">
              <w:fldChar w:fldCharType="begin">
                <w:ffData>
                  <w:name w:val="Texte11"/>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557B6D" w:rsidRPr="002970F4" w14:paraId="05B2D28E"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F57C87B" w14:textId="4DB8B6E2" w:rsidR="00557B6D" w:rsidRPr="002970F4" w:rsidRDefault="006902CB" w:rsidP="00B3699F">
            <w:pPr>
              <w:pStyle w:val="appl19txtnospace"/>
            </w:pPr>
            <w:r w:rsidRPr="002970F4">
              <w:t>第三次报告</w:t>
            </w:r>
            <w:r w:rsidR="00557B6D" w:rsidRPr="002970F4">
              <w:br w:type="page"/>
            </w:r>
            <w:r w:rsidR="00557B6D" w:rsidRPr="002970F4">
              <w:br w:type="page"/>
            </w:r>
            <w:r w:rsidR="00557B6D" w:rsidRPr="002970F4">
              <w:br w:type="page"/>
            </w:r>
            <w:r w:rsidR="00557B6D" w:rsidRPr="002970F4">
              <w:br w:type="page"/>
            </w:r>
            <w:r w:rsidR="0007789F" w:rsidRPr="002970F4">
              <w:t>：</w:t>
            </w:r>
            <w:r w:rsidR="00557B6D" w:rsidRPr="002970F4">
              <w:br w:type="page"/>
            </w:r>
            <w:r w:rsidR="00557B6D" w:rsidRPr="002970F4">
              <w:fldChar w:fldCharType="begin">
                <w:ffData>
                  <w:name w:val="Texte12"/>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557B6D" w:rsidRPr="002970F4" w14:paraId="2EDADFD2"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8444A15" w14:textId="0B5C32A2" w:rsidR="00557B6D" w:rsidRPr="002970F4" w:rsidRDefault="006902CB" w:rsidP="00B3699F">
            <w:pPr>
              <w:pStyle w:val="appl19txtnospace"/>
            </w:pPr>
            <w:r w:rsidRPr="002970F4">
              <w:t>第四次报告：</w:t>
            </w:r>
            <w:r w:rsidR="00557B6D" w:rsidRPr="002970F4">
              <w:fldChar w:fldCharType="begin">
                <w:ffData>
                  <w:name w:val="Texte13"/>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FC79C0" w:rsidRPr="002970F4" w14:paraId="4B6489BA"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B6322DF" w14:textId="49647E2D" w:rsidR="00C11A46" w:rsidRPr="002970F4" w:rsidRDefault="00C11A46" w:rsidP="00C11A46">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由船长或在船长授权下</w:t>
            </w:r>
            <w:r w:rsidR="00D117CF" w:rsidRPr="002970F4">
              <w:rPr>
                <w:rFonts w:ascii="TimesNewRomanPS-ItalicMT" w:hAnsi="TimesNewRomanPS-ItalicMT" w:cs="TimesNewRomanPS-ItalicMT" w:hint="eastAsia"/>
                <w:lang w:val="en-US" w:eastAsia="zh-CN"/>
              </w:rPr>
              <w:t>就以下方面</w:t>
            </w:r>
            <w:r w:rsidRPr="002970F4">
              <w:rPr>
                <w:rFonts w:ascii="TimesNewRomanPS-ItalicMT" w:hAnsi="TimesNewRomanPS-ItalicMT" w:cs="TimesNewRomanPS-ItalicMT" w:hint="eastAsia"/>
                <w:lang w:val="en-US" w:eastAsia="zh-CN"/>
              </w:rPr>
              <w:t>进行的有记录</w:t>
            </w:r>
            <w:r w:rsidR="00D117CF" w:rsidRPr="002970F4">
              <w:rPr>
                <w:rFonts w:ascii="TimesNewRomanPS-ItalicMT" w:hAnsi="TimesNewRomanPS-ItalicMT" w:cs="TimesNewRomanPS-ItalicMT" w:hint="eastAsia"/>
                <w:lang w:val="en-US" w:eastAsia="zh-CN"/>
              </w:rPr>
              <w:t>船上</w:t>
            </w:r>
            <w:r w:rsidRPr="002970F4">
              <w:rPr>
                <w:rFonts w:ascii="TimesNewRomanPS-ItalicMT" w:hAnsi="TimesNewRomanPS-ItalicMT" w:cs="TimesNewRomanPS-ItalicMT" w:hint="eastAsia"/>
                <w:lang w:val="en-US" w:eastAsia="zh-CN"/>
              </w:rPr>
              <w:t>检查的频率和格式要求是什么？</w:t>
            </w:r>
          </w:p>
          <w:p w14:paraId="553DA8AA" w14:textId="28CB063C" w:rsidR="00C11A46" w:rsidRPr="002970F4" w:rsidRDefault="00C11A46" w:rsidP="00C11A46">
            <w:pPr>
              <w:pStyle w:val="appl19txtnospace"/>
              <w:rPr>
                <w:rFonts w:ascii="TimesNewRomanPS-ItalicMT" w:hAnsi="TimesNewRomanPS-ItalicMT" w:cs="TimesNewRomanPS-ItalicMT"/>
                <w:lang w:val="en-US" w:eastAsia="zh-CN"/>
              </w:rPr>
            </w:pPr>
            <w:r w:rsidRPr="002970F4">
              <w:rPr>
                <w:rStyle w:val="wingdings2"/>
                <w:rFonts w:ascii="Times New Roman" w:hAnsi="Times New Roman" w:cs="Times New Roman"/>
                <w:lang w:eastAsia="zh-CN"/>
              </w:rPr>
              <w:t>■</w:t>
            </w:r>
            <w:r w:rsidRPr="002970F4">
              <w:rPr>
                <w:lang w:val="en-US" w:eastAsia="zh-CN"/>
              </w:rPr>
              <w:tab/>
            </w:r>
            <w:r w:rsidRPr="002970F4">
              <w:rPr>
                <w:rFonts w:ascii="TimesNewRomanPS-ItalicMT" w:hAnsi="TimesNewRomanPS-ItalicMT" w:cs="TimesNewRomanPS-ItalicMT" w:hint="eastAsia"/>
                <w:lang w:val="en-US" w:eastAsia="zh-CN"/>
              </w:rPr>
              <w:t>食品和饮用水供应</w:t>
            </w:r>
            <w:r w:rsidR="00173F65" w:rsidRPr="00DE47F5">
              <w:rPr>
                <w:rFonts w:ascii="TimesNewRomanPS-ItalicMT" w:hAnsi="TimesNewRomanPS-ItalicMT" w:cs="TimesNewRomanPS-ItalicMT" w:hint="eastAsia"/>
                <w:highlight w:val="yellow"/>
                <w:lang w:eastAsia="zh-CN"/>
              </w:rPr>
              <w:t>的数量、营养价值、质量和种类</w:t>
            </w:r>
            <w:r w:rsidRPr="002970F4">
              <w:rPr>
                <w:rFonts w:ascii="TimesNewRomanPS-ItalicMT" w:hAnsi="TimesNewRomanPS-ItalicMT" w:cs="TimesNewRomanPS-ItalicMT" w:hint="eastAsia"/>
                <w:lang w:val="en-US" w:eastAsia="zh-CN"/>
              </w:rPr>
              <w:t>；</w:t>
            </w:r>
          </w:p>
          <w:p w14:paraId="397C7213" w14:textId="65BD5078" w:rsidR="00C11A46" w:rsidRPr="002970F4" w:rsidRDefault="00C11A46" w:rsidP="00C11A46">
            <w:pPr>
              <w:pStyle w:val="appl19txtnospace"/>
              <w:rPr>
                <w:rFonts w:ascii="TimesNewRomanPS-ItalicMT" w:hAnsi="TimesNewRomanPS-ItalicMT" w:cs="TimesNewRomanPS-ItalicMT"/>
                <w:lang w:val="en-US" w:eastAsia="zh-CN"/>
              </w:rPr>
            </w:pPr>
            <w:r w:rsidRPr="002970F4">
              <w:rPr>
                <w:rStyle w:val="wingdings2"/>
                <w:rFonts w:ascii="Times New Roman" w:hAnsi="Times New Roman" w:cs="Times New Roman"/>
                <w:lang w:eastAsia="zh-CN"/>
              </w:rPr>
              <w:t>■</w:t>
            </w:r>
            <w:r w:rsidRPr="002970F4">
              <w:rPr>
                <w:lang w:val="en-US" w:eastAsia="zh-CN"/>
              </w:rPr>
              <w:tab/>
            </w:r>
            <w:r w:rsidRPr="002970F4">
              <w:rPr>
                <w:rFonts w:ascii="TimesNewRomanPS-ItalicMT" w:hAnsi="TimesNewRomanPS-ItalicMT" w:cs="TimesNewRomanPS-ItalicMT" w:hint="eastAsia"/>
                <w:lang w:val="en-US" w:eastAsia="zh-CN"/>
              </w:rPr>
              <w:t>用于储存和处理食物、饮用水的所有场所和设备；</w:t>
            </w:r>
          </w:p>
          <w:p w14:paraId="76312774" w14:textId="2BE5F22A" w:rsidR="00C11A46" w:rsidRPr="002970F4" w:rsidRDefault="00C11A46" w:rsidP="00C11A46">
            <w:pPr>
              <w:pStyle w:val="appl19txtnospace"/>
              <w:rPr>
                <w:rFonts w:ascii="TimesNewRomanPS-ItalicMT" w:hAnsi="TimesNewRomanPS-ItalicMT" w:cs="TimesNewRomanPS-ItalicMT"/>
                <w:lang w:val="en-US" w:eastAsia="zh-CN"/>
              </w:rPr>
            </w:pPr>
            <w:r w:rsidRPr="002970F4">
              <w:rPr>
                <w:rStyle w:val="wingdings2"/>
                <w:rFonts w:ascii="Times New Roman" w:hAnsi="Times New Roman" w:cs="Times New Roman"/>
                <w:lang w:eastAsia="zh-CN"/>
              </w:rPr>
              <w:t>■</w:t>
            </w:r>
            <w:r w:rsidRPr="002970F4">
              <w:rPr>
                <w:lang w:val="en-US" w:eastAsia="zh-CN"/>
              </w:rPr>
              <w:tab/>
            </w:r>
            <w:r w:rsidRPr="002970F4">
              <w:rPr>
                <w:rFonts w:ascii="TimesNewRomanPS-ItalicMT" w:hAnsi="TimesNewRomanPS-ItalicMT" w:cs="TimesNewRomanPS-ItalicMT" w:hint="eastAsia"/>
                <w:lang w:val="en-US" w:eastAsia="zh-CN"/>
              </w:rPr>
              <w:t>用于</w:t>
            </w:r>
            <w:r w:rsidR="00D117CF" w:rsidRPr="002970F4">
              <w:rPr>
                <w:rFonts w:ascii="TimesNewRomanPS-ItalicMT" w:hAnsi="TimesNewRomanPS-ItalicMT" w:cs="TimesNewRomanPS-ItalicMT" w:hint="eastAsia"/>
                <w:lang w:val="en-US" w:eastAsia="zh-CN"/>
              </w:rPr>
              <w:t>配制</w:t>
            </w:r>
            <w:r w:rsidRPr="002970F4">
              <w:rPr>
                <w:rFonts w:ascii="TimesNewRomanPS-ItalicMT" w:hAnsi="TimesNewRomanPS-ItalicMT" w:cs="TimesNewRomanPS-ItalicMT" w:hint="eastAsia"/>
                <w:lang w:val="en-US" w:eastAsia="zh-CN"/>
              </w:rPr>
              <w:t>和供应餐食的厨房和其他设备</w:t>
            </w:r>
            <w:r w:rsidR="00D117CF" w:rsidRPr="002970F4">
              <w:rPr>
                <w:rFonts w:ascii="TimesNewRomanPS-ItalicMT" w:hAnsi="TimesNewRomanPS-ItalicMT" w:cs="TimesNewRomanPS-ItalicMT" w:hint="eastAsia"/>
                <w:lang w:val="en-US" w:eastAsia="zh-CN"/>
              </w:rPr>
              <w:t>。</w:t>
            </w:r>
          </w:p>
          <w:p w14:paraId="56C38433" w14:textId="4B8100E3" w:rsidR="00C11A46" w:rsidRPr="00676C0E" w:rsidRDefault="0061710D" w:rsidP="00C11A46">
            <w:pPr>
              <w:pStyle w:val="appl19txtnospace"/>
              <w:rPr>
                <w:rFonts w:ascii="KaiTi" w:eastAsia="KaiTi" w:hAnsi="KaiTi"/>
                <w:lang w:eastAsia="zh-CN"/>
              </w:rPr>
            </w:pPr>
            <w:r>
              <w:rPr>
                <w:rFonts w:ascii="KaiTi" w:eastAsia="KaiTi" w:hAnsi="KaiTi"/>
                <w:lang w:eastAsia="zh-CN"/>
              </w:rPr>
              <w:t>(</w:t>
            </w:r>
            <w:r w:rsidR="00C11A46" w:rsidRPr="00676C0E">
              <w:rPr>
                <w:rFonts w:ascii="KaiTi" w:eastAsia="KaiTi" w:hAnsi="KaiTi" w:hint="eastAsia"/>
                <w:lang w:eastAsia="zh-CN"/>
              </w:rPr>
              <w:t>标准</w:t>
            </w:r>
            <w:r w:rsidR="00C11A46" w:rsidRPr="00676C0E">
              <w:rPr>
                <w:rFonts w:ascii="KaiTi" w:eastAsia="KaiTi" w:hAnsi="KaiTi"/>
                <w:lang w:eastAsia="zh-CN"/>
              </w:rPr>
              <w:t>A3.2</w:t>
            </w:r>
            <w:r w:rsidR="00C11A46" w:rsidRPr="00676C0E">
              <w:rPr>
                <w:rFonts w:ascii="KaiTi" w:eastAsia="KaiTi" w:hAnsi="KaiTi" w:hint="eastAsia"/>
                <w:lang w:eastAsia="zh-CN"/>
              </w:rPr>
              <w:t>，第</w:t>
            </w:r>
            <w:r w:rsidR="00C11A46" w:rsidRPr="00676C0E">
              <w:rPr>
                <w:rFonts w:ascii="KaiTi" w:eastAsia="KaiTi" w:hAnsi="KaiTi"/>
                <w:lang w:eastAsia="zh-CN"/>
              </w:rPr>
              <w:t>7</w:t>
            </w:r>
            <w:r w:rsidR="00C11A46" w:rsidRPr="00676C0E">
              <w:rPr>
                <w:rFonts w:ascii="KaiTi" w:eastAsia="KaiTi" w:hAnsi="KaiTi" w:hint="eastAsia"/>
                <w:lang w:eastAsia="zh-CN"/>
              </w:rPr>
              <w:t>款</w:t>
            </w:r>
            <w:r w:rsidR="00514BC1" w:rsidRPr="00676C0E">
              <w:rPr>
                <w:rFonts w:ascii="KaiTi" w:eastAsia="KaiTi" w:hAnsi="KaiTi"/>
                <w:lang w:eastAsia="zh-CN"/>
              </w:rPr>
              <w:t>)</w:t>
            </w:r>
          </w:p>
          <w:p w14:paraId="35D1C44D" w14:textId="12CA06E3" w:rsidR="00FC79C0" w:rsidRPr="002970F4" w:rsidRDefault="001734DE" w:rsidP="006B0237">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557B6D" w:rsidRPr="002970F4" w14:paraId="4EA0127F"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DC94D1D" w14:textId="1EE1F886" w:rsidR="00557B6D" w:rsidRPr="002970F4" w:rsidRDefault="006902CB" w:rsidP="00B3699F">
            <w:pPr>
              <w:pStyle w:val="appl19txtnospace"/>
            </w:pPr>
            <w:r w:rsidRPr="002970F4">
              <w:t>第一次报告：</w:t>
            </w:r>
            <w:r w:rsidR="00557B6D" w:rsidRPr="002970F4">
              <w:fldChar w:fldCharType="begin">
                <w:ffData>
                  <w:name w:val="Texte10"/>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557B6D" w:rsidRPr="002970F4" w14:paraId="0AEB278D"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DF27E7B" w14:textId="73C9A0E5" w:rsidR="00557B6D" w:rsidRPr="002970F4" w:rsidRDefault="006902CB" w:rsidP="00B3699F">
            <w:pPr>
              <w:pStyle w:val="appl19txtnospace"/>
            </w:pPr>
            <w:r w:rsidRPr="002970F4">
              <w:t>第二次报告：</w:t>
            </w:r>
            <w:r w:rsidR="00557B6D" w:rsidRPr="002970F4">
              <w:fldChar w:fldCharType="begin">
                <w:ffData>
                  <w:name w:val="Texte11"/>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557B6D" w:rsidRPr="002970F4" w14:paraId="45F6E970"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A59113A" w14:textId="2F0BEEDD" w:rsidR="00557B6D" w:rsidRPr="002970F4" w:rsidRDefault="006902CB" w:rsidP="00B3699F">
            <w:pPr>
              <w:pStyle w:val="appl19txtnospace"/>
            </w:pPr>
            <w:r w:rsidRPr="002970F4">
              <w:t>第三次报告</w:t>
            </w:r>
            <w:r w:rsidR="00557B6D" w:rsidRPr="002970F4">
              <w:br w:type="page"/>
            </w:r>
            <w:r w:rsidR="00557B6D" w:rsidRPr="002970F4">
              <w:br w:type="page"/>
            </w:r>
            <w:r w:rsidR="00557B6D" w:rsidRPr="002970F4">
              <w:br w:type="page"/>
            </w:r>
            <w:r w:rsidR="00557B6D" w:rsidRPr="002970F4">
              <w:br w:type="page"/>
            </w:r>
            <w:r w:rsidR="0007789F" w:rsidRPr="002970F4">
              <w:t>：</w:t>
            </w:r>
            <w:r w:rsidR="00557B6D" w:rsidRPr="002970F4">
              <w:br w:type="page"/>
            </w:r>
            <w:r w:rsidR="00557B6D" w:rsidRPr="002970F4">
              <w:fldChar w:fldCharType="begin">
                <w:ffData>
                  <w:name w:val="Texte12"/>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557B6D" w:rsidRPr="002970F4" w14:paraId="69F8618B"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C6641D5" w14:textId="41FF5903" w:rsidR="00557B6D" w:rsidRPr="002970F4" w:rsidRDefault="006902CB" w:rsidP="00B3699F">
            <w:pPr>
              <w:pStyle w:val="appl19txtnospace"/>
            </w:pPr>
            <w:r w:rsidRPr="002970F4">
              <w:t>第四次报告：</w:t>
            </w:r>
            <w:r w:rsidR="00557B6D" w:rsidRPr="002970F4">
              <w:fldChar w:fldCharType="begin">
                <w:ffData>
                  <w:name w:val="Texte13"/>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FC79C0" w:rsidRPr="002970F4" w14:paraId="3327AB4C"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D04781E" w14:textId="1E4117F4" w:rsidR="00C42D5F" w:rsidRPr="002970F4" w:rsidRDefault="00C42D5F" w:rsidP="00C42D5F">
            <w:pPr>
              <w:pStyle w:val="appl19txtnospace"/>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是否要求船上厨师必须</w:t>
            </w:r>
            <w:r w:rsidR="00336C14" w:rsidRPr="002970F4">
              <w:rPr>
                <w:rFonts w:ascii="TimesNewRomanPS-ItalicMT" w:hAnsi="TimesNewRomanPS-ItalicMT" w:cs="TimesNewRomanPS-ItalicMT" w:hint="eastAsia"/>
                <w:lang w:val="en-US" w:eastAsia="zh-CN"/>
              </w:rPr>
              <w:t>至少</w:t>
            </w:r>
            <w:r w:rsidRPr="002970F4">
              <w:rPr>
                <w:rFonts w:ascii="TimesNewRomanPS-ItalicMT" w:hAnsi="TimesNewRomanPS-ItalicMT" w:cs="TimesNewRomanPS-ItalicMT" w:hint="eastAsia"/>
                <w:lang w:val="en-US" w:eastAsia="zh-CN"/>
              </w:rPr>
              <w:t>年满</w:t>
            </w:r>
            <w:r w:rsidRPr="002970F4">
              <w:rPr>
                <w:rFonts w:ascii="TimesNewRomanPS-ItalicMT" w:hAnsi="TimesNewRomanPS-ItalicMT" w:cs="TimesNewRomanPS-ItalicMT"/>
                <w:lang w:val="en-US" w:eastAsia="zh-CN"/>
              </w:rPr>
              <w:t>18</w:t>
            </w:r>
            <w:r w:rsidR="00336C14" w:rsidRPr="002970F4">
              <w:rPr>
                <w:rFonts w:ascii="TimesNewRomanPS-ItalicMT" w:hAnsi="TimesNewRomanPS-ItalicMT" w:cs="TimesNewRomanPS-ItalicMT" w:hint="eastAsia"/>
                <w:lang w:val="en-US" w:eastAsia="zh-CN"/>
              </w:rPr>
              <w:t>周</w:t>
            </w:r>
            <w:r w:rsidRPr="002970F4">
              <w:rPr>
                <w:rFonts w:ascii="TimesNewRomanPS-ItalicMT" w:hAnsi="TimesNewRomanPS-ItalicMT" w:cs="TimesNewRomanPS-ItalicMT" w:hint="eastAsia"/>
                <w:lang w:val="en-US" w:eastAsia="zh-CN"/>
              </w:rPr>
              <w:t>岁？</w:t>
            </w:r>
          </w:p>
          <w:p w14:paraId="3F80F981" w14:textId="5E4D728C" w:rsidR="00C42D5F" w:rsidRPr="00676C0E" w:rsidRDefault="0061710D" w:rsidP="00C42D5F">
            <w:pPr>
              <w:pStyle w:val="appl19txtnospace"/>
              <w:rPr>
                <w:rFonts w:ascii="KaiTi" w:eastAsia="KaiTi" w:hAnsi="KaiTi"/>
                <w:lang w:eastAsia="zh-CN"/>
              </w:rPr>
            </w:pPr>
            <w:r>
              <w:rPr>
                <w:rFonts w:ascii="KaiTi" w:eastAsia="KaiTi" w:hAnsi="KaiTi"/>
                <w:lang w:eastAsia="zh-CN"/>
              </w:rPr>
              <w:t>(</w:t>
            </w:r>
            <w:r w:rsidR="00C42D5F" w:rsidRPr="00676C0E">
              <w:rPr>
                <w:rFonts w:ascii="KaiTi" w:eastAsia="KaiTi" w:hAnsi="KaiTi" w:hint="eastAsia"/>
                <w:lang w:eastAsia="zh-CN"/>
              </w:rPr>
              <w:t>标准</w:t>
            </w:r>
            <w:r w:rsidR="00C42D5F" w:rsidRPr="00676C0E">
              <w:rPr>
                <w:rFonts w:ascii="KaiTi" w:eastAsia="KaiTi" w:hAnsi="KaiTi"/>
                <w:lang w:eastAsia="zh-CN"/>
              </w:rPr>
              <w:t>A3.2</w:t>
            </w:r>
            <w:r w:rsidR="00C42D5F" w:rsidRPr="00676C0E">
              <w:rPr>
                <w:rFonts w:ascii="KaiTi" w:eastAsia="KaiTi" w:hAnsi="KaiTi" w:hint="eastAsia"/>
                <w:lang w:eastAsia="zh-CN"/>
              </w:rPr>
              <w:t>，第</w:t>
            </w:r>
            <w:r w:rsidR="00C42D5F" w:rsidRPr="00676C0E">
              <w:rPr>
                <w:rFonts w:ascii="KaiTi" w:eastAsia="KaiTi" w:hAnsi="KaiTi"/>
                <w:lang w:eastAsia="zh-CN"/>
              </w:rPr>
              <w:t>8</w:t>
            </w:r>
            <w:r w:rsidR="00C42D5F" w:rsidRPr="00676C0E">
              <w:rPr>
                <w:rFonts w:ascii="KaiTi" w:eastAsia="KaiTi" w:hAnsi="KaiTi" w:hint="eastAsia"/>
                <w:lang w:eastAsia="zh-CN"/>
              </w:rPr>
              <w:t>款</w:t>
            </w:r>
            <w:r w:rsidR="00514BC1" w:rsidRPr="00676C0E">
              <w:rPr>
                <w:rFonts w:ascii="KaiTi" w:eastAsia="KaiTi" w:hAnsi="KaiTi"/>
                <w:lang w:eastAsia="zh-CN"/>
              </w:rPr>
              <w:t>)</w:t>
            </w:r>
          </w:p>
          <w:p w14:paraId="031E0EBA" w14:textId="4A044FDF" w:rsidR="00FC79C0" w:rsidRPr="002970F4" w:rsidRDefault="001734DE" w:rsidP="006B0237">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557B6D" w:rsidRPr="002970F4" w14:paraId="69AB49D3"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8C2F12D" w14:textId="7221BE41" w:rsidR="00557B6D" w:rsidRPr="002970F4" w:rsidRDefault="006902CB" w:rsidP="00B3699F">
            <w:pPr>
              <w:pStyle w:val="appl19txtnospace"/>
            </w:pPr>
            <w:r w:rsidRPr="002970F4">
              <w:t>第一次报告：</w:t>
            </w:r>
            <w:r w:rsidR="00557B6D" w:rsidRPr="002970F4">
              <w:fldChar w:fldCharType="begin">
                <w:ffData>
                  <w:name w:val="Texte10"/>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557B6D" w:rsidRPr="002970F4" w14:paraId="7AF97418"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B3C14DE" w14:textId="258D43C5" w:rsidR="00557B6D" w:rsidRPr="002970F4" w:rsidRDefault="006902CB" w:rsidP="00B3699F">
            <w:pPr>
              <w:pStyle w:val="appl19txtnospace"/>
            </w:pPr>
            <w:r w:rsidRPr="002970F4">
              <w:t>第二次报告：</w:t>
            </w:r>
            <w:r w:rsidR="00557B6D" w:rsidRPr="002970F4">
              <w:fldChar w:fldCharType="begin">
                <w:ffData>
                  <w:name w:val="Texte11"/>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557B6D" w:rsidRPr="002970F4" w14:paraId="28451E24"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EE7A8D7" w14:textId="5C304A9C" w:rsidR="00557B6D" w:rsidRPr="002970F4" w:rsidRDefault="006902CB" w:rsidP="00B3699F">
            <w:pPr>
              <w:pStyle w:val="appl19txtnospace"/>
            </w:pPr>
            <w:r w:rsidRPr="002970F4">
              <w:t>第三次报告</w:t>
            </w:r>
            <w:r w:rsidR="00557B6D" w:rsidRPr="002970F4">
              <w:br w:type="page"/>
            </w:r>
            <w:r w:rsidR="00557B6D" w:rsidRPr="002970F4">
              <w:br w:type="page"/>
            </w:r>
            <w:r w:rsidR="00557B6D" w:rsidRPr="002970F4">
              <w:br w:type="page"/>
            </w:r>
            <w:r w:rsidR="00557B6D" w:rsidRPr="002970F4">
              <w:br w:type="page"/>
            </w:r>
            <w:r w:rsidR="0007789F" w:rsidRPr="002970F4">
              <w:t>：</w:t>
            </w:r>
            <w:r w:rsidR="00557B6D" w:rsidRPr="002970F4">
              <w:br w:type="page"/>
            </w:r>
            <w:r w:rsidR="00557B6D" w:rsidRPr="002970F4">
              <w:fldChar w:fldCharType="begin">
                <w:ffData>
                  <w:name w:val="Texte12"/>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557B6D" w:rsidRPr="002970F4" w14:paraId="2D32BFC3"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EA22357" w14:textId="24318823" w:rsidR="00557B6D" w:rsidRPr="002970F4" w:rsidRDefault="006902CB" w:rsidP="00B3699F">
            <w:pPr>
              <w:pStyle w:val="appl19txtnospace"/>
            </w:pPr>
            <w:r w:rsidRPr="002970F4">
              <w:t>第四次报告：</w:t>
            </w:r>
            <w:r w:rsidR="00557B6D" w:rsidRPr="002970F4">
              <w:fldChar w:fldCharType="begin">
                <w:ffData>
                  <w:name w:val="Texte13"/>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FC79C0" w:rsidRPr="002970F4" w14:paraId="3BE04A8F"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5835F00" w14:textId="1A48B309" w:rsidR="00FC79C0" w:rsidRPr="00987A42" w:rsidRDefault="00842B75" w:rsidP="00987A42">
            <w:pPr>
              <w:pStyle w:val="appl19txtnospace"/>
              <w:rPr>
                <w:lang w:eastAsia="zh-CN"/>
              </w:rPr>
            </w:pPr>
            <w:r w:rsidRPr="00676C0E">
              <w:rPr>
                <w:rFonts w:hint="eastAsia"/>
                <w:lang w:eastAsia="zh-CN"/>
              </w:rPr>
              <w:t>有关规则</w:t>
            </w:r>
            <w:r w:rsidRPr="00676C0E">
              <w:rPr>
                <w:lang w:eastAsia="zh-CN"/>
              </w:rPr>
              <w:t>3.2</w:t>
            </w:r>
            <w:r w:rsidRPr="00676C0E">
              <w:rPr>
                <w:rFonts w:hint="eastAsia"/>
                <w:lang w:eastAsia="zh-CN"/>
              </w:rPr>
              <w:t>实施情况的</w:t>
            </w:r>
            <w:r w:rsidR="00987A42" w:rsidRPr="008D7F2B">
              <w:rPr>
                <w:rFonts w:ascii="KaiTi" w:eastAsia="KaiTi" w:hAnsi="KaiTi" w:hint="eastAsia"/>
                <w:b/>
                <w:bCs/>
                <w:lang w:eastAsia="zh-CN"/>
              </w:rPr>
              <w:t>补充信息</w:t>
            </w:r>
            <w:r w:rsidRPr="00676C0E">
              <w:rPr>
                <w:rFonts w:hint="eastAsia"/>
                <w:lang w:eastAsia="zh-CN"/>
              </w:rPr>
              <w:t>，包括任何实质等效情况。</w:t>
            </w:r>
          </w:p>
        </w:tc>
      </w:tr>
      <w:tr w:rsidR="00557B6D" w:rsidRPr="002970F4" w14:paraId="28A0D7CE"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EF358C3" w14:textId="162D898C" w:rsidR="00557B6D" w:rsidRPr="002970F4" w:rsidRDefault="006902CB" w:rsidP="00B3699F">
            <w:pPr>
              <w:pStyle w:val="appl19txtnospace"/>
            </w:pPr>
            <w:r w:rsidRPr="002970F4">
              <w:t>第一次报告：</w:t>
            </w:r>
            <w:r w:rsidR="00557B6D" w:rsidRPr="002970F4">
              <w:fldChar w:fldCharType="begin">
                <w:ffData>
                  <w:name w:val="Texte10"/>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557B6D" w:rsidRPr="002970F4" w14:paraId="023789BC"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D83BEB2" w14:textId="01D420D1" w:rsidR="00557B6D" w:rsidRPr="002970F4" w:rsidRDefault="006902CB" w:rsidP="00B3699F">
            <w:pPr>
              <w:pStyle w:val="appl19txtnospace"/>
            </w:pPr>
            <w:r w:rsidRPr="002970F4">
              <w:t>第二次报告：</w:t>
            </w:r>
            <w:r w:rsidR="00557B6D" w:rsidRPr="002970F4">
              <w:fldChar w:fldCharType="begin">
                <w:ffData>
                  <w:name w:val="Texte11"/>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557B6D" w:rsidRPr="002970F4" w14:paraId="7F3ECD34"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7ABA752" w14:textId="72091D55" w:rsidR="00557B6D" w:rsidRPr="002970F4" w:rsidRDefault="006902CB" w:rsidP="00B3699F">
            <w:pPr>
              <w:pStyle w:val="appl19txtnospace"/>
            </w:pPr>
            <w:r w:rsidRPr="002970F4">
              <w:t>第三次报告</w:t>
            </w:r>
            <w:r w:rsidR="00557B6D" w:rsidRPr="002970F4">
              <w:br w:type="page"/>
            </w:r>
            <w:r w:rsidR="00557B6D" w:rsidRPr="002970F4">
              <w:br w:type="page"/>
            </w:r>
            <w:r w:rsidR="00557B6D" w:rsidRPr="002970F4">
              <w:br w:type="page"/>
            </w:r>
            <w:r w:rsidR="00557B6D" w:rsidRPr="002970F4">
              <w:br w:type="page"/>
            </w:r>
            <w:r w:rsidR="0007789F" w:rsidRPr="002970F4">
              <w:t>：</w:t>
            </w:r>
            <w:r w:rsidR="00557B6D" w:rsidRPr="002970F4">
              <w:br w:type="page"/>
            </w:r>
            <w:r w:rsidR="00557B6D" w:rsidRPr="002970F4">
              <w:fldChar w:fldCharType="begin">
                <w:ffData>
                  <w:name w:val="Texte12"/>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r w:rsidR="00557B6D" w:rsidRPr="002970F4" w14:paraId="400942CF"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753419F" w14:textId="116BBD79" w:rsidR="00557B6D" w:rsidRPr="002970F4" w:rsidRDefault="006902CB" w:rsidP="00B3699F">
            <w:pPr>
              <w:pStyle w:val="appl19txtnospace"/>
            </w:pPr>
            <w:r w:rsidRPr="002970F4">
              <w:t>第四次报告：</w:t>
            </w:r>
            <w:r w:rsidR="00557B6D" w:rsidRPr="002970F4">
              <w:fldChar w:fldCharType="begin">
                <w:ffData>
                  <w:name w:val="Texte13"/>
                  <w:enabled/>
                  <w:calcOnExit w:val="0"/>
                  <w:textInput/>
                </w:ffData>
              </w:fldChar>
            </w:r>
            <w:r w:rsidR="00557B6D" w:rsidRPr="002970F4">
              <w:instrText xml:space="preserve"> FORMTEXT </w:instrText>
            </w:r>
            <w:r w:rsidR="00557B6D" w:rsidRPr="002970F4">
              <w:fldChar w:fldCharType="separate"/>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rPr>
                <w:noProof/>
              </w:rPr>
              <w:t> </w:t>
            </w:r>
            <w:r w:rsidR="00557B6D" w:rsidRPr="002970F4">
              <w:fldChar w:fldCharType="end"/>
            </w:r>
          </w:p>
        </w:tc>
      </w:tr>
    </w:tbl>
    <w:p w14:paraId="3FEA06E0" w14:textId="77777777" w:rsidR="00FC79C0" w:rsidRPr="002970F4" w:rsidRDefault="00FC79C0" w:rsidP="00557B6D">
      <w:pPr>
        <w:pStyle w:val="appl19txtnoindent"/>
      </w:pPr>
    </w:p>
    <w:p w14:paraId="7AE4F9C0" w14:textId="73302686" w:rsidR="00FC79C0" w:rsidRPr="002970F4" w:rsidRDefault="000B599E" w:rsidP="00491EF1">
      <w:pPr>
        <w:pStyle w:val="V"/>
        <w:rPr>
          <w:lang w:val="en-GB" w:eastAsia="zh-CN"/>
        </w:rPr>
      </w:pPr>
      <w:r w:rsidRPr="002970F4">
        <w:rPr>
          <w:rFonts w:ascii="SimSun" w:eastAsia="SimSun" w:hAnsi="SimSun" w:cs="SimSun" w:hint="eastAsia"/>
          <w:lang w:val="en-GB" w:eastAsia="zh-CN"/>
        </w:rPr>
        <w:lastRenderedPageBreak/>
        <w:t>标题</w:t>
      </w:r>
      <w:r w:rsidR="00183D91" w:rsidRPr="002970F4">
        <w:rPr>
          <w:rFonts w:eastAsiaTheme="minorEastAsia" w:hint="eastAsia"/>
          <w:lang w:val="en-GB" w:eastAsia="zh-CN"/>
        </w:rPr>
        <w:t>四、</w:t>
      </w:r>
      <w:r w:rsidR="009819E2" w:rsidRPr="002970F4">
        <w:rPr>
          <w:lang w:eastAsia="zh-CN"/>
        </w:rPr>
        <w:t> </w:t>
      </w:r>
      <w:r w:rsidRPr="002970F4">
        <w:rPr>
          <w:rFonts w:ascii="SimSun" w:eastAsia="SimSun" w:hAnsi="SimSun" w:cs="SimSun" w:hint="eastAsia"/>
          <w:lang w:val="en-GB" w:eastAsia="zh-CN"/>
        </w:rPr>
        <w:t>健康保护、医疗、福利和社会保障</w:t>
      </w:r>
      <w:r w:rsidR="001F22C7">
        <w:rPr>
          <w:rFonts w:ascii="SimSun" w:eastAsia="SimSun" w:hAnsi="SimSun" w:cs="SimSun" w:hint="eastAsia"/>
          <w:lang w:val="en-GB" w:eastAsia="zh-CN"/>
        </w:rPr>
        <w:t>保护</w:t>
      </w:r>
    </w:p>
    <w:tbl>
      <w:tblPr>
        <w:tblW w:w="5003" w:type="pct"/>
        <w:tblInd w:w="-5" w:type="dxa"/>
        <w:tblCellMar>
          <w:left w:w="0" w:type="dxa"/>
          <w:right w:w="0" w:type="dxa"/>
        </w:tblCellMar>
        <w:tblLook w:val="0000" w:firstRow="0" w:lastRow="0" w:firstColumn="0" w:lastColumn="0" w:noHBand="0" w:noVBand="0"/>
      </w:tblPr>
      <w:tblGrid>
        <w:gridCol w:w="9634"/>
      </w:tblGrid>
      <w:tr w:rsidR="00FC79C0" w:rsidRPr="002970F4" w14:paraId="19DB759C"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21159510" w14:textId="3C9DE868" w:rsidR="00E20D8B" w:rsidRPr="002970F4" w:rsidRDefault="00E20D8B" w:rsidP="00491EF1">
            <w:pPr>
              <w:pStyle w:val="appl19txtnospace"/>
              <w:keepNext/>
              <w:rPr>
                <w:b/>
                <w:lang w:eastAsia="zh-CN"/>
              </w:rPr>
            </w:pPr>
            <w:r w:rsidRPr="002970F4">
              <w:rPr>
                <w:rFonts w:hint="eastAsia"/>
                <w:b/>
                <w:lang w:eastAsia="zh-CN"/>
              </w:rPr>
              <w:t>规则</w:t>
            </w:r>
            <w:r w:rsidRPr="002970F4">
              <w:rPr>
                <w:b/>
                <w:lang w:eastAsia="zh-CN"/>
              </w:rPr>
              <w:t>4.1</w:t>
            </w:r>
            <w:r w:rsidR="00D10B6D">
              <w:rPr>
                <w:rFonts w:hint="eastAsia"/>
                <w:b/>
                <w:bCs/>
                <w:lang w:eastAsia="zh-CN"/>
              </w:rPr>
              <w:t xml:space="preserve"> </w:t>
            </w:r>
            <w:r w:rsidR="00D10B6D" w:rsidRPr="00A36B03">
              <w:rPr>
                <w:b/>
                <w:bCs/>
                <w:lang w:eastAsia="zh-CN"/>
              </w:rPr>
              <w:t>–</w:t>
            </w:r>
            <w:r w:rsidR="00D10B6D">
              <w:rPr>
                <w:rFonts w:hint="eastAsia"/>
                <w:b/>
                <w:bCs/>
                <w:lang w:eastAsia="zh-CN"/>
              </w:rPr>
              <w:t xml:space="preserve"> </w:t>
            </w:r>
            <w:r w:rsidRPr="002970F4">
              <w:rPr>
                <w:rFonts w:hint="eastAsia"/>
                <w:b/>
                <w:lang w:eastAsia="zh-CN"/>
              </w:rPr>
              <w:t>船上和岸上医疗</w:t>
            </w:r>
          </w:p>
          <w:p w14:paraId="7A33373F" w14:textId="716CBDF9" w:rsidR="00E20D8B" w:rsidRPr="002970F4" w:rsidRDefault="00E20D8B" w:rsidP="00491EF1">
            <w:pPr>
              <w:pStyle w:val="appl19txtnospace"/>
              <w:keepNext/>
              <w:rPr>
                <w:lang w:eastAsia="zh-CN"/>
              </w:rPr>
            </w:pPr>
            <w:r w:rsidRPr="002970F4">
              <w:rPr>
                <w:rFonts w:hint="eastAsia"/>
                <w:b/>
                <w:lang w:eastAsia="zh-CN"/>
              </w:rPr>
              <w:t>标准</w:t>
            </w:r>
            <w:r w:rsidRPr="002970F4">
              <w:rPr>
                <w:b/>
                <w:lang w:eastAsia="zh-CN"/>
              </w:rPr>
              <w:t>A4.1</w:t>
            </w:r>
            <w:r w:rsidRPr="002970F4">
              <w:rPr>
                <w:rFonts w:hint="eastAsia"/>
                <w:b/>
                <w:lang w:eastAsia="zh-CN"/>
              </w:rPr>
              <w:t>；</w:t>
            </w:r>
            <w:proofErr w:type="gramStart"/>
            <w:r w:rsidRPr="002970F4">
              <w:rPr>
                <w:rFonts w:hint="eastAsia"/>
                <w:b/>
                <w:lang w:eastAsia="zh-CN"/>
              </w:rPr>
              <w:t>另见导则</w:t>
            </w:r>
            <w:proofErr w:type="gramEnd"/>
            <w:r w:rsidRPr="002970F4">
              <w:rPr>
                <w:b/>
                <w:lang w:eastAsia="zh-CN"/>
              </w:rPr>
              <w:t>B4.1</w:t>
            </w:r>
          </w:p>
        </w:tc>
      </w:tr>
      <w:tr w:rsidR="00FC79C0" w:rsidRPr="002970F4" w14:paraId="3781AA1A"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DF3D9E4" w14:textId="00569C64" w:rsidR="000B599E" w:rsidRPr="002970F4" w:rsidRDefault="000B599E" w:rsidP="000B599E">
            <w:pPr>
              <w:pStyle w:val="appl19a"/>
              <w:keepNext/>
              <w:rPr>
                <w:lang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海员在船上工作期间</w:t>
            </w:r>
            <w:r w:rsidRPr="002970F4">
              <w:rPr>
                <w:rFonts w:hint="eastAsia"/>
                <w:lang w:eastAsia="zh-CN"/>
              </w:rPr>
              <w:t>，必须</w:t>
            </w:r>
            <w:r w:rsidR="00B03570" w:rsidRPr="002970F4">
              <w:rPr>
                <w:rFonts w:hint="eastAsia"/>
                <w:lang w:eastAsia="zh-CN"/>
              </w:rPr>
              <w:t>享</w:t>
            </w:r>
            <w:r w:rsidRPr="002970F4">
              <w:rPr>
                <w:rFonts w:hint="eastAsia"/>
                <w:lang w:eastAsia="zh-CN"/>
              </w:rPr>
              <w:t>有适当</w:t>
            </w:r>
            <w:r w:rsidR="00B03570" w:rsidRPr="002970F4">
              <w:rPr>
                <w:rFonts w:hint="eastAsia"/>
                <w:lang w:eastAsia="zh-CN"/>
              </w:rPr>
              <w:t>健康保护</w:t>
            </w:r>
            <w:r w:rsidRPr="002970F4">
              <w:rPr>
                <w:rFonts w:hint="eastAsia"/>
                <w:lang w:eastAsia="zh-CN"/>
              </w:rPr>
              <w:t>措施，并能及时获得适当医疗服务，包括基本牙科护理。</w:t>
            </w:r>
          </w:p>
          <w:p w14:paraId="7EFADCBC" w14:textId="4CE8FD8F" w:rsidR="000B599E" w:rsidRPr="002970F4" w:rsidRDefault="000B599E" w:rsidP="000B599E">
            <w:pPr>
              <w:pStyle w:val="appl19a"/>
              <w:keepNext/>
              <w:rPr>
                <w:lang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船上医疗服务必须包括一名合格的医生</w:t>
            </w:r>
            <w:r w:rsidR="0061710D">
              <w:rPr>
                <w:rFonts w:hint="eastAsia"/>
                <w:lang w:eastAsia="zh-CN"/>
              </w:rPr>
              <w:t>(</w:t>
            </w:r>
            <w:r w:rsidRPr="002970F4">
              <w:rPr>
                <w:rFonts w:hint="eastAsia"/>
                <w:lang w:eastAsia="zh-CN"/>
              </w:rPr>
              <w:t>或在允许的情况下，至少有一名海员负责</w:t>
            </w:r>
            <w:r w:rsidRPr="002970F4">
              <w:rPr>
                <w:rFonts w:hint="eastAsia"/>
                <w:lang w:eastAsia="zh-CN"/>
              </w:rPr>
              <w:t>)</w:t>
            </w:r>
            <w:r w:rsidRPr="002970F4">
              <w:rPr>
                <w:rFonts w:hint="eastAsia"/>
                <w:lang w:eastAsia="zh-CN"/>
              </w:rPr>
              <w:t>、一个药箱、相关医疗设备和一部医疗指导手册，以及预先安排好的获取岸上专家诊疗建议的机制。</w:t>
            </w:r>
          </w:p>
          <w:p w14:paraId="78F3217D" w14:textId="663BE043" w:rsidR="000B599E" w:rsidRPr="002970F4" w:rsidRDefault="000B599E" w:rsidP="000B599E">
            <w:pPr>
              <w:pStyle w:val="appl19a"/>
              <w:keepNext/>
              <w:rPr>
                <w:lang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根据国家法律和惯例</w:t>
            </w:r>
            <w:r w:rsidRPr="002970F4">
              <w:rPr>
                <w:rFonts w:hint="eastAsia"/>
                <w:lang w:eastAsia="zh-CN"/>
              </w:rPr>
              <w:t>，为海员免费提供医疗保健。</w:t>
            </w:r>
          </w:p>
          <w:p w14:paraId="7D4091D9" w14:textId="77777777" w:rsidR="000B599E" w:rsidRDefault="000B599E">
            <w:pPr>
              <w:pStyle w:val="appl19a"/>
              <w:keepNext/>
              <w:rPr>
                <w:color w:val="auto"/>
                <w:lang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Pr="002970F4">
              <w:rPr>
                <w:rFonts w:hint="eastAsia"/>
                <w:lang w:val="en-US" w:eastAsia="zh-CN"/>
              </w:rPr>
              <w:t>在可行的情况下</w:t>
            </w:r>
            <w:r w:rsidRPr="002970F4">
              <w:rPr>
                <w:rFonts w:hint="eastAsia"/>
                <w:color w:val="auto"/>
                <w:lang w:eastAsia="zh-CN"/>
              </w:rPr>
              <w:t>，必须允许海员在停靠港就诊</w:t>
            </w:r>
            <w:r w:rsidR="001451D5" w:rsidRPr="002970F4">
              <w:rPr>
                <w:rFonts w:hint="eastAsia"/>
                <w:color w:val="auto"/>
                <w:lang w:eastAsia="zh-CN"/>
              </w:rPr>
              <w:t>合格的医生或牙医</w:t>
            </w:r>
            <w:r w:rsidRPr="002970F4">
              <w:rPr>
                <w:rFonts w:hint="eastAsia"/>
                <w:color w:val="auto"/>
                <w:lang w:eastAsia="zh-CN"/>
              </w:rPr>
              <w:t>，不得延误。</w:t>
            </w:r>
          </w:p>
          <w:p w14:paraId="0BB846D2" w14:textId="1B0EB4E6" w:rsidR="00173F65" w:rsidRPr="00173F65" w:rsidRDefault="00B70ABC" w:rsidP="00173F65">
            <w:pPr>
              <w:pStyle w:val="appl19a"/>
              <w:keepNext/>
              <w:rPr>
                <w:lang w:val="en-US" w:eastAsia="zh-CN"/>
              </w:rPr>
            </w:pPr>
            <w:r w:rsidRPr="002970F4">
              <w:rPr>
                <w:rStyle w:val="wingdings2"/>
                <w:rFonts w:ascii="Times New Roman" w:hAnsi="Times New Roman" w:cs="Times New Roman"/>
                <w:lang w:val="en-GB" w:eastAsia="zh-CN"/>
              </w:rPr>
              <w:t>■</w:t>
            </w:r>
            <w:r w:rsidRPr="002970F4">
              <w:rPr>
                <w:rStyle w:val="wingdings2"/>
                <w:lang w:val="en-US" w:eastAsia="zh-CN"/>
              </w:rPr>
              <w:tab/>
            </w:r>
            <w:r w:rsidR="00173F65" w:rsidRPr="00DE47F5">
              <w:rPr>
                <w:rFonts w:ascii="inherit" w:hAnsi="inherit" w:cs="Segoe UI" w:hint="eastAsia"/>
                <w:sz w:val="20"/>
                <w:szCs w:val="20"/>
                <w:highlight w:val="yellow"/>
                <w:lang w:eastAsia="zh-CN"/>
              </w:rPr>
              <w:t>必须确保需要立即就医的海员能迅速上岸，并</w:t>
            </w:r>
            <w:r w:rsidR="00A5643D">
              <w:rPr>
                <w:rFonts w:ascii="inherit" w:hAnsi="inherit" w:cs="Segoe UI" w:hint="eastAsia"/>
                <w:sz w:val="20"/>
                <w:szCs w:val="20"/>
                <w:highlight w:val="yellow"/>
                <w:lang w:eastAsia="zh-CN"/>
              </w:rPr>
              <w:t>且</w:t>
            </w:r>
            <w:r w:rsidR="00173F65" w:rsidRPr="00DE47F5">
              <w:rPr>
                <w:rFonts w:ascii="inherit" w:hAnsi="inherit" w:cs="Segoe UI" w:hint="eastAsia"/>
                <w:sz w:val="20"/>
                <w:szCs w:val="20"/>
                <w:highlight w:val="yellow"/>
                <w:lang w:eastAsia="zh-CN"/>
              </w:rPr>
              <w:t>能</w:t>
            </w:r>
            <w:r w:rsidR="00A5643D">
              <w:rPr>
                <w:rFonts w:ascii="inherit" w:hAnsi="inherit" w:cs="Segoe UI" w:hint="eastAsia"/>
                <w:sz w:val="20"/>
                <w:szCs w:val="20"/>
                <w:highlight w:val="yellow"/>
                <w:lang w:eastAsia="zh-CN"/>
              </w:rPr>
              <w:t>够</w:t>
            </w:r>
            <w:r w:rsidR="00173F65" w:rsidRPr="00DE47F5">
              <w:rPr>
                <w:rFonts w:ascii="inherit" w:hAnsi="inherit" w:cs="Segoe UI" w:hint="eastAsia"/>
                <w:sz w:val="20"/>
                <w:szCs w:val="20"/>
                <w:highlight w:val="yellow"/>
                <w:lang w:eastAsia="zh-CN"/>
              </w:rPr>
              <w:t>使用岸上医疗设施进行适当治疗。</w:t>
            </w:r>
          </w:p>
        </w:tc>
      </w:tr>
      <w:tr w:rsidR="00FC79C0" w:rsidRPr="002970F4" w14:paraId="0E4E27EF"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46769B0" w14:textId="1E8BC636" w:rsidR="00FC79C0" w:rsidRPr="002970F4" w:rsidRDefault="00566FE8" w:rsidP="003E25F9">
            <w:pPr>
              <w:pStyle w:val="partmlcMLC"/>
              <w:keepNext/>
              <w:spacing w:after="0"/>
            </w:pPr>
            <w:proofErr w:type="gramStart"/>
            <w:r w:rsidRPr="002970F4">
              <w:rPr>
                <w:rFonts w:ascii="SimSun" w:eastAsia="SimSun" w:hAnsi="SimSun" w:cs="SimSun" w:hint="eastAsia"/>
                <w:lang w:val="en-GB"/>
              </w:rPr>
              <w:t>船上医疗</w:t>
            </w:r>
            <w:proofErr w:type="gramEnd"/>
          </w:p>
        </w:tc>
      </w:tr>
      <w:tr w:rsidR="00FC79C0" w:rsidRPr="002970F4" w14:paraId="46E9EE0F"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199CA50" w14:textId="2F5ABC80" w:rsidR="00566FE8" w:rsidRPr="002970F4" w:rsidRDefault="005C4D48" w:rsidP="00566FE8">
            <w:pPr>
              <w:pStyle w:val="appl19txtnospace"/>
              <w:jc w:val="left"/>
              <w:rPr>
                <w:lang w:eastAsia="zh-CN"/>
              </w:rPr>
            </w:pPr>
            <w:r w:rsidRPr="002970F4">
              <w:rPr>
                <w:lang w:eastAsia="zh-CN"/>
              </w:rPr>
              <w:t>所有相关事项的</w:t>
            </w:r>
            <w:r w:rsidR="00381A7F">
              <w:rPr>
                <w:rFonts w:hint="eastAsia"/>
                <w:lang w:eastAsia="zh-CN"/>
              </w:rPr>
              <w:t>充分</w:t>
            </w:r>
            <w:r w:rsidRPr="002970F4">
              <w:rPr>
                <w:lang w:eastAsia="zh-CN"/>
              </w:rPr>
              <w:t>信息</w:t>
            </w:r>
            <w:r w:rsidRPr="002970F4">
              <w:rPr>
                <w:rFonts w:hint="eastAsia"/>
                <w:lang w:eastAsia="zh-CN"/>
              </w:rPr>
              <w:t>已</w:t>
            </w:r>
            <w:r w:rsidRPr="002970F4">
              <w:rPr>
                <w:lang w:eastAsia="zh-CN"/>
              </w:rPr>
              <w:t>载于随附的</w:t>
            </w:r>
            <w:r w:rsidR="00C93C32" w:rsidRPr="002970F4">
              <w:rPr>
                <w:rFonts w:hint="eastAsia"/>
                <w:lang w:eastAsia="zh-CN"/>
              </w:rPr>
              <w:t>海事劳工符合</w:t>
            </w:r>
            <w:r w:rsidR="004C003B">
              <w:rPr>
                <w:rFonts w:hint="eastAsia"/>
                <w:lang w:eastAsia="zh-CN"/>
              </w:rPr>
              <w:t>(</w:t>
            </w:r>
            <w:r w:rsidR="004C003B">
              <w:rPr>
                <w:rFonts w:hint="eastAsia"/>
                <w:lang w:eastAsia="zh-CN"/>
              </w:rPr>
              <w:t>合</w:t>
            </w:r>
            <w:proofErr w:type="gramStart"/>
            <w:r w:rsidR="004C003B">
              <w:rPr>
                <w:rFonts w:hint="eastAsia"/>
                <w:lang w:eastAsia="zh-CN"/>
              </w:rPr>
              <w:t>规</w:t>
            </w:r>
            <w:proofErr w:type="gramEnd"/>
            <w:r w:rsidR="004C003B">
              <w:rPr>
                <w:rFonts w:hint="eastAsia"/>
                <w:lang w:eastAsia="zh-CN"/>
              </w:rPr>
              <w:t>)</w:t>
            </w:r>
            <w:r w:rsidR="00C93C32" w:rsidRPr="002970F4">
              <w:rPr>
                <w:rFonts w:hint="eastAsia"/>
                <w:lang w:eastAsia="zh-CN"/>
              </w:rPr>
              <w:t>声明第一部分</w:t>
            </w:r>
            <w:r w:rsidR="009819E2" w:rsidRPr="002970F4">
              <w:rPr>
                <w:lang w:eastAsia="zh-CN"/>
              </w:rPr>
              <w:t> </w:t>
            </w:r>
            <w:r w:rsidR="00566FE8" w:rsidRPr="002970F4">
              <w:fldChar w:fldCharType="begin">
                <w:ffData>
                  <w:name w:val="CaseACocher4"/>
                  <w:enabled/>
                  <w:calcOnExit w:val="0"/>
                  <w:checkBox>
                    <w:sizeAuto/>
                    <w:default w:val="0"/>
                  </w:checkBox>
                </w:ffData>
              </w:fldChar>
            </w:r>
            <w:r w:rsidR="00566FE8" w:rsidRPr="002970F4">
              <w:rPr>
                <w:lang w:eastAsia="zh-CN"/>
              </w:rPr>
              <w:instrText xml:space="preserve"> FORMCHECKBOX </w:instrText>
            </w:r>
            <w:r w:rsidR="00566FE8" w:rsidRPr="002970F4">
              <w:fldChar w:fldCharType="separate"/>
            </w:r>
            <w:r w:rsidR="00566FE8" w:rsidRPr="002970F4">
              <w:fldChar w:fldCharType="end"/>
            </w:r>
            <w:r w:rsidR="00566FE8" w:rsidRPr="002970F4">
              <w:rPr>
                <w:lang w:eastAsia="zh-CN"/>
              </w:rPr>
              <w:t>/ </w:t>
            </w:r>
            <w:r w:rsidR="00566FE8" w:rsidRPr="002970F4">
              <w:rPr>
                <w:lang w:eastAsia="zh-CN"/>
              </w:rPr>
              <w:t>第二部分</w:t>
            </w:r>
            <w:r w:rsidR="009819E2" w:rsidRPr="002970F4">
              <w:rPr>
                <w:lang w:eastAsia="zh-CN"/>
              </w:rPr>
              <w:t> </w:t>
            </w:r>
            <w:r w:rsidR="00566FE8" w:rsidRPr="002970F4">
              <w:fldChar w:fldCharType="begin">
                <w:ffData>
                  <w:name w:val="CaseACocher3"/>
                  <w:enabled/>
                  <w:calcOnExit w:val="0"/>
                  <w:checkBox>
                    <w:sizeAuto/>
                    <w:default w:val="0"/>
                  </w:checkBox>
                </w:ffData>
              </w:fldChar>
            </w:r>
            <w:r w:rsidR="00566FE8" w:rsidRPr="002970F4">
              <w:rPr>
                <w:lang w:eastAsia="zh-CN"/>
              </w:rPr>
              <w:instrText xml:space="preserve"> FORMCHECKBOX </w:instrText>
            </w:r>
            <w:r w:rsidR="00566FE8" w:rsidRPr="002970F4">
              <w:fldChar w:fldCharType="separate"/>
            </w:r>
            <w:r w:rsidR="00566FE8" w:rsidRPr="002970F4">
              <w:fldChar w:fldCharType="end"/>
            </w:r>
            <w:r w:rsidR="00566FE8" w:rsidRPr="002970F4">
              <w:rPr>
                <w:spacing w:val="-1"/>
                <w:lang w:eastAsia="zh-CN"/>
              </w:rPr>
              <w:t>海员就业协议</w:t>
            </w:r>
            <w:r w:rsidR="009819E2" w:rsidRPr="002970F4">
              <w:rPr>
                <w:lang w:eastAsia="zh-CN"/>
              </w:rPr>
              <w:t> </w:t>
            </w:r>
            <w:r w:rsidR="00566FE8" w:rsidRPr="002970F4">
              <w:rPr>
                <w:rFonts w:ascii="MS Gothic" w:eastAsia="MS Gothic" w:hAnsi="MS Gothic"/>
              </w:rPr>
              <w:fldChar w:fldCharType="begin">
                <w:ffData>
                  <w:name w:val="CaseACocher7"/>
                  <w:enabled/>
                  <w:calcOnExit w:val="0"/>
                  <w:checkBox>
                    <w:sizeAuto/>
                    <w:default w:val="0"/>
                  </w:checkBox>
                </w:ffData>
              </w:fldChar>
            </w:r>
            <w:r w:rsidR="00566FE8" w:rsidRPr="002970F4">
              <w:rPr>
                <w:rFonts w:ascii="MS Gothic" w:eastAsia="MS Gothic" w:hAnsi="MS Gothic"/>
                <w:lang w:eastAsia="zh-CN"/>
              </w:rPr>
              <w:instrText xml:space="preserve"> FORMCHECKBOX </w:instrText>
            </w:r>
            <w:r w:rsidR="00566FE8" w:rsidRPr="002970F4">
              <w:rPr>
                <w:rFonts w:ascii="MS Gothic" w:eastAsia="MS Gothic" w:hAnsi="MS Gothic"/>
              </w:rPr>
            </w:r>
            <w:r w:rsidR="00566FE8" w:rsidRPr="002970F4">
              <w:rPr>
                <w:rFonts w:ascii="MS Gothic" w:eastAsia="MS Gothic" w:hAnsi="MS Gothic"/>
              </w:rPr>
              <w:fldChar w:fldCharType="separate"/>
            </w:r>
            <w:r w:rsidR="00566FE8" w:rsidRPr="002970F4">
              <w:rPr>
                <w:rFonts w:ascii="MS Gothic" w:eastAsia="MS Gothic" w:hAnsi="MS Gothic"/>
              </w:rPr>
              <w:fldChar w:fldCharType="end"/>
            </w:r>
            <w:r w:rsidR="00566FE8" w:rsidRPr="002970F4">
              <w:rPr>
                <w:lang w:eastAsia="zh-CN"/>
              </w:rPr>
              <w:t>/</w:t>
            </w:r>
            <w:r w:rsidR="00566FE8" w:rsidRPr="002970F4">
              <w:rPr>
                <w:rFonts w:hint="eastAsia"/>
                <w:lang w:eastAsia="zh-CN"/>
              </w:rPr>
              <w:t>集体协议相关规定</w:t>
            </w:r>
            <w:r w:rsidR="009819E2" w:rsidRPr="002970F4">
              <w:rPr>
                <w:lang w:eastAsia="zh-CN"/>
              </w:rPr>
              <w:t> </w:t>
            </w:r>
            <w:r w:rsidR="00566FE8" w:rsidRPr="002970F4">
              <w:rPr>
                <w:rFonts w:ascii="MS Gothic" w:eastAsia="MS Gothic" w:hAnsi="MS Gothic"/>
              </w:rPr>
              <w:fldChar w:fldCharType="begin">
                <w:ffData>
                  <w:name w:val="CaseACocher7"/>
                  <w:enabled/>
                  <w:calcOnExit w:val="0"/>
                  <w:checkBox>
                    <w:sizeAuto/>
                    <w:default w:val="0"/>
                  </w:checkBox>
                </w:ffData>
              </w:fldChar>
            </w:r>
            <w:r w:rsidR="00566FE8" w:rsidRPr="002970F4">
              <w:rPr>
                <w:rFonts w:ascii="MS Gothic" w:eastAsia="MS Gothic" w:hAnsi="MS Gothic"/>
                <w:lang w:eastAsia="zh-CN"/>
              </w:rPr>
              <w:instrText xml:space="preserve"> FORMCHECKBOX </w:instrText>
            </w:r>
            <w:r w:rsidR="00566FE8" w:rsidRPr="002970F4">
              <w:rPr>
                <w:rFonts w:ascii="MS Gothic" w:eastAsia="MS Gothic" w:hAnsi="MS Gothic"/>
              </w:rPr>
            </w:r>
            <w:r w:rsidR="00566FE8" w:rsidRPr="002970F4">
              <w:rPr>
                <w:rFonts w:ascii="MS Gothic" w:eastAsia="MS Gothic" w:hAnsi="MS Gothic"/>
              </w:rPr>
              <w:fldChar w:fldCharType="separate"/>
            </w:r>
            <w:r w:rsidR="00566FE8" w:rsidRPr="002970F4">
              <w:rPr>
                <w:rFonts w:ascii="MS Gothic" w:eastAsia="MS Gothic" w:hAnsi="MS Gothic"/>
              </w:rPr>
              <w:fldChar w:fldCharType="end"/>
            </w:r>
          </w:p>
          <w:p w14:paraId="5B90390F" w14:textId="46FE54DD" w:rsidR="00566FE8" w:rsidRPr="002970F4" w:rsidRDefault="00D45465" w:rsidP="00676C0E">
            <w:pPr>
              <w:pStyle w:val="appl19txtnoindent"/>
              <w:rPr>
                <w:lang w:eastAsia="zh-CN"/>
              </w:rPr>
            </w:pPr>
            <w:proofErr w:type="gramStart"/>
            <w:r w:rsidRPr="00676C0E">
              <w:rPr>
                <w:rStyle w:val="Timesbolditalic"/>
                <w:rFonts w:ascii="KaiTi" w:eastAsia="KaiTi" w:hAnsi="KaiTi" w:cs="TimesNewRomanPS-BoldItalicMT" w:hint="eastAsia"/>
                <w:i w:val="0"/>
                <w:iCs w:val="0"/>
                <w:lang w:eastAsia="zh-CN"/>
              </w:rPr>
              <w:t>请勾选一个</w:t>
            </w:r>
            <w:proofErr w:type="gramEnd"/>
            <w:r w:rsidRPr="00676C0E">
              <w:rPr>
                <w:rStyle w:val="Timesbolditalic"/>
                <w:rFonts w:ascii="KaiTi" w:eastAsia="KaiTi" w:hAnsi="KaiTi" w:cs="TimesNewRomanPS-BoldItalicMT" w:hint="eastAsia"/>
                <w:i w:val="0"/>
                <w:iCs w:val="0"/>
                <w:lang w:eastAsia="zh-CN"/>
              </w:rPr>
              <w:t>或</w:t>
            </w:r>
            <w:r>
              <w:rPr>
                <w:rStyle w:val="Timesbolditalic"/>
                <w:rFonts w:ascii="KaiTi" w:eastAsia="KaiTi" w:hAnsi="KaiTi" w:cs="TimesNewRomanPS-BoldItalicMT" w:hint="eastAsia"/>
                <w:i w:val="0"/>
                <w:iCs w:val="0"/>
                <w:lang w:eastAsia="zh-CN"/>
              </w:rPr>
              <w:t>多</w:t>
            </w:r>
            <w:r w:rsidRPr="00676C0E">
              <w:rPr>
                <w:rStyle w:val="Timesbolditalic"/>
                <w:rFonts w:ascii="KaiTi" w:eastAsia="KaiTi" w:hAnsi="KaiTi" w:cs="TimesNewRomanPS-BoldItalicMT" w:hint="eastAsia"/>
                <w:i w:val="0"/>
                <w:iCs w:val="0"/>
                <w:lang w:eastAsia="zh-CN"/>
              </w:rPr>
              <w:t>个方框，或提供以下信息。</w:t>
            </w:r>
          </w:p>
        </w:tc>
      </w:tr>
      <w:tr w:rsidR="00FC79C0" w:rsidRPr="002970F4" w14:paraId="31475F06"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547A5A7" w14:textId="3917E353" w:rsidR="002515A7" w:rsidRPr="002970F4" w:rsidRDefault="002515A7" w:rsidP="00DE47F5">
            <w:pPr>
              <w:pStyle w:val="appl19txtnospace"/>
              <w:rPr>
                <w:lang w:val="en-US" w:eastAsia="zh-CN"/>
              </w:rPr>
            </w:pPr>
            <w:r w:rsidRPr="002970F4">
              <w:rPr>
                <w:rFonts w:hint="eastAsia"/>
                <w:lang w:val="en-US" w:eastAsia="zh-CN"/>
              </w:rPr>
              <w:t>是否采取措施确保悬挂贵国旗帜船舶上所有海员</w:t>
            </w:r>
            <w:r w:rsidR="00E763EC" w:rsidRPr="002970F4">
              <w:rPr>
                <w:rFonts w:hint="eastAsia"/>
                <w:lang w:val="en-US" w:eastAsia="zh-CN"/>
              </w:rPr>
              <w:t>能够</w:t>
            </w:r>
            <w:r w:rsidRPr="002970F4">
              <w:rPr>
                <w:rFonts w:hint="eastAsia"/>
                <w:lang w:val="en-US" w:eastAsia="zh-CN"/>
              </w:rPr>
              <w:t>在船</w:t>
            </w:r>
            <w:r w:rsidR="00E763EC" w:rsidRPr="002970F4">
              <w:rPr>
                <w:rFonts w:hint="eastAsia"/>
                <w:lang w:val="en-US" w:eastAsia="zh-CN"/>
              </w:rPr>
              <w:t>上</w:t>
            </w:r>
            <w:r w:rsidRPr="002970F4">
              <w:rPr>
                <w:rFonts w:hint="eastAsia"/>
                <w:lang w:val="en-US" w:eastAsia="zh-CN"/>
              </w:rPr>
              <w:t>工作期间</w:t>
            </w:r>
            <w:r w:rsidR="00EC1292" w:rsidRPr="002970F4">
              <w:rPr>
                <w:rFonts w:hint="eastAsia"/>
                <w:lang w:val="en-US" w:eastAsia="zh-CN"/>
              </w:rPr>
              <w:t>获得与</w:t>
            </w:r>
            <w:r w:rsidRPr="002970F4">
              <w:rPr>
                <w:rFonts w:hint="eastAsia"/>
                <w:lang w:val="en-US" w:eastAsia="zh-CN"/>
              </w:rPr>
              <w:t>岸上工人</w:t>
            </w:r>
            <w:r w:rsidR="00E763EC" w:rsidRPr="002970F4">
              <w:rPr>
                <w:rFonts w:hint="eastAsia"/>
                <w:lang w:val="en-US" w:eastAsia="zh-CN"/>
              </w:rPr>
              <w:t>同等水平的健康保护</w:t>
            </w:r>
            <w:r w:rsidRPr="002970F4">
              <w:rPr>
                <w:rFonts w:hint="eastAsia"/>
                <w:lang w:val="en-US" w:eastAsia="zh-CN"/>
              </w:rPr>
              <w:t>，包括迅速</w:t>
            </w:r>
            <w:r w:rsidR="00E763EC" w:rsidRPr="002970F4">
              <w:rPr>
                <w:rFonts w:hint="eastAsia"/>
                <w:lang w:val="en-US" w:eastAsia="zh-CN"/>
              </w:rPr>
              <w:t>获得</w:t>
            </w:r>
            <w:r w:rsidR="00EC1292" w:rsidRPr="002970F4">
              <w:rPr>
                <w:rFonts w:hint="eastAsia"/>
                <w:lang w:val="en-US" w:eastAsia="zh-CN"/>
              </w:rPr>
              <w:t>船上</w:t>
            </w:r>
            <w:r w:rsidR="00035223" w:rsidRPr="002970F4">
              <w:rPr>
                <w:rFonts w:hint="eastAsia"/>
                <w:lang w:val="en-US" w:eastAsia="zh-CN"/>
              </w:rPr>
              <w:t>合格</w:t>
            </w:r>
            <w:r w:rsidRPr="002970F4">
              <w:rPr>
                <w:rFonts w:hint="eastAsia"/>
                <w:lang w:val="en-US" w:eastAsia="zh-CN"/>
              </w:rPr>
              <w:t>医疗人员和</w:t>
            </w:r>
            <w:r w:rsidRPr="002970F4">
              <w:rPr>
                <w:lang w:val="en-US" w:eastAsia="zh-CN"/>
              </w:rPr>
              <w:t>/</w:t>
            </w:r>
            <w:r w:rsidRPr="002970F4">
              <w:rPr>
                <w:rFonts w:hint="eastAsia"/>
                <w:lang w:val="en-US" w:eastAsia="zh-CN"/>
              </w:rPr>
              <w:t>或牙科</w:t>
            </w:r>
            <w:r w:rsidR="00035223" w:rsidRPr="002970F4">
              <w:rPr>
                <w:rFonts w:hint="eastAsia"/>
                <w:lang w:val="en-US" w:eastAsia="zh-CN"/>
              </w:rPr>
              <w:t>人员</w:t>
            </w:r>
            <w:r w:rsidRPr="002970F4">
              <w:rPr>
                <w:rFonts w:hint="eastAsia"/>
                <w:lang w:val="en-US" w:eastAsia="zh-CN"/>
              </w:rPr>
              <w:t>提供的</w:t>
            </w:r>
            <w:r w:rsidR="00035223" w:rsidRPr="002970F4">
              <w:rPr>
                <w:rFonts w:hint="eastAsia"/>
                <w:lang w:val="en-US" w:eastAsia="zh-CN"/>
              </w:rPr>
              <w:t>医疗</w:t>
            </w:r>
            <w:r w:rsidRPr="002970F4">
              <w:rPr>
                <w:rFonts w:hint="eastAsia"/>
                <w:lang w:val="en-US" w:eastAsia="zh-CN"/>
              </w:rPr>
              <w:t>诊断和治疗，</w:t>
            </w:r>
            <w:r w:rsidR="00E763EC" w:rsidRPr="002970F4">
              <w:rPr>
                <w:rFonts w:hint="eastAsia"/>
                <w:lang w:val="en-US" w:eastAsia="zh-CN"/>
              </w:rPr>
              <w:t>以及获取</w:t>
            </w:r>
            <w:r w:rsidRPr="002970F4">
              <w:rPr>
                <w:rFonts w:hint="eastAsia"/>
                <w:lang w:val="en-US" w:eastAsia="zh-CN"/>
              </w:rPr>
              <w:t>必需</w:t>
            </w:r>
            <w:r w:rsidR="00E763EC" w:rsidRPr="002970F4">
              <w:rPr>
                <w:rFonts w:hint="eastAsia"/>
                <w:lang w:val="en-US" w:eastAsia="zh-CN"/>
              </w:rPr>
              <w:t>的设施、</w:t>
            </w:r>
            <w:r w:rsidRPr="002970F4">
              <w:rPr>
                <w:rFonts w:hint="eastAsia"/>
                <w:lang w:val="en-US" w:eastAsia="zh-CN"/>
              </w:rPr>
              <w:t>药品、医疗设备和专业</w:t>
            </w:r>
            <w:r w:rsidR="00E763EC" w:rsidRPr="002970F4">
              <w:rPr>
                <w:rFonts w:hint="eastAsia"/>
                <w:lang w:val="en-US" w:eastAsia="zh-CN"/>
              </w:rPr>
              <w:t>技能</w:t>
            </w:r>
            <w:r w:rsidRPr="002970F4">
              <w:rPr>
                <w:rFonts w:hint="eastAsia"/>
                <w:lang w:val="en-US" w:eastAsia="zh-CN"/>
              </w:rPr>
              <w:t>？</w:t>
            </w:r>
            <w:r w:rsidRPr="002970F4">
              <w:fldChar w:fldCharType="begin">
                <w:ffData>
                  <w:name w:val="Texte41"/>
                  <w:enabled/>
                  <w:calcOnExit w:val="0"/>
                  <w:textInput/>
                </w:ffData>
              </w:fldChar>
            </w:r>
            <w:r w:rsidRPr="002970F4">
              <w:rPr>
                <w:lang w:eastAsia="zh-CN"/>
              </w:rPr>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p w14:paraId="28AAAF31" w14:textId="61F76B55" w:rsidR="002515A7" w:rsidRPr="00676C0E" w:rsidRDefault="0061710D" w:rsidP="00676C0E">
            <w:pPr>
              <w:pStyle w:val="appl19txtnospace"/>
              <w:rPr>
                <w:rFonts w:ascii="KaiTi" w:eastAsia="KaiTi" w:hAnsi="KaiTi"/>
                <w:lang w:eastAsia="zh-CN"/>
              </w:rPr>
            </w:pPr>
            <w:r>
              <w:rPr>
                <w:rFonts w:ascii="KaiTi" w:eastAsia="KaiTi" w:hAnsi="KaiTi"/>
                <w:lang w:eastAsia="zh-CN"/>
              </w:rPr>
              <w:t>(</w:t>
            </w:r>
            <w:r w:rsidR="002515A7" w:rsidRPr="00676C0E">
              <w:rPr>
                <w:rFonts w:ascii="KaiTi" w:eastAsia="KaiTi" w:hAnsi="KaiTi" w:hint="eastAsia"/>
                <w:lang w:eastAsia="zh-CN"/>
              </w:rPr>
              <w:t>规则</w:t>
            </w:r>
            <w:r w:rsidR="002515A7" w:rsidRPr="00676C0E">
              <w:rPr>
                <w:rFonts w:ascii="KaiTi" w:eastAsia="KaiTi" w:hAnsi="KaiTi"/>
                <w:lang w:eastAsia="zh-CN"/>
              </w:rPr>
              <w:t>4.1</w:t>
            </w:r>
            <w:r w:rsidR="002515A7" w:rsidRPr="00676C0E">
              <w:rPr>
                <w:rFonts w:ascii="KaiTi" w:eastAsia="KaiTi" w:hAnsi="KaiTi" w:hint="eastAsia"/>
                <w:lang w:eastAsia="zh-CN"/>
              </w:rPr>
              <w:t>，第</w:t>
            </w:r>
            <w:r w:rsidR="002515A7" w:rsidRPr="00676C0E">
              <w:rPr>
                <w:rFonts w:ascii="KaiTi" w:eastAsia="KaiTi" w:hAnsi="KaiTi"/>
                <w:lang w:eastAsia="zh-CN"/>
              </w:rPr>
              <w:t>1</w:t>
            </w:r>
            <w:r w:rsidR="002515A7" w:rsidRPr="00676C0E">
              <w:rPr>
                <w:rFonts w:ascii="KaiTi" w:eastAsia="KaiTi" w:hAnsi="KaiTi" w:hint="eastAsia"/>
                <w:lang w:eastAsia="zh-CN"/>
              </w:rPr>
              <w:t>款；标准</w:t>
            </w:r>
            <w:r w:rsidR="002515A7" w:rsidRPr="00676C0E">
              <w:rPr>
                <w:rFonts w:ascii="KaiTi" w:eastAsia="KaiTi" w:hAnsi="KaiTi"/>
                <w:lang w:eastAsia="zh-CN"/>
              </w:rPr>
              <w:t>A4.1</w:t>
            </w:r>
            <w:r w:rsidR="002515A7" w:rsidRPr="00676C0E">
              <w:rPr>
                <w:rFonts w:ascii="KaiTi" w:eastAsia="KaiTi" w:hAnsi="KaiTi" w:hint="eastAsia"/>
                <w:lang w:eastAsia="zh-CN"/>
              </w:rPr>
              <w:t>，第</w:t>
            </w:r>
            <w:r w:rsidR="002515A7" w:rsidRPr="00676C0E">
              <w:rPr>
                <w:rFonts w:ascii="KaiTi" w:eastAsia="KaiTi" w:hAnsi="KaiTi"/>
                <w:lang w:eastAsia="zh-CN"/>
              </w:rPr>
              <w:t>1</w:t>
            </w:r>
            <w:r w:rsidR="002515A7" w:rsidRPr="00676C0E">
              <w:rPr>
                <w:rFonts w:ascii="KaiTi" w:eastAsia="KaiTi" w:hAnsi="KaiTi" w:hint="eastAsia"/>
                <w:lang w:eastAsia="zh-CN"/>
              </w:rPr>
              <w:t>款</w:t>
            </w:r>
            <w:r w:rsidR="00183D50" w:rsidRPr="00676C0E">
              <w:rPr>
                <w:rFonts w:ascii="KaiTi" w:eastAsia="KaiTi" w:hAnsi="KaiTi" w:hint="eastAsia"/>
                <w:lang w:eastAsia="zh-CN"/>
              </w:rPr>
              <w:t>第</w:t>
            </w:r>
            <w:r w:rsidR="002515A7" w:rsidRPr="00676C0E">
              <w:rPr>
                <w:rFonts w:ascii="KaiTi" w:eastAsia="KaiTi" w:hAnsi="KaiTi"/>
                <w:lang w:eastAsia="zh-CN"/>
              </w:rPr>
              <w:t>a</w:t>
            </w:r>
            <w:r w:rsidR="002515A7" w:rsidRPr="00676C0E">
              <w:rPr>
                <w:rFonts w:ascii="KaiTi" w:eastAsia="KaiTi" w:hAnsi="KaiTi" w:hint="eastAsia"/>
                <w:lang w:eastAsia="zh-CN"/>
              </w:rPr>
              <w:t>项</w:t>
            </w:r>
            <w:r w:rsidR="002515A7" w:rsidRPr="00676C0E">
              <w:rPr>
                <w:rFonts w:asciiTheme="majorEastAsia" w:eastAsiaTheme="majorEastAsia" w:hAnsiTheme="majorEastAsia" w:hint="eastAsia"/>
                <w:lang w:eastAsia="zh-CN"/>
              </w:rPr>
              <w:t>和</w:t>
            </w:r>
            <w:r w:rsidR="00183D50" w:rsidRPr="00676C0E">
              <w:rPr>
                <w:rFonts w:ascii="KaiTi" w:eastAsia="KaiTi" w:hAnsi="KaiTi" w:hint="eastAsia"/>
                <w:lang w:eastAsia="zh-CN"/>
              </w:rPr>
              <w:t>第</w:t>
            </w:r>
            <w:r w:rsidR="002515A7" w:rsidRPr="00676C0E">
              <w:rPr>
                <w:rFonts w:ascii="KaiTi" w:eastAsia="KaiTi" w:hAnsi="KaiTi"/>
                <w:lang w:eastAsia="zh-CN"/>
              </w:rPr>
              <w:t>b</w:t>
            </w:r>
            <w:r w:rsidR="002515A7" w:rsidRPr="00676C0E">
              <w:rPr>
                <w:rFonts w:ascii="KaiTi" w:eastAsia="KaiTi" w:hAnsi="KaiTi" w:hint="eastAsia"/>
                <w:lang w:eastAsia="zh-CN"/>
              </w:rPr>
              <w:t>项</w:t>
            </w:r>
            <w:r w:rsidR="00CD37BA" w:rsidRPr="00676C0E">
              <w:rPr>
                <w:rFonts w:ascii="KaiTi" w:eastAsia="KaiTi" w:hAnsi="KaiTi" w:hint="eastAsia"/>
                <w:lang w:eastAsia="zh-CN"/>
              </w:rPr>
              <w:t>、</w:t>
            </w:r>
            <w:r w:rsidR="002515A7" w:rsidRPr="00676C0E">
              <w:rPr>
                <w:rFonts w:ascii="KaiTi" w:eastAsia="KaiTi" w:hAnsi="KaiTi" w:hint="eastAsia"/>
                <w:lang w:eastAsia="zh-CN"/>
              </w:rPr>
              <w:t>第</w:t>
            </w:r>
            <w:r w:rsidR="002515A7" w:rsidRPr="00676C0E">
              <w:rPr>
                <w:rFonts w:ascii="KaiTi" w:eastAsia="KaiTi" w:hAnsi="KaiTi"/>
                <w:lang w:eastAsia="zh-CN"/>
              </w:rPr>
              <w:t>3</w:t>
            </w:r>
            <w:r w:rsidR="002515A7" w:rsidRPr="00676C0E">
              <w:rPr>
                <w:rFonts w:ascii="KaiTi" w:eastAsia="KaiTi" w:hAnsi="KaiTi" w:hint="eastAsia"/>
                <w:lang w:eastAsia="zh-CN"/>
              </w:rPr>
              <w:t>款</w:t>
            </w:r>
            <w:r w:rsidR="002515A7" w:rsidRPr="00676C0E">
              <w:rPr>
                <w:rFonts w:asciiTheme="majorEastAsia" w:eastAsiaTheme="majorEastAsia" w:hAnsiTheme="majorEastAsia" w:hint="eastAsia"/>
                <w:lang w:eastAsia="zh-CN"/>
              </w:rPr>
              <w:t>和</w:t>
            </w:r>
            <w:r w:rsidR="002515A7" w:rsidRPr="00676C0E">
              <w:rPr>
                <w:rFonts w:ascii="KaiTi" w:eastAsia="KaiTi" w:hAnsi="KaiTi" w:hint="eastAsia"/>
                <w:lang w:eastAsia="zh-CN"/>
              </w:rPr>
              <w:t>第</w:t>
            </w:r>
            <w:r w:rsidR="002515A7" w:rsidRPr="00676C0E">
              <w:rPr>
                <w:rFonts w:ascii="KaiTi" w:eastAsia="KaiTi" w:hAnsi="KaiTi"/>
                <w:lang w:eastAsia="zh-CN"/>
              </w:rPr>
              <w:t>4</w:t>
            </w:r>
            <w:r w:rsidR="002515A7" w:rsidRPr="00676C0E">
              <w:rPr>
                <w:rFonts w:ascii="KaiTi" w:eastAsia="KaiTi" w:hAnsi="KaiTi" w:hint="eastAsia"/>
                <w:lang w:eastAsia="zh-CN"/>
              </w:rPr>
              <w:t>款</w:t>
            </w:r>
            <w:r w:rsidR="00183D50" w:rsidRPr="00676C0E">
              <w:rPr>
                <w:rFonts w:ascii="KaiTi" w:eastAsia="KaiTi" w:hAnsi="KaiTi" w:hint="eastAsia"/>
                <w:lang w:eastAsia="zh-CN"/>
              </w:rPr>
              <w:t>第</w:t>
            </w:r>
            <w:r w:rsidR="002515A7" w:rsidRPr="00676C0E">
              <w:rPr>
                <w:rFonts w:ascii="KaiTi" w:eastAsia="KaiTi" w:hAnsi="KaiTi"/>
                <w:lang w:eastAsia="zh-CN"/>
              </w:rPr>
              <w:t>a</w:t>
            </w:r>
            <w:r w:rsidR="00183D50" w:rsidRPr="00676C0E">
              <w:rPr>
                <w:rFonts w:ascii="KaiTi" w:eastAsia="KaiTi" w:hAnsi="KaiTi" w:hint="eastAsia"/>
                <w:lang w:eastAsia="zh-CN"/>
              </w:rPr>
              <w:t>项至</w:t>
            </w:r>
            <w:r w:rsidR="002515A7" w:rsidRPr="00676C0E">
              <w:rPr>
                <w:rFonts w:ascii="KaiTi" w:eastAsia="KaiTi" w:hAnsi="KaiTi"/>
                <w:lang w:eastAsia="zh-CN"/>
              </w:rPr>
              <w:t>c</w:t>
            </w:r>
            <w:r w:rsidR="002515A7" w:rsidRPr="00676C0E">
              <w:rPr>
                <w:rFonts w:ascii="KaiTi" w:eastAsia="KaiTi" w:hAnsi="KaiTi" w:hint="eastAsia"/>
                <w:lang w:eastAsia="zh-CN"/>
              </w:rPr>
              <w:t>项</w:t>
            </w:r>
            <w:r w:rsidR="00514BC1" w:rsidRPr="00676C0E">
              <w:rPr>
                <w:rFonts w:ascii="KaiTi" w:eastAsia="KaiTi" w:hAnsi="KaiTi"/>
                <w:lang w:eastAsia="zh-CN"/>
              </w:rPr>
              <w:t>)</w:t>
            </w:r>
          </w:p>
          <w:p w14:paraId="370FB521" w14:textId="208890E7" w:rsidR="002515A7" w:rsidRPr="002970F4" w:rsidRDefault="002515A7" w:rsidP="002515A7">
            <w:pPr>
              <w:pStyle w:val="appl19txtnoindent"/>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若是，请概述相关</w:t>
            </w:r>
            <w:r w:rsidR="0069557F" w:rsidRPr="002970F4">
              <w:rPr>
                <w:rFonts w:ascii="TimesNewRomanPS-ItalicMT" w:hAnsi="TimesNewRomanPS-ItalicMT" w:cs="TimesNewRomanPS-ItalicMT" w:hint="eastAsia"/>
                <w:lang w:val="en-US" w:eastAsia="zh-CN"/>
              </w:rPr>
              <w:t>规定</w:t>
            </w:r>
            <w:r w:rsidRPr="002970F4">
              <w:rPr>
                <w:rFonts w:ascii="TimesNewRomanPS-ItalicMT" w:hAnsi="TimesNewRomanPS-ItalicMT" w:cs="TimesNewRomanPS-ItalicMT" w:hint="eastAsia"/>
                <w:lang w:val="en-US" w:eastAsia="zh-CN"/>
              </w:rPr>
              <w:t>：</w:t>
            </w:r>
          </w:p>
          <w:p w14:paraId="22C3169E" w14:textId="6BDD7498" w:rsidR="00FC79C0" w:rsidRPr="002970F4" w:rsidRDefault="001734DE" w:rsidP="00D5476C">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20355B" w:rsidRPr="002970F4" w14:paraId="1E1CB1EB"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BDB10B4" w14:textId="34F59D14" w:rsidR="0020355B" w:rsidRPr="002970F4" w:rsidRDefault="006902CB" w:rsidP="00B3699F">
            <w:pPr>
              <w:pStyle w:val="appl19txtnospace"/>
            </w:pPr>
            <w:r w:rsidRPr="002970F4">
              <w:t>第一次报告：</w:t>
            </w:r>
            <w:r w:rsidR="0020355B" w:rsidRPr="002970F4">
              <w:fldChar w:fldCharType="begin">
                <w:ffData>
                  <w:name w:val="Texte10"/>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7CC437A3"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DE246D5" w14:textId="6FB73E90" w:rsidR="0020355B" w:rsidRPr="002970F4" w:rsidRDefault="006902CB" w:rsidP="00B3699F">
            <w:pPr>
              <w:pStyle w:val="appl19txtnospace"/>
            </w:pPr>
            <w:r w:rsidRPr="002970F4">
              <w:t>第二次报告：</w:t>
            </w:r>
            <w:r w:rsidR="0020355B" w:rsidRPr="002970F4">
              <w:fldChar w:fldCharType="begin">
                <w:ffData>
                  <w:name w:val="Texte11"/>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5EB38377"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E975564" w14:textId="29CED2EC" w:rsidR="0020355B" w:rsidRPr="002970F4" w:rsidRDefault="006902CB" w:rsidP="00B3699F">
            <w:pPr>
              <w:pStyle w:val="appl19txtnospace"/>
            </w:pPr>
            <w:r w:rsidRPr="002970F4">
              <w:t>第三次报告</w:t>
            </w:r>
            <w:r w:rsidR="0020355B" w:rsidRPr="002970F4">
              <w:br w:type="page"/>
            </w:r>
            <w:r w:rsidR="0020355B" w:rsidRPr="002970F4">
              <w:br w:type="page"/>
            </w:r>
            <w:r w:rsidR="0020355B" w:rsidRPr="002970F4">
              <w:br w:type="page"/>
            </w:r>
            <w:r w:rsidR="0020355B" w:rsidRPr="002970F4">
              <w:br w:type="page"/>
            </w:r>
            <w:r w:rsidR="0007789F" w:rsidRPr="002970F4">
              <w:t>：</w:t>
            </w:r>
            <w:r w:rsidR="0020355B" w:rsidRPr="002970F4">
              <w:br w:type="page"/>
            </w:r>
            <w:r w:rsidR="0020355B" w:rsidRPr="002970F4">
              <w:fldChar w:fldCharType="begin">
                <w:ffData>
                  <w:name w:val="Texte12"/>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2575B414"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7C75788" w14:textId="4470F599" w:rsidR="0020355B" w:rsidRPr="002970F4" w:rsidRDefault="006902CB" w:rsidP="00B3699F">
            <w:pPr>
              <w:pStyle w:val="appl19txtnospace"/>
            </w:pPr>
            <w:r w:rsidRPr="002970F4">
              <w:t>第四次报告：</w:t>
            </w:r>
            <w:r w:rsidR="0020355B" w:rsidRPr="002970F4">
              <w:fldChar w:fldCharType="begin">
                <w:ffData>
                  <w:name w:val="Texte13"/>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FC79C0" w:rsidRPr="002970F4" w14:paraId="01A44101"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8136F57" w14:textId="52BCDE6C" w:rsidR="0061292E" w:rsidRPr="002970F4" w:rsidRDefault="0061292E" w:rsidP="00676C0E">
            <w:pPr>
              <w:pStyle w:val="appl19txtnospace"/>
              <w:rPr>
                <w:lang w:val="en-US" w:eastAsia="zh-CN"/>
              </w:rPr>
            </w:pPr>
            <w:r w:rsidRPr="002970F4">
              <w:rPr>
                <w:rFonts w:hint="eastAsia"/>
                <w:lang w:val="en-US" w:eastAsia="zh-CN"/>
              </w:rPr>
              <w:t>是否采取措施确保</w:t>
            </w:r>
            <w:r w:rsidR="0077552A" w:rsidRPr="002970F4">
              <w:rPr>
                <w:rFonts w:hint="eastAsia"/>
                <w:lang w:val="en-US" w:eastAsia="zh-CN"/>
              </w:rPr>
              <w:t>凡</w:t>
            </w:r>
            <w:r w:rsidRPr="002970F4">
              <w:rPr>
                <w:rFonts w:hint="eastAsia"/>
                <w:lang w:val="en-US" w:eastAsia="zh-CN"/>
              </w:rPr>
              <w:t>可行时，船东或船长</w:t>
            </w:r>
            <w:r w:rsidR="008F4851" w:rsidRPr="002970F4">
              <w:rPr>
                <w:rFonts w:hint="eastAsia"/>
                <w:lang w:val="en-US" w:eastAsia="zh-CN"/>
              </w:rPr>
              <w:t>允许海员</w:t>
            </w:r>
            <w:r w:rsidRPr="002970F4">
              <w:rPr>
                <w:rFonts w:hint="eastAsia"/>
                <w:lang w:val="en-US" w:eastAsia="zh-CN"/>
              </w:rPr>
              <w:t>在停靠</w:t>
            </w:r>
            <w:proofErr w:type="gramStart"/>
            <w:r w:rsidRPr="002970F4">
              <w:rPr>
                <w:rFonts w:hint="eastAsia"/>
                <w:lang w:val="en-US" w:eastAsia="zh-CN"/>
              </w:rPr>
              <w:t>港</w:t>
            </w:r>
            <w:r w:rsidR="00EC28DF" w:rsidRPr="002970F4">
              <w:rPr>
                <w:rFonts w:hint="eastAsia"/>
                <w:lang w:val="en-US" w:eastAsia="zh-CN"/>
              </w:rPr>
              <w:t>及时</w:t>
            </w:r>
            <w:proofErr w:type="gramEnd"/>
            <w:r w:rsidR="00EC28DF" w:rsidRPr="002970F4">
              <w:rPr>
                <w:rFonts w:hint="eastAsia"/>
                <w:lang w:val="en-US" w:eastAsia="zh-CN"/>
              </w:rPr>
              <w:t>就</w:t>
            </w:r>
            <w:r w:rsidR="008F4851" w:rsidRPr="002970F4">
              <w:rPr>
                <w:rFonts w:hint="eastAsia"/>
                <w:lang w:val="en-US" w:eastAsia="zh-CN"/>
              </w:rPr>
              <w:t>诊</w:t>
            </w:r>
            <w:r w:rsidRPr="002970F4">
              <w:rPr>
                <w:rFonts w:hint="eastAsia"/>
                <w:lang w:val="en-US" w:eastAsia="zh-CN"/>
              </w:rPr>
              <w:t>合格医生或牙医？</w:t>
            </w:r>
            <w:r w:rsidRPr="007C57A5">
              <w:rPr>
                <w:rStyle w:val="Timesitalic"/>
                <w:rFonts w:ascii="TimesNewRomanPS-ItalicMT" w:hAnsi="TimesNewRomanPS-ItalicMT" w:cs="TimesNewRomanPS-ItalicMT"/>
                <w:i w:val="0"/>
                <w:iCs w:val="0"/>
              </w:rPr>
              <w:fldChar w:fldCharType="begin">
                <w:ffData>
                  <w:name w:val="Texte40"/>
                  <w:enabled/>
                  <w:calcOnExit w:val="0"/>
                  <w:textInput/>
                </w:ffData>
              </w:fldChar>
            </w:r>
            <w:r w:rsidRPr="007C57A5">
              <w:rPr>
                <w:rStyle w:val="Timesitalic"/>
                <w:rFonts w:ascii="TimesNewRomanPS-ItalicMT" w:hAnsi="TimesNewRomanPS-ItalicMT" w:cs="TimesNewRomanPS-ItalicMT"/>
                <w:i w:val="0"/>
                <w:iCs w:val="0"/>
                <w:lang w:eastAsia="zh-CN"/>
              </w:rPr>
              <w:instrText xml:space="preserve"> FORMTEXT </w:instrText>
            </w:r>
            <w:r w:rsidRPr="007C57A5">
              <w:rPr>
                <w:rStyle w:val="Timesitalic"/>
                <w:rFonts w:ascii="TimesNewRomanPS-ItalicMT" w:hAnsi="TimesNewRomanPS-ItalicMT" w:cs="TimesNewRomanPS-ItalicMT"/>
                <w:i w:val="0"/>
                <w:iCs w:val="0"/>
              </w:rPr>
            </w:r>
            <w:r w:rsidRPr="007C57A5">
              <w:rPr>
                <w:rStyle w:val="Timesitalic"/>
                <w:rFonts w:ascii="TimesNewRomanPS-ItalicMT" w:hAnsi="TimesNewRomanPS-ItalicMT" w:cs="TimesNewRomanPS-ItalicMT"/>
                <w:i w:val="0"/>
                <w:iCs w:val="0"/>
              </w:rPr>
              <w:fldChar w:fldCharType="separate"/>
            </w:r>
            <w:r w:rsidRPr="007C57A5">
              <w:rPr>
                <w:rStyle w:val="Timesitalic"/>
                <w:rFonts w:ascii="TimesNewRomanPS-ItalicMT" w:hAnsi="TimesNewRomanPS-ItalicMT" w:cs="TimesNewRomanPS-ItalicMT"/>
                <w:i w:val="0"/>
                <w:iCs w:val="0"/>
                <w:noProof/>
              </w:rPr>
              <w:t> </w:t>
            </w:r>
            <w:r w:rsidRPr="007C57A5">
              <w:rPr>
                <w:rStyle w:val="Timesitalic"/>
                <w:rFonts w:ascii="TimesNewRomanPS-ItalicMT" w:hAnsi="TimesNewRomanPS-ItalicMT" w:cs="TimesNewRomanPS-ItalicMT"/>
                <w:i w:val="0"/>
                <w:iCs w:val="0"/>
                <w:noProof/>
              </w:rPr>
              <w:t> </w:t>
            </w:r>
            <w:r w:rsidRPr="007C57A5">
              <w:rPr>
                <w:rStyle w:val="Timesitalic"/>
                <w:rFonts w:ascii="TimesNewRomanPS-ItalicMT" w:hAnsi="TimesNewRomanPS-ItalicMT" w:cs="TimesNewRomanPS-ItalicMT"/>
                <w:i w:val="0"/>
                <w:iCs w:val="0"/>
                <w:noProof/>
              </w:rPr>
              <w:t> </w:t>
            </w:r>
            <w:r w:rsidRPr="007C57A5">
              <w:rPr>
                <w:rStyle w:val="Timesitalic"/>
                <w:rFonts w:ascii="TimesNewRomanPS-ItalicMT" w:hAnsi="TimesNewRomanPS-ItalicMT" w:cs="TimesNewRomanPS-ItalicMT"/>
                <w:i w:val="0"/>
                <w:iCs w:val="0"/>
                <w:noProof/>
              </w:rPr>
              <w:t> </w:t>
            </w:r>
            <w:r w:rsidRPr="007C57A5">
              <w:rPr>
                <w:rStyle w:val="Timesitalic"/>
                <w:rFonts w:ascii="TimesNewRomanPS-ItalicMT" w:hAnsi="TimesNewRomanPS-ItalicMT" w:cs="TimesNewRomanPS-ItalicMT"/>
                <w:i w:val="0"/>
                <w:iCs w:val="0"/>
                <w:noProof/>
              </w:rPr>
              <w:t> </w:t>
            </w:r>
            <w:r w:rsidRPr="007C57A5">
              <w:rPr>
                <w:rStyle w:val="Timesitalic"/>
                <w:rFonts w:ascii="TimesNewRomanPS-ItalicMT" w:hAnsi="TimesNewRomanPS-ItalicMT" w:cs="TimesNewRomanPS-ItalicMT"/>
                <w:i w:val="0"/>
                <w:iCs w:val="0"/>
              </w:rPr>
              <w:fldChar w:fldCharType="end"/>
            </w:r>
          </w:p>
          <w:p w14:paraId="5CA321FD" w14:textId="56FAB942" w:rsidR="0061292E" w:rsidRPr="00676C0E" w:rsidRDefault="0061710D" w:rsidP="00676C0E">
            <w:pPr>
              <w:pStyle w:val="appl19txtnospace"/>
              <w:rPr>
                <w:rFonts w:ascii="KaiTi" w:eastAsia="KaiTi" w:hAnsi="KaiTi"/>
                <w:lang w:eastAsia="zh-CN"/>
              </w:rPr>
            </w:pPr>
            <w:r>
              <w:rPr>
                <w:rFonts w:ascii="KaiTi" w:eastAsia="KaiTi" w:hAnsi="KaiTi"/>
                <w:lang w:eastAsia="zh-CN"/>
              </w:rPr>
              <w:t>(</w:t>
            </w:r>
            <w:r w:rsidR="0061292E" w:rsidRPr="00676C0E">
              <w:rPr>
                <w:rFonts w:ascii="KaiTi" w:eastAsia="KaiTi" w:hAnsi="KaiTi" w:hint="eastAsia"/>
                <w:lang w:eastAsia="zh-CN"/>
              </w:rPr>
              <w:t>标准</w:t>
            </w:r>
            <w:r w:rsidR="0061292E" w:rsidRPr="00676C0E">
              <w:rPr>
                <w:rFonts w:ascii="KaiTi" w:eastAsia="KaiTi" w:hAnsi="KaiTi"/>
                <w:lang w:eastAsia="zh-CN"/>
              </w:rPr>
              <w:t>A4.1</w:t>
            </w:r>
            <w:r w:rsidR="0061292E" w:rsidRPr="00676C0E">
              <w:rPr>
                <w:rFonts w:ascii="KaiTi" w:eastAsia="KaiTi" w:hAnsi="KaiTi" w:hint="eastAsia"/>
                <w:lang w:eastAsia="zh-CN"/>
              </w:rPr>
              <w:t>，第</w:t>
            </w:r>
            <w:r w:rsidR="0061292E" w:rsidRPr="00676C0E">
              <w:rPr>
                <w:rFonts w:ascii="KaiTi" w:eastAsia="KaiTi" w:hAnsi="KaiTi"/>
                <w:lang w:eastAsia="zh-CN"/>
              </w:rPr>
              <w:t>1</w:t>
            </w:r>
            <w:r w:rsidR="0061292E" w:rsidRPr="00676C0E">
              <w:rPr>
                <w:rFonts w:ascii="KaiTi" w:eastAsia="KaiTi" w:hAnsi="KaiTi" w:hint="eastAsia"/>
                <w:lang w:eastAsia="zh-CN"/>
              </w:rPr>
              <w:t>款</w:t>
            </w:r>
            <w:r w:rsidR="008D1C3B" w:rsidRPr="00676C0E">
              <w:rPr>
                <w:rFonts w:ascii="KaiTi" w:eastAsia="KaiTi" w:hAnsi="KaiTi" w:hint="eastAsia"/>
                <w:lang w:eastAsia="zh-CN"/>
              </w:rPr>
              <w:t>第</w:t>
            </w:r>
            <w:r w:rsidR="0061292E" w:rsidRPr="00676C0E">
              <w:rPr>
                <w:rFonts w:ascii="KaiTi" w:eastAsia="KaiTi" w:hAnsi="KaiTi"/>
                <w:lang w:eastAsia="zh-CN"/>
              </w:rPr>
              <w:t>c</w:t>
            </w:r>
            <w:r w:rsidR="0061292E" w:rsidRPr="00676C0E">
              <w:rPr>
                <w:rFonts w:ascii="KaiTi" w:eastAsia="KaiTi" w:hAnsi="KaiTi" w:hint="eastAsia"/>
                <w:lang w:eastAsia="zh-CN"/>
              </w:rPr>
              <w:t>项</w:t>
            </w:r>
            <w:r w:rsidR="00514BC1" w:rsidRPr="00676C0E">
              <w:rPr>
                <w:rFonts w:ascii="KaiTi" w:eastAsia="KaiTi" w:hAnsi="KaiTi"/>
                <w:lang w:eastAsia="zh-CN"/>
              </w:rPr>
              <w:t>)</w:t>
            </w:r>
          </w:p>
          <w:p w14:paraId="795BC864" w14:textId="51FCB24C" w:rsidR="0061292E" w:rsidRPr="002970F4" w:rsidRDefault="0061292E" w:rsidP="0061292E">
            <w:pPr>
              <w:pStyle w:val="appl19txtnoindent"/>
              <w:rPr>
                <w:rFonts w:ascii="TimesNewRomanPS-ItalicMT" w:hAnsi="TimesNewRomanPS-ItalicMT" w:cs="TimesNewRomanPS-ItalicMT"/>
                <w:lang w:val="en-US" w:eastAsia="zh-CN"/>
              </w:rPr>
            </w:pPr>
            <w:r w:rsidRPr="002970F4">
              <w:rPr>
                <w:rFonts w:ascii="TimesNewRomanPS-ItalicMT" w:hAnsi="TimesNewRomanPS-ItalicMT" w:cs="TimesNewRomanPS-ItalicMT" w:hint="eastAsia"/>
                <w:lang w:val="en-US" w:eastAsia="zh-CN"/>
              </w:rPr>
              <w:t>若是，在何种情况下，这种</w:t>
            </w:r>
            <w:r w:rsidR="00EC28DF" w:rsidRPr="002970F4">
              <w:rPr>
                <w:rFonts w:ascii="TimesNewRomanPS-ItalicMT" w:hAnsi="TimesNewRomanPS-ItalicMT" w:cs="TimesNewRomanPS-ItalicMT" w:hint="eastAsia"/>
                <w:lang w:val="en-US" w:eastAsia="zh-CN"/>
              </w:rPr>
              <w:t>就诊</w:t>
            </w:r>
            <w:r w:rsidRPr="002970F4">
              <w:rPr>
                <w:rFonts w:ascii="TimesNewRomanPS-ItalicMT" w:hAnsi="TimesNewRomanPS-ItalicMT" w:cs="TimesNewRomanPS-ItalicMT" w:hint="eastAsia"/>
                <w:lang w:val="en-US" w:eastAsia="zh-CN"/>
              </w:rPr>
              <w:t>请求可能被拒绝？</w:t>
            </w:r>
          </w:p>
          <w:p w14:paraId="70943AE4" w14:textId="711081A4" w:rsidR="00FC79C0" w:rsidRPr="002970F4" w:rsidRDefault="001734DE" w:rsidP="00D5476C">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20355B" w:rsidRPr="002970F4" w14:paraId="3ACB482A"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C6787A3" w14:textId="568ABA53" w:rsidR="0020355B" w:rsidRPr="002970F4" w:rsidRDefault="006902CB" w:rsidP="00B3699F">
            <w:pPr>
              <w:pStyle w:val="appl19txtnospace"/>
            </w:pPr>
            <w:r w:rsidRPr="002970F4">
              <w:t>第一次报告：</w:t>
            </w:r>
            <w:r w:rsidR="0020355B" w:rsidRPr="002970F4">
              <w:fldChar w:fldCharType="begin">
                <w:ffData>
                  <w:name w:val="Texte10"/>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3D2FB64D"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39C45D5" w14:textId="56AAB59A" w:rsidR="0020355B" w:rsidRPr="002970F4" w:rsidRDefault="006902CB" w:rsidP="00B3699F">
            <w:pPr>
              <w:pStyle w:val="appl19txtnospace"/>
            </w:pPr>
            <w:r w:rsidRPr="002970F4">
              <w:t>第二次报告：</w:t>
            </w:r>
            <w:r w:rsidR="0020355B" w:rsidRPr="002970F4">
              <w:fldChar w:fldCharType="begin">
                <w:ffData>
                  <w:name w:val="Texte11"/>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1C26E16C"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A716B1B" w14:textId="6BA206F8" w:rsidR="0020355B" w:rsidRPr="002970F4" w:rsidRDefault="006902CB" w:rsidP="00B3699F">
            <w:pPr>
              <w:pStyle w:val="appl19txtnospace"/>
            </w:pPr>
            <w:r w:rsidRPr="002970F4">
              <w:t>第三次报告</w:t>
            </w:r>
            <w:r w:rsidR="0020355B" w:rsidRPr="002970F4">
              <w:br w:type="page"/>
            </w:r>
            <w:r w:rsidR="0020355B" w:rsidRPr="002970F4">
              <w:br w:type="page"/>
            </w:r>
            <w:r w:rsidR="0020355B" w:rsidRPr="002970F4">
              <w:br w:type="page"/>
            </w:r>
            <w:r w:rsidR="0020355B" w:rsidRPr="002970F4">
              <w:br w:type="page"/>
            </w:r>
            <w:r w:rsidR="0007789F" w:rsidRPr="002970F4">
              <w:t>：</w:t>
            </w:r>
            <w:r w:rsidR="0020355B" w:rsidRPr="002970F4">
              <w:br w:type="page"/>
            </w:r>
            <w:r w:rsidR="0020355B" w:rsidRPr="002970F4">
              <w:fldChar w:fldCharType="begin">
                <w:ffData>
                  <w:name w:val="Texte12"/>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6EEC5739"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AA2B451" w14:textId="352612AA" w:rsidR="0020355B" w:rsidRPr="002970F4" w:rsidRDefault="006902CB" w:rsidP="00B3699F">
            <w:pPr>
              <w:pStyle w:val="appl19txtnospace"/>
            </w:pPr>
            <w:r w:rsidRPr="002970F4">
              <w:t>第四次报告：</w:t>
            </w:r>
            <w:r w:rsidR="0020355B" w:rsidRPr="002970F4">
              <w:fldChar w:fldCharType="begin">
                <w:ffData>
                  <w:name w:val="Texte13"/>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FC79C0" w:rsidRPr="002970F4" w14:paraId="1F101D9B" w14:textId="77777777" w:rsidTr="007D6EF3">
        <w:trPr>
          <w:cantSplit/>
          <w:trHeight w:val="1038"/>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3C1FA03" w14:textId="73054192" w:rsidR="008F4851" w:rsidRPr="002970F4" w:rsidRDefault="008F4851" w:rsidP="008F4851">
            <w:pPr>
              <w:pStyle w:val="appl19txtnospace"/>
              <w:rPr>
                <w:szCs w:val="22"/>
                <w:lang w:val="en-US" w:eastAsia="zh-CN"/>
              </w:rPr>
            </w:pPr>
            <w:r w:rsidRPr="002970F4">
              <w:rPr>
                <w:rFonts w:hint="eastAsia"/>
                <w:szCs w:val="22"/>
                <w:lang w:val="en-US" w:eastAsia="zh-CN"/>
              </w:rPr>
              <w:t>在何种情况下，悬挂贵国国旗的船舶必须在船上配备一名负责为海员提供医疗服务的合格医生？</w:t>
            </w:r>
          </w:p>
          <w:p w14:paraId="23A1242D" w14:textId="122009A4" w:rsidR="008F4851" w:rsidRPr="00676C0E" w:rsidRDefault="0061710D" w:rsidP="008F4851">
            <w:pPr>
              <w:pStyle w:val="appl19txtnospace"/>
              <w:rPr>
                <w:rFonts w:ascii="KaiTi" w:eastAsia="KaiTi" w:hAnsi="KaiTi"/>
                <w:lang w:eastAsia="zh-CN"/>
              </w:rPr>
            </w:pPr>
            <w:r>
              <w:rPr>
                <w:rFonts w:ascii="KaiTi" w:eastAsia="KaiTi" w:hAnsi="KaiTi"/>
                <w:lang w:eastAsia="zh-CN"/>
              </w:rPr>
              <w:t>(</w:t>
            </w:r>
            <w:r w:rsidR="008F4851" w:rsidRPr="00676C0E">
              <w:rPr>
                <w:rFonts w:ascii="KaiTi" w:eastAsia="KaiTi" w:hAnsi="KaiTi" w:hint="eastAsia"/>
                <w:lang w:eastAsia="zh-CN"/>
              </w:rPr>
              <w:t>标准</w:t>
            </w:r>
            <w:r w:rsidR="008F4851" w:rsidRPr="00676C0E">
              <w:rPr>
                <w:rFonts w:ascii="KaiTi" w:eastAsia="KaiTi" w:hAnsi="KaiTi"/>
                <w:lang w:eastAsia="zh-CN"/>
              </w:rPr>
              <w:t>A4.1</w:t>
            </w:r>
            <w:r w:rsidR="008F4851" w:rsidRPr="00676C0E">
              <w:rPr>
                <w:rFonts w:ascii="KaiTi" w:eastAsia="KaiTi" w:hAnsi="KaiTi" w:hint="eastAsia"/>
                <w:lang w:eastAsia="zh-CN"/>
              </w:rPr>
              <w:t>，第</w:t>
            </w:r>
            <w:r w:rsidR="008F4851" w:rsidRPr="00676C0E">
              <w:rPr>
                <w:rFonts w:ascii="KaiTi" w:eastAsia="KaiTi" w:hAnsi="KaiTi"/>
                <w:lang w:eastAsia="zh-CN"/>
              </w:rPr>
              <w:t>4</w:t>
            </w:r>
            <w:r w:rsidR="008F4851" w:rsidRPr="00676C0E">
              <w:rPr>
                <w:rFonts w:ascii="KaiTi" w:eastAsia="KaiTi" w:hAnsi="KaiTi" w:hint="eastAsia"/>
                <w:lang w:eastAsia="zh-CN"/>
              </w:rPr>
              <w:t>款</w:t>
            </w:r>
            <w:r w:rsidR="008D1C3B" w:rsidRPr="00676C0E">
              <w:rPr>
                <w:rFonts w:ascii="KaiTi" w:eastAsia="KaiTi" w:hAnsi="KaiTi" w:hint="eastAsia"/>
                <w:lang w:eastAsia="zh-CN"/>
              </w:rPr>
              <w:t>第</w:t>
            </w:r>
            <w:r w:rsidR="008F4851" w:rsidRPr="00676C0E">
              <w:rPr>
                <w:rFonts w:ascii="KaiTi" w:eastAsia="KaiTi" w:hAnsi="KaiTi"/>
                <w:lang w:eastAsia="zh-CN"/>
              </w:rPr>
              <w:t>b</w:t>
            </w:r>
            <w:r w:rsidR="008F4851" w:rsidRPr="00676C0E">
              <w:rPr>
                <w:rFonts w:ascii="KaiTi" w:eastAsia="KaiTi" w:hAnsi="KaiTi" w:hint="eastAsia"/>
                <w:lang w:eastAsia="zh-CN"/>
              </w:rPr>
              <w:t>项</w:t>
            </w:r>
            <w:r w:rsidR="00514BC1" w:rsidRPr="00676C0E">
              <w:rPr>
                <w:rFonts w:ascii="KaiTi" w:eastAsia="KaiTi" w:hAnsi="KaiTi"/>
                <w:lang w:eastAsia="zh-CN"/>
              </w:rPr>
              <w:t>)</w:t>
            </w:r>
          </w:p>
          <w:p w14:paraId="51FE2CF9" w14:textId="3B23F076" w:rsidR="00FC79C0" w:rsidRPr="007C57A5" w:rsidRDefault="001734DE">
            <w:pPr>
              <w:pStyle w:val="appl19txtnoindent"/>
              <w:rPr>
                <w:lang w:eastAsia="zh-CN"/>
              </w:rPr>
            </w:pPr>
            <w:r w:rsidRPr="007C57A5">
              <w:rPr>
                <w:rFonts w:hint="eastAsia"/>
                <w:lang w:eastAsia="zh-CN"/>
              </w:rPr>
              <w:t>请指出适用的国家规定，</w:t>
            </w:r>
            <w:r w:rsidR="0006451B" w:rsidRPr="007C57A5">
              <w:rPr>
                <w:rFonts w:hint="eastAsia"/>
                <w:lang w:eastAsia="zh-CN"/>
              </w:rPr>
              <w:t>如有可能，转载相关文本。</w:t>
            </w:r>
          </w:p>
        </w:tc>
      </w:tr>
      <w:tr w:rsidR="0020355B" w:rsidRPr="002970F4" w14:paraId="7652D36F"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7F17CF0" w14:textId="5A7BD9AA" w:rsidR="0020355B" w:rsidRPr="002970F4" w:rsidRDefault="006902CB" w:rsidP="00B3699F">
            <w:pPr>
              <w:pStyle w:val="appl19txtnospace"/>
            </w:pPr>
            <w:r w:rsidRPr="002970F4">
              <w:t>第一次报告：</w:t>
            </w:r>
            <w:r w:rsidR="0020355B" w:rsidRPr="002970F4">
              <w:fldChar w:fldCharType="begin">
                <w:ffData>
                  <w:name w:val="Texte10"/>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52165084"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28637C4" w14:textId="6AE9C85F" w:rsidR="0020355B" w:rsidRPr="002970F4" w:rsidRDefault="006902CB" w:rsidP="00B3699F">
            <w:pPr>
              <w:pStyle w:val="appl19txtnospace"/>
            </w:pPr>
            <w:r w:rsidRPr="002970F4">
              <w:t>第二次报告：</w:t>
            </w:r>
            <w:r w:rsidR="0020355B" w:rsidRPr="002970F4">
              <w:fldChar w:fldCharType="begin">
                <w:ffData>
                  <w:name w:val="Texte11"/>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6969B6F6"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D1BAA86" w14:textId="721E8588" w:rsidR="0020355B" w:rsidRPr="002970F4" w:rsidRDefault="006902CB" w:rsidP="00B3699F">
            <w:pPr>
              <w:pStyle w:val="appl19txtnospace"/>
            </w:pPr>
            <w:r w:rsidRPr="002970F4">
              <w:t>第三次报告</w:t>
            </w:r>
            <w:r w:rsidR="0020355B" w:rsidRPr="002970F4">
              <w:br w:type="page"/>
            </w:r>
            <w:r w:rsidR="0020355B" w:rsidRPr="002970F4">
              <w:br w:type="page"/>
            </w:r>
            <w:r w:rsidR="0020355B" w:rsidRPr="002970F4">
              <w:br w:type="page"/>
            </w:r>
            <w:r w:rsidR="0020355B" w:rsidRPr="002970F4">
              <w:br w:type="page"/>
            </w:r>
            <w:r w:rsidR="0007789F" w:rsidRPr="002970F4">
              <w:t>：</w:t>
            </w:r>
            <w:r w:rsidR="0020355B" w:rsidRPr="002970F4">
              <w:br w:type="page"/>
            </w:r>
            <w:r w:rsidR="0020355B" w:rsidRPr="002970F4">
              <w:fldChar w:fldCharType="begin">
                <w:ffData>
                  <w:name w:val="Texte12"/>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7904E8E5"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79CE4DE" w14:textId="69C16895" w:rsidR="0020355B" w:rsidRPr="002970F4" w:rsidRDefault="006902CB" w:rsidP="00B3699F">
            <w:pPr>
              <w:pStyle w:val="appl19txtnospace"/>
            </w:pPr>
            <w:r w:rsidRPr="002970F4">
              <w:t>第四次报告：</w:t>
            </w:r>
            <w:r w:rsidR="0020355B" w:rsidRPr="002970F4">
              <w:fldChar w:fldCharType="begin">
                <w:ffData>
                  <w:name w:val="Texte13"/>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FC79C0" w:rsidRPr="002970F4" w14:paraId="30FA6A90"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D97A11A" w14:textId="586E9F4E" w:rsidR="009E4D03" w:rsidRPr="002970F4" w:rsidRDefault="009E4D03" w:rsidP="008A6781">
            <w:pPr>
              <w:pStyle w:val="appl19txtnospace"/>
              <w:rPr>
                <w:lang w:val="en-US" w:eastAsia="zh-CN"/>
              </w:rPr>
            </w:pPr>
            <w:r w:rsidRPr="002970F4">
              <w:rPr>
                <w:rFonts w:hint="eastAsia"/>
                <w:lang w:val="en-US" w:eastAsia="zh-CN"/>
              </w:rPr>
              <w:lastRenderedPageBreak/>
              <w:t>船上的医疗和牙科治疗、所需药品和相关护理是否免费向海员提供？</w:t>
            </w:r>
            <w:r w:rsidRPr="002970F4">
              <w:fldChar w:fldCharType="begin">
                <w:ffData>
                  <w:name w:val="Texte39"/>
                  <w:enabled/>
                  <w:calcOnExit w:val="0"/>
                  <w:textInput/>
                </w:ffData>
              </w:fldChar>
            </w:r>
            <w:r w:rsidRPr="002970F4">
              <w:rPr>
                <w:lang w:eastAsia="zh-CN"/>
              </w:rPr>
              <w:instrText xml:space="preserve"> FORMTEXT </w:instrText>
            </w:r>
            <w:r w:rsidRPr="002970F4">
              <w:fldChar w:fldCharType="separate"/>
            </w:r>
            <w:r w:rsidRPr="002970F4">
              <w:rPr>
                <w:noProof/>
              </w:rPr>
              <w:t> </w:t>
            </w:r>
            <w:r w:rsidRPr="002970F4">
              <w:rPr>
                <w:noProof/>
              </w:rPr>
              <w:t> </w:t>
            </w:r>
            <w:r w:rsidRPr="002970F4">
              <w:rPr>
                <w:noProof/>
              </w:rPr>
              <w:t> </w:t>
            </w:r>
            <w:r w:rsidRPr="002970F4">
              <w:rPr>
                <w:noProof/>
              </w:rPr>
              <w:t> </w:t>
            </w:r>
            <w:r w:rsidRPr="002970F4">
              <w:rPr>
                <w:noProof/>
              </w:rPr>
              <w:t> </w:t>
            </w:r>
            <w:r w:rsidRPr="002970F4">
              <w:fldChar w:fldCharType="end"/>
            </w:r>
          </w:p>
          <w:p w14:paraId="0D0C14CD" w14:textId="63D4A53F" w:rsidR="009E4D03" w:rsidRPr="00676C0E" w:rsidRDefault="0061710D" w:rsidP="009E4D03">
            <w:pPr>
              <w:pStyle w:val="appl19txtnospace"/>
              <w:rPr>
                <w:rFonts w:ascii="KaiTi" w:eastAsia="KaiTi" w:hAnsi="KaiTi"/>
                <w:lang w:eastAsia="zh-CN"/>
              </w:rPr>
            </w:pPr>
            <w:r>
              <w:rPr>
                <w:rFonts w:ascii="KaiTi" w:eastAsia="KaiTi" w:hAnsi="KaiTi"/>
                <w:lang w:eastAsia="zh-CN"/>
              </w:rPr>
              <w:t>(</w:t>
            </w:r>
            <w:r w:rsidR="009E4D03" w:rsidRPr="00676C0E">
              <w:rPr>
                <w:rFonts w:ascii="KaiTi" w:eastAsia="KaiTi" w:hAnsi="KaiTi" w:hint="eastAsia"/>
                <w:lang w:eastAsia="zh-CN"/>
              </w:rPr>
              <w:t>规则</w:t>
            </w:r>
            <w:r w:rsidR="009E4D03" w:rsidRPr="00676C0E">
              <w:rPr>
                <w:rFonts w:ascii="KaiTi" w:eastAsia="KaiTi" w:hAnsi="KaiTi"/>
                <w:lang w:eastAsia="zh-CN"/>
              </w:rPr>
              <w:t>4.1</w:t>
            </w:r>
            <w:r w:rsidR="009E4D03" w:rsidRPr="00676C0E">
              <w:rPr>
                <w:rFonts w:ascii="KaiTi" w:eastAsia="KaiTi" w:hAnsi="KaiTi" w:hint="eastAsia"/>
                <w:lang w:eastAsia="zh-CN"/>
              </w:rPr>
              <w:t>，第</w:t>
            </w:r>
            <w:r w:rsidR="009E4D03" w:rsidRPr="00676C0E">
              <w:rPr>
                <w:rFonts w:ascii="KaiTi" w:eastAsia="KaiTi" w:hAnsi="KaiTi"/>
                <w:lang w:eastAsia="zh-CN"/>
              </w:rPr>
              <w:t>2</w:t>
            </w:r>
            <w:r w:rsidR="009E4D03" w:rsidRPr="00676C0E">
              <w:rPr>
                <w:rFonts w:ascii="KaiTi" w:eastAsia="KaiTi" w:hAnsi="KaiTi" w:hint="eastAsia"/>
                <w:lang w:eastAsia="zh-CN"/>
              </w:rPr>
              <w:t>款；标准</w:t>
            </w:r>
            <w:r w:rsidR="009E4D03" w:rsidRPr="00676C0E">
              <w:rPr>
                <w:rFonts w:ascii="KaiTi" w:eastAsia="KaiTi" w:hAnsi="KaiTi"/>
                <w:lang w:eastAsia="zh-CN"/>
              </w:rPr>
              <w:t>A4.1</w:t>
            </w:r>
            <w:r w:rsidR="009E4D03" w:rsidRPr="00676C0E">
              <w:rPr>
                <w:rFonts w:ascii="KaiTi" w:eastAsia="KaiTi" w:hAnsi="KaiTi" w:hint="eastAsia"/>
                <w:lang w:eastAsia="zh-CN"/>
              </w:rPr>
              <w:t>，第</w:t>
            </w:r>
            <w:r w:rsidR="009E4D03" w:rsidRPr="00676C0E">
              <w:rPr>
                <w:rFonts w:ascii="KaiTi" w:eastAsia="KaiTi" w:hAnsi="KaiTi"/>
                <w:lang w:eastAsia="zh-CN"/>
              </w:rPr>
              <w:t>1</w:t>
            </w:r>
            <w:r w:rsidR="009E4D03" w:rsidRPr="00676C0E">
              <w:rPr>
                <w:rFonts w:ascii="KaiTi" w:eastAsia="KaiTi" w:hAnsi="KaiTi" w:hint="eastAsia"/>
                <w:lang w:eastAsia="zh-CN"/>
              </w:rPr>
              <w:t>款</w:t>
            </w:r>
            <w:r w:rsidR="008D1C3B" w:rsidRPr="00676C0E">
              <w:rPr>
                <w:rFonts w:ascii="KaiTi" w:eastAsia="KaiTi" w:hAnsi="KaiTi" w:hint="eastAsia"/>
                <w:lang w:eastAsia="zh-CN"/>
              </w:rPr>
              <w:t>第</w:t>
            </w:r>
            <w:r w:rsidR="009E4D03" w:rsidRPr="00676C0E">
              <w:rPr>
                <w:rFonts w:ascii="KaiTi" w:eastAsia="KaiTi" w:hAnsi="KaiTi"/>
                <w:lang w:eastAsia="zh-CN"/>
              </w:rPr>
              <w:t>d</w:t>
            </w:r>
            <w:r w:rsidR="009E4D03" w:rsidRPr="00676C0E">
              <w:rPr>
                <w:rFonts w:ascii="KaiTi" w:eastAsia="KaiTi" w:hAnsi="KaiTi" w:hint="eastAsia"/>
                <w:lang w:eastAsia="zh-CN"/>
              </w:rPr>
              <w:t>项</w:t>
            </w:r>
            <w:r w:rsidR="00514BC1" w:rsidRPr="00676C0E">
              <w:rPr>
                <w:rFonts w:ascii="KaiTi" w:eastAsia="KaiTi" w:hAnsi="KaiTi"/>
                <w:lang w:eastAsia="zh-CN"/>
              </w:rPr>
              <w:t>)</w:t>
            </w:r>
          </w:p>
          <w:p w14:paraId="0A8A8FF2" w14:textId="054124A5" w:rsidR="00FC79C0" w:rsidRPr="00676C0E" w:rsidRDefault="001734DE" w:rsidP="00216A35">
            <w:pPr>
              <w:pStyle w:val="appl19txtnoindent"/>
              <w:rPr>
                <w:rStyle w:val="Timesitalic"/>
                <w:rFonts w:ascii="TimesNewRomanPS-ItalicMT" w:hAnsi="TimesNewRomanPS-ItalicMT" w:cs="TimesNewRomanPS-ItalicMT"/>
                <w:i w:val="0"/>
                <w:iCs w:val="0"/>
                <w:lang w:eastAsia="zh-CN"/>
              </w:rPr>
            </w:pPr>
            <w:r w:rsidRPr="002970F4">
              <w:rPr>
                <w:lang w:eastAsia="zh-CN"/>
              </w:rPr>
              <w:t>请指出适用的国家规定，</w:t>
            </w:r>
            <w:r w:rsidR="0006451B" w:rsidRPr="002970F4">
              <w:rPr>
                <w:lang w:eastAsia="zh-CN"/>
              </w:rPr>
              <w:t>如有可能，转载相关文本。</w:t>
            </w:r>
          </w:p>
          <w:p w14:paraId="039973C1" w14:textId="6FD4465D" w:rsidR="00FC79C0" w:rsidRPr="002970F4" w:rsidRDefault="009E4D03" w:rsidP="00216A35">
            <w:pPr>
              <w:pStyle w:val="appl19txtnoindent"/>
              <w:rPr>
                <w:lang w:eastAsia="zh-CN"/>
              </w:rPr>
            </w:pPr>
            <w:r w:rsidRPr="002970F4">
              <w:rPr>
                <w:rFonts w:ascii="TimesNewRomanPS-ItalicMT" w:hAnsi="TimesNewRomanPS-ItalicMT" w:cs="TimesNewRomanPS-ItalicMT" w:hint="eastAsia"/>
                <w:lang w:eastAsia="zh-CN"/>
              </w:rPr>
              <w:t>若否，请指出海员</w:t>
            </w:r>
            <w:r w:rsidR="00550A60" w:rsidRPr="002970F4">
              <w:rPr>
                <w:rFonts w:ascii="TimesNewRomanPS-ItalicMT" w:hAnsi="TimesNewRomanPS-ItalicMT" w:cs="TimesNewRomanPS-ItalicMT" w:hint="eastAsia"/>
                <w:lang w:eastAsia="zh-CN"/>
              </w:rPr>
              <w:t>可能必须</w:t>
            </w:r>
            <w:r w:rsidRPr="002970F4">
              <w:rPr>
                <w:rFonts w:ascii="TimesNewRomanPS-ItalicMT" w:hAnsi="TimesNewRomanPS-ItalicMT" w:cs="TimesNewRomanPS-ItalicMT" w:hint="eastAsia"/>
                <w:lang w:eastAsia="zh-CN"/>
              </w:rPr>
              <w:t>承担</w:t>
            </w:r>
            <w:r w:rsidR="00550A60" w:rsidRPr="002970F4">
              <w:rPr>
                <w:rFonts w:ascii="TimesNewRomanPS-ItalicMT" w:hAnsi="TimesNewRomanPS-ItalicMT" w:cs="TimesNewRomanPS-ItalicMT" w:hint="eastAsia"/>
                <w:lang w:eastAsia="zh-CN"/>
              </w:rPr>
              <w:t>的</w:t>
            </w:r>
            <w:r w:rsidRPr="002970F4">
              <w:rPr>
                <w:rFonts w:ascii="TimesNewRomanPS-ItalicMT" w:hAnsi="TimesNewRomanPS-ItalicMT" w:cs="TimesNewRomanPS-ItalicMT" w:hint="eastAsia"/>
                <w:lang w:eastAsia="zh-CN"/>
              </w:rPr>
              <w:t>费用</w:t>
            </w:r>
            <w:r w:rsidR="00550A60" w:rsidRPr="002970F4">
              <w:rPr>
                <w:rFonts w:ascii="TimesNewRomanPS-ItalicMT" w:hAnsi="TimesNewRomanPS-ItalicMT" w:cs="TimesNewRomanPS-ItalicMT" w:hint="eastAsia"/>
                <w:lang w:eastAsia="zh-CN"/>
              </w:rPr>
              <w:t>范围</w:t>
            </w:r>
            <w:r w:rsidRPr="002970F4">
              <w:rPr>
                <w:rFonts w:ascii="TimesNewRomanPS-ItalicMT" w:hAnsi="TimesNewRomanPS-ItalicMT" w:cs="TimesNewRomanPS-ItalicMT" w:hint="eastAsia"/>
                <w:lang w:eastAsia="zh-CN"/>
              </w:rPr>
              <w:t>：</w:t>
            </w:r>
          </w:p>
        </w:tc>
      </w:tr>
      <w:tr w:rsidR="0020355B" w:rsidRPr="002970F4" w14:paraId="6F0E967A"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7DE87DA" w14:textId="0D945C10" w:rsidR="0020355B" w:rsidRPr="002970F4" w:rsidRDefault="006902CB" w:rsidP="00B3699F">
            <w:pPr>
              <w:pStyle w:val="appl19txtnospace"/>
            </w:pPr>
            <w:r w:rsidRPr="002970F4">
              <w:t>第一次报告：</w:t>
            </w:r>
            <w:r w:rsidR="0020355B" w:rsidRPr="002970F4">
              <w:fldChar w:fldCharType="begin">
                <w:ffData>
                  <w:name w:val="Texte10"/>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77F8DB89"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DAFAFD2" w14:textId="3DA47AD6" w:rsidR="0020355B" w:rsidRPr="002970F4" w:rsidRDefault="006902CB" w:rsidP="00B3699F">
            <w:pPr>
              <w:pStyle w:val="appl19txtnospace"/>
            </w:pPr>
            <w:r w:rsidRPr="002970F4">
              <w:t>第二次报告：</w:t>
            </w:r>
            <w:r w:rsidR="0020355B" w:rsidRPr="002970F4">
              <w:fldChar w:fldCharType="begin">
                <w:ffData>
                  <w:name w:val="Texte11"/>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3ED3DEEE"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10B0537" w14:textId="3D9C4DE1" w:rsidR="0020355B" w:rsidRPr="002970F4" w:rsidRDefault="006902CB" w:rsidP="00B3699F">
            <w:pPr>
              <w:pStyle w:val="appl19txtnospace"/>
            </w:pPr>
            <w:r w:rsidRPr="002970F4">
              <w:t>第三次报告</w:t>
            </w:r>
            <w:r w:rsidR="0020355B" w:rsidRPr="002970F4">
              <w:br w:type="page"/>
            </w:r>
            <w:r w:rsidR="0020355B" w:rsidRPr="002970F4">
              <w:br w:type="page"/>
            </w:r>
            <w:r w:rsidR="0020355B" w:rsidRPr="002970F4">
              <w:br w:type="page"/>
            </w:r>
            <w:r w:rsidR="0020355B" w:rsidRPr="002970F4">
              <w:br w:type="page"/>
            </w:r>
            <w:r w:rsidR="0007789F" w:rsidRPr="002970F4">
              <w:t>：</w:t>
            </w:r>
            <w:r w:rsidR="0020355B" w:rsidRPr="002970F4">
              <w:br w:type="page"/>
            </w:r>
            <w:r w:rsidR="0020355B" w:rsidRPr="002970F4">
              <w:fldChar w:fldCharType="begin">
                <w:ffData>
                  <w:name w:val="Texte12"/>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0F78CA31"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11C2308" w14:textId="1F23C4E6" w:rsidR="0020355B" w:rsidRPr="002970F4" w:rsidRDefault="006902CB" w:rsidP="00B3699F">
            <w:pPr>
              <w:pStyle w:val="appl19txtnospace"/>
            </w:pPr>
            <w:r w:rsidRPr="002970F4">
              <w:t>第四次报告：</w:t>
            </w:r>
            <w:r w:rsidR="0020355B" w:rsidRPr="002970F4">
              <w:fldChar w:fldCharType="begin">
                <w:ffData>
                  <w:name w:val="Texte13"/>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FC79C0" w:rsidRPr="002970F4" w14:paraId="18E1D897"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497A693" w14:textId="29CA2677" w:rsidR="00745388" w:rsidRPr="004076AE" w:rsidRDefault="00745388" w:rsidP="00745388">
            <w:pPr>
              <w:pStyle w:val="appl19txtnospace"/>
              <w:rPr>
                <w:rStyle w:val="Timesitalic"/>
                <w:rFonts w:ascii="TimesNewRomanPS-ItalicMT" w:hAnsi="TimesNewRomanPS-ItalicMT" w:cs="TimesNewRomanPS-ItalicMT"/>
                <w:i w:val="0"/>
                <w:iCs w:val="0"/>
                <w:lang w:eastAsia="zh-CN"/>
              </w:rPr>
            </w:pPr>
            <w:r w:rsidRPr="002970F4">
              <w:rPr>
                <w:rFonts w:ascii="TimesNewRomanPS-ItalicMT" w:hAnsi="TimesNewRomanPS-ItalicMT" w:cs="TimesNewRomanPS-ItalicMT" w:hint="eastAsia"/>
                <w:lang w:val="en-US" w:eastAsia="zh-CN"/>
              </w:rPr>
              <w:t>船东是否必须承担海员在外国港口接受医疗服务的费用？</w:t>
            </w:r>
            <w:r w:rsidRPr="004076AE">
              <w:rPr>
                <w:rStyle w:val="Timesitalic"/>
                <w:rFonts w:ascii="TimesNewRomanPS-ItalicMT" w:hAnsi="TimesNewRomanPS-ItalicMT" w:cs="TimesNewRomanPS-ItalicMT"/>
                <w:i w:val="0"/>
                <w:iCs w:val="0"/>
              </w:rPr>
              <w:fldChar w:fldCharType="begin">
                <w:ffData>
                  <w:name w:val="Texte36"/>
                  <w:enabled/>
                  <w:calcOnExit w:val="0"/>
                  <w:textInput/>
                </w:ffData>
              </w:fldChar>
            </w:r>
            <w:r w:rsidRPr="004076AE">
              <w:rPr>
                <w:rStyle w:val="Timesitalic"/>
                <w:rFonts w:ascii="TimesNewRomanPS-ItalicMT" w:hAnsi="TimesNewRomanPS-ItalicMT" w:cs="TimesNewRomanPS-ItalicMT"/>
                <w:i w:val="0"/>
                <w:iCs w:val="0"/>
                <w:lang w:eastAsia="zh-CN"/>
              </w:rPr>
              <w:instrText xml:space="preserve"> FORMTEXT </w:instrText>
            </w:r>
            <w:r w:rsidRPr="004076AE">
              <w:rPr>
                <w:rStyle w:val="Timesitalic"/>
                <w:rFonts w:ascii="TimesNewRomanPS-ItalicMT" w:hAnsi="TimesNewRomanPS-ItalicMT" w:cs="TimesNewRomanPS-ItalicMT"/>
                <w:i w:val="0"/>
                <w:iCs w:val="0"/>
              </w:rPr>
            </w:r>
            <w:r w:rsidRPr="004076AE">
              <w:rPr>
                <w:rStyle w:val="Timesitalic"/>
                <w:rFonts w:ascii="TimesNewRomanPS-ItalicMT" w:hAnsi="TimesNewRomanPS-ItalicMT" w:cs="TimesNewRomanPS-ItalicMT"/>
                <w:i w:val="0"/>
                <w:iCs w:val="0"/>
              </w:rPr>
              <w:fldChar w:fldCharType="separate"/>
            </w:r>
            <w:r w:rsidRPr="004076AE">
              <w:rPr>
                <w:rStyle w:val="Timesitalic"/>
                <w:rFonts w:ascii="TimesNewRomanPS-ItalicMT" w:hAnsi="TimesNewRomanPS-ItalicMT" w:cs="TimesNewRomanPS-ItalicMT"/>
                <w:i w:val="0"/>
                <w:iCs w:val="0"/>
                <w:noProof/>
              </w:rPr>
              <w:t> </w:t>
            </w:r>
            <w:r w:rsidRPr="004076AE">
              <w:rPr>
                <w:rStyle w:val="Timesitalic"/>
                <w:rFonts w:ascii="TimesNewRomanPS-ItalicMT" w:hAnsi="TimesNewRomanPS-ItalicMT" w:cs="TimesNewRomanPS-ItalicMT"/>
                <w:i w:val="0"/>
                <w:iCs w:val="0"/>
                <w:noProof/>
              </w:rPr>
              <w:t> </w:t>
            </w:r>
            <w:r w:rsidRPr="004076AE">
              <w:rPr>
                <w:rStyle w:val="Timesitalic"/>
                <w:rFonts w:ascii="TimesNewRomanPS-ItalicMT" w:hAnsi="TimesNewRomanPS-ItalicMT" w:cs="TimesNewRomanPS-ItalicMT"/>
                <w:i w:val="0"/>
                <w:iCs w:val="0"/>
                <w:noProof/>
              </w:rPr>
              <w:t> </w:t>
            </w:r>
            <w:r w:rsidRPr="004076AE">
              <w:rPr>
                <w:rStyle w:val="Timesitalic"/>
                <w:rFonts w:ascii="TimesNewRomanPS-ItalicMT" w:hAnsi="TimesNewRomanPS-ItalicMT" w:cs="TimesNewRomanPS-ItalicMT"/>
                <w:i w:val="0"/>
                <w:iCs w:val="0"/>
                <w:noProof/>
              </w:rPr>
              <w:t> </w:t>
            </w:r>
            <w:r w:rsidRPr="004076AE">
              <w:rPr>
                <w:rStyle w:val="Timesitalic"/>
                <w:rFonts w:ascii="TimesNewRomanPS-ItalicMT" w:hAnsi="TimesNewRomanPS-ItalicMT" w:cs="TimesNewRomanPS-ItalicMT"/>
                <w:i w:val="0"/>
                <w:iCs w:val="0"/>
                <w:noProof/>
              </w:rPr>
              <w:t> </w:t>
            </w:r>
            <w:r w:rsidRPr="004076AE">
              <w:rPr>
                <w:rStyle w:val="Timesitalic"/>
                <w:rFonts w:ascii="TimesNewRomanPS-ItalicMT" w:hAnsi="TimesNewRomanPS-ItalicMT" w:cs="TimesNewRomanPS-ItalicMT"/>
                <w:i w:val="0"/>
                <w:iCs w:val="0"/>
              </w:rPr>
              <w:fldChar w:fldCharType="end"/>
            </w:r>
          </w:p>
          <w:p w14:paraId="730CEB59" w14:textId="4C153E5C" w:rsidR="00745388" w:rsidRPr="00676C0E" w:rsidRDefault="0061710D" w:rsidP="00745388">
            <w:pPr>
              <w:pStyle w:val="appl19txtnospace"/>
              <w:rPr>
                <w:rFonts w:ascii="KaiTi" w:eastAsia="KaiTi" w:hAnsi="KaiTi"/>
                <w:lang w:eastAsia="zh-CN"/>
              </w:rPr>
            </w:pPr>
            <w:r>
              <w:rPr>
                <w:rFonts w:ascii="KaiTi" w:eastAsia="KaiTi" w:hAnsi="KaiTi"/>
                <w:lang w:eastAsia="zh-CN"/>
              </w:rPr>
              <w:t>(</w:t>
            </w:r>
            <w:r w:rsidR="00745388" w:rsidRPr="00676C0E">
              <w:rPr>
                <w:rFonts w:ascii="KaiTi" w:eastAsia="KaiTi" w:hAnsi="KaiTi" w:hint="eastAsia"/>
                <w:lang w:eastAsia="zh-CN"/>
              </w:rPr>
              <w:t>规则</w:t>
            </w:r>
            <w:r w:rsidR="00745388" w:rsidRPr="00676C0E">
              <w:rPr>
                <w:rFonts w:ascii="KaiTi" w:eastAsia="KaiTi" w:hAnsi="KaiTi"/>
                <w:lang w:eastAsia="zh-CN"/>
              </w:rPr>
              <w:t>4.1</w:t>
            </w:r>
            <w:r w:rsidR="00745388" w:rsidRPr="00676C0E">
              <w:rPr>
                <w:rFonts w:ascii="KaiTi" w:eastAsia="KaiTi" w:hAnsi="KaiTi" w:hint="eastAsia"/>
                <w:lang w:eastAsia="zh-CN"/>
              </w:rPr>
              <w:t>，第</w:t>
            </w:r>
            <w:r w:rsidR="00745388" w:rsidRPr="00676C0E">
              <w:rPr>
                <w:rFonts w:ascii="KaiTi" w:eastAsia="KaiTi" w:hAnsi="KaiTi"/>
                <w:lang w:eastAsia="zh-CN"/>
              </w:rPr>
              <w:t>2</w:t>
            </w:r>
            <w:r w:rsidR="00745388" w:rsidRPr="00676C0E">
              <w:rPr>
                <w:rFonts w:ascii="KaiTi" w:eastAsia="KaiTi" w:hAnsi="KaiTi" w:hint="eastAsia"/>
                <w:lang w:eastAsia="zh-CN"/>
              </w:rPr>
              <w:t>款；标准</w:t>
            </w:r>
            <w:r w:rsidR="00745388" w:rsidRPr="00676C0E">
              <w:rPr>
                <w:rFonts w:ascii="KaiTi" w:eastAsia="KaiTi" w:hAnsi="KaiTi"/>
                <w:lang w:eastAsia="zh-CN"/>
              </w:rPr>
              <w:t>A4.1</w:t>
            </w:r>
            <w:r w:rsidR="00745388" w:rsidRPr="00676C0E">
              <w:rPr>
                <w:rFonts w:ascii="KaiTi" w:eastAsia="KaiTi" w:hAnsi="KaiTi" w:hint="eastAsia"/>
                <w:lang w:eastAsia="zh-CN"/>
              </w:rPr>
              <w:t>，第</w:t>
            </w:r>
            <w:r w:rsidR="00745388" w:rsidRPr="00676C0E">
              <w:rPr>
                <w:rFonts w:ascii="KaiTi" w:eastAsia="KaiTi" w:hAnsi="KaiTi"/>
                <w:lang w:eastAsia="zh-CN"/>
              </w:rPr>
              <w:t>1</w:t>
            </w:r>
            <w:r w:rsidR="00745388" w:rsidRPr="00676C0E">
              <w:rPr>
                <w:rFonts w:ascii="KaiTi" w:eastAsia="KaiTi" w:hAnsi="KaiTi" w:hint="eastAsia"/>
                <w:lang w:eastAsia="zh-CN"/>
              </w:rPr>
              <w:t>款</w:t>
            </w:r>
            <w:r w:rsidR="008D1C3B" w:rsidRPr="00676C0E">
              <w:rPr>
                <w:rFonts w:ascii="KaiTi" w:eastAsia="KaiTi" w:hAnsi="KaiTi" w:hint="eastAsia"/>
                <w:lang w:eastAsia="zh-CN"/>
              </w:rPr>
              <w:t>第</w:t>
            </w:r>
            <w:r w:rsidR="00745388" w:rsidRPr="00676C0E">
              <w:rPr>
                <w:rFonts w:ascii="KaiTi" w:eastAsia="KaiTi" w:hAnsi="KaiTi"/>
                <w:lang w:eastAsia="zh-CN"/>
              </w:rPr>
              <w:t>d</w:t>
            </w:r>
            <w:r w:rsidR="00745388" w:rsidRPr="00676C0E">
              <w:rPr>
                <w:rFonts w:ascii="KaiTi" w:eastAsia="KaiTi" w:hAnsi="KaiTi" w:hint="eastAsia"/>
                <w:lang w:eastAsia="zh-CN"/>
              </w:rPr>
              <w:t>项</w:t>
            </w:r>
            <w:r w:rsidR="00514BC1" w:rsidRPr="00676C0E">
              <w:rPr>
                <w:rFonts w:ascii="KaiTi" w:eastAsia="KaiTi" w:hAnsi="KaiTi"/>
                <w:lang w:eastAsia="zh-CN"/>
              </w:rPr>
              <w:t>)</w:t>
            </w:r>
          </w:p>
          <w:p w14:paraId="37BEC34A" w14:textId="19B3B683" w:rsidR="00FC79C0" w:rsidRPr="00676C0E" w:rsidRDefault="001734DE" w:rsidP="00B83D15">
            <w:pPr>
              <w:pStyle w:val="appl19txtnoindent"/>
              <w:rPr>
                <w:rStyle w:val="Timesitalic"/>
                <w:rFonts w:ascii="TimesNewRomanPS-ItalicMT" w:hAnsi="TimesNewRomanPS-ItalicMT" w:cs="TimesNewRomanPS-ItalicMT"/>
                <w:i w:val="0"/>
                <w:iCs w:val="0"/>
                <w:lang w:eastAsia="zh-CN"/>
              </w:rPr>
            </w:pPr>
            <w:r w:rsidRPr="002970F4">
              <w:rPr>
                <w:lang w:eastAsia="zh-CN"/>
              </w:rPr>
              <w:t>请指出适用的国家规定，</w:t>
            </w:r>
            <w:r w:rsidR="0006451B" w:rsidRPr="002970F4">
              <w:rPr>
                <w:lang w:eastAsia="zh-CN"/>
              </w:rPr>
              <w:t>如有可能，转载相关文本。</w:t>
            </w:r>
          </w:p>
          <w:p w14:paraId="1581352E" w14:textId="66063493" w:rsidR="00FC79C0" w:rsidRPr="002970F4" w:rsidRDefault="00745388" w:rsidP="00B83D15">
            <w:pPr>
              <w:pStyle w:val="appl19txtnoindent"/>
              <w:rPr>
                <w:lang w:eastAsia="zh-CN"/>
              </w:rPr>
            </w:pPr>
            <w:r w:rsidRPr="002970F4">
              <w:rPr>
                <w:rFonts w:ascii="TimesNewRomanPS-ItalicMT" w:hAnsi="TimesNewRomanPS-ItalicMT" w:cs="TimesNewRomanPS-ItalicMT" w:hint="eastAsia"/>
                <w:lang w:eastAsia="zh-CN"/>
              </w:rPr>
              <w:t>若否，请指出海员</w:t>
            </w:r>
            <w:r w:rsidR="00EC28DF" w:rsidRPr="002970F4">
              <w:rPr>
                <w:rFonts w:ascii="TimesNewRomanPS-ItalicMT" w:hAnsi="TimesNewRomanPS-ItalicMT" w:cs="TimesNewRomanPS-ItalicMT" w:hint="eastAsia"/>
                <w:lang w:eastAsia="zh-CN"/>
              </w:rPr>
              <w:t>可能必须</w:t>
            </w:r>
            <w:r w:rsidRPr="002970F4">
              <w:rPr>
                <w:rFonts w:ascii="TimesNewRomanPS-ItalicMT" w:hAnsi="TimesNewRomanPS-ItalicMT" w:cs="TimesNewRomanPS-ItalicMT" w:hint="eastAsia"/>
                <w:lang w:eastAsia="zh-CN"/>
              </w:rPr>
              <w:t>承担</w:t>
            </w:r>
            <w:r w:rsidR="00EC28DF" w:rsidRPr="002970F4">
              <w:rPr>
                <w:rFonts w:ascii="TimesNewRomanPS-ItalicMT" w:hAnsi="TimesNewRomanPS-ItalicMT" w:cs="TimesNewRomanPS-ItalicMT" w:hint="eastAsia"/>
                <w:lang w:eastAsia="zh-CN"/>
              </w:rPr>
              <w:t>的</w:t>
            </w:r>
            <w:r w:rsidRPr="002970F4">
              <w:rPr>
                <w:rFonts w:ascii="TimesNewRomanPS-ItalicMT" w:hAnsi="TimesNewRomanPS-ItalicMT" w:cs="TimesNewRomanPS-ItalicMT" w:hint="eastAsia"/>
                <w:lang w:eastAsia="zh-CN"/>
              </w:rPr>
              <w:t>费用</w:t>
            </w:r>
            <w:r w:rsidR="00EC28DF" w:rsidRPr="002970F4">
              <w:rPr>
                <w:rFonts w:ascii="TimesNewRomanPS-ItalicMT" w:hAnsi="TimesNewRomanPS-ItalicMT" w:cs="TimesNewRomanPS-ItalicMT" w:hint="eastAsia"/>
                <w:lang w:eastAsia="zh-CN"/>
              </w:rPr>
              <w:t>范围</w:t>
            </w:r>
            <w:r w:rsidRPr="002970F4">
              <w:rPr>
                <w:rFonts w:ascii="TimesNewRomanPS-ItalicMT" w:hAnsi="TimesNewRomanPS-ItalicMT" w:cs="TimesNewRomanPS-ItalicMT" w:hint="eastAsia"/>
                <w:lang w:eastAsia="zh-CN"/>
              </w:rPr>
              <w:t>：</w:t>
            </w:r>
          </w:p>
        </w:tc>
      </w:tr>
      <w:tr w:rsidR="0020355B" w:rsidRPr="002970F4" w14:paraId="69096672"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4A13F61" w14:textId="03533251" w:rsidR="0020355B" w:rsidRPr="002970F4" w:rsidRDefault="006902CB" w:rsidP="00B3699F">
            <w:pPr>
              <w:pStyle w:val="appl19txtnospace"/>
            </w:pPr>
            <w:r w:rsidRPr="002970F4">
              <w:t>第一次报告：</w:t>
            </w:r>
            <w:r w:rsidR="0020355B" w:rsidRPr="002970F4">
              <w:fldChar w:fldCharType="begin">
                <w:ffData>
                  <w:name w:val="Texte10"/>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6A9AE736"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8AC0725" w14:textId="7EF9B565" w:rsidR="0020355B" w:rsidRPr="002970F4" w:rsidRDefault="006902CB" w:rsidP="00B3699F">
            <w:pPr>
              <w:pStyle w:val="appl19txtnospace"/>
            </w:pPr>
            <w:r w:rsidRPr="002970F4">
              <w:t>第二次报告：</w:t>
            </w:r>
            <w:r w:rsidR="0020355B" w:rsidRPr="002970F4">
              <w:fldChar w:fldCharType="begin">
                <w:ffData>
                  <w:name w:val="Texte11"/>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7B5050A2"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3A4FB7A" w14:textId="171BCD7C" w:rsidR="0020355B" w:rsidRPr="002970F4" w:rsidRDefault="006902CB" w:rsidP="00B3699F">
            <w:pPr>
              <w:pStyle w:val="appl19txtnospace"/>
            </w:pPr>
            <w:r w:rsidRPr="002970F4">
              <w:t>第三次报告</w:t>
            </w:r>
            <w:r w:rsidR="0020355B" w:rsidRPr="002970F4">
              <w:br w:type="page"/>
            </w:r>
            <w:r w:rsidR="0020355B" w:rsidRPr="002970F4">
              <w:br w:type="page"/>
            </w:r>
            <w:r w:rsidR="0020355B" w:rsidRPr="002970F4">
              <w:br w:type="page"/>
            </w:r>
            <w:r w:rsidR="0020355B" w:rsidRPr="002970F4">
              <w:br w:type="page"/>
            </w:r>
            <w:r w:rsidR="0007789F" w:rsidRPr="002970F4">
              <w:t>：</w:t>
            </w:r>
            <w:r w:rsidR="0020355B" w:rsidRPr="002970F4">
              <w:br w:type="page"/>
            </w:r>
            <w:r w:rsidR="0020355B" w:rsidRPr="002970F4">
              <w:fldChar w:fldCharType="begin">
                <w:ffData>
                  <w:name w:val="Texte12"/>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4A79A5E8"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3324479" w14:textId="15B4210B" w:rsidR="0020355B" w:rsidRPr="002970F4" w:rsidRDefault="006902CB" w:rsidP="00B3699F">
            <w:pPr>
              <w:pStyle w:val="appl19txtnospace"/>
            </w:pPr>
            <w:r w:rsidRPr="002970F4">
              <w:t>第四次报告：</w:t>
            </w:r>
            <w:r w:rsidR="0020355B" w:rsidRPr="002970F4">
              <w:fldChar w:fldCharType="begin">
                <w:ffData>
                  <w:name w:val="Texte13"/>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FC79C0" w:rsidRPr="002970F4" w14:paraId="3E2C54AE"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FFE3F96" w14:textId="3CC4B087" w:rsidR="00D00728" w:rsidRPr="002970F4" w:rsidRDefault="00D00728" w:rsidP="00DE47F5">
            <w:pPr>
              <w:pStyle w:val="appl19txtnospace"/>
              <w:rPr>
                <w:lang w:val="en-US" w:eastAsia="zh-CN"/>
              </w:rPr>
            </w:pPr>
            <w:r w:rsidRPr="002970F4">
              <w:rPr>
                <w:rFonts w:hint="eastAsia"/>
                <w:lang w:val="en-US" w:eastAsia="zh-CN"/>
              </w:rPr>
              <w:t>船上医药箱、医疗设备和医疗指南是否定期受到检查，确保</w:t>
            </w:r>
            <w:r w:rsidR="00BD6A01" w:rsidRPr="002970F4">
              <w:rPr>
                <w:rFonts w:hint="eastAsia"/>
                <w:lang w:val="en-US" w:eastAsia="zh-CN"/>
              </w:rPr>
              <w:t>其</w:t>
            </w:r>
            <w:r w:rsidRPr="002970F4">
              <w:rPr>
                <w:rFonts w:hint="eastAsia"/>
                <w:lang w:val="en-US" w:eastAsia="zh-CN"/>
              </w:rPr>
              <w:t>得到</w:t>
            </w:r>
            <w:r w:rsidR="00CD6FD7" w:rsidRPr="002970F4">
              <w:rPr>
                <w:rFonts w:hint="eastAsia"/>
                <w:lang w:val="en-US" w:eastAsia="zh-CN"/>
              </w:rPr>
              <w:t>妥善</w:t>
            </w:r>
            <w:r w:rsidRPr="002970F4">
              <w:rPr>
                <w:rFonts w:hint="eastAsia"/>
                <w:lang w:val="en-US" w:eastAsia="zh-CN"/>
              </w:rPr>
              <w:t>维</w:t>
            </w:r>
            <w:r w:rsidR="00CD6FD7" w:rsidRPr="002970F4">
              <w:rPr>
                <w:rFonts w:hint="eastAsia"/>
                <w:lang w:val="en-US" w:eastAsia="zh-CN"/>
              </w:rPr>
              <w:t>护</w:t>
            </w:r>
            <w:r w:rsidRPr="002970F4">
              <w:rPr>
                <w:rFonts w:hint="eastAsia"/>
                <w:lang w:val="en-US" w:eastAsia="zh-CN"/>
              </w:rPr>
              <w:t>？</w:t>
            </w:r>
            <w:r w:rsidRPr="002970F4">
              <w:rPr>
                <w:spacing w:val="-2"/>
              </w:rPr>
              <w:fldChar w:fldCharType="begin">
                <w:ffData>
                  <w:name w:val="Texte37"/>
                  <w:enabled/>
                  <w:calcOnExit w:val="0"/>
                  <w:textInput/>
                </w:ffData>
              </w:fldChar>
            </w:r>
            <w:bookmarkStart w:id="24" w:name="Texte37"/>
            <w:r w:rsidRPr="002970F4">
              <w:rPr>
                <w:spacing w:val="-2"/>
                <w:lang w:eastAsia="zh-CN"/>
              </w:rPr>
              <w:instrText xml:space="preserve"> FORMTEXT </w:instrText>
            </w:r>
            <w:r w:rsidRPr="002970F4">
              <w:rPr>
                <w:spacing w:val="-2"/>
              </w:rPr>
            </w:r>
            <w:r w:rsidRPr="002970F4">
              <w:rPr>
                <w:spacing w:val="-2"/>
              </w:rPr>
              <w:fldChar w:fldCharType="separate"/>
            </w:r>
            <w:r w:rsidRPr="002970F4">
              <w:rPr>
                <w:noProof/>
                <w:spacing w:val="-2"/>
              </w:rPr>
              <w:t> </w:t>
            </w:r>
            <w:r w:rsidRPr="002970F4">
              <w:rPr>
                <w:noProof/>
                <w:spacing w:val="-2"/>
              </w:rPr>
              <w:t> </w:t>
            </w:r>
            <w:r w:rsidRPr="002970F4">
              <w:rPr>
                <w:noProof/>
                <w:spacing w:val="-2"/>
              </w:rPr>
              <w:t> </w:t>
            </w:r>
            <w:r w:rsidRPr="002970F4">
              <w:rPr>
                <w:noProof/>
                <w:spacing w:val="-2"/>
              </w:rPr>
              <w:t> </w:t>
            </w:r>
            <w:r w:rsidRPr="002970F4">
              <w:rPr>
                <w:noProof/>
                <w:spacing w:val="-2"/>
              </w:rPr>
              <w:t> </w:t>
            </w:r>
            <w:r w:rsidRPr="002970F4">
              <w:rPr>
                <w:spacing w:val="-2"/>
              </w:rPr>
              <w:fldChar w:fldCharType="end"/>
            </w:r>
            <w:bookmarkEnd w:id="24"/>
          </w:p>
          <w:p w14:paraId="37DA450B" w14:textId="3EFFE366" w:rsidR="00D00728" w:rsidRPr="00676C0E" w:rsidRDefault="0061710D" w:rsidP="00676C0E">
            <w:pPr>
              <w:pStyle w:val="appl19txtnospace"/>
              <w:rPr>
                <w:rFonts w:ascii="KaiTi" w:eastAsia="KaiTi" w:hAnsi="KaiTi"/>
                <w:lang w:eastAsia="zh-CN"/>
              </w:rPr>
            </w:pPr>
            <w:r>
              <w:rPr>
                <w:rFonts w:ascii="KaiTi" w:eastAsia="KaiTi" w:hAnsi="KaiTi"/>
                <w:lang w:eastAsia="zh-CN"/>
              </w:rPr>
              <w:t>(</w:t>
            </w:r>
            <w:r w:rsidR="00D00728" w:rsidRPr="00676C0E">
              <w:rPr>
                <w:rFonts w:ascii="KaiTi" w:eastAsia="KaiTi" w:hAnsi="KaiTi" w:hint="eastAsia"/>
                <w:lang w:eastAsia="zh-CN"/>
              </w:rPr>
              <w:t>标准</w:t>
            </w:r>
            <w:r w:rsidR="00D00728" w:rsidRPr="00676C0E">
              <w:rPr>
                <w:rFonts w:ascii="KaiTi" w:eastAsia="KaiTi" w:hAnsi="KaiTi"/>
                <w:lang w:eastAsia="zh-CN"/>
              </w:rPr>
              <w:t>A4.1</w:t>
            </w:r>
            <w:r w:rsidR="00D00728" w:rsidRPr="00676C0E">
              <w:rPr>
                <w:rFonts w:ascii="KaiTi" w:eastAsia="KaiTi" w:hAnsi="KaiTi" w:hint="eastAsia"/>
                <w:lang w:eastAsia="zh-CN"/>
              </w:rPr>
              <w:t>，第</w:t>
            </w:r>
            <w:r w:rsidR="00D00728" w:rsidRPr="00676C0E">
              <w:rPr>
                <w:rFonts w:ascii="KaiTi" w:eastAsia="KaiTi" w:hAnsi="KaiTi"/>
                <w:lang w:eastAsia="zh-CN"/>
              </w:rPr>
              <w:t>4</w:t>
            </w:r>
            <w:r w:rsidR="00D00728" w:rsidRPr="00676C0E">
              <w:rPr>
                <w:rFonts w:ascii="KaiTi" w:eastAsia="KaiTi" w:hAnsi="KaiTi" w:hint="eastAsia"/>
                <w:lang w:eastAsia="zh-CN"/>
              </w:rPr>
              <w:t>款</w:t>
            </w:r>
            <w:r w:rsidR="008D1C3B" w:rsidRPr="00676C0E">
              <w:rPr>
                <w:rFonts w:ascii="KaiTi" w:eastAsia="KaiTi" w:hAnsi="KaiTi" w:hint="eastAsia"/>
                <w:lang w:eastAsia="zh-CN"/>
              </w:rPr>
              <w:t>第</w:t>
            </w:r>
            <w:r w:rsidR="00D00728" w:rsidRPr="00676C0E">
              <w:rPr>
                <w:rFonts w:ascii="KaiTi" w:eastAsia="KaiTi" w:hAnsi="KaiTi"/>
                <w:lang w:eastAsia="zh-CN"/>
              </w:rPr>
              <w:t>a</w:t>
            </w:r>
            <w:r w:rsidR="00D00728" w:rsidRPr="00676C0E">
              <w:rPr>
                <w:rFonts w:ascii="KaiTi" w:eastAsia="KaiTi" w:hAnsi="KaiTi" w:hint="eastAsia"/>
                <w:lang w:eastAsia="zh-CN"/>
              </w:rPr>
              <w:t>项；</w:t>
            </w:r>
            <w:proofErr w:type="gramStart"/>
            <w:r w:rsidR="00D00728" w:rsidRPr="00676C0E">
              <w:rPr>
                <w:rFonts w:asciiTheme="majorEastAsia" w:eastAsiaTheme="majorEastAsia" w:hAnsiTheme="majorEastAsia" w:hint="eastAsia"/>
                <w:lang w:eastAsia="zh-CN"/>
              </w:rPr>
              <w:t>见</w:t>
            </w:r>
            <w:r w:rsidR="00D00728" w:rsidRPr="00676C0E">
              <w:rPr>
                <w:rFonts w:ascii="KaiTi" w:eastAsia="KaiTi" w:hAnsi="KaiTi" w:hint="eastAsia"/>
                <w:lang w:eastAsia="zh-CN"/>
              </w:rPr>
              <w:t>导则</w:t>
            </w:r>
            <w:proofErr w:type="gramEnd"/>
            <w:r w:rsidR="00D00728" w:rsidRPr="00676C0E">
              <w:rPr>
                <w:rFonts w:ascii="KaiTi" w:eastAsia="KaiTi" w:hAnsi="KaiTi"/>
                <w:lang w:eastAsia="zh-CN"/>
              </w:rPr>
              <w:t>B4.1.1</w:t>
            </w:r>
            <w:r w:rsidR="00D00728" w:rsidRPr="00676C0E">
              <w:rPr>
                <w:rFonts w:ascii="KaiTi" w:eastAsia="KaiTi" w:hAnsi="KaiTi" w:hint="eastAsia"/>
                <w:lang w:eastAsia="zh-CN"/>
              </w:rPr>
              <w:t>，第</w:t>
            </w:r>
            <w:r w:rsidR="00D00728" w:rsidRPr="00676C0E">
              <w:rPr>
                <w:rFonts w:ascii="KaiTi" w:eastAsia="KaiTi" w:hAnsi="KaiTi"/>
                <w:lang w:eastAsia="zh-CN"/>
              </w:rPr>
              <w:t>4</w:t>
            </w:r>
            <w:r w:rsidR="00D00728" w:rsidRPr="00676C0E">
              <w:rPr>
                <w:rFonts w:ascii="KaiTi" w:eastAsia="KaiTi" w:hAnsi="KaiTi" w:hint="eastAsia"/>
                <w:lang w:eastAsia="zh-CN"/>
              </w:rPr>
              <w:t>款</w:t>
            </w:r>
            <w:r w:rsidR="00F6267D" w:rsidRPr="00D007A0">
              <w:rPr>
                <w:rStyle w:val="Timesitalic"/>
                <w:rFonts w:asciiTheme="minorEastAsia" w:eastAsiaTheme="minorEastAsia" w:hAnsiTheme="minorEastAsia" w:hint="eastAsia"/>
                <w:i w:val="0"/>
                <w:iCs w:val="0"/>
                <w:lang w:eastAsia="zh-CN"/>
              </w:rPr>
              <w:t>中的指导</w:t>
            </w:r>
            <w:r w:rsidR="00514BC1" w:rsidRPr="00676C0E">
              <w:rPr>
                <w:rFonts w:ascii="KaiTi" w:eastAsia="KaiTi" w:hAnsi="KaiTi"/>
                <w:lang w:eastAsia="zh-CN"/>
              </w:rPr>
              <w:t>)</w:t>
            </w:r>
          </w:p>
          <w:p w14:paraId="383D2BAE" w14:textId="2AB8EE9A" w:rsidR="00D00728" w:rsidRPr="002970F4" w:rsidRDefault="00D00728" w:rsidP="00D00728">
            <w:pPr>
              <w:pStyle w:val="appl19txtnoindent"/>
              <w:rPr>
                <w:rStyle w:val="Timesitalic"/>
                <w:rFonts w:ascii="TimesNewRomanPS-ItalicMT" w:hAnsi="TimesNewRomanPS-ItalicMT" w:cs="TimesNewRomanPS-ItalicMT"/>
                <w:i w:val="0"/>
                <w:iCs w:val="0"/>
                <w:lang w:eastAsia="zh-CN"/>
              </w:rPr>
            </w:pPr>
            <w:r w:rsidRPr="002970F4">
              <w:rPr>
                <w:rFonts w:ascii="TimesNewRomanPS-ItalicMT" w:hAnsi="TimesNewRomanPS-ItalicMT" w:cs="TimesNewRomanPS-ItalicMT" w:hint="eastAsia"/>
                <w:lang w:val="en-US" w:eastAsia="zh-CN"/>
              </w:rPr>
              <w:t>若是，请指出这类检查的内容，</w:t>
            </w:r>
            <w:r w:rsidR="00BD6A01" w:rsidRPr="002970F4">
              <w:rPr>
                <w:rFonts w:ascii="TimesNewRomanPS-ItalicMT" w:hAnsi="TimesNewRomanPS-ItalicMT" w:cs="TimesNewRomanPS-ItalicMT" w:hint="eastAsia"/>
                <w:lang w:val="en-US" w:eastAsia="zh-CN"/>
              </w:rPr>
              <w:t>由谁</w:t>
            </w:r>
            <w:r w:rsidRPr="002970F4">
              <w:rPr>
                <w:rFonts w:ascii="TimesNewRomanPS-ItalicMT" w:hAnsi="TimesNewRomanPS-ItalicMT" w:cs="TimesNewRomanPS-ItalicMT" w:hint="eastAsia"/>
                <w:lang w:val="en-US" w:eastAsia="zh-CN"/>
              </w:rPr>
              <w:t>执行，</w:t>
            </w:r>
            <w:r w:rsidR="00BD6A01" w:rsidRPr="002970F4">
              <w:rPr>
                <w:rFonts w:ascii="TimesNewRomanPS-ItalicMT" w:hAnsi="TimesNewRomanPS-ItalicMT" w:cs="TimesNewRomanPS-ItalicMT" w:hint="eastAsia"/>
                <w:lang w:val="en-US" w:eastAsia="zh-CN"/>
              </w:rPr>
              <w:t>以及</w:t>
            </w:r>
            <w:r w:rsidRPr="002970F4">
              <w:rPr>
                <w:rFonts w:ascii="TimesNewRomanPS-ItalicMT" w:hAnsi="TimesNewRomanPS-ItalicMT" w:cs="TimesNewRomanPS-ItalicMT" w:hint="eastAsia"/>
                <w:lang w:val="en-US" w:eastAsia="zh-CN"/>
              </w:rPr>
              <w:t>检查频率。</w:t>
            </w:r>
          </w:p>
          <w:p w14:paraId="3569FD6F" w14:textId="68A1DC4F" w:rsidR="00FC79C0" w:rsidRPr="002970F4" w:rsidRDefault="001734DE" w:rsidP="00B83D15">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20355B" w:rsidRPr="002970F4" w14:paraId="06C158EC"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4D33C6A" w14:textId="790D3166" w:rsidR="0020355B" w:rsidRPr="002970F4" w:rsidRDefault="006902CB" w:rsidP="00B3699F">
            <w:pPr>
              <w:pStyle w:val="appl19txtnospace"/>
            </w:pPr>
            <w:r w:rsidRPr="002970F4">
              <w:t>第一次报告：</w:t>
            </w:r>
            <w:r w:rsidR="0020355B" w:rsidRPr="002970F4">
              <w:fldChar w:fldCharType="begin">
                <w:ffData>
                  <w:name w:val="Texte10"/>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50BD7AF6"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27D01DE" w14:textId="3612DD52" w:rsidR="0020355B" w:rsidRPr="002970F4" w:rsidRDefault="006902CB" w:rsidP="00B3699F">
            <w:pPr>
              <w:pStyle w:val="appl19txtnospace"/>
            </w:pPr>
            <w:r w:rsidRPr="002970F4">
              <w:t>第二次报告：</w:t>
            </w:r>
            <w:r w:rsidR="0020355B" w:rsidRPr="002970F4">
              <w:fldChar w:fldCharType="begin">
                <w:ffData>
                  <w:name w:val="Texte11"/>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2E1BE5C9"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0231CFE" w14:textId="6442E38D" w:rsidR="0020355B" w:rsidRPr="002970F4" w:rsidRDefault="006902CB" w:rsidP="00B3699F">
            <w:pPr>
              <w:pStyle w:val="appl19txtnospace"/>
            </w:pPr>
            <w:r w:rsidRPr="002970F4">
              <w:t>第三次报告</w:t>
            </w:r>
            <w:r w:rsidR="0020355B" w:rsidRPr="002970F4">
              <w:br w:type="page"/>
            </w:r>
            <w:r w:rsidR="0020355B" w:rsidRPr="002970F4">
              <w:br w:type="page"/>
            </w:r>
            <w:r w:rsidR="0020355B" w:rsidRPr="002970F4">
              <w:br w:type="page"/>
            </w:r>
            <w:r w:rsidR="0020355B" w:rsidRPr="002970F4">
              <w:br w:type="page"/>
            </w:r>
            <w:r w:rsidR="0007789F" w:rsidRPr="002970F4">
              <w:t>：</w:t>
            </w:r>
            <w:r w:rsidR="0020355B" w:rsidRPr="002970F4">
              <w:br w:type="page"/>
            </w:r>
            <w:r w:rsidR="0020355B" w:rsidRPr="002970F4">
              <w:fldChar w:fldCharType="begin">
                <w:ffData>
                  <w:name w:val="Texte12"/>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7F6F8729"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F4B1B9E" w14:textId="3633B32F" w:rsidR="0020355B" w:rsidRPr="002970F4" w:rsidRDefault="006902CB" w:rsidP="00B3699F">
            <w:pPr>
              <w:pStyle w:val="appl19txtnospace"/>
            </w:pPr>
            <w:r w:rsidRPr="002970F4">
              <w:t>第四次报告：</w:t>
            </w:r>
            <w:r w:rsidR="0020355B" w:rsidRPr="002970F4">
              <w:fldChar w:fldCharType="begin">
                <w:ffData>
                  <w:name w:val="Texte13"/>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FC79C0" w:rsidRPr="002970F4" w14:paraId="1157E75F"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FBFD88F" w14:textId="7D64E9C4" w:rsidR="00C91FA6" w:rsidRPr="002970F4" w:rsidRDefault="00C91FA6" w:rsidP="00DF6C1E">
            <w:pPr>
              <w:pStyle w:val="appl19txtnospace"/>
              <w:rPr>
                <w:rFonts w:ascii="TimesNewRomanPS-ItalicMT" w:hAnsi="TimesNewRomanPS-ItalicMT" w:cs="TimesNewRomanPS-ItalicMT"/>
                <w:lang w:eastAsia="zh-CN"/>
              </w:rPr>
            </w:pPr>
            <w:r w:rsidRPr="002970F4">
              <w:rPr>
                <w:rFonts w:ascii="TimesNewRomanPS-ItalicMT" w:hAnsi="TimesNewRomanPS-ItalicMT" w:cs="TimesNewRomanPS-ItalicMT"/>
                <w:lang w:eastAsia="zh-CN"/>
              </w:rPr>
              <w:t>是否要求船舶</w:t>
            </w:r>
            <w:r w:rsidR="00057E43" w:rsidRPr="002970F4">
              <w:rPr>
                <w:rFonts w:ascii="TimesNewRomanPS-ItalicMT" w:hAnsi="TimesNewRomanPS-ItalicMT" w:cs="TimesNewRomanPS-ItalicMT" w:hint="eastAsia"/>
                <w:lang w:eastAsia="zh-CN"/>
              </w:rPr>
              <w:t>配备</w:t>
            </w:r>
            <w:r w:rsidRPr="002970F4">
              <w:rPr>
                <w:rFonts w:ascii="TimesNewRomanPS-ItalicMT" w:hAnsi="TimesNewRomanPS-ItalicMT" w:cs="TimesNewRomanPS-ItalicMT"/>
                <w:lang w:eastAsia="zh-CN"/>
              </w:rPr>
              <w:t>适当设备，并</w:t>
            </w:r>
            <w:r w:rsidR="007116BF" w:rsidRPr="002970F4">
              <w:rPr>
                <w:rFonts w:ascii="TimesNewRomanPS-ItalicMT" w:hAnsi="TimesNewRomanPS-ItalicMT" w:cs="TimesNewRomanPS-ItalicMT" w:hint="eastAsia"/>
                <w:lang w:eastAsia="zh-CN"/>
              </w:rPr>
              <w:t>持有</w:t>
            </w:r>
            <w:r w:rsidRPr="002970F4">
              <w:rPr>
                <w:rFonts w:ascii="TimesNewRomanPS-ItalicMT" w:hAnsi="TimesNewRomanPS-ItalicMT" w:cs="TimesNewRomanPS-ItalicMT"/>
                <w:lang w:eastAsia="zh-CN"/>
              </w:rPr>
              <w:t>无线电</w:t>
            </w:r>
            <w:r w:rsidR="00765513" w:rsidRPr="002970F4">
              <w:rPr>
                <w:rFonts w:ascii="TimesNewRomanPS-ItalicMT" w:hAnsi="TimesNewRomanPS-ItalicMT" w:cs="TimesNewRomanPS-ItalicMT" w:hint="eastAsia"/>
                <w:lang w:eastAsia="zh-CN"/>
              </w:rPr>
              <w:t>通信</w:t>
            </w:r>
            <w:r w:rsidRPr="002970F4">
              <w:rPr>
                <w:rFonts w:ascii="TimesNewRomanPS-ItalicMT" w:hAnsi="TimesNewRomanPS-ItalicMT" w:cs="TimesNewRomanPS-ItalicMT"/>
                <w:lang w:eastAsia="zh-CN"/>
              </w:rPr>
              <w:t>或卫星通信</w:t>
            </w:r>
            <w:r w:rsidR="007116BF" w:rsidRPr="002970F4">
              <w:rPr>
                <w:rFonts w:ascii="TimesNewRomanPS-ItalicMT" w:hAnsi="TimesNewRomanPS-ItalicMT" w:cs="TimesNewRomanPS-ItalicMT"/>
                <w:lang w:eastAsia="zh-CN"/>
              </w:rPr>
              <w:t>最新</w:t>
            </w:r>
            <w:r w:rsidR="00057E43" w:rsidRPr="002970F4">
              <w:rPr>
                <w:rFonts w:ascii="TimesNewRomanPS-ItalicMT" w:hAnsi="TimesNewRomanPS-ItalicMT" w:cs="TimesNewRomanPS-ItalicMT" w:hint="eastAsia"/>
                <w:lang w:eastAsia="zh-CN"/>
              </w:rPr>
              <w:t>联络</w:t>
            </w:r>
            <w:r w:rsidR="007116BF" w:rsidRPr="002970F4">
              <w:rPr>
                <w:rFonts w:ascii="TimesNewRomanPS-ItalicMT" w:hAnsi="TimesNewRomanPS-ItalicMT" w:cs="TimesNewRomanPS-ItalicMT" w:hint="eastAsia"/>
                <w:lang w:eastAsia="zh-CN"/>
              </w:rPr>
              <w:t>清单</w:t>
            </w:r>
            <w:r w:rsidRPr="002970F4">
              <w:rPr>
                <w:rFonts w:ascii="TimesNewRomanPS-ItalicMT" w:hAnsi="TimesNewRomanPS-ItalicMT" w:cs="TimesNewRomanPS-ItalicMT"/>
                <w:lang w:eastAsia="zh-CN"/>
              </w:rPr>
              <w:t>，以便在航行途中获取岸上医疗建议？</w:t>
            </w:r>
          </w:p>
          <w:p w14:paraId="74B4AD27" w14:textId="179C90E7" w:rsidR="00DF6C1E" w:rsidRPr="00676C0E" w:rsidRDefault="0061710D" w:rsidP="00DF6C1E">
            <w:pPr>
              <w:pStyle w:val="appl19txtnospace"/>
              <w:rPr>
                <w:rFonts w:ascii="KaiTi" w:eastAsia="KaiTi" w:hAnsi="KaiTi"/>
                <w:lang w:eastAsia="zh-CN"/>
              </w:rPr>
            </w:pPr>
            <w:r>
              <w:rPr>
                <w:rFonts w:ascii="KaiTi" w:eastAsia="KaiTi" w:hAnsi="KaiTi"/>
                <w:lang w:eastAsia="zh-CN"/>
              </w:rPr>
              <w:t>(</w:t>
            </w:r>
            <w:r w:rsidR="00DF6C1E" w:rsidRPr="00676C0E">
              <w:rPr>
                <w:rFonts w:ascii="KaiTi" w:eastAsia="KaiTi" w:hAnsi="KaiTi" w:hint="eastAsia"/>
                <w:lang w:eastAsia="zh-CN"/>
              </w:rPr>
              <w:t>标准</w:t>
            </w:r>
            <w:r w:rsidR="00DF6C1E" w:rsidRPr="00676C0E">
              <w:rPr>
                <w:rFonts w:ascii="KaiTi" w:eastAsia="KaiTi" w:hAnsi="KaiTi"/>
                <w:lang w:eastAsia="zh-CN"/>
              </w:rPr>
              <w:t>A4.1</w:t>
            </w:r>
            <w:r w:rsidR="00DF6C1E" w:rsidRPr="00676C0E">
              <w:rPr>
                <w:rFonts w:ascii="KaiTi" w:eastAsia="KaiTi" w:hAnsi="KaiTi" w:hint="eastAsia"/>
                <w:lang w:eastAsia="zh-CN"/>
              </w:rPr>
              <w:t>，第</w:t>
            </w:r>
            <w:r w:rsidR="00DF6C1E" w:rsidRPr="00676C0E">
              <w:rPr>
                <w:rFonts w:ascii="KaiTi" w:eastAsia="KaiTi" w:hAnsi="KaiTi"/>
                <w:lang w:eastAsia="zh-CN"/>
              </w:rPr>
              <w:t>1</w:t>
            </w:r>
            <w:r w:rsidR="00DF6C1E" w:rsidRPr="00676C0E">
              <w:rPr>
                <w:rFonts w:ascii="KaiTi" w:eastAsia="KaiTi" w:hAnsi="KaiTi" w:hint="eastAsia"/>
                <w:lang w:eastAsia="zh-CN"/>
              </w:rPr>
              <w:t>款</w:t>
            </w:r>
            <w:r w:rsidR="008D1C3B" w:rsidRPr="00676C0E">
              <w:rPr>
                <w:rFonts w:ascii="KaiTi" w:eastAsia="KaiTi" w:hAnsi="KaiTi" w:hint="eastAsia"/>
                <w:lang w:eastAsia="zh-CN"/>
              </w:rPr>
              <w:t>第</w:t>
            </w:r>
            <w:r w:rsidR="00DF6C1E" w:rsidRPr="00676C0E">
              <w:rPr>
                <w:rFonts w:ascii="KaiTi" w:eastAsia="KaiTi" w:hAnsi="KaiTi"/>
                <w:lang w:eastAsia="zh-CN"/>
              </w:rPr>
              <w:t>b</w:t>
            </w:r>
            <w:r w:rsidR="00DF6C1E" w:rsidRPr="00676C0E">
              <w:rPr>
                <w:rFonts w:ascii="KaiTi" w:eastAsia="KaiTi" w:hAnsi="KaiTi" w:hint="eastAsia"/>
                <w:lang w:eastAsia="zh-CN"/>
              </w:rPr>
              <w:t>项</w:t>
            </w:r>
            <w:r w:rsidR="00DF6C1E" w:rsidRPr="00676C0E">
              <w:rPr>
                <w:rFonts w:asciiTheme="majorEastAsia" w:eastAsiaTheme="majorEastAsia" w:hAnsiTheme="majorEastAsia" w:hint="eastAsia"/>
                <w:lang w:eastAsia="zh-CN"/>
              </w:rPr>
              <w:t>和</w:t>
            </w:r>
            <w:r w:rsidR="00DF6C1E" w:rsidRPr="00676C0E">
              <w:rPr>
                <w:rFonts w:ascii="KaiTi" w:eastAsia="KaiTi" w:hAnsi="KaiTi" w:hint="eastAsia"/>
                <w:lang w:eastAsia="zh-CN"/>
              </w:rPr>
              <w:t>第</w:t>
            </w:r>
            <w:r w:rsidR="00DF6C1E" w:rsidRPr="00676C0E">
              <w:rPr>
                <w:rFonts w:ascii="KaiTi" w:eastAsia="KaiTi" w:hAnsi="KaiTi"/>
                <w:lang w:eastAsia="zh-CN"/>
              </w:rPr>
              <w:t>4</w:t>
            </w:r>
            <w:r w:rsidR="00DF6C1E" w:rsidRPr="00676C0E">
              <w:rPr>
                <w:rFonts w:ascii="KaiTi" w:eastAsia="KaiTi" w:hAnsi="KaiTi" w:hint="eastAsia"/>
                <w:lang w:eastAsia="zh-CN"/>
              </w:rPr>
              <w:t>款</w:t>
            </w:r>
            <w:r w:rsidR="008D1C3B" w:rsidRPr="00676C0E">
              <w:rPr>
                <w:rFonts w:ascii="KaiTi" w:eastAsia="KaiTi" w:hAnsi="KaiTi" w:hint="eastAsia"/>
                <w:lang w:eastAsia="zh-CN"/>
              </w:rPr>
              <w:t>第</w:t>
            </w:r>
            <w:r w:rsidR="00DF6C1E" w:rsidRPr="00676C0E">
              <w:rPr>
                <w:rFonts w:ascii="KaiTi" w:eastAsia="KaiTi" w:hAnsi="KaiTi"/>
                <w:lang w:eastAsia="zh-CN"/>
              </w:rPr>
              <w:t>d</w:t>
            </w:r>
            <w:r w:rsidR="00DF6C1E" w:rsidRPr="00676C0E">
              <w:rPr>
                <w:rFonts w:ascii="KaiTi" w:eastAsia="KaiTi" w:hAnsi="KaiTi" w:hint="eastAsia"/>
                <w:lang w:eastAsia="zh-CN"/>
              </w:rPr>
              <w:t>项；</w:t>
            </w:r>
            <w:proofErr w:type="gramStart"/>
            <w:r w:rsidR="00DF6C1E" w:rsidRPr="00676C0E">
              <w:rPr>
                <w:rFonts w:asciiTheme="majorEastAsia" w:eastAsiaTheme="majorEastAsia" w:hAnsiTheme="majorEastAsia" w:hint="eastAsia"/>
                <w:lang w:eastAsia="zh-CN"/>
              </w:rPr>
              <w:t>见</w:t>
            </w:r>
            <w:r w:rsidR="00DF6C1E" w:rsidRPr="00676C0E">
              <w:rPr>
                <w:rFonts w:ascii="KaiTi" w:eastAsia="KaiTi" w:hAnsi="KaiTi" w:hint="eastAsia"/>
                <w:lang w:eastAsia="zh-CN"/>
              </w:rPr>
              <w:t>导则</w:t>
            </w:r>
            <w:proofErr w:type="gramEnd"/>
            <w:r w:rsidR="00DF6C1E" w:rsidRPr="00676C0E">
              <w:rPr>
                <w:rFonts w:ascii="KaiTi" w:eastAsia="KaiTi" w:hAnsi="KaiTi"/>
                <w:lang w:eastAsia="zh-CN"/>
              </w:rPr>
              <w:t>B4.1.1</w:t>
            </w:r>
            <w:r w:rsidR="00DF6C1E" w:rsidRPr="00676C0E">
              <w:rPr>
                <w:rFonts w:ascii="KaiTi" w:eastAsia="KaiTi" w:hAnsi="KaiTi" w:hint="eastAsia"/>
                <w:lang w:eastAsia="zh-CN"/>
              </w:rPr>
              <w:t>，第</w:t>
            </w:r>
            <w:r w:rsidR="00DF6C1E" w:rsidRPr="00676C0E">
              <w:rPr>
                <w:rFonts w:ascii="KaiTi" w:eastAsia="KaiTi" w:hAnsi="KaiTi"/>
                <w:lang w:eastAsia="zh-CN"/>
              </w:rPr>
              <w:t>6</w:t>
            </w:r>
            <w:r w:rsidR="00DF6C1E" w:rsidRPr="00676C0E">
              <w:rPr>
                <w:rFonts w:ascii="KaiTi" w:eastAsia="KaiTi" w:hAnsi="KaiTi" w:hint="eastAsia"/>
                <w:lang w:eastAsia="zh-CN"/>
              </w:rPr>
              <w:t>款</w:t>
            </w:r>
            <w:r w:rsidR="00F6267D" w:rsidRPr="00D007A0">
              <w:rPr>
                <w:rStyle w:val="Timesitalic"/>
                <w:rFonts w:asciiTheme="minorEastAsia" w:eastAsiaTheme="minorEastAsia" w:hAnsiTheme="minorEastAsia" w:hint="eastAsia"/>
                <w:i w:val="0"/>
                <w:iCs w:val="0"/>
                <w:lang w:eastAsia="zh-CN"/>
              </w:rPr>
              <w:t>中的指导</w:t>
            </w:r>
            <w:r w:rsidR="00514BC1" w:rsidRPr="00676C0E">
              <w:rPr>
                <w:rFonts w:ascii="KaiTi" w:eastAsia="KaiTi" w:hAnsi="KaiTi"/>
                <w:lang w:eastAsia="zh-CN"/>
              </w:rPr>
              <w:t>)</w:t>
            </w:r>
          </w:p>
          <w:p w14:paraId="3B6AF579" w14:textId="6CE57050" w:rsidR="00FC79C0" w:rsidRPr="002970F4" w:rsidRDefault="001734DE" w:rsidP="003E25F9">
            <w:pPr>
              <w:pStyle w:val="appl19txtnoindent"/>
              <w:rPr>
                <w:lang w:eastAsia="zh-CN"/>
              </w:rPr>
            </w:pPr>
            <w:r w:rsidRPr="002970F4">
              <w:rPr>
                <w:lang w:eastAsia="zh-CN"/>
              </w:rPr>
              <w:t>请指出适用的国家规定，</w:t>
            </w:r>
            <w:r w:rsidR="0006451B" w:rsidRPr="002970F4">
              <w:rPr>
                <w:lang w:eastAsia="zh-CN"/>
              </w:rPr>
              <w:t>如有可能，转载相关文本。</w:t>
            </w:r>
          </w:p>
        </w:tc>
      </w:tr>
      <w:tr w:rsidR="00116DEA" w:rsidRPr="002970F4" w14:paraId="6DEA663A"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5000C74" w14:textId="7F42CDB7" w:rsidR="00116DEA" w:rsidRPr="002970F4" w:rsidRDefault="006902CB" w:rsidP="00B3699F">
            <w:pPr>
              <w:pStyle w:val="appl19txtnospace"/>
            </w:pPr>
            <w:r w:rsidRPr="002970F4">
              <w:t>第一次报告：</w:t>
            </w:r>
            <w:r w:rsidR="00116DEA" w:rsidRPr="002970F4">
              <w:fldChar w:fldCharType="begin">
                <w:ffData>
                  <w:name w:val="Texte10"/>
                  <w:enabled/>
                  <w:calcOnExit w:val="0"/>
                  <w:textInput/>
                </w:ffData>
              </w:fldChar>
            </w:r>
            <w:r w:rsidR="00116DEA" w:rsidRPr="002970F4">
              <w:instrText xml:space="preserve"> FORMTEXT </w:instrText>
            </w:r>
            <w:r w:rsidR="00116DEA" w:rsidRPr="002970F4">
              <w:fldChar w:fldCharType="separate"/>
            </w:r>
            <w:r w:rsidR="00116DEA" w:rsidRPr="002970F4">
              <w:rPr>
                <w:noProof/>
              </w:rPr>
              <w:t> </w:t>
            </w:r>
            <w:r w:rsidR="00116DEA" w:rsidRPr="002970F4">
              <w:rPr>
                <w:noProof/>
              </w:rPr>
              <w:t> </w:t>
            </w:r>
            <w:r w:rsidR="00116DEA" w:rsidRPr="002970F4">
              <w:rPr>
                <w:noProof/>
              </w:rPr>
              <w:t> </w:t>
            </w:r>
            <w:r w:rsidR="00116DEA" w:rsidRPr="002970F4">
              <w:rPr>
                <w:noProof/>
              </w:rPr>
              <w:t> </w:t>
            </w:r>
            <w:r w:rsidR="00116DEA" w:rsidRPr="002970F4">
              <w:rPr>
                <w:noProof/>
              </w:rPr>
              <w:t> </w:t>
            </w:r>
            <w:r w:rsidR="00116DEA" w:rsidRPr="002970F4">
              <w:fldChar w:fldCharType="end"/>
            </w:r>
          </w:p>
        </w:tc>
      </w:tr>
      <w:tr w:rsidR="00116DEA" w:rsidRPr="002970F4" w14:paraId="19DC88B3"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4609FBA" w14:textId="7196E37F" w:rsidR="00116DEA" w:rsidRPr="002970F4" w:rsidRDefault="006902CB" w:rsidP="00B3699F">
            <w:pPr>
              <w:pStyle w:val="appl19txtnospace"/>
            </w:pPr>
            <w:r w:rsidRPr="002970F4">
              <w:t>第二次报告：</w:t>
            </w:r>
            <w:r w:rsidR="00116DEA" w:rsidRPr="002970F4">
              <w:fldChar w:fldCharType="begin">
                <w:ffData>
                  <w:name w:val="Texte11"/>
                  <w:enabled/>
                  <w:calcOnExit w:val="0"/>
                  <w:textInput/>
                </w:ffData>
              </w:fldChar>
            </w:r>
            <w:r w:rsidR="00116DEA" w:rsidRPr="002970F4">
              <w:instrText xml:space="preserve"> FORMTEXT </w:instrText>
            </w:r>
            <w:r w:rsidR="00116DEA" w:rsidRPr="002970F4">
              <w:fldChar w:fldCharType="separate"/>
            </w:r>
            <w:r w:rsidR="00116DEA" w:rsidRPr="002970F4">
              <w:rPr>
                <w:noProof/>
              </w:rPr>
              <w:t> </w:t>
            </w:r>
            <w:r w:rsidR="00116DEA" w:rsidRPr="002970F4">
              <w:rPr>
                <w:noProof/>
              </w:rPr>
              <w:t> </w:t>
            </w:r>
            <w:r w:rsidR="00116DEA" w:rsidRPr="002970F4">
              <w:rPr>
                <w:noProof/>
              </w:rPr>
              <w:t> </w:t>
            </w:r>
            <w:r w:rsidR="00116DEA" w:rsidRPr="002970F4">
              <w:rPr>
                <w:noProof/>
              </w:rPr>
              <w:t> </w:t>
            </w:r>
            <w:r w:rsidR="00116DEA" w:rsidRPr="002970F4">
              <w:rPr>
                <w:noProof/>
              </w:rPr>
              <w:t> </w:t>
            </w:r>
            <w:r w:rsidR="00116DEA" w:rsidRPr="002970F4">
              <w:fldChar w:fldCharType="end"/>
            </w:r>
          </w:p>
        </w:tc>
      </w:tr>
      <w:tr w:rsidR="00116DEA" w:rsidRPr="002970F4" w14:paraId="703E9662"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C75049C" w14:textId="51FA608E" w:rsidR="00116DEA" w:rsidRPr="002970F4" w:rsidRDefault="006902CB" w:rsidP="00B3699F">
            <w:pPr>
              <w:pStyle w:val="appl19txtnospace"/>
            </w:pPr>
            <w:r w:rsidRPr="002970F4">
              <w:t>第三次报告</w:t>
            </w:r>
            <w:r w:rsidR="00116DEA" w:rsidRPr="002970F4">
              <w:br w:type="page"/>
            </w:r>
            <w:r w:rsidR="00116DEA" w:rsidRPr="002970F4">
              <w:br w:type="page"/>
            </w:r>
            <w:r w:rsidR="00116DEA" w:rsidRPr="002970F4">
              <w:br w:type="page"/>
            </w:r>
            <w:r w:rsidR="00116DEA" w:rsidRPr="002970F4">
              <w:br w:type="page"/>
            </w:r>
            <w:r w:rsidR="0007789F" w:rsidRPr="002970F4">
              <w:t>：</w:t>
            </w:r>
            <w:r w:rsidR="00116DEA" w:rsidRPr="002970F4">
              <w:br w:type="page"/>
            </w:r>
            <w:r w:rsidR="00116DEA" w:rsidRPr="002970F4">
              <w:fldChar w:fldCharType="begin">
                <w:ffData>
                  <w:name w:val="Texte12"/>
                  <w:enabled/>
                  <w:calcOnExit w:val="0"/>
                  <w:textInput/>
                </w:ffData>
              </w:fldChar>
            </w:r>
            <w:r w:rsidR="00116DEA" w:rsidRPr="002970F4">
              <w:instrText xml:space="preserve"> FORMTEXT </w:instrText>
            </w:r>
            <w:r w:rsidR="00116DEA" w:rsidRPr="002970F4">
              <w:fldChar w:fldCharType="separate"/>
            </w:r>
            <w:r w:rsidR="00116DEA" w:rsidRPr="002970F4">
              <w:rPr>
                <w:noProof/>
              </w:rPr>
              <w:t> </w:t>
            </w:r>
            <w:r w:rsidR="00116DEA" w:rsidRPr="002970F4">
              <w:rPr>
                <w:noProof/>
              </w:rPr>
              <w:t> </w:t>
            </w:r>
            <w:r w:rsidR="00116DEA" w:rsidRPr="002970F4">
              <w:rPr>
                <w:noProof/>
              </w:rPr>
              <w:t> </w:t>
            </w:r>
            <w:r w:rsidR="00116DEA" w:rsidRPr="002970F4">
              <w:rPr>
                <w:noProof/>
              </w:rPr>
              <w:t> </w:t>
            </w:r>
            <w:r w:rsidR="00116DEA" w:rsidRPr="002970F4">
              <w:rPr>
                <w:noProof/>
              </w:rPr>
              <w:t> </w:t>
            </w:r>
            <w:r w:rsidR="00116DEA" w:rsidRPr="002970F4">
              <w:fldChar w:fldCharType="end"/>
            </w:r>
          </w:p>
        </w:tc>
      </w:tr>
      <w:tr w:rsidR="00116DEA" w:rsidRPr="002970F4" w14:paraId="4C0E17EF"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C1C12E8" w14:textId="27D8B188" w:rsidR="00116DEA" w:rsidRPr="002970F4" w:rsidRDefault="006902CB" w:rsidP="00B3699F">
            <w:pPr>
              <w:pStyle w:val="appl19txtnospace"/>
            </w:pPr>
            <w:r w:rsidRPr="002970F4">
              <w:t>第四次报告：</w:t>
            </w:r>
            <w:r w:rsidR="00116DEA" w:rsidRPr="002970F4">
              <w:fldChar w:fldCharType="begin">
                <w:ffData>
                  <w:name w:val="Texte13"/>
                  <w:enabled/>
                  <w:calcOnExit w:val="0"/>
                  <w:textInput/>
                </w:ffData>
              </w:fldChar>
            </w:r>
            <w:r w:rsidR="00116DEA" w:rsidRPr="002970F4">
              <w:instrText xml:space="preserve"> FORMTEXT </w:instrText>
            </w:r>
            <w:r w:rsidR="00116DEA" w:rsidRPr="002970F4">
              <w:fldChar w:fldCharType="separate"/>
            </w:r>
            <w:r w:rsidR="00116DEA" w:rsidRPr="002970F4">
              <w:rPr>
                <w:noProof/>
              </w:rPr>
              <w:t> </w:t>
            </w:r>
            <w:r w:rsidR="00116DEA" w:rsidRPr="002970F4">
              <w:rPr>
                <w:noProof/>
              </w:rPr>
              <w:t> </w:t>
            </w:r>
            <w:r w:rsidR="00116DEA" w:rsidRPr="002970F4">
              <w:rPr>
                <w:noProof/>
              </w:rPr>
              <w:t> </w:t>
            </w:r>
            <w:r w:rsidR="00116DEA" w:rsidRPr="002970F4">
              <w:rPr>
                <w:noProof/>
              </w:rPr>
              <w:t> </w:t>
            </w:r>
            <w:r w:rsidR="00116DEA" w:rsidRPr="002970F4">
              <w:rPr>
                <w:noProof/>
              </w:rPr>
              <w:t> </w:t>
            </w:r>
            <w:r w:rsidR="00116DEA" w:rsidRPr="002970F4">
              <w:fldChar w:fldCharType="end"/>
            </w:r>
          </w:p>
        </w:tc>
      </w:tr>
      <w:tr w:rsidR="00FC79C0" w:rsidRPr="002970F4" w14:paraId="4F165851"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453D4C4" w14:textId="2479E2BD" w:rsidR="00FC79C0" w:rsidRPr="002970F4" w:rsidRDefault="00057E43" w:rsidP="00057E43">
            <w:pPr>
              <w:pStyle w:val="partmlcMLC"/>
              <w:keepNext/>
              <w:spacing w:after="0"/>
            </w:pPr>
            <w:proofErr w:type="gramStart"/>
            <w:r w:rsidRPr="002970F4">
              <w:rPr>
                <w:rFonts w:ascii="SimSun" w:eastAsia="SimSun" w:hAnsi="SimSun" w:cs="SimSun" w:hint="eastAsia"/>
                <w:lang w:val="en-GB"/>
              </w:rPr>
              <w:t>岸上医疗</w:t>
            </w:r>
            <w:proofErr w:type="gramEnd"/>
          </w:p>
        </w:tc>
      </w:tr>
      <w:tr w:rsidR="00FC79C0" w:rsidRPr="002970F4" w14:paraId="3B366973"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C6F6CB3" w14:textId="19D40AB9" w:rsidR="00057E43" w:rsidRPr="002970F4" w:rsidRDefault="00173F65" w:rsidP="00057E43">
            <w:pPr>
              <w:pStyle w:val="appl19txtnospace"/>
              <w:keepNext/>
              <w:rPr>
                <w:rFonts w:ascii="TimesNewRomanPS-ItalicMT" w:hAnsi="TimesNewRomanPS-ItalicMT" w:cs="TimesNewRomanPS-ItalicMT"/>
                <w:lang w:val="en-US" w:eastAsia="zh-CN"/>
              </w:rPr>
            </w:pPr>
            <w:bookmarkStart w:id="25" w:name="_Hlk208505729"/>
            <w:r w:rsidRPr="00DE47F5">
              <w:rPr>
                <w:rFonts w:ascii="TimesNewRomanPS-ItalicMT" w:hAnsi="TimesNewRomanPS-ItalicMT" w:cs="TimesNewRomanPS-ItalicMT" w:hint="eastAsia"/>
                <w:highlight w:val="yellow"/>
                <w:lang w:eastAsia="zh-CN"/>
              </w:rPr>
              <w:t>请说明贵国采取了哪些措施，确保在</w:t>
            </w:r>
            <w:proofErr w:type="gramStart"/>
            <w:r w:rsidRPr="00DE47F5">
              <w:rPr>
                <w:rFonts w:ascii="TimesNewRomanPS-ItalicMT" w:hAnsi="TimesNewRomanPS-ItalicMT" w:cs="TimesNewRomanPS-ItalicMT" w:hint="eastAsia"/>
                <w:highlight w:val="yellow"/>
                <w:lang w:eastAsia="zh-CN"/>
              </w:rPr>
              <w:t>贵国</w:t>
            </w:r>
            <w:r w:rsidR="00E81101">
              <w:rPr>
                <w:rFonts w:ascii="TimesNewRomanPS-ItalicMT" w:hAnsi="TimesNewRomanPS-ItalicMT" w:cs="TimesNewRomanPS-ItalicMT" w:hint="eastAsia"/>
                <w:highlight w:val="yellow"/>
                <w:lang w:eastAsia="zh-CN"/>
              </w:rPr>
              <w:t>领土</w:t>
            </w:r>
            <w:proofErr w:type="gramEnd"/>
            <w:r w:rsidRPr="00DE47F5">
              <w:rPr>
                <w:rFonts w:ascii="TimesNewRomanPS-ItalicMT" w:hAnsi="TimesNewRomanPS-ItalicMT" w:cs="TimesNewRomanPS-ItalicMT" w:hint="eastAsia"/>
                <w:highlight w:val="yellow"/>
                <w:lang w:eastAsia="zh-CN"/>
              </w:rPr>
              <w:t>内船</w:t>
            </w:r>
            <w:r w:rsidR="00E81101">
              <w:rPr>
                <w:rFonts w:ascii="TimesNewRomanPS-ItalicMT" w:hAnsi="TimesNewRomanPS-ItalicMT" w:cs="TimesNewRomanPS-ItalicMT" w:hint="eastAsia"/>
                <w:highlight w:val="yellow"/>
                <w:lang w:eastAsia="zh-CN"/>
              </w:rPr>
              <w:t>舶</w:t>
            </w:r>
            <w:r w:rsidRPr="00DE47F5">
              <w:rPr>
                <w:rFonts w:ascii="TimesNewRomanPS-ItalicMT" w:hAnsi="TimesNewRomanPS-ItalicMT" w:cs="TimesNewRomanPS-ItalicMT" w:hint="eastAsia"/>
                <w:highlight w:val="yellow"/>
                <w:lang w:eastAsia="zh-CN"/>
              </w:rPr>
              <w:t>上需要立即就医的海员能够迅速上岸，并</w:t>
            </w:r>
            <w:r w:rsidR="00A5643D">
              <w:rPr>
                <w:rFonts w:ascii="TimesNewRomanPS-ItalicMT" w:hAnsi="TimesNewRomanPS-ItalicMT" w:cs="TimesNewRomanPS-ItalicMT" w:hint="eastAsia"/>
                <w:highlight w:val="yellow"/>
                <w:lang w:eastAsia="zh-CN"/>
              </w:rPr>
              <w:t>且</w:t>
            </w:r>
            <w:r w:rsidRPr="00DE47F5">
              <w:rPr>
                <w:rFonts w:ascii="TimesNewRomanPS-ItalicMT" w:hAnsi="TimesNewRomanPS-ItalicMT" w:cs="TimesNewRomanPS-ItalicMT" w:hint="eastAsia"/>
                <w:highlight w:val="yellow"/>
                <w:lang w:eastAsia="zh-CN"/>
              </w:rPr>
              <w:t>能</w:t>
            </w:r>
            <w:r w:rsidR="00A5643D">
              <w:rPr>
                <w:rFonts w:ascii="TimesNewRomanPS-ItalicMT" w:hAnsi="TimesNewRomanPS-ItalicMT" w:cs="TimesNewRomanPS-ItalicMT" w:hint="eastAsia"/>
                <w:highlight w:val="yellow"/>
                <w:lang w:eastAsia="zh-CN"/>
              </w:rPr>
              <w:t>够</w:t>
            </w:r>
            <w:r w:rsidRPr="00DE47F5">
              <w:rPr>
                <w:rFonts w:ascii="TimesNewRomanPS-ItalicMT" w:hAnsi="TimesNewRomanPS-ItalicMT" w:cs="TimesNewRomanPS-ItalicMT" w:hint="eastAsia"/>
                <w:highlight w:val="yellow"/>
                <w:lang w:eastAsia="zh-CN"/>
              </w:rPr>
              <w:t>获得岸上医疗设施提供的适当治疗。</w:t>
            </w:r>
          </w:p>
          <w:p w14:paraId="2ED48DC1" w14:textId="21162F92" w:rsidR="00057E43" w:rsidRPr="00676C0E" w:rsidRDefault="0061710D" w:rsidP="00676C0E">
            <w:pPr>
              <w:pStyle w:val="appl19txtnospace"/>
              <w:rPr>
                <w:rFonts w:ascii="KaiTi" w:eastAsia="KaiTi" w:hAnsi="KaiTi" w:cs="TimesNewRomanPS-ItalicMT"/>
                <w:lang w:val="en-US" w:eastAsia="zh-CN"/>
              </w:rPr>
            </w:pPr>
            <w:r>
              <w:rPr>
                <w:rFonts w:ascii="KaiTi" w:eastAsia="KaiTi" w:hAnsi="KaiTi" w:cs="TimesNewRomanPS-ItalicMT"/>
                <w:lang w:val="en-US" w:eastAsia="zh-CN"/>
              </w:rPr>
              <w:t>(</w:t>
            </w:r>
            <w:r w:rsidR="00057E43" w:rsidRPr="00676C0E">
              <w:rPr>
                <w:rFonts w:ascii="KaiTi" w:eastAsia="KaiTi" w:hAnsi="KaiTi" w:hint="eastAsia"/>
                <w:lang w:eastAsia="zh-CN"/>
              </w:rPr>
              <w:t>规则</w:t>
            </w:r>
            <w:r w:rsidR="00057E43" w:rsidRPr="00676C0E">
              <w:rPr>
                <w:rFonts w:ascii="KaiTi" w:eastAsia="KaiTi" w:hAnsi="KaiTi"/>
                <w:lang w:eastAsia="zh-CN"/>
              </w:rPr>
              <w:t>4.1</w:t>
            </w:r>
            <w:r w:rsidR="00057E43" w:rsidRPr="00676C0E">
              <w:rPr>
                <w:rFonts w:ascii="KaiTi" w:eastAsia="KaiTi" w:hAnsi="KaiTi" w:hint="eastAsia"/>
                <w:lang w:eastAsia="zh-CN"/>
              </w:rPr>
              <w:t>，第</w:t>
            </w:r>
            <w:r w:rsidR="00057E43" w:rsidRPr="00676C0E">
              <w:rPr>
                <w:rFonts w:ascii="KaiTi" w:eastAsia="KaiTi" w:hAnsi="KaiTi"/>
                <w:lang w:eastAsia="zh-CN"/>
              </w:rPr>
              <w:t>3</w:t>
            </w:r>
            <w:r w:rsidR="00057E43" w:rsidRPr="00676C0E">
              <w:rPr>
                <w:rFonts w:ascii="KaiTi" w:eastAsia="KaiTi" w:hAnsi="KaiTi" w:hint="eastAsia"/>
                <w:lang w:eastAsia="zh-CN"/>
              </w:rPr>
              <w:t>款；</w:t>
            </w:r>
            <w:r w:rsidR="00173F65" w:rsidRPr="00DE47F5">
              <w:rPr>
                <w:rFonts w:ascii="KaiTi" w:eastAsia="KaiTi" w:hAnsi="KaiTi"/>
                <w:highlight w:val="yellow"/>
                <w:lang w:eastAsia="zh-CN"/>
              </w:rPr>
              <w:t>标准A4.1第5款；</w:t>
            </w:r>
            <w:proofErr w:type="gramStart"/>
            <w:r w:rsidR="00057E43" w:rsidRPr="00676C0E">
              <w:rPr>
                <w:rFonts w:asciiTheme="majorEastAsia" w:eastAsiaTheme="majorEastAsia" w:hAnsiTheme="majorEastAsia" w:hint="eastAsia"/>
                <w:lang w:eastAsia="zh-CN"/>
              </w:rPr>
              <w:t>见</w:t>
            </w:r>
            <w:r w:rsidR="00057E43" w:rsidRPr="00676C0E">
              <w:rPr>
                <w:rFonts w:ascii="KaiTi" w:eastAsia="KaiTi" w:hAnsi="KaiTi" w:hint="eastAsia"/>
                <w:lang w:eastAsia="zh-CN"/>
              </w:rPr>
              <w:t>导则</w:t>
            </w:r>
            <w:proofErr w:type="gramEnd"/>
            <w:r w:rsidR="00057E43" w:rsidRPr="00676C0E">
              <w:rPr>
                <w:rFonts w:ascii="KaiTi" w:eastAsia="KaiTi" w:hAnsi="KaiTi"/>
                <w:lang w:eastAsia="zh-CN"/>
              </w:rPr>
              <w:t>B4.1.3</w:t>
            </w:r>
            <w:r w:rsidR="00F6267D" w:rsidRPr="00D007A0">
              <w:rPr>
                <w:rStyle w:val="Timesitalic"/>
                <w:rFonts w:asciiTheme="minorEastAsia" w:eastAsiaTheme="minorEastAsia" w:hAnsiTheme="minorEastAsia" w:hint="eastAsia"/>
                <w:i w:val="0"/>
                <w:iCs w:val="0"/>
                <w:lang w:eastAsia="zh-CN"/>
              </w:rPr>
              <w:t>中的指导</w:t>
            </w:r>
            <w:r w:rsidR="00514BC1" w:rsidRPr="00676C0E">
              <w:rPr>
                <w:rFonts w:ascii="KaiTi" w:eastAsia="KaiTi" w:hAnsi="KaiTi"/>
                <w:lang w:eastAsia="zh-CN"/>
              </w:rPr>
              <w:t>)</w:t>
            </w:r>
          </w:p>
          <w:p w14:paraId="42EA1C32" w14:textId="1A1B37A5" w:rsidR="00FC79C0" w:rsidRPr="00676C0E" w:rsidRDefault="001734DE" w:rsidP="003E25F9">
            <w:pPr>
              <w:pStyle w:val="appl19txtnoindent"/>
              <w:keepNext/>
              <w:rPr>
                <w:rStyle w:val="Timesitalic"/>
                <w:rFonts w:ascii="TimesNewRomanPS-ItalicMT" w:hAnsi="TimesNewRomanPS-ItalicMT" w:cs="TimesNewRomanPS-ItalicMT"/>
                <w:i w:val="0"/>
                <w:iCs w:val="0"/>
                <w:lang w:eastAsia="zh-CN"/>
              </w:rPr>
            </w:pPr>
            <w:r w:rsidRPr="002970F4">
              <w:rPr>
                <w:lang w:eastAsia="zh-CN"/>
              </w:rPr>
              <w:t>请指出适用的国家规定，</w:t>
            </w:r>
            <w:r w:rsidR="0006451B" w:rsidRPr="002970F4">
              <w:rPr>
                <w:lang w:eastAsia="zh-CN"/>
              </w:rPr>
              <w:t>如有可能，转载相关文本。</w:t>
            </w:r>
          </w:p>
          <w:p w14:paraId="2A488581" w14:textId="4D68A780" w:rsidR="00FC79C0" w:rsidRPr="002970F4" w:rsidRDefault="00057E43" w:rsidP="003E25F9">
            <w:pPr>
              <w:pStyle w:val="appl19txtnoindent"/>
              <w:keepNext/>
            </w:pPr>
            <w:r w:rsidRPr="002970F4">
              <w:rPr>
                <w:rFonts w:ascii="TimesNewRomanPS-ItalicMT" w:hAnsi="TimesNewRomanPS-ItalicMT" w:cs="TimesNewRomanPS-ItalicMT" w:hint="eastAsia"/>
                <w:lang w:val="en-US"/>
              </w:rPr>
              <w:t>本国是内陆国</w:t>
            </w:r>
            <w:r w:rsidR="008804E8" w:rsidRPr="002970F4">
              <w:rPr>
                <w:lang w:eastAsia="zh-CN"/>
              </w:rPr>
              <w:t> </w:t>
            </w:r>
            <w:r w:rsidR="00142B44" w:rsidRPr="002970F4">
              <w:rPr>
                <w:rFonts w:ascii="MS Gothic" w:eastAsia="MS Gothic" w:hAnsi="MS Gothic"/>
              </w:rPr>
              <w:fldChar w:fldCharType="begin">
                <w:ffData>
                  <w:name w:val="CaseACocher30"/>
                  <w:enabled/>
                  <w:calcOnExit w:val="0"/>
                  <w:checkBox>
                    <w:sizeAuto/>
                    <w:default w:val="0"/>
                  </w:checkBox>
                </w:ffData>
              </w:fldChar>
            </w:r>
            <w:bookmarkStart w:id="26" w:name="CaseACocher30"/>
            <w:r w:rsidR="00142B44" w:rsidRPr="002970F4">
              <w:rPr>
                <w:rFonts w:ascii="MS Gothic" w:eastAsia="MS Gothic" w:hAnsi="MS Gothic"/>
              </w:rPr>
              <w:instrText xml:space="preserve"> </w:instrText>
            </w:r>
            <w:r w:rsidR="00142B44" w:rsidRPr="002970F4">
              <w:rPr>
                <w:rFonts w:ascii="MS Gothic" w:eastAsia="MS Gothic" w:hAnsi="MS Gothic" w:hint="eastAsia"/>
              </w:rPr>
              <w:instrText>FORMCHECKBOX</w:instrText>
            </w:r>
            <w:r w:rsidR="00142B44" w:rsidRPr="002970F4">
              <w:rPr>
                <w:rFonts w:ascii="MS Gothic" w:eastAsia="MS Gothic" w:hAnsi="MS Gothic"/>
              </w:rPr>
              <w:instrText xml:space="preserve"> </w:instrText>
            </w:r>
            <w:r w:rsidR="00142B44" w:rsidRPr="002970F4">
              <w:rPr>
                <w:rFonts w:ascii="MS Gothic" w:eastAsia="MS Gothic" w:hAnsi="MS Gothic"/>
              </w:rPr>
            </w:r>
            <w:r w:rsidR="00142B44" w:rsidRPr="002970F4">
              <w:rPr>
                <w:rFonts w:ascii="MS Gothic" w:eastAsia="MS Gothic" w:hAnsi="MS Gothic"/>
              </w:rPr>
              <w:fldChar w:fldCharType="separate"/>
            </w:r>
            <w:r w:rsidR="00142B44" w:rsidRPr="002970F4">
              <w:rPr>
                <w:rFonts w:ascii="MS Gothic" w:eastAsia="MS Gothic" w:hAnsi="MS Gothic"/>
              </w:rPr>
              <w:fldChar w:fldCharType="end"/>
            </w:r>
            <w:bookmarkEnd w:id="26"/>
          </w:p>
        </w:tc>
      </w:tr>
      <w:tr w:rsidR="0020355B" w:rsidRPr="002970F4" w14:paraId="33C5BC02"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610C6684" w14:textId="2A67C85A" w:rsidR="0020355B" w:rsidRPr="002970F4" w:rsidRDefault="006902CB" w:rsidP="00B3699F">
            <w:pPr>
              <w:pStyle w:val="appl19txtnospace"/>
            </w:pPr>
            <w:r w:rsidRPr="002970F4">
              <w:t>第一次报告：</w:t>
            </w:r>
            <w:r w:rsidR="0020355B" w:rsidRPr="002970F4">
              <w:fldChar w:fldCharType="begin">
                <w:ffData>
                  <w:name w:val="Texte10"/>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451EDE70"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3CA5B57" w14:textId="2755714A" w:rsidR="0020355B" w:rsidRPr="002970F4" w:rsidRDefault="006902CB" w:rsidP="00B3699F">
            <w:pPr>
              <w:pStyle w:val="appl19txtnospace"/>
            </w:pPr>
            <w:r w:rsidRPr="002970F4">
              <w:t>第二次报告：</w:t>
            </w:r>
            <w:r w:rsidR="0020355B" w:rsidRPr="002970F4">
              <w:fldChar w:fldCharType="begin">
                <w:ffData>
                  <w:name w:val="Texte11"/>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0DBCA194"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C48539E" w14:textId="42EEC493" w:rsidR="0020355B" w:rsidRPr="002970F4" w:rsidRDefault="006902CB" w:rsidP="00B3699F">
            <w:pPr>
              <w:pStyle w:val="appl19txtnospace"/>
            </w:pPr>
            <w:r w:rsidRPr="002970F4">
              <w:lastRenderedPageBreak/>
              <w:t>第三次报告</w:t>
            </w:r>
            <w:r w:rsidR="0020355B" w:rsidRPr="002970F4">
              <w:br w:type="page"/>
            </w:r>
            <w:r w:rsidR="0020355B" w:rsidRPr="002970F4">
              <w:br w:type="page"/>
            </w:r>
            <w:r w:rsidR="0020355B" w:rsidRPr="002970F4">
              <w:br w:type="page"/>
            </w:r>
            <w:r w:rsidR="0020355B" w:rsidRPr="002970F4">
              <w:br w:type="page"/>
            </w:r>
            <w:r w:rsidR="0007789F" w:rsidRPr="002970F4">
              <w:t>：</w:t>
            </w:r>
            <w:r w:rsidR="0020355B" w:rsidRPr="002970F4">
              <w:br w:type="page"/>
            </w:r>
            <w:r w:rsidR="0020355B" w:rsidRPr="002970F4">
              <w:fldChar w:fldCharType="begin">
                <w:ffData>
                  <w:name w:val="Texte12"/>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4FA37C3F"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88F61B1" w14:textId="3633BC26" w:rsidR="0020355B" w:rsidRPr="002970F4" w:rsidRDefault="006902CB" w:rsidP="00B3699F">
            <w:pPr>
              <w:pStyle w:val="appl19txtnospace"/>
            </w:pPr>
            <w:r w:rsidRPr="002970F4">
              <w:t>第四次报告：</w:t>
            </w:r>
            <w:r w:rsidR="0020355B" w:rsidRPr="002970F4">
              <w:fldChar w:fldCharType="begin">
                <w:ffData>
                  <w:name w:val="Texte13"/>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bookmarkEnd w:id="25"/>
      <w:tr w:rsidR="00E66862" w:rsidRPr="002970F4" w14:paraId="4F2314CF"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2144836" w14:textId="74DE4B76" w:rsidR="00E66862" w:rsidRPr="00DE47F5" w:rsidRDefault="007D6EF3" w:rsidP="00DE47F5">
            <w:pPr>
              <w:pStyle w:val="appl19txtnospace"/>
              <w:rPr>
                <w:rFonts w:ascii="KaiTi" w:eastAsia="KaiTi" w:hAnsi="KaiTi" w:cs="TimesNewRomanPS-ItalicMT"/>
                <w:lang w:val="en-US" w:eastAsia="zh-CN"/>
              </w:rPr>
            </w:pPr>
            <w:r w:rsidRPr="007D6EF3">
              <w:rPr>
                <w:rFonts w:ascii="TimesNewRomanPS-ItalicMT" w:hAnsi="TimesNewRomanPS-ItalicMT" w:cs="TimesNewRomanPS-ItalicMT"/>
                <w:highlight w:val="yellow"/>
                <w:lang w:eastAsia="zh-CN"/>
              </w:rPr>
              <w:t>请说明在哪些情</w:t>
            </w:r>
            <w:r w:rsidR="00F50BA0">
              <w:rPr>
                <w:rFonts w:ascii="TimesNewRomanPS-ItalicMT" w:hAnsi="TimesNewRomanPS-ItalicMT" w:cs="TimesNewRomanPS-ItalicMT" w:hint="eastAsia"/>
                <w:highlight w:val="yellow"/>
                <w:lang w:eastAsia="zh-CN"/>
              </w:rPr>
              <w:t>形</w:t>
            </w:r>
            <w:r w:rsidRPr="007D6EF3">
              <w:rPr>
                <w:rFonts w:ascii="TimesNewRomanPS-ItalicMT" w:hAnsi="TimesNewRomanPS-ItalicMT" w:cs="TimesNewRomanPS-ItalicMT"/>
                <w:highlight w:val="yellow"/>
                <w:lang w:eastAsia="zh-CN"/>
              </w:rPr>
              <w:t>下海员被认为需要立即就医，以及如何</w:t>
            </w:r>
            <w:proofErr w:type="gramStart"/>
            <w:r w:rsidRPr="007D6EF3">
              <w:rPr>
                <w:rFonts w:ascii="TimesNewRomanPS-ItalicMT" w:hAnsi="TimesNewRomanPS-ItalicMT" w:cs="TimesNewRomanPS-ItalicMT"/>
                <w:highlight w:val="yellow"/>
                <w:lang w:eastAsia="zh-CN"/>
              </w:rPr>
              <w:t>就此对</w:t>
            </w:r>
            <w:r w:rsidRPr="00DE47F5">
              <w:rPr>
                <w:rFonts w:ascii="KaiTi" w:eastAsia="KaiTi" w:hAnsi="KaiTi" w:cs="TimesNewRomanPS-ItalicMT" w:hint="eastAsia"/>
                <w:highlight w:val="yellow"/>
                <w:lang w:eastAsia="zh-CN"/>
              </w:rPr>
              <w:t>导则</w:t>
            </w:r>
            <w:proofErr w:type="gramEnd"/>
            <w:r w:rsidRPr="00DE47F5">
              <w:rPr>
                <w:rFonts w:ascii="KaiTi" w:eastAsia="KaiTi" w:hAnsi="KaiTi" w:cs="TimesNewRomanPS-ItalicMT"/>
                <w:highlight w:val="yellow"/>
                <w:lang w:eastAsia="zh-CN"/>
              </w:rPr>
              <w:t>B4.1.3</w:t>
            </w:r>
            <w:r w:rsidRPr="00DE47F5">
              <w:rPr>
                <w:rFonts w:ascii="KaiTi" w:eastAsia="KaiTi" w:hAnsi="KaiTi" w:cs="TimesNewRomanPS-ItalicMT" w:hint="eastAsia"/>
                <w:highlight w:val="yellow"/>
                <w:lang w:eastAsia="zh-CN"/>
              </w:rPr>
              <w:t>第</w:t>
            </w:r>
            <w:r w:rsidRPr="00DE47F5">
              <w:rPr>
                <w:rFonts w:ascii="KaiTi" w:eastAsia="KaiTi" w:hAnsi="KaiTi" w:cs="TimesNewRomanPS-ItalicMT"/>
                <w:highlight w:val="yellow"/>
                <w:lang w:eastAsia="zh-CN"/>
              </w:rPr>
              <w:t>5</w:t>
            </w:r>
            <w:r w:rsidRPr="00DE47F5">
              <w:rPr>
                <w:rFonts w:ascii="KaiTi" w:eastAsia="KaiTi" w:hAnsi="KaiTi" w:cs="TimesNewRomanPS-ItalicMT" w:hint="eastAsia"/>
                <w:highlight w:val="yellow"/>
                <w:lang w:eastAsia="zh-CN"/>
              </w:rPr>
              <w:t>款</w:t>
            </w:r>
            <w:r w:rsidRPr="007D6EF3">
              <w:rPr>
                <w:rFonts w:ascii="TimesNewRomanPS-ItalicMT" w:hAnsi="TimesNewRomanPS-ItalicMT" w:cs="TimesNewRomanPS-ItalicMT"/>
                <w:highlight w:val="yellow"/>
                <w:lang w:eastAsia="zh-CN"/>
              </w:rPr>
              <w:t>给予了适当考虑</w:t>
            </w:r>
            <w:r w:rsidRPr="007D6EF3">
              <w:rPr>
                <w:rFonts w:ascii="TimesNewRomanPS-ItalicMT" w:hAnsi="TimesNewRomanPS-ItalicMT" w:cs="TimesNewRomanPS-ItalicMT" w:hint="eastAsia"/>
                <w:highlight w:val="yellow"/>
                <w:lang w:eastAsia="zh-CN"/>
              </w:rPr>
              <w:t>。</w:t>
            </w:r>
            <w:r w:rsidR="00E66862" w:rsidRPr="00DE47F5">
              <w:rPr>
                <w:rFonts w:ascii="KaiTi" w:eastAsia="KaiTi" w:hAnsi="KaiTi" w:cs="TimesNewRomanPS-ItalicMT"/>
                <w:highlight w:val="yellow"/>
                <w:lang w:val="en-US" w:eastAsia="zh-CN"/>
              </w:rPr>
              <w:t>(</w:t>
            </w:r>
            <w:r w:rsidRPr="007D6EF3">
              <w:rPr>
                <w:rFonts w:ascii="KaiTi" w:eastAsia="KaiTi" w:hAnsi="KaiTi" w:cs="TimesNewRomanPS-ItalicMT"/>
                <w:highlight w:val="yellow"/>
                <w:lang w:eastAsia="zh-CN"/>
              </w:rPr>
              <w:t>导则B4.1.3第5款</w:t>
            </w:r>
            <w:r w:rsidR="00E66862" w:rsidRPr="00DE47F5">
              <w:rPr>
                <w:rFonts w:ascii="KaiTi" w:eastAsia="KaiTi" w:hAnsi="KaiTi"/>
                <w:highlight w:val="yellow"/>
                <w:lang w:eastAsia="zh-CN"/>
              </w:rPr>
              <w:t>)</w:t>
            </w:r>
          </w:p>
        </w:tc>
      </w:tr>
      <w:tr w:rsidR="00E66862" w:rsidRPr="002970F4" w14:paraId="746C4583"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FE23732" w14:textId="77777777" w:rsidR="00E66862" w:rsidRPr="00B70ABC" w:rsidRDefault="00E66862" w:rsidP="00F81D19">
            <w:pPr>
              <w:pStyle w:val="appl19txtnospace"/>
            </w:pPr>
            <w:r w:rsidRPr="00B70ABC">
              <w:rPr>
                <w:rFonts w:hint="eastAsia"/>
              </w:rPr>
              <w:t>第一次报告：</w:t>
            </w:r>
            <w:r w:rsidRPr="00B70ABC">
              <w:fldChar w:fldCharType="begin">
                <w:ffData>
                  <w:name w:val="Texte10"/>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E66862" w:rsidRPr="002970F4" w14:paraId="2166017E"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8B3B650" w14:textId="77777777" w:rsidR="00E66862" w:rsidRPr="00B70ABC" w:rsidRDefault="00E66862" w:rsidP="00F81D19">
            <w:pPr>
              <w:pStyle w:val="appl19txtnospace"/>
            </w:pPr>
            <w:r w:rsidRPr="00B70ABC">
              <w:rPr>
                <w:rFonts w:hint="eastAsia"/>
              </w:rPr>
              <w:t>第二次报告：</w:t>
            </w:r>
            <w:r w:rsidRPr="00B70ABC">
              <w:fldChar w:fldCharType="begin">
                <w:ffData>
                  <w:name w:val="Texte11"/>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E66862" w:rsidRPr="002970F4" w14:paraId="6E41BEBF"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153FDF0" w14:textId="77777777" w:rsidR="00E66862" w:rsidRPr="00B70ABC" w:rsidRDefault="00E66862" w:rsidP="00F81D19">
            <w:pPr>
              <w:pStyle w:val="appl19txtnospace"/>
            </w:pPr>
            <w:r w:rsidRPr="00B70ABC">
              <w:rPr>
                <w:rFonts w:hint="eastAsia"/>
              </w:rPr>
              <w:t>第三次报告</w:t>
            </w:r>
            <w:r w:rsidRPr="00B70ABC">
              <w:br w:type="page"/>
            </w:r>
            <w:r w:rsidRPr="00B70ABC">
              <w:br w:type="page"/>
            </w:r>
            <w:r w:rsidRPr="00B70ABC">
              <w:br w:type="page"/>
            </w:r>
            <w:r w:rsidRPr="00B70ABC">
              <w:br w:type="page"/>
            </w:r>
            <w:r w:rsidRPr="00B70ABC">
              <w:t>：</w:t>
            </w:r>
            <w:r w:rsidRPr="00B70ABC">
              <w:br w:type="page"/>
            </w:r>
            <w:r w:rsidRPr="00B70ABC">
              <w:fldChar w:fldCharType="begin">
                <w:ffData>
                  <w:name w:val="Texte12"/>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E66862" w:rsidRPr="002970F4" w14:paraId="7F53D68E"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B3F8811" w14:textId="77777777" w:rsidR="00E66862" w:rsidRPr="00B70ABC" w:rsidRDefault="00E66862" w:rsidP="00F81D19">
            <w:pPr>
              <w:pStyle w:val="appl19txtnospace"/>
            </w:pPr>
            <w:r w:rsidRPr="00B70ABC">
              <w:rPr>
                <w:rFonts w:hint="eastAsia"/>
              </w:rPr>
              <w:t>第四次报告：</w:t>
            </w:r>
            <w:r w:rsidRPr="00B70ABC">
              <w:fldChar w:fldCharType="begin">
                <w:ffData>
                  <w:name w:val="Texte13"/>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7D6EF3" w:rsidRPr="002970F4" w14:paraId="3F12B734" w14:textId="77777777" w:rsidTr="00C92A1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1EDB308" w14:textId="560DD6DD" w:rsidR="00C92A12" w:rsidRPr="00DE47F5" w:rsidRDefault="007D6EF3" w:rsidP="00F81D19">
            <w:pPr>
              <w:pStyle w:val="appl19txtnospace"/>
              <w:rPr>
                <w:rFonts w:ascii="TimesNewRomanPS-ItalicMT" w:hAnsi="TimesNewRomanPS-ItalicMT" w:cs="TimesNewRomanPS-ItalicMT"/>
                <w:highlight w:val="yellow"/>
                <w:lang w:eastAsia="zh-CN"/>
              </w:rPr>
            </w:pPr>
            <w:bookmarkStart w:id="27" w:name="_Hlk208506052"/>
            <w:r w:rsidRPr="00C92A12">
              <w:rPr>
                <w:rFonts w:ascii="TimesNewRomanPS-ItalicMT" w:hAnsi="TimesNewRomanPS-ItalicMT" w:cs="TimesNewRomanPS-ItalicMT"/>
                <w:highlight w:val="yellow"/>
                <w:lang w:eastAsia="zh-CN"/>
              </w:rPr>
              <w:t>关于有必要确保海员不因公共卫生原因而被阻止上岸，并</w:t>
            </w:r>
            <w:r w:rsidR="00A5643D">
              <w:rPr>
                <w:rFonts w:ascii="TimesNewRomanPS-ItalicMT" w:hAnsi="TimesNewRomanPS-ItalicMT" w:cs="TimesNewRomanPS-ItalicMT" w:hint="eastAsia"/>
                <w:highlight w:val="yellow"/>
                <w:lang w:eastAsia="zh-CN"/>
              </w:rPr>
              <w:t>且</w:t>
            </w:r>
            <w:r w:rsidRPr="00C92A12">
              <w:rPr>
                <w:rFonts w:ascii="TimesNewRomanPS-ItalicMT" w:hAnsi="TimesNewRomanPS-ItalicMT" w:cs="TimesNewRomanPS-ItalicMT"/>
                <w:highlight w:val="yellow"/>
                <w:lang w:eastAsia="zh-CN"/>
              </w:rPr>
              <w:t>有必要确保海员能够补充船舶储备、燃料、水、食品和补给品，请说明</w:t>
            </w:r>
            <w:proofErr w:type="gramStart"/>
            <w:r w:rsidRPr="00C92A12">
              <w:rPr>
                <w:rFonts w:ascii="TimesNewRomanPS-ItalicMT" w:hAnsi="TimesNewRomanPS-ItalicMT" w:cs="TimesNewRomanPS-ItalicMT"/>
                <w:highlight w:val="yellow"/>
                <w:lang w:eastAsia="zh-CN"/>
              </w:rPr>
              <w:t>如何对</w:t>
            </w:r>
            <w:r w:rsidRPr="00DE47F5">
              <w:rPr>
                <w:rFonts w:ascii="KaiTi" w:eastAsia="KaiTi" w:hAnsi="KaiTi" w:cs="TimesNewRomanPS-ItalicMT" w:hint="eastAsia"/>
                <w:highlight w:val="yellow"/>
                <w:lang w:eastAsia="zh-CN"/>
              </w:rPr>
              <w:t>导则</w:t>
            </w:r>
            <w:proofErr w:type="gramEnd"/>
            <w:r w:rsidRPr="00DE47F5">
              <w:rPr>
                <w:rFonts w:ascii="KaiTi" w:eastAsia="KaiTi" w:hAnsi="KaiTi" w:cs="TimesNewRomanPS-ItalicMT"/>
                <w:highlight w:val="yellow"/>
                <w:lang w:eastAsia="zh-CN"/>
              </w:rPr>
              <w:t>B4.1.3</w:t>
            </w:r>
            <w:r w:rsidRPr="00DE47F5">
              <w:rPr>
                <w:rFonts w:ascii="KaiTi" w:eastAsia="KaiTi" w:hAnsi="KaiTi" w:cs="TimesNewRomanPS-ItalicMT" w:hint="eastAsia"/>
                <w:highlight w:val="yellow"/>
                <w:lang w:eastAsia="zh-CN"/>
              </w:rPr>
              <w:t>第</w:t>
            </w:r>
            <w:r w:rsidRPr="00DE47F5">
              <w:rPr>
                <w:rFonts w:ascii="KaiTi" w:eastAsia="KaiTi" w:hAnsi="KaiTi" w:cs="TimesNewRomanPS-ItalicMT"/>
                <w:highlight w:val="yellow"/>
                <w:lang w:eastAsia="zh-CN"/>
              </w:rPr>
              <w:t>4</w:t>
            </w:r>
            <w:r w:rsidRPr="00DE47F5">
              <w:rPr>
                <w:rFonts w:ascii="KaiTi" w:eastAsia="KaiTi" w:hAnsi="KaiTi" w:cs="TimesNewRomanPS-ItalicMT" w:hint="eastAsia"/>
                <w:highlight w:val="yellow"/>
                <w:lang w:eastAsia="zh-CN"/>
              </w:rPr>
              <w:t>款</w:t>
            </w:r>
            <w:r w:rsidRPr="00C92A12">
              <w:rPr>
                <w:rFonts w:ascii="TimesNewRomanPS-ItalicMT" w:hAnsi="TimesNewRomanPS-ItalicMT" w:cs="TimesNewRomanPS-ItalicMT"/>
                <w:highlight w:val="yellow"/>
                <w:lang w:eastAsia="zh-CN"/>
              </w:rPr>
              <w:t>给予了适当考虑。</w:t>
            </w:r>
          </w:p>
          <w:p w14:paraId="2E8BAA58" w14:textId="60C08EBC" w:rsidR="007D6EF3" w:rsidRPr="00DE47F5" w:rsidRDefault="007D6EF3" w:rsidP="00DE47F5">
            <w:pPr>
              <w:pStyle w:val="appl19txtnospace"/>
              <w:rPr>
                <w:rFonts w:ascii="KaiTi" w:eastAsia="KaiTi" w:hAnsi="KaiTi" w:cs="TimesNewRomanPS-ItalicMT"/>
                <w:highlight w:val="yellow"/>
                <w:lang w:val="en-US" w:eastAsia="zh-CN"/>
              </w:rPr>
            </w:pPr>
            <w:r w:rsidRPr="00DE47F5">
              <w:rPr>
                <w:rFonts w:ascii="KaiTi" w:eastAsia="KaiTi" w:hAnsi="KaiTi" w:cs="TimesNewRomanPS-ItalicMT"/>
                <w:highlight w:val="yellow"/>
                <w:lang w:val="en-US" w:eastAsia="zh-CN"/>
              </w:rPr>
              <w:t>(</w:t>
            </w:r>
            <w:r w:rsidRPr="00DE47F5">
              <w:rPr>
                <w:rFonts w:ascii="KaiTi" w:eastAsia="KaiTi" w:hAnsi="KaiTi" w:hint="eastAsia"/>
                <w:highlight w:val="yellow"/>
                <w:lang w:eastAsia="zh-CN"/>
              </w:rPr>
              <w:t>导则</w:t>
            </w:r>
            <w:r w:rsidRPr="00DE47F5">
              <w:rPr>
                <w:rFonts w:ascii="KaiTi" w:eastAsia="KaiTi" w:hAnsi="KaiTi"/>
                <w:highlight w:val="yellow"/>
                <w:lang w:eastAsia="zh-CN"/>
              </w:rPr>
              <w:t>B4.1.3</w:t>
            </w:r>
            <w:r w:rsidR="00C92A12" w:rsidRPr="00DE47F5">
              <w:rPr>
                <w:rStyle w:val="Timesitalic"/>
                <w:rFonts w:ascii="KaiTi" w:eastAsia="KaiTi" w:hAnsi="KaiTi" w:hint="eastAsia"/>
                <w:i w:val="0"/>
                <w:iCs w:val="0"/>
                <w:highlight w:val="yellow"/>
                <w:lang w:eastAsia="zh-CN"/>
              </w:rPr>
              <w:t>，第</w:t>
            </w:r>
            <w:r w:rsidR="00C92A12" w:rsidRPr="00DE47F5">
              <w:rPr>
                <w:rStyle w:val="Timesitalic"/>
                <w:rFonts w:ascii="KaiTi" w:eastAsia="KaiTi" w:hAnsi="KaiTi"/>
                <w:i w:val="0"/>
                <w:iCs w:val="0"/>
                <w:highlight w:val="yellow"/>
                <w:lang w:eastAsia="zh-CN"/>
              </w:rPr>
              <w:t>4款</w:t>
            </w:r>
            <w:r w:rsidRPr="00DE47F5">
              <w:rPr>
                <w:rFonts w:ascii="KaiTi" w:eastAsia="KaiTi" w:hAnsi="KaiTi"/>
                <w:highlight w:val="yellow"/>
                <w:lang w:eastAsia="zh-CN"/>
              </w:rPr>
              <w:t>)</w:t>
            </w:r>
          </w:p>
        </w:tc>
      </w:tr>
      <w:tr w:rsidR="007D6EF3" w:rsidRPr="002970F4" w14:paraId="60DBA578" w14:textId="77777777" w:rsidTr="00C92A1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C0B196F" w14:textId="77777777" w:rsidR="007D6EF3" w:rsidRPr="00B70ABC" w:rsidRDefault="007D6EF3" w:rsidP="00F81D19">
            <w:pPr>
              <w:pStyle w:val="appl19txtnospace"/>
            </w:pPr>
            <w:r w:rsidRPr="00B70ABC">
              <w:rPr>
                <w:rFonts w:hint="eastAsia"/>
              </w:rPr>
              <w:t>第一次报告：</w:t>
            </w:r>
            <w:r w:rsidRPr="00B70ABC">
              <w:fldChar w:fldCharType="begin">
                <w:ffData>
                  <w:name w:val="Texte10"/>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7D6EF3" w:rsidRPr="002970F4" w14:paraId="5945A138" w14:textId="77777777" w:rsidTr="00C92A1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567C6E1" w14:textId="77777777" w:rsidR="007D6EF3" w:rsidRPr="00B70ABC" w:rsidRDefault="007D6EF3" w:rsidP="00F81D19">
            <w:pPr>
              <w:pStyle w:val="appl19txtnospace"/>
            </w:pPr>
            <w:r w:rsidRPr="00B70ABC">
              <w:rPr>
                <w:rFonts w:hint="eastAsia"/>
              </w:rPr>
              <w:t>第二次报告：</w:t>
            </w:r>
            <w:r w:rsidRPr="00B70ABC">
              <w:fldChar w:fldCharType="begin">
                <w:ffData>
                  <w:name w:val="Texte11"/>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7D6EF3" w:rsidRPr="002970F4" w14:paraId="3981B4FC" w14:textId="77777777" w:rsidTr="00C92A1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F46C85E" w14:textId="77777777" w:rsidR="007D6EF3" w:rsidRPr="00B70ABC" w:rsidRDefault="007D6EF3" w:rsidP="00F81D19">
            <w:pPr>
              <w:pStyle w:val="appl19txtnospace"/>
            </w:pPr>
            <w:r w:rsidRPr="00B70ABC">
              <w:rPr>
                <w:rFonts w:hint="eastAsia"/>
              </w:rPr>
              <w:t>第三次报告</w:t>
            </w:r>
            <w:r w:rsidRPr="00B70ABC">
              <w:br w:type="page"/>
            </w:r>
            <w:r w:rsidRPr="00B70ABC">
              <w:br w:type="page"/>
            </w:r>
            <w:r w:rsidRPr="00B70ABC">
              <w:br w:type="page"/>
            </w:r>
            <w:r w:rsidRPr="00B70ABC">
              <w:br w:type="page"/>
            </w:r>
            <w:r w:rsidRPr="00B70ABC">
              <w:t>：</w:t>
            </w:r>
            <w:r w:rsidRPr="00B70ABC">
              <w:br w:type="page"/>
            </w:r>
            <w:r w:rsidRPr="00B70ABC">
              <w:fldChar w:fldCharType="begin">
                <w:ffData>
                  <w:name w:val="Texte12"/>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7D6EF3" w:rsidRPr="002970F4" w14:paraId="34FFBF35" w14:textId="77777777" w:rsidTr="00C92A1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0090489" w14:textId="77777777" w:rsidR="007D6EF3" w:rsidRPr="00B70ABC" w:rsidRDefault="007D6EF3" w:rsidP="00F81D19">
            <w:pPr>
              <w:pStyle w:val="appl19txtnospace"/>
            </w:pPr>
            <w:r w:rsidRPr="00B70ABC">
              <w:rPr>
                <w:rFonts w:hint="eastAsia"/>
              </w:rPr>
              <w:t>第四次报告：</w:t>
            </w:r>
            <w:r w:rsidRPr="00B70ABC">
              <w:fldChar w:fldCharType="begin">
                <w:ffData>
                  <w:name w:val="Texte13"/>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bookmarkEnd w:id="27"/>
      <w:tr w:rsidR="00FC79C0" w:rsidRPr="002970F4" w14:paraId="3E193A38"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FD54DE4" w14:textId="280DFD1B" w:rsidR="00FC79C0" w:rsidRPr="002970F4" w:rsidRDefault="00765513" w:rsidP="00142B44">
            <w:pPr>
              <w:pStyle w:val="appl19txtnospace"/>
              <w:rPr>
                <w:rStyle w:val="Timesitalic"/>
                <w:rFonts w:ascii="TimesNewRomanPSMT" w:hAnsi="TimesNewRomanPSMT" w:cs="TimesNewRomanPSMT"/>
                <w:i w:val="0"/>
                <w:iCs w:val="0"/>
                <w:lang w:val="en-US" w:eastAsia="zh-CN"/>
              </w:rPr>
            </w:pPr>
            <w:r w:rsidRPr="002970F4">
              <w:rPr>
                <w:rFonts w:hint="eastAsia"/>
                <w:lang w:val="en-US" w:eastAsia="zh-CN"/>
              </w:rPr>
              <w:t>是否有</w:t>
            </w:r>
            <w:r w:rsidR="00B64938" w:rsidRPr="002970F4">
              <w:rPr>
                <w:rFonts w:hint="eastAsia"/>
                <w:lang w:val="en-US" w:eastAsia="zh-CN"/>
              </w:rPr>
              <w:t>法律</w:t>
            </w:r>
            <w:r w:rsidRPr="002970F4">
              <w:rPr>
                <w:rFonts w:hint="eastAsia"/>
                <w:lang w:val="en-US" w:eastAsia="zh-CN"/>
              </w:rPr>
              <w:t>或</w:t>
            </w:r>
            <w:r w:rsidR="00B64938" w:rsidRPr="002970F4">
              <w:rPr>
                <w:rFonts w:hint="eastAsia"/>
                <w:lang w:val="en-US" w:eastAsia="zh-CN"/>
              </w:rPr>
              <w:t>法规规定，</w:t>
            </w:r>
            <w:r w:rsidR="00D673CF" w:rsidRPr="002970F4">
              <w:rPr>
                <w:rFonts w:hint="eastAsia"/>
                <w:lang w:val="en-US" w:eastAsia="zh-CN"/>
              </w:rPr>
              <w:t>应</w:t>
            </w:r>
            <w:r w:rsidR="00AC6808" w:rsidRPr="002970F4">
              <w:rPr>
                <w:rFonts w:hint="eastAsia"/>
                <w:lang w:val="en-US" w:eastAsia="zh-CN"/>
              </w:rPr>
              <w:t>当</w:t>
            </w:r>
            <w:r w:rsidR="00B64938" w:rsidRPr="002970F4">
              <w:rPr>
                <w:rFonts w:hint="eastAsia"/>
                <w:lang w:val="en-US" w:eastAsia="zh-CN"/>
              </w:rPr>
              <w:t>建立一个使用卫星</w:t>
            </w:r>
            <w:r w:rsidR="0065529D" w:rsidRPr="002970F4">
              <w:rPr>
                <w:rFonts w:hint="eastAsia"/>
                <w:lang w:val="en-US" w:eastAsia="zh-CN"/>
              </w:rPr>
              <w:t>、</w:t>
            </w:r>
            <w:r w:rsidR="00B64938" w:rsidRPr="002970F4">
              <w:rPr>
                <w:rFonts w:hint="eastAsia"/>
                <w:lang w:val="en-US" w:eastAsia="zh-CN"/>
              </w:rPr>
              <w:t>无线电或类似通信方式的系统，每天</w:t>
            </w:r>
            <w:r w:rsidR="00B64938" w:rsidRPr="002970F4">
              <w:rPr>
                <w:rFonts w:hint="eastAsia"/>
                <w:lang w:val="en-US" w:eastAsia="zh-CN"/>
              </w:rPr>
              <w:t>24</w:t>
            </w:r>
            <w:r w:rsidR="00B64938" w:rsidRPr="002970F4">
              <w:rPr>
                <w:rFonts w:hint="eastAsia"/>
                <w:lang w:val="en-US" w:eastAsia="zh-CN"/>
              </w:rPr>
              <w:t>小时免费向所有船舶提供医疗建议？</w:t>
            </w:r>
            <w:r w:rsidR="00B83D15" w:rsidRPr="002970F4">
              <w:fldChar w:fldCharType="begin">
                <w:ffData>
                  <w:name w:val="Texte38"/>
                  <w:enabled/>
                  <w:calcOnExit w:val="0"/>
                  <w:textInput/>
                </w:ffData>
              </w:fldChar>
            </w:r>
            <w:bookmarkStart w:id="28" w:name="Texte38"/>
            <w:r w:rsidR="00B83D15" w:rsidRPr="002970F4">
              <w:rPr>
                <w:lang w:eastAsia="zh-CN"/>
              </w:rPr>
              <w:instrText xml:space="preserve"> FORMTEXT </w:instrText>
            </w:r>
            <w:r w:rsidR="00B83D15" w:rsidRPr="002970F4">
              <w:fldChar w:fldCharType="separate"/>
            </w:r>
            <w:r w:rsidR="00B83D15" w:rsidRPr="002970F4">
              <w:rPr>
                <w:noProof/>
              </w:rPr>
              <w:t> </w:t>
            </w:r>
            <w:r w:rsidR="00B83D15" w:rsidRPr="002970F4">
              <w:rPr>
                <w:noProof/>
              </w:rPr>
              <w:t> </w:t>
            </w:r>
            <w:r w:rsidR="00B83D15" w:rsidRPr="002970F4">
              <w:rPr>
                <w:noProof/>
              </w:rPr>
              <w:t> </w:t>
            </w:r>
            <w:r w:rsidR="00B83D15" w:rsidRPr="002970F4">
              <w:rPr>
                <w:noProof/>
              </w:rPr>
              <w:t> </w:t>
            </w:r>
            <w:r w:rsidR="00B83D15" w:rsidRPr="002970F4">
              <w:rPr>
                <w:noProof/>
              </w:rPr>
              <w:t> </w:t>
            </w:r>
            <w:r w:rsidR="00B83D15" w:rsidRPr="002970F4">
              <w:fldChar w:fldCharType="end"/>
            </w:r>
            <w:bookmarkEnd w:id="28"/>
          </w:p>
          <w:p w14:paraId="1625BD42" w14:textId="144BCEBB" w:rsidR="00B64938" w:rsidRPr="00676C0E" w:rsidRDefault="0061710D">
            <w:pPr>
              <w:pStyle w:val="appl19txtnospace"/>
              <w:rPr>
                <w:rFonts w:ascii="KaiTi" w:eastAsia="KaiTi" w:hAnsi="KaiTi"/>
                <w:lang w:val="en-US" w:eastAsia="zh-CN"/>
              </w:rPr>
            </w:pPr>
            <w:r>
              <w:rPr>
                <w:rFonts w:ascii="KaiTi" w:eastAsia="KaiTi" w:hAnsi="KaiTi"/>
                <w:lang w:val="en-US" w:eastAsia="zh-CN"/>
              </w:rPr>
              <w:t>(</w:t>
            </w:r>
            <w:r w:rsidR="00B64938" w:rsidRPr="00676C0E">
              <w:rPr>
                <w:rFonts w:ascii="KaiTi" w:eastAsia="KaiTi" w:hAnsi="KaiTi" w:hint="eastAsia"/>
                <w:lang w:val="en-US" w:eastAsia="zh-CN"/>
              </w:rPr>
              <w:t>标准</w:t>
            </w:r>
            <w:r w:rsidR="00B64938" w:rsidRPr="00676C0E">
              <w:rPr>
                <w:rFonts w:ascii="KaiTi" w:eastAsia="KaiTi" w:hAnsi="KaiTi"/>
                <w:lang w:val="en-US" w:eastAsia="zh-CN"/>
              </w:rPr>
              <w:t>A4.1</w:t>
            </w:r>
            <w:r w:rsidR="00B64938" w:rsidRPr="00676C0E">
              <w:rPr>
                <w:rFonts w:ascii="KaiTi" w:eastAsia="KaiTi" w:hAnsi="KaiTi" w:hint="eastAsia"/>
                <w:lang w:val="en-US" w:eastAsia="zh-CN"/>
              </w:rPr>
              <w:t>，第</w:t>
            </w:r>
            <w:r w:rsidR="00B64938" w:rsidRPr="00676C0E">
              <w:rPr>
                <w:rFonts w:ascii="KaiTi" w:eastAsia="KaiTi" w:hAnsi="KaiTi"/>
                <w:lang w:val="en-US" w:eastAsia="zh-CN"/>
              </w:rPr>
              <w:t>4</w:t>
            </w:r>
            <w:r w:rsidR="00B64938" w:rsidRPr="00676C0E">
              <w:rPr>
                <w:rFonts w:ascii="KaiTi" w:eastAsia="KaiTi" w:hAnsi="KaiTi" w:hint="eastAsia"/>
                <w:lang w:val="en-US" w:eastAsia="zh-CN"/>
              </w:rPr>
              <w:t>款</w:t>
            </w:r>
            <w:r w:rsidR="008D1C3B" w:rsidRPr="00676C0E">
              <w:rPr>
                <w:rFonts w:ascii="KaiTi" w:eastAsia="KaiTi" w:hAnsi="KaiTi" w:hint="eastAsia"/>
                <w:lang w:val="en-US" w:eastAsia="zh-CN"/>
              </w:rPr>
              <w:t>第</w:t>
            </w:r>
            <w:r w:rsidR="00B64938" w:rsidRPr="00676C0E">
              <w:rPr>
                <w:rFonts w:ascii="KaiTi" w:eastAsia="KaiTi" w:hAnsi="KaiTi"/>
                <w:lang w:val="en-US" w:eastAsia="zh-CN"/>
              </w:rPr>
              <w:t>d</w:t>
            </w:r>
            <w:r w:rsidR="00B440A0" w:rsidRPr="00676C0E">
              <w:rPr>
                <w:rFonts w:ascii="KaiTi" w:eastAsia="KaiTi" w:hAnsi="KaiTi" w:hint="eastAsia"/>
                <w:lang w:val="en-US" w:eastAsia="zh-CN"/>
              </w:rPr>
              <w:t>项</w:t>
            </w:r>
            <w:r w:rsidR="00514BC1" w:rsidRPr="00676C0E">
              <w:rPr>
                <w:rFonts w:ascii="KaiTi" w:eastAsia="KaiTi" w:hAnsi="KaiTi"/>
                <w:lang w:val="en-US" w:eastAsia="zh-CN"/>
              </w:rPr>
              <w:t>)</w:t>
            </w:r>
          </w:p>
          <w:p w14:paraId="27A21CB7" w14:textId="293DDB9E" w:rsidR="00FC79C0" w:rsidRPr="00676C0E" w:rsidRDefault="001734DE" w:rsidP="00B10D2A">
            <w:pPr>
              <w:pStyle w:val="appl19txtnoindent"/>
              <w:rPr>
                <w:rStyle w:val="Timesitalic"/>
                <w:rFonts w:ascii="TimesNewRomanPS-ItalicMT" w:hAnsi="TimesNewRomanPS-ItalicMT" w:cs="TimesNewRomanPS-ItalicMT"/>
                <w:i w:val="0"/>
                <w:iCs w:val="0"/>
                <w:lang w:eastAsia="zh-CN"/>
              </w:rPr>
            </w:pPr>
            <w:r w:rsidRPr="002970F4">
              <w:rPr>
                <w:lang w:eastAsia="zh-CN"/>
              </w:rPr>
              <w:t>请指出适用的国家规定，</w:t>
            </w:r>
            <w:r w:rsidR="0006451B" w:rsidRPr="002970F4">
              <w:rPr>
                <w:lang w:eastAsia="zh-CN"/>
              </w:rPr>
              <w:t>如有可能，转载相关文本。</w:t>
            </w:r>
          </w:p>
          <w:p w14:paraId="11344F1B" w14:textId="3B469CF9" w:rsidR="00FC79C0" w:rsidRPr="002970F4" w:rsidRDefault="00B64938" w:rsidP="00B10D2A">
            <w:pPr>
              <w:pStyle w:val="appl19txtnoindent"/>
              <w:rPr>
                <w:lang w:eastAsia="zh-CN"/>
              </w:rPr>
            </w:pPr>
            <w:r w:rsidRPr="002970F4">
              <w:rPr>
                <w:rFonts w:hint="eastAsia"/>
                <w:lang w:eastAsia="zh-CN"/>
              </w:rPr>
              <w:t>本国是内陆国</w:t>
            </w:r>
            <w:r w:rsidR="008804E8" w:rsidRPr="002970F4">
              <w:rPr>
                <w:lang w:eastAsia="zh-CN"/>
              </w:rPr>
              <w:t> </w:t>
            </w:r>
            <w:r w:rsidR="00142B44" w:rsidRPr="002970F4">
              <w:rPr>
                <w:rFonts w:ascii="MS Gothic" w:eastAsia="MS Gothic" w:hAnsi="MS Gothic"/>
              </w:rPr>
              <w:fldChar w:fldCharType="begin">
                <w:ffData>
                  <w:name w:val="CaseACocher31"/>
                  <w:enabled/>
                  <w:calcOnExit w:val="0"/>
                  <w:checkBox>
                    <w:sizeAuto/>
                    <w:default w:val="0"/>
                  </w:checkBox>
                </w:ffData>
              </w:fldChar>
            </w:r>
            <w:bookmarkStart w:id="29" w:name="CaseACocher31"/>
            <w:r w:rsidR="00142B44" w:rsidRPr="002970F4">
              <w:rPr>
                <w:rFonts w:ascii="MS Gothic" w:eastAsia="MS Gothic" w:hAnsi="MS Gothic"/>
                <w:lang w:eastAsia="zh-CN"/>
              </w:rPr>
              <w:instrText xml:space="preserve"> </w:instrText>
            </w:r>
            <w:r w:rsidR="00142B44" w:rsidRPr="002970F4">
              <w:rPr>
                <w:rFonts w:ascii="MS Gothic" w:eastAsia="MS Gothic" w:hAnsi="MS Gothic" w:hint="eastAsia"/>
                <w:lang w:eastAsia="zh-CN"/>
              </w:rPr>
              <w:instrText>FORMCHECKBOX</w:instrText>
            </w:r>
            <w:r w:rsidR="00142B44" w:rsidRPr="002970F4">
              <w:rPr>
                <w:rFonts w:ascii="MS Gothic" w:eastAsia="MS Gothic" w:hAnsi="MS Gothic"/>
                <w:lang w:eastAsia="zh-CN"/>
              </w:rPr>
              <w:instrText xml:space="preserve"> </w:instrText>
            </w:r>
            <w:r w:rsidR="00142B44" w:rsidRPr="002970F4">
              <w:rPr>
                <w:rFonts w:ascii="MS Gothic" w:eastAsia="MS Gothic" w:hAnsi="MS Gothic"/>
              </w:rPr>
            </w:r>
            <w:r w:rsidR="00142B44" w:rsidRPr="002970F4">
              <w:rPr>
                <w:rFonts w:ascii="MS Gothic" w:eastAsia="MS Gothic" w:hAnsi="MS Gothic"/>
              </w:rPr>
              <w:fldChar w:fldCharType="separate"/>
            </w:r>
            <w:r w:rsidR="00142B44" w:rsidRPr="002970F4">
              <w:rPr>
                <w:rFonts w:ascii="MS Gothic" w:eastAsia="MS Gothic" w:hAnsi="MS Gothic"/>
              </w:rPr>
              <w:fldChar w:fldCharType="end"/>
            </w:r>
            <w:bookmarkEnd w:id="29"/>
          </w:p>
          <w:p w14:paraId="28FE47E7" w14:textId="0F3C7038" w:rsidR="00B64938" w:rsidRPr="002970F4" w:rsidRDefault="00B64938" w:rsidP="00B10D2A">
            <w:pPr>
              <w:pStyle w:val="appl19txtnoindent"/>
              <w:rPr>
                <w:lang w:eastAsia="zh-CN"/>
              </w:rPr>
            </w:pPr>
            <w:r w:rsidRPr="002970F4">
              <w:rPr>
                <w:rFonts w:hint="eastAsia"/>
                <w:lang w:eastAsia="zh-CN"/>
              </w:rPr>
              <w:t>若否，请</w:t>
            </w:r>
            <w:r w:rsidR="00A948EE" w:rsidRPr="002970F4">
              <w:rPr>
                <w:rFonts w:hint="eastAsia"/>
                <w:lang w:eastAsia="zh-CN"/>
              </w:rPr>
              <w:t>说明</w:t>
            </w:r>
            <w:r w:rsidRPr="002970F4">
              <w:rPr>
                <w:rFonts w:hint="eastAsia"/>
                <w:lang w:eastAsia="zh-CN"/>
              </w:rPr>
              <w:t>是否</w:t>
            </w:r>
            <w:r w:rsidR="00A948EE" w:rsidRPr="002970F4">
              <w:rPr>
                <w:rFonts w:hint="eastAsia"/>
                <w:lang w:eastAsia="zh-CN"/>
              </w:rPr>
              <w:t>存在任何形式</w:t>
            </w:r>
            <w:r w:rsidRPr="002970F4">
              <w:rPr>
                <w:rFonts w:hint="eastAsia"/>
                <w:lang w:eastAsia="zh-CN"/>
              </w:rPr>
              <w:t>的</w:t>
            </w:r>
            <w:r w:rsidR="00A948EE" w:rsidRPr="002970F4">
              <w:rPr>
                <w:rFonts w:hint="eastAsia"/>
                <w:lang w:eastAsia="zh-CN"/>
              </w:rPr>
              <w:t>替代性</w:t>
            </w:r>
            <w:r w:rsidRPr="002970F4">
              <w:rPr>
                <w:rFonts w:hint="eastAsia"/>
                <w:lang w:eastAsia="zh-CN"/>
              </w:rPr>
              <w:t>服务，</w:t>
            </w:r>
            <w:r w:rsidR="00A948EE" w:rsidRPr="002970F4">
              <w:rPr>
                <w:lang w:eastAsia="zh-CN"/>
              </w:rPr>
              <w:t>并</w:t>
            </w:r>
            <w:r w:rsidR="00760127" w:rsidRPr="002970F4">
              <w:rPr>
                <w:rFonts w:hint="eastAsia"/>
                <w:lang w:eastAsia="zh-CN"/>
              </w:rPr>
              <w:t>酌情</w:t>
            </w:r>
            <w:r w:rsidR="00A948EE" w:rsidRPr="002970F4">
              <w:rPr>
                <w:lang w:eastAsia="zh-CN"/>
              </w:rPr>
              <w:t>指出提供此类服务面临的障碍</w:t>
            </w:r>
            <w:r w:rsidR="00A948EE" w:rsidRPr="002970F4">
              <w:rPr>
                <w:rFonts w:hint="eastAsia"/>
                <w:lang w:eastAsia="zh-CN"/>
              </w:rPr>
              <w:t>：</w:t>
            </w:r>
          </w:p>
        </w:tc>
      </w:tr>
      <w:tr w:rsidR="0020355B" w:rsidRPr="002970F4" w14:paraId="310570F2"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5C927B7" w14:textId="7CE2D33A" w:rsidR="0020355B" w:rsidRPr="002970F4" w:rsidRDefault="006902CB" w:rsidP="00B3699F">
            <w:pPr>
              <w:pStyle w:val="appl19txtnospace"/>
            </w:pPr>
            <w:r w:rsidRPr="002970F4">
              <w:t>第一次报告：</w:t>
            </w:r>
            <w:r w:rsidR="0020355B" w:rsidRPr="002970F4">
              <w:fldChar w:fldCharType="begin">
                <w:ffData>
                  <w:name w:val="Texte10"/>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5691FECD"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8CAC91C" w14:textId="44B8A27E" w:rsidR="0020355B" w:rsidRPr="002970F4" w:rsidRDefault="006902CB" w:rsidP="00B3699F">
            <w:pPr>
              <w:pStyle w:val="appl19txtnospace"/>
            </w:pPr>
            <w:r w:rsidRPr="002970F4">
              <w:t>第二次报告：</w:t>
            </w:r>
            <w:r w:rsidR="0020355B" w:rsidRPr="002970F4">
              <w:fldChar w:fldCharType="begin">
                <w:ffData>
                  <w:name w:val="Texte11"/>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38799BCD"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9E8F130" w14:textId="1F00C969" w:rsidR="0020355B" w:rsidRPr="002970F4" w:rsidRDefault="006902CB" w:rsidP="00B3699F">
            <w:pPr>
              <w:pStyle w:val="appl19txtnospace"/>
            </w:pPr>
            <w:r w:rsidRPr="002970F4">
              <w:t>第三次报告</w:t>
            </w:r>
            <w:r w:rsidR="0020355B" w:rsidRPr="002970F4">
              <w:br w:type="page"/>
            </w:r>
            <w:r w:rsidR="0020355B" w:rsidRPr="002970F4">
              <w:br w:type="page"/>
            </w:r>
            <w:r w:rsidR="0020355B" w:rsidRPr="002970F4">
              <w:br w:type="page"/>
            </w:r>
            <w:r w:rsidR="0020355B" w:rsidRPr="002970F4">
              <w:br w:type="page"/>
            </w:r>
            <w:r w:rsidR="0007789F" w:rsidRPr="002970F4">
              <w:t>：</w:t>
            </w:r>
            <w:r w:rsidR="0020355B" w:rsidRPr="002970F4">
              <w:br w:type="page"/>
            </w:r>
            <w:r w:rsidR="0020355B" w:rsidRPr="002970F4">
              <w:fldChar w:fldCharType="begin">
                <w:ffData>
                  <w:name w:val="Texte12"/>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319FF87B"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C5AC763" w14:textId="339E8141" w:rsidR="0020355B" w:rsidRPr="002970F4" w:rsidRDefault="006902CB" w:rsidP="00B3699F">
            <w:pPr>
              <w:pStyle w:val="appl19txtnospace"/>
            </w:pPr>
            <w:r w:rsidRPr="002970F4">
              <w:t>第四次报告：</w:t>
            </w:r>
            <w:r w:rsidR="0020355B" w:rsidRPr="002970F4">
              <w:fldChar w:fldCharType="begin">
                <w:ffData>
                  <w:name w:val="Texte13"/>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C92A12" w:rsidRPr="00F81D19" w14:paraId="3AE4A4F7" w14:textId="77777777" w:rsidTr="00C92A1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3AB5814" w14:textId="77777777" w:rsidR="00C92A12" w:rsidRDefault="00C92A12" w:rsidP="00F81D19">
            <w:pPr>
              <w:pStyle w:val="appl19txtnospace"/>
              <w:rPr>
                <w:rFonts w:ascii="TimesNewRomanPS-ItalicMT" w:hAnsi="TimesNewRomanPS-ItalicMT" w:cs="TimesNewRomanPS-ItalicMT"/>
                <w:highlight w:val="yellow"/>
                <w:lang w:eastAsia="zh-CN"/>
              </w:rPr>
            </w:pPr>
            <w:r w:rsidRPr="00C92A12">
              <w:rPr>
                <w:rFonts w:ascii="TimesNewRomanPS-ItalicMT" w:hAnsi="TimesNewRomanPS-ItalicMT" w:cs="TimesNewRomanPS-ItalicMT"/>
                <w:highlight w:val="yellow"/>
                <w:lang w:eastAsia="zh-CN"/>
              </w:rPr>
              <w:t>请说明在本公约规定的情形下为便利船东运回死亡海员的遗体或骨灰而采取的措施。</w:t>
            </w:r>
          </w:p>
          <w:p w14:paraId="0D2CBC35" w14:textId="778623CA" w:rsidR="00C92A12" w:rsidRDefault="00C92A12" w:rsidP="00F81D19">
            <w:pPr>
              <w:pStyle w:val="appl19txtnospace"/>
              <w:rPr>
                <w:rFonts w:ascii="KaiTi" w:eastAsia="KaiTi" w:hAnsi="KaiTi"/>
                <w:highlight w:val="yellow"/>
                <w:lang w:eastAsia="zh-CN"/>
              </w:rPr>
            </w:pPr>
            <w:r w:rsidRPr="00F81D19">
              <w:rPr>
                <w:rFonts w:ascii="KaiTi" w:eastAsia="KaiTi" w:hAnsi="KaiTi" w:cs="TimesNewRomanPS-ItalicMT"/>
                <w:highlight w:val="yellow"/>
                <w:lang w:val="en-US" w:eastAsia="zh-CN"/>
              </w:rPr>
              <w:t>(</w:t>
            </w:r>
            <w:r w:rsidRPr="00C92A12">
              <w:rPr>
                <w:rFonts w:ascii="KaiTi" w:eastAsia="KaiTi" w:hAnsi="KaiTi"/>
                <w:highlight w:val="yellow"/>
                <w:lang w:eastAsia="zh-CN"/>
              </w:rPr>
              <w:t>标准A4.1</w:t>
            </w:r>
            <w:r>
              <w:rPr>
                <w:rFonts w:ascii="KaiTi" w:eastAsia="KaiTi" w:hAnsi="KaiTi" w:hint="eastAsia"/>
                <w:highlight w:val="yellow"/>
                <w:lang w:eastAsia="zh-CN"/>
              </w:rPr>
              <w:t>，</w:t>
            </w:r>
            <w:r w:rsidRPr="00C92A12">
              <w:rPr>
                <w:rFonts w:ascii="KaiTi" w:eastAsia="KaiTi" w:hAnsi="KaiTi"/>
                <w:highlight w:val="yellow"/>
                <w:lang w:eastAsia="zh-CN"/>
              </w:rPr>
              <w:t>第6款</w:t>
            </w:r>
            <w:r w:rsidRPr="00DE47F5">
              <w:rPr>
                <w:rFonts w:asciiTheme="majorEastAsia" w:eastAsiaTheme="majorEastAsia" w:hAnsiTheme="majorEastAsia"/>
                <w:highlight w:val="yellow"/>
                <w:lang w:eastAsia="zh-CN"/>
              </w:rPr>
              <w:t>和</w:t>
            </w:r>
            <w:proofErr w:type="gramStart"/>
            <w:r w:rsidRPr="00C92A12">
              <w:rPr>
                <w:rFonts w:ascii="KaiTi" w:eastAsia="KaiTi" w:hAnsi="KaiTi"/>
                <w:highlight w:val="yellow"/>
                <w:lang w:eastAsia="zh-CN"/>
              </w:rPr>
              <w:t>导则</w:t>
            </w:r>
            <w:proofErr w:type="gramEnd"/>
            <w:r w:rsidRPr="00C92A12">
              <w:rPr>
                <w:rFonts w:ascii="KaiTi" w:eastAsia="KaiTi" w:hAnsi="KaiTi"/>
                <w:highlight w:val="yellow"/>
                <w:lang w:eastAsia="zh-CN"/>
              </w:rPr>
              <w:t>B4.1.4</w:t>
            </w:r>
            <w:r>
              <w:rPr>
                <w:rFonts w:ascii="KaiTi" w:eastAsia="KaiTi" w:hAnsi="KaiTi" w:hint="eastAsia"/>
                <w:highlight w:val="yellow"/>
                <w:lang w:eastAsia="zh-CN"/>
              </w:rPr>
              <w:t>，</w:t>
            </w:r>
            <w:r w:rsidRPr="00C92A12">
              <w:rPr>
                <w:rFonts w:ascii="KaiTi" w:eastAsia="KaiTi" w:hAnsi="KaiTi"/>
                <w:highlight w:val="yellow"/>
                <w:lang w:eastAsia="zh-CN"/>
              </w:rPr>
              <w:t>第1款</w:t>
            </w:r>
            <w:r>
              <w:rPr>
                <w:rFonts w:ascii="KaiTi" w:eastAsia="KaiTi" w:hAnsi="KaiTi" w:hint="eastAsia"/>
                <w:highlight w:val="yellow"/>
                <w:lang w:eastAsia="zh-CN"/>
              </w:rPr>
              <w:t>第</w:t>
            </w:r>
            <w:r w:rsidRPr="00C92A12">
              <w:rPr>
                <w:rFonts w:ascii="KaiTi" w:eastAsia="KaiTi" w:hAnsi="KaiTi"/>
                <w:highlight w:val="yellow"/>
                <w:lang w:eastAsia="zh-CN"/>
              </w:rPr>
              <w:t>k</w:t>
            </w:r>
            <w:r>
              <w:rPr>
                <w:rFonts w:ascii="KaiTi" w:eastAsia="KaiTi" w:hAnsi="KaiTi" w:hint="eastAsia"/>
                <w:highlight w:val="yellow"/>
                <w:lang w:eastAsia="zh-CN"/>
              </w:rPr>
              <w:t>项</w:t>
            </w:r>
            <w:r w:rsidRPr="00F81D19">
              <w:rPr>
                <w:rFonts w:ascii="KaiTi" w:eastAsia="KaiTi" w:hAnsi="KaiTi"/>
                <w:highlight w:val="yellow"/>
                <w:lang w:eastAsia="zh-CN"/>
              </w:rPr>
              <w:t>)</w:t>
            </w:r>
          </w:p>
          <w:p w14:paraId="676222F9" w14:textId="07BD7B83" w:rsidR="00C92A12" w:rsidRPr="00DE47F5" w:rsidRDefault="00C92A12" w:rsidP="00DE47F5">
            <w:pPr>
              <w:pStyle w:val="appl19txtnoindent"/>
              <w:rPr>
                <w:rFonts w:ascii="TimesNewRomanPS-ItalicMT" w:hAnsi="TimesNewRomanPS-ItalicMT" w:cs="TimesNewRomanPS-ItalicMT"/>
                <w:lang w:eastAsia="zh-CN"/>
              </w:rPr>
            </w:pPr>
            <w:r w:rsidRPr="00DE47F5">
              <w:rPr>
                <w:rFonts w:hint="eastAsia"/>
                <w:highlight w:val="yellow"/>
                <w:lang w:eastAsia="zh-CN"/>
              </w:rPr>
              <w:t>请指出适用的国家规定，如有可能，转载相关文本。</w:t>
            </w:r>
          </w:p>
        </w:tc>
      </w:tr>
      <w:tr w:rsidR="00C92A12" w:rsidRPr="00F81D19" w14:paraId="498CE0E0" w14:textId="77777777" w:rsidTr="00C92A1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09970E4" w14:textId="77777777" w:rsidR="00C92A12" w:rsidRPr="00DE47F5" w:rsidRDefault="00C92A12" w:rsidP="00F81D19">
            <w:pPr>
              <w:pStyle w:val="appl19txtnospace"/>
            </w:pPr>
            <w:r w:rsidRPr="00DE47F5">
              <w:rPr>
                <w:rFonts w:hint="eastAsia"/>
              </w:rPr>
              <w:t>第一次报告</w:t>
            </w:r>
            <w:r w:rsidRPr="00DE47F5">
              <w:t>：</w:t>
            </w:r>
            <w:r w:rsidRPr="00DE47F5">
              <w:fldChar w:fldCharType="begin">
                <w:ffData>
                  <w:name w:val="Texte10"/>
                  <w:enabled/>
                  <w:calcOnExit w:val="0"/>
                  <w:textInput/>
                </w:ffData>
              </w:fldChar>
            </w:r>
            <w:r w:rsidRPr="00DE47F5">
              <w:instrText xml:space="preserve"> FORMTEXT </w:instrText>
            </w:r>
            <w:r w:rsidRPr="00DE47F5">
              <w:fldChar w:fldCharType="separate"/>
            </w:r>
            <w:r w:rsidRPr="00DE47F5">
              <w:rPr>
                <w:noProof/>
              </w:rPr>
              <w:t> </w:t>
            </w:r>
            <w:r w:rsidRPr="00DE47F5">
              <w:rPr>
                <w:noProof/>
              </w:rPr>
              <w:t> </w:t>
            </w:r>
            <w:r w:rsidRPr="00DE47F5">
              <w:rPr>
                <w:noProof/>
              </w:rPr>
              <w:t> </w:t>
            </w:r>
            <w:r w:rsidRPr="00DE47F5">
              <w:rPr>
                <w:noProof/>
              </w:rPr>
              <w:t> </w:t>
            </w:r>
            <w:r w:rsidRPr="00DE47F5">
              <w:rPr>
                <w:noProof/>
              </w:rPr>
              <w:t> </w:t>
            </w:r>
            <w:r w:rsidRPr="00DE47F5">
              <w:fldChar w:fldCharType="end"/>
            </w:r>
          </w:p>
        </w:tc>
      </w:tr>
      <w:tr w:rsidR="00C92A12" w:rsidRPr="00F81D19" w14:paraId="3F90917F" w14:textId="77777777" w:rsidTr="00C92A1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C9BC991" w14:textId="77777777" w:rsidR="00C92A12" w:rsidRPr="00DE47F5" w:rsidRDefault="00C92A12" w:rsidP="00F81D19">
            <w:pPr>
              <w:pStyle w:val="appl19txtnospace"/>
            </w:pPr>
            <w:r w:rsidRPr="00DE47F5">
              <w:rPr>
                <w:rFonts w:hint="eastAsia"/>
              </w:rPr>
              <w:t>第二次报告</w:t>
            </w:r>
            <w:r w:rsidRPr="00DE47F5">
              <w:t>：</w:t>
            </w:r>
            <w:r w:rsidRPr="00DE47F5">
              <w:fldChar w:fldCharType="begin">
                <w:ffData>
                  <w:name w:val="Texte11"/>
                  <w:enabled/>
                  <w:calcOnExit w:val="0"/>
                  <w:textInput/>
                </w:ffData>
              </w:fldChar>
            </w:r>
            <w:r w:rsidRPr="00DE47F5">
              <w:instrText xml:space="preserve"> FORMTEXT </w:instrText>
            </w:r>
            <w:r w:rsidRPr="00DE47F5">
              <w:fldChar w:fldCharType="separate"/>
            </w:r>
            <w:r w:rsidRPr="00DE47F5">
              <w:rPr>
                <w:noProof/>
              </w:rPr>
              <w:t> </w:t>
            </w:r>
            <w:r w:rsidRPr="00DE47F5">
              <w:rPr>
                <w:noProof/>
              </w:rPr>
              <w:t> </w:t>
            </w:r>
            <w:r w:rsidRPr="00DE47F5">
              <w:rPr>
                <w:noProof/>
              </w:rPr>
              <w:t> </w:t>
            </w:r>
            <w:r w:rsidRPr="00DE47F5">
              <w:rPr>
                <w:noProof/>
              </w:rPr>
              <w:t> </w:t>
            </w:r>
            <w:r w:rsidRPr="00DE47F5">
              <w:rPr>
                <w:noProof/>
              </w:rPr>
              <w:t> </w:t>
            </w:r>
            <w:r w:rsidRPr="00DE47F5">
              <w:fldChar w:fldCharType="end"/>
            </w:r>
          </w:p>
        </w:tc>
      </w:tr>
      <w:tr w:rsidR="00C92A12" w:rsidRPr="00F81D19" w14:paraId="05C14738" w14:textId="77777777" w:rsidTr="00C92A1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82A9C77" w14:textId="77777777" w:rsidR="00C92A12" w:rsidRPr="00DE47F5" w:rsidRDefault="00C92A12" w:rsidP="00F81D19">
            <w:pPr>
              <w:pStyle w:val="appl19txtnospace"/>
            </w:pPr>
            <w:r w:rsidRPr="00DE47F5">
              <w:rPr>
                <w:rFonts w:hint="eastAsia"/>
              </w:rPr>
              <w:t>第三次报告</w:t>
            </w:r>
            <w:r w:rsidRPr="00DE47F5">
              <w:br w:type="page"/>
            </w:r>
            <w:r w:rsidRPr="00DE47F5">
              <w:br w:type="page"/>
            </w:r>
            <w:r w:rsidRPr="00DE47F5">
              <w:br w:type="page"/>
            </w:r>
            <w:r w:rsidRPr="00DE47F5">
              <w:br w:type="page"/>
            </w:r>
            <w:r w:rsidRPr="00DE47F5">
              <w:t>：</w:t>
            </w:r>
            <w:r w:rsidRPr="00DE47F5">
              <w:br w:type="page"/>
            </w:r>
            <w:r w:rsidRPr="00DE47F5">
              <w:fldChar w:fldCharType="begin">
                <w:ffData>
                  <w:name w:val="Texte12"/>
                  <w:enabled/>
                  <w:calcOnExit w:val="0"/>
                  <w:textInput/>
                </w:ffData>
              </w:fldChar>
            </w:r>
            <w:r w:rsidRPr="00DE47F5">
              <w:instrText xml:space="preserve"> FORMTEXT </w:instrText>
            </w:r>
            <w:r w:rsidRPr="00DE47F5">
              <w:fldChar w:fldCharType="separate"/>
            </w:r>
            <w:r w:rsidRPr="00DE47F5">
              <w:rPr>
                <w:noProof/>
              </w:rPr>
              <w:t> </w:t>
            </w:r>
            <w:r w:rsidRPr="00DE47F5">
              <w:rPr>
                <w:noProof/>
              </w:rPr>
              <w:t> </w:t>
            </w:r>
            <w:r w:rsidRPr="00DE47F5">
              <w:rPr>
                <w:noProof/>
              </w:rPr>
              <w:t> </w:t>
            </w:r>
            <w:r w:rsidRPr="00DE47F5">
              <w:rPr>
                <w:noProof/>
              </w:rPr>
              <w:t> </w:t>
            </w:r>
            <w:r w:rsidRPr="00DE47F5">
              <w:rPr>
                <w:noProof/>
              </w:rPr>
              <w:t> </w:t>
            </w:r>
            <w:r w:rsidRPr="00DE47F5">
              <w:fldChar w:fldCharType="end"/>
            </w:r>
          </w:p>
        </w:tc>
      </w:tr>
      <w:tr w:rsidR="00C92A12" w:rsidRPr="00F81D19" w14:paraId="406BBAFB" w14:textId="77777777" w:rsidTr="00C92A1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2D5D57B" w14:textId="77777777" w:rsidR="00C92A12" w:rsidRPr="00DE47F5" w:rsidRDefault="00C92A12" w:rsidP="00F81D19">
            <w:pPr>
              <w:pStyle w:val="appl19txtnospace"/>
            </w:pPr>
            <w:r w:rsidRPr="00DE47F5">
              <w:rPr>
                <w:rFonts w:hint="eastAsia"/>
              </w:rPr>
              <w:t>第四次报告</w:t>
            </w:r>
            <w:r w:rsidRPr="00DE47F5">
              <w:t>：</w:t>
            </w:r>
            <w:r w:rsidRPr="00DE47F5">
              <w:fldChar w:fldCharType="begin">
                <w:ffData>
                  <w:name w:val="Texte13"/>
                  <w:enabled/>
                  <w:calcOnExit w:val="0"/>
                  <w:textInput/>
                </w:ffData>
              </w:fldChar>
            </w:r>
            <w:r w:rsidRPr="00DE47F5">
              <w:instrText xml:space="preserve"> FORMTEXT </w:instrText>
            </w:r>
            <w:r w:rsidRPr="00DE47F5">
              <w:fldChar w:fldCharType="separate"/>
            </w:r>
            <w:r w:rsidRPr="00DE47F5">
              <w:rPr>
                <w:noProof/>
              </w:rPr>
              <w:t> </w:t>
            </w:r>
            <w:r w:rsidRPr="00DE47F5">
              <w:rPr>
                <w:noProof/>
              </w:rPr>
              <w:t> </w:t>
            </w:r>
            <w:r w:rsidRPr="00DE47F5">
              <w:rPr>
                <w:noProof/>
              </w:rPr>
              <w:t> </w:t>
            </w:r>
            <w:r w:rsidRPr="00DE47F5">
              <w:rPr>
                <w:noProof/>
              </w:rPr>
              <w:t> </w:t>
            </w:r>
            <w:r w:rsidRPr="00DE47F5">
              <w:rPr>
                <w:noProof/>
              </w:rPr>
              <w:t> </w:t>
            </w:r>
            <w:r w:rsidRPr="00DE47F5">
              <w:fldChar w:fldCharType="end"/>
            </w:r>
          </w:p>
        </w:tc>
      </w:tr>
      <w:tr w:rsidR="00FC79C0" w:rsidRPr="002970F4" w14:paraId="44B8F61F"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BAC1BF2" w14:textId="1317C55B" w:rsidR="00FC79C0" w:rsidRPr="00987A42" w:rsidRDefault="007921B3" w:rsidP="00987A42">
            <w:pPr>
              <w:pStyle w:val="appl19txtnospace"/>
              <w:rPr>
                <w:lang w:eastAsia="zh-CN"/>
              </w:rPr>
            </w:pPr>
            <w:r w:rsidRPr="00676C0E">
              <w:rPr>
                <w:rFonts w:hint="eastAsia"/>
                <w:lang w:eastAsia="zh-CN"/>
              </w:rPr>
              <w:t>有关规则</w:t>
            </w:r>
            <w:r w:rsidRPr="00676C0E">
              <w:rPr>
                <w:lang w:eastAsia="zh-CN"/>
              </w:rPr>
              <w:t>4.1</w:t>
            </w:r>
            <w:r w:rsidRPr="00676C0E">
              <w:rPr>
                <w:rFonts w:hint="eastAsia"/>
                <w:lang w:eastAsia="zh-CN"/>
              </w:rPr>
              <w:t>实施情况的</w:t>
            </w:r>
            <w:r w:rsidR="00987A42" w:rsidRPr="008D7F2B">
              <w:rPr>
                <w:rFonts w:ascii="KaiTi" w:eastAsia="KaiTi" w:hAnsi="KaiTi" w:hint="eastAsia"/>
                <w:b/>
                <w:bCs/>
                <w:lang w:eastAsia="zh-CN"/>
              </w:rPr>
              <w:t>补充信息</w:t>
            </w:r>
            <w:r w:rsidRPr="00676C0E">
              <w:rPr>
                <w:rFonts w:hint="eastAsia"/>
                <w:lang w:eastAsia="zh-CN"/>
              </w:rPr>
              <w:t>，包括任何实质等效情况。</w:t>
            </w:r>
          </w:p>
        </w:tc>
      </w:tr>
      <w:tr w:rsidR="0020355B" w:rsidRPr="002970F4" w14:paraId="40601C5B"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E48F808" w14:textId="17CD4D41" w:rsidR="0020355B" w:rsidRPr="002970F4" w:rsidRDefault="006902CB" w:rsidP="00B3699F">
            <w:pPr>
              <w:pStyle w:val="appl19txtnospace"/>
            </w:pPr>
            <w:r w:rsidRPr="002970F4">
              <w:t>第一次报告：</w:t>
            </w:r>
            <w:r w:rsidR="0020355B" w:rsidRPr="002970F4">
              <w:fldChar w:fldCharType="begin">
                <w:ffData>
                  <w:name w:val="Texte10"/>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43251616"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22C938B" w14:textId="4EB9514D" w:rsidR="0020355B" w:rsidRPr="002970F4" w:rsidRDefault="006902CB" w:rsidP="00B3699F">
            <w:pPr>
              <w:pStyle w:val="appl19txtnospace"/>
            </w:pPr>
            <w:r w:rsidRPr="002970F4">
              <w:t>第二次报告：</w:t>
            </w:r>
            <w:r w:rsidR="0020355B" w:rsidRPr="002970F4">
              <w:fldChar w:fldCharType="begin">
                <w:ffData>
                  <w:name w:val="Texte11"/>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569CEE4E"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0CD14A0" w14:textId="11FAE849" w:rsidR="0020355B" w:rsidRPr="002970F4" w:rsidRDefault="006902CB" w:rsidP="00B3699F">
            <w:pPr>
              <w:pStyle w:val="appl19txtnospace"/>
            </w:pPr>
            <w:r w:rsidRPr="002970F4">
              <w:t>第三次报告</w:t>
            </w:r>
            <w:r w:rsidR="0020355B" w:rsidRPr="002970F4">
              <w:br w:type="page"/>
            </w:r>
            <w:r w:rsidR="0020355B" w:rsidRPr="002970F4">
              <w:br w:type="page"/>
            </w:r>
            <w:r w:rsidR="0020355B" w:rsidRPr="002970F4">
              <w:br w:type="page"/>
            </w:r>
            <w:r w:rsidR="0020355B" w:rsidRPr="002970F4">
              <w:br w:type="page"/>
            </w:r>
            <w:r w:rsidR="0007789F" w:rsidRPr="002970F4">
              <w:t>：</w:t>
            </w:r>
            <w:r w:rsidR="0020355B" w:rsidRPr="002970F4">
              <w:br w:type="page"/>
            </w:r>
            <w:r w:rsidR="0020355B" w:rsidRPr="002970F4">
              <w:fldChar w:fldCharType="begin">
                <w:ffData>
                  <w:name w:val="Texte12"/>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20355B" w:rsidRPr="002970F4" w14:paraId="0538C911"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D6EF84F" w14:textId="1919D00E" w:rsidR="0020355B" w:rsidRPr="002970F4" w:rsidRDefault="006902CB" w:rsidP="00B3699F">
            <w:pPr>
              <w:pStyle w:val="appl19txtnospace"/>
            </w:pPr>
            <w:r w:rsidRPr="002970F4">
              <w:t>第四次报告：</w:t>
            </w:r>
            <w:r w:rsidR="0020355B" w:rsidRPr="002970F4">
              <w:fldChar w:fldCharType="begin">
                <w:ffData>
                  <w:name w:val="Texte13"/>
                  <w:enabled/>
                  <w:calcOnExit w:val="0"/>
                  <w:textInput/>
                </w:ffData>
              </w:fldChar>
            </w:r>
            <w:r w:rsidR="0020355B" w:rsidRPr="002970F4">
              <w:instrText xml:space="preserve"> FORMTEXT </w:instrText>
            </w:r>
            <w:r w:rsidR="0020355B" w:rsidRPr="002970F4">
              <w:fldChar w:fldCharType="separate"/>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rPr>
                <w:noProof/>
              </w:rPr>
              <w:t> </w:t>
            </w:r>
            <w:r w:rsidR="0020355B" w:rsidRPr="002970F4">
              <w:fldChar w:fldCharType="end"/>
            </w:r>
          </w:p>
        </w:tc>
      </w:tr>
      <w:tr w:rsidR="00FC79C0" w:rsidRPr="002970F4" w14:paraId="2FD6206C"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089AAFC" w14:textId="0AB59207" w:rsidR="007921B3" w:rsidRPr="00676C0E" w:rsidRDefault="007921B3" w:rsidP="007921B3">
            <w:pPr>
              <w:pStyle w:val="appl19a"/>
              <w:rPr>
                <w:rFonts w:ascii="TimesNewRomanPS-ItalicMT" w:hAnsi="TimesNewRomanPS-ItalicMT" w:cs="TimesNewRomanPS-ItalicMT"/>
                <w:lang w:val="en-US" w:eastAsia="zh-CN"/>
              </w:rPr>
            </w:pPr>
            <w:r w:rsidRPr="00676C0E">
              <w:rPr>
                <w:rFonts w:ascii="KaiTi" w:eastAsia="KaiTi" w:hAnsi="KaiTi" w:hint="eastAsia"/>
                <w:b/>
                <w:bCs/>
                <w:lang w:eastAsia="zh-CN"/>
              </w:rPr>
              <w:lastRenderedPageBreak/>
              <w:t>文件</w:t>
            </w:r>
            <w:r w:rsidR="00494540" w:rsidRPr="00676C0E">
              <w:rPr>
                <w:rFonts w:ascii="KaiTi" w:eastAsia="KaiTi" w:hAnsi="KaiTi" w:hint="eastAsia"/>
                <w:b/>
                <w:bCs/>
                <w:lang w:eastAsia="zh-CN"/>
              </w:rPr>
              <w:t>材料</w:t>
            </w:r>
            <w:r w:rsidRPr="00676C0E">
              <w:rPr>
                <w:rFonts w:ascii="KaiTi" w:eastAsia="KaiTi" w:hAnsi="KaiTi" w:hint="eastAsia"/>
                <w:b/>
                <w:bCs/>
                <w:lang w:eastAsia="zh-CN"/>
              </w:rPr>
              <w:t>：</w:t>
            </w:r>
            <w:r w:rsidRPr="002970F4">
              <w:rPr>
                <w:rFonts w:hint="eastAsia"/>
                <w:lang w:val="en-US" w:eastAsia="zh-CN"/>
              </w:rPr>
              <w:t>请提供：</w:t>
            </w:r>
          </w:p>
          <w:p w14:paraId="0C714730" w14:textId="745249C2" w:rsidR="007921B3" w:rsidRPr="002970F4" w:rsidRDefault="007921B3" w:rsidP="007921B3">
            <w:pPr>
              <w:pStyle w:val="appl19a"/>
              <w:rPr>
                <w:lang w:val="en-US" w:eastAsia="zh-CN"/>
              </w:rPr>
            </w:pPr>
            <w:r w:rsidRPr="002970F4">
              <w:rPr>
                <w:rStyle w:val="wingdings2"/>
                <w:rFonts w:ascii="Times New Roman" w:hAnsi="Times New Roman" w:cs="Times New Roman"/>
                <w:lang w:val="en-GB" w:eastAsia="zh-CN"/>
              </w:rPr>
              <w:t>■</w:t>
            </w:r>
            <w:r w:rsidRPr="002970F4">
              <w:rPr>
                <w:lang w:val="en-US" w:eastAsia="zh-CN"/>
              </w:rPr>
              <w:tab/>
            </w:r>
            <w:r w:rsidRPr="002970F4">
              <w:rPr>
                <w:rFonts w:hint="eastAsia"/>
                <w:lang w:val="en-US" w:eastAsia="zh-CN"/>
              </w:rPr>
              <w:t>标准海员</w:t>
            </w:r>
            <w:r w:rsidR="003E107D" w:rsidRPr="002970F4">
              <w:rPr>
                <w:rFonts w:hint="eastAsia"/>
                <w:lang w:val="en-US" w:eastAsia="zh-CN"/>
              </w:rPr>
              <w:t>体检</w:t>
            </w:r>
            <w:r w:rsidRPr="002970F4">
              <w:rPr>
                <w:rFonts w:hint="eastAsia"/>
                <w:lang w:val="en-US" w:eastAsia="zh-CN"/>
              </w:rPr>
              <w:t>报告表样本</w:t>
            </w:r>
            <w:r w:rsidR="0061710D">
              <w:rPr>
                <w:rFonts w:hint="eastAsia"/>
                <w:lang w:val="en-US" w:eastAsia="zh-CN"/>
              </w:rPr>
              <w:t>(</w:t>
            </w:r>
            <w:r w:rsidRPr="00676C0E">
              <w:rPr>
                <w:rFonts w:ascii="KaiTi" w:eastAsia="KaiTi" w:hAnsi="KaiTi" w:hint="eastAsia"/>
                <w:lang w:val="en-US" w:eastAsia="zh-CN"/>
              </w:rPr>
              <w:t>标准</w:t>
            </w:r>
            <w:r w:rsidRPr="00676C0E">
              <w:rPr>
                <w:rFonts w:ascii="KaiTi" w:eastAsia="KaiTi" w:hAnsi="KaiTi"/>
                <w:lang w:val="en-US" w:eastAsia="zh-CN"/>
              </w:rPr>
              <w:t>A4.1</w:t>
            </w:r>
            <w:r w:rsidRPr="00676C0E">
              <w:rPr>
                <w:rFonts w:ascii="KaiTi" w:eastAsia="KaiTi" w:hAnsi="KaiTi" w:hint="eastAsia"/>
                <w:lang w:val="en-US" w:eastAsia="zh-CN"/>
              </w:rPr>
              <w:t>，第</w:t>
            </w:r>
            <w:r w:rsidRPr="00676C0E">
              <w:rPr>
                <w:rFonts w:ascii="KaiTi" w:eastAsia="KaiTi" w:hAnsi="KaiTi"/>
                <w:lang w:val="en-US" w:eastAsia="zh-CN"/>
              </w:rPr>
              <w:t>2</w:t>
            </w:r>
            <w:r w:rsidRPr="00676C0E">
              <w:rPr>
                <w:rFonts w:ascii="KaiTi" w:eastAsia="KaiTi" w:hAnsi="KaiTi" w:hint="eastAsia"/>
                <w:lang w:val="en-US" w:eastAsia="zh-CN"/>
              </w:rPr>
              <w:t>款；</w:t>
            </w:r>
            <w:proofErr w:type="gramStart"/>
            <w:r w:rsidRPr="00594E84">
              <w:rPr>
                <w:rFonts w:hint="eastAsia"/>
                <w:lang w:val="en-US" w:eastAsia="zh-CN"/>
              </w:rPr>
              <w:t>见</w:t>
            </w:r>
            <w:r w:rsidRPr="00676C0E">
              <w:rPr>
                <w:rFonts w:ascii="KaiTi" w:eastAsia="KaiTi" w:hAnsi="KaiTi" w:hint="eastAsia"/>
                <w:lang w:val="en-US" w:eastAsia="zh-CN"/>
              </w:rPr>
              <w:t>导则</w:t>
            </w:r>
            <w:proofErr w:type="gramEnd"/>
            <w:r w:rsidRPr="00676C0E">
              <w:rPr>
                <w:rFonts w:ascii="KaiTi" w:eastAsia="KaiTi" w:hAnsi="KaiTi"/>
                <w:lang w:val="en-US" w:eastAsia="zh-CN"/>
              </w:rPr>
              <w:t>B4.1.2</w:t>
            </w:r>
            <w:r w:rsidRPr="00676C0E">
              <w:rPr>
                <w:rFonts w:ascii="KaiTi" w:eastAsia="KaiTi" w:hAnsi="KaiTi" w:hint="eastAsia"/>
                <w:lang w:val="en-US" w:eastAsia="zh-CN"/>
              </w:rPr>
              <w:t>，第</w:t>
            </w:r>
            <w:r w:rsidRPr="00676C0E">
              <w:rPr>
                <w:rFonts w:ascii="KaiTi" w:eastAsia="KaiTi" w:hAnsi="KaiTi"/>
                <w:lang w:val="en-US" w:eastAsia="zh-CN"/>
              </w:rPr>
              <w:t>1</w:t>
            </w:r>
            <w:r w:rsidRPr="00676C0E">
              <w:rPr>
                <w:rFonts w:ascii="KaiTi" w:eastAsia="KaiTi" w:hAnsi="KaiTi" w:hint="eastAsia"/>
                <w:lang w:val="en-US" w:eastAsia="zh-CN"/>
              </w:rPr>
              <w:t>款</w:t>
            </w:r>
            <w:r w:rsidR="00F6267D" w:rsidRPr="00D007A0">
              <w:rPr>
                <w:rStyle w:val="Timesitalic"/>
                <w:rFonts w:asciiTheme="minorEastAsia" w:eastAsiaTheme="minorEastAsia" w:hAnsiTheme="minorEastAsia" w:hint="eastAsia"/>
                <w:i w:val="0"/>
                <w:iCs w:val="0"/>
                <w:lang w:eastAsia="zh-CN"/>
              </w:rPr>
              <w:t>中的指导</w:t>
            </w:r>
            <w:r w:rsidR="00514BC1">
              <w:rPr>
                <w:rFonts w:hint="eastAsia"/>
                <w:lang w:val="en-US" w:eastAsia="zh-CN"/>
              </w:rPr>
              <w:t>)</w:t>
            </w:r>
            <w:r w:rsidRPr="002970F4">
              <w:rPr>
                <w:rFonts w:hint="eastAsia"/>
                <w:lang w:val="en-US" w:eastAsia="zh-CN"/>
              </w:rPr>
              <w:t>；</w:t>
            </w:r>
          </w:p>
          <w:p w14:paraId="7E55777E" w14:textId="0A5DD58E" w:rsidR="007921B3" w:rsidRPr="002970F4" w:rsidRDefault="007921B3" w:rsidP="00565ED1">
            <w:pPr>
              <w:pStyle w:val="appl19a"/>
              <w:rPr>
                <w:lang w:val="en-US" w:eastAsia="zh-CN"/>
              </w:rPr>
            </w:pPr>
            <w:r w:rsidRPr="002970F4">
              <w:rPr>
                <w:rStyle w:val="wingdings2"/>
                <w:rFonts w:ascii="Times New Roman" w:hAnsi="Times New Roman" w:cs="Times New Roman"/>
                <w:lang w:val="en-GB" w:eastAsia="zh-CN"/>
              </w:rPr>
              <w:t>■</w:t>
            </w:r>
            <w:r w:rsidRPr="002970F4">
              <w:rPr>
                <w:lang w:val="en-US" w:eastAsia="zh-CN"/>
              </w:rPr>
              <w:tab/>
            </w:r>
            <w:r w:rsidR="00565ED1" w:rsidRPr="002970F4">
              <w:rPr>
                <w:rFonts w:hint="eastAsia"/>
                <w:lang w:val="en-US" w:eastAsia="zh-CN"/>
              </w:rPr>
              <w:t>有关</w:t>
            </w:r>
            <w:r w:rsidR="00A82828" w:rsidRPr="002970F4">
              <w:rPr>
                <w:rFonts w:hint="eastAsia"/>
                <w:lang w:val="en-US" w:eastAsia="zh-CN"/>
              </w:rPr>
              <w:t>医药</w:t>
            </w:r>
            <w:r w:rsidRPr="002970F4">
              <w:rPr>
                <w:lang w:val="en-GB" w:eastAsia="zh-CN"/>
              </w:rPr>
              <w:t>箱</w:t>
            </w:r>
            <w:r w:rsidR="00A82828" w:rsidRPr="002970F4">
              <w:rPr>
                <w:rFonts w:hint="eastAsia"/>
                <w:lang w:val="en-GB" w:eastAsia="zh-CN"/>
              </w:rPr>
              <w:t>、</w:t>
            </w:r>
            <w:r w:rsidRPr="002970F4">
              <w:rPr>
                <w:lang w:val="en-US" w:eastAsia="zh-CN"/>
              </w:rPr>
              <w:t>医疗设备</w:t>
            </w:r>
            <w:r w:rsidR="00A82828" w:rsidRPr="002970F4">
              <w:rPr>
                <w:rFonts w:hint="eastAsia"/>
                <w:lang w:val="en-US" w:eastAsia="zh-CN"/>
              </w:rPr>
              <w:t>和</w:t>
            </w:r>
            <w:r w:rsidRPr="002970F4">
              <w:rPr>
                <w:lang w:val="en-US" w:eastAsia="zh-CN"/>
              </w:rPr>
              <w:t>医疗</w:t>
            </w:r>
            <w:r w:rsidR="00565ED1" w:rsidRPr="002970F4">
              <w:rPr>
                <w:rFonts w:hint="eastAsia"/>
                <w:lang w:val="en-US" w:eastAsia="zh-CN"/>
              </w:rPr>
              <w:t>指南的规范</w:t>
            </w:r>
            <w:r w:rsidRPr="002970F4">
              <w:rPr>
                <w:rFonts w:hint="eastAsia"/>
                <w:lang w:val="en-US" w:eastAsia="zh-CN"/>
              </w:rPr>
              <w:t>文件</w:t>
            </w:r>
            <w:r w:rsidRPr="002970F4">
              <w:rPr>
                <w:lang w:val="en-US" w:eastAsia="zh-CN"/>
              </w:rPr>
              <w:t>副本</w:t>
            </w:r>
            <w:r w:rsidR="0061710D">
              <w:rPr>
                <w:rFonts w:hint="eastAsia"/>
                <w:lang w:val="en-US" w:eastAsia="zh-CN"/>
              </w:rPr>
              <w:t>(</w:t>
            </w:r>
            <w:r w:rsidRPr="00676C0E">
              <w:rPr>
                <w:rFonts w:ascii="KaiTi" w:eastAsia="KaiTi" w:hAnsi="KaiTi" w:hint="eastAsia"/>
                <w:lang w:val="en-US" w:eastAsia="zh-CN"/>
              </w:rPr>
              <w:t>标准</w:t>
            </w:r>
            <w:r w:rsidRPr="00676C0E">
              <w:rPr>
                <w:rFonts w:ascii="KaiTi" w:eastAsia="KaiTi" w:hAnsi="KaiTi"/>
                <w:lang w:val="en-US" w:eastAsia="zh-CN"/>
              </w:rPr>
              <w:t>A4.1</w:t>
            </w:r>
            <w:r w:rsidRPr="00676C0E">
              <w:rPr>
                <w:rFonts w:ascii="KaiTi" w:eastAsia="KaiTi" w:hAnsi="KaiTi" w:hint="eastAsia"/>
                <w:lang w:val="en-US" w:eastAsia="zh-CN"/>
              </w:rPr>
              <w:t>，第</w:t>
            </w:r>
            <w:r w:rsidRPr="00676C0E">
              <w:rPr>
                <w:rFonts w:ascii="KaiTi" w:eastAsia="KaiTi" w:hAnsi="KaiTi"/>
                <w:lang w:val="en-US" w:eastAsia="zh-CN"/>
              </w:rPr>
              <w:t>4</w:t>
            </w:r>
            <w:r w:rsidRPr="00676C0E">
              <w:rPr>
                <w:rFonts w:ascii="KaiTi" w:eastAsia="KaiTi" w:hAnsi="KaiTi" w:hint="eastAsia"/>
                <w:lang w:val="en-US" w:eastAsia="zh-CN"/>
              </w:rPr>
              <w:t>款</w:t>
            </w:r>
            <w:r w:rsidR="008D1C3B" w:rsidRPr="00676C0E">
              <w:rPr>
                <w:rFonts w:ascii="KaiTi" w:eastAsia="KaiTi" w:hAnsi="KaiTi" w:hint="eastAsia"/>
                <w:lang w:val="en-US" w:eastAsia="zh-CN"/>
              </w:rPr>
              <w:t>第</w:t>
            </w:r>
            <w:r w:rsidRPr="00676C0E">
              <w:rPr>
                <w:rFonts w:ascii="KaiTi" w:eastAsia="KaiTi" w:hAnsi="KaiTi"/>
                <w:lang w:val="en-US" w:eastAsia="zh-CN"/>
              </w:rPr>
              <w:t>a</w:t>
            </w:r>
            <w:r w:rsidRPr="00676C0E">
              <w:rPr>
                <w:rFonts w:ascii="KaiTi" w:eastAsia="KaiTi" w:hAnsi="KaiTi" w:hint="eastAsia"/>
                <w:lang w:val="en-US" w:eastAsia="zh-CN"/>
              </w:rPr>
              <w:t>项</w:t>
            </w:r>
            <w:r w:rsidRPr="002970F4">
              <w:rPr>
                <w:rFonts w:hint="eastAsia"/>
                <w:lang w:val="en-US" w:eastAsia="zh-CN"/>
              </w:rPr>
              <w:t>；</w:t>
            </w:r>
            <w:proofErr w:type="gramStart"/>
            <w:r w:rsidRPr="002970F4">
              <w:rPr>
                <w:rFonts w:hint="eastAsia"/>
                <w:lang w:val="en-US" w:eastAsia="zh-CN"/>
              </w:rPr>
              <w:t>见</w:t>
            </w:r>
            <w:r w:rsidRPr="00676C0E">
              <w:rPr>
                <w:rFonts w:ascii="KaiTi" w:eastAsia="KaiTi" w:hAnsi="KaiTi" w:hint="eastAsia"/>
                <w:lang w:val="en-US" w:eastAsia="zh-CN"/>
              </w:rPr>
              <w:t>导则</w:t>
            </w:r>
            <w:proofErr w:type="gramEnd"/>
            <w:r w:rsidRPr="00676C0E">
              <w:rPr>
                <w:rFonts w:ascii="KaiTi" w:eastAsia="KaiTi" w:hAnsi="KaiTi"/>
                <w:lang w:val="en-US" w:eastAsia="zh-CN"/>
              </w:rPr>
              <w:t>B4.1.1</w:t>
            </w:r>
            <w:r w:rsidR="00565ED1" w:rsidRPr="00676C0E">
              <w:rPr>
                <w:rFonts w:ascii="KaiTi" w:eastAsia="KaiTi" w:hAnsi="KaiTi" w:hint="eastAsia"/>
                <w:lang w:val="en-US" w:eastAsia="zh-CN"/>
              </w:rPr>
              <w:t>，</w:t>
            </w:r>
            <w:r w:rsidRPr="00676C0E">
              <w:rPr>
                <w:rFonts w:ascii="KaiTi" w:eastAsia="KaiTi" w:hAnsi="KaiTi" w:hint="eastAsia"/>
                <w:lang w:val="en-US" w:eastAsia="zh-CN"/>
              </w:rPr>
              <w:t>第</w:t>
            </w:r>
            <w:r w:rsidRPr="00676C0E">
              <w:rPr>
                <w:rFonts w:ascii="KaiTi" w:eastAsia="KaiTi" w:hAnsi="KaiTi"/>
                <w:lang w:val="en-US" w:eastAsia="zh-CN"/>
              </w:rPr>
              <w:t>4</w:t>
            </w:r>
            <w:r w:rsidRPr="00676C0E">
              <w:rPr>
                <w:rFonts w:ascii="KaiTi" w:eastAsia="KaiTi" w:hAnsi="KaiTi" w:hint="eastAsia"/>
                <w:lang w:val="en-US" w:eastAsia="zh-CN"/>
              </w:rPr>
              <w:t>款和第</w:t>
            </w:r>
            <w:r w:rsidRPr="00676C0E">
              <w:rPr>
                <w:rFonts w:ascii="KaiTi" w:eastAsia="KaiTi" w:hAnsi="KaiTi"/>
                <w:lang w:val="en-US" w:eastAsia="zh-CN"/>
              </w:rPr>
              <w:t>5</w:t>
            </w:r>
            <w:r w:rsidRPr="00676C0E">
              <w:rPr>
                <w:rFonts w:ascii="KaiTi" w:eastAsia="KaiTi" w:hAnsi="KaiTi" w:hint="eastAsia"/>
                <w:lang w:val="en-US" w:eastAsia="zh-CN"/>
              </w:rPr>
              <w:t>款</w:t>
            </w:r>
            <w:r w:rsidR="00F6267D" w:rsidRPr="00D007A0">
              <w:rPr>
                <w:rStyle w:val="Timesitalic"/>
                <w:rFonts w:asciiTheme="minorEastAsia" w:eastAsiaTheme="minorEastAsia" w:hAnsiTheme="minorEastAsia" w:hint="eastAsia"/>
                <w:i w:val="0"/>
                <w:iCs w:val="0"/>
                <w:lang w:eastAsia="zh-CN"/>
              </w:rPr>
              <w:t>中的指导</w:t>
            </w:r>
            <w:r w:rsidR="00514BC1">
              <w:rPr>
                <w:rFonts w:hint="eastAsia"/>
                <w:lang w:val="en-US" w:eastAsia="zh-CN"/>
              </w:rPr>
              <w:t>)</w:t>
            </w:r>
            <w:r w:rsidRPr="002970F4">
              <w:rPr>
                <w:rFonts w:hint="eastAsia"/>
                <w:lang w:val="en-US" w:eastAsia="zh-CN"/>
              </w:rPr>
              <w:t>。</w:t>
            </w:r>
          </w:p>
        </w:tc>
      </w:tr>
      <w:tr w:rsidR="00EF3504" w:rsidRPr="002970F4" w14:paraId="5D1697AD"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7EB688C" w14:textId="7FED3926" w:rsidR="00EF3504" w:rsidRPr="002970F4" w:rsidRDefault="006902CB" w:rsidP="00F47BC1">
            <w:pPr>
              <w:pStyle w:val="appl19txtnospace"/>
            </w:pPr>
            <w:r w:rsidRPr="002970F4">
              <w:t>第一次报告：</w:t>
            </w:r>
            <w:r w:rsidR="00EF3504" w:rsidRPr="002970F4">
              <w:fldChar w:fldCharType="begin">
                <w:ffData>
                  <w:name w:val="Texte10"/>
                  <w:enabled/>
                  <w:calcOnExit w:val="0"/>
                  <w:textInput/>
                </w:ffData>
              </w:fldChar>
            </w:r>
            <w:r w:rsidR="00EF3504" w:rsidRPr="002970F4">
              <w:instrText xml:space="preserve"> FORMTEXT </w:instrText>
            </w:r>
            <w:r w:rsidR="00EF3504" w:rsidRPr="002970F4">
              <w:fldChar w:fldCharType="separate"/>
            </w:r>
            <w:r w:rsidR="00EF3504" w:rsidRPr="002970F4">
              <w:rPr>
                <w:noProof/>
              </w:rPr>
              <w:t> </w:t>
            </w:r>
            <w:r w:rsidR="00EF3504" w:rsidRPr="002970F4">
              <w:rPr>
                <w:noProof/>
              </w:rPr>
              <w:t> </w:t>
            </w:r>
            <w:r w:rsidR="00EF3504" w:rsidRPr="002970F4">
              <w:rPr>
                <w:noProof/>
              </w:rPr>
              <w:t> </w:t>
            </w:r>
            <w:r w:rsidR="00EF3504" w:rsidRPr="002970F4">
              <w:rPr>
                <w:noProof/>
              </w:rPr>
              <w:t> </w:t>
            </w:r>
            <w:r w:rsidR="00EF3504" w:rsidRPr="002970F4">
              <w:rPr>
                <w:noProof/>
              </w:rPr>
              <w:t> </w:t>
            </w:r>
            <w:r w:rsidR="00EF3504" w:rsidRPr="002970F4">
              <w:fldChar w:fldCharType="end"/>
            </w:r>
          </w:p>
        </w:tc>
      </w:tr>
      <w:tr w:rsidR="00EF3504" w:rsidRPr="002970F4" w14:paraId="2A6505BE"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6C5B95D" w14:textId="21130CB8" w:rsidR="00EF3504" w:rsidRPr="002970F4" w:rsidRDefault="006902CB" w:rsidP="00F47BC1">
            <w:pPr>
              <w:pStyle w:val="appl19txtnospace"/>
            </w:pPr>
            <w:r w:rsidRPr="002970F4">
              <w:t>第二次报告：</w:t>
            </w:r>
            <w:r w:rsidR="00EF3504" w:rsidRPr="002970F4">
              <w:fldChar w:fldCharType="begin">
                <w:ffData>
                  <w:name w:val="Texte11"/>
                  <w:enabled/>
                  <w:calcOnExit w:val="0"/>
                  <w:textInput/>
                </w:ffData>
              </w:fldChar>
            </w:r>
            <w:r w:rsidR="00EF3504" w:rsidRPr="002970F4">
              <w:instrText xml:space="preserve"> FORMTEXT </w:instrText>
            </w:r>
            <w:r w:rsidR="00EF3504" w:rsidRPr="002970F4">
              <w:fldChar w:fldCharType="separate"/>
            </w:r>
            <w:r w:rsidR="00EF3504" w:rsidRPr="002970F4">
              <w:rPr>
                <w:noProof/>
              </w:rPr>
              <w:t> </w:t>
            </w:r>
            <w:r w:rsidR="00EF3504" w:rsidRPr="002970F4">
              <w:rPr>
                <w:noProof/>
              </w:rPr>
              <w:t> </w:t>
            </w:r>
            <w:r w:rsidR="00EF3504" w:rsidRPr="002970F4">
              <w:rPr>
                <w:noProof/>
              </w:rPr>
              <w:t> </w:t>
            </w:r>
            <w:r w:rsidR="00EF3504" w:rsidRPr="002970F4">
              <w:rPr>
                <w:noProof/>
              </w:rPr>
              <w:t> </w:t>
            </w:r>
            <w:r w:rsidR="00EF3504" w:rsidRPr="002970F4">
              <w:rPr>
                <w:noProof/>
              </w:rPr>
              <w:t> </w:t>
            </w:r>
            <w:r w:rsidR="00EF3504" w:rsidRPr="002970F4">
              <w:fldChar w:fldCharType="end"/>
            </w:r>
          </w:p>
        </w:tc>
      </w:tr>
      <w:tr w:rsidR="00EF3504" w:rsidRPr="002970F4" w14:paraId="349DE41D"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09A2584" w14:textId="5C1AA1FF" w:rsidR="00EF3504" w:rsidRPr="002970F4" w:rsidRDefault="006902CB" w:rsidP="00F47BC1">
            <w:pPr>
              <w:pStyle w:val="appl19txtnospace"/>
            </w:pPr>
            <w:r w:rsidRPr="002970F4">
              <w:t>第三次报告</w:t>
            </w:r>
            <w:r w:rsidR="00EF3504" w:rsidRPr="002970F4">
              <w:br w:type="page"/>
            </w:r>
            <w:r w:rsidR="00EF3504" w:rsidRPr="002970F4">
              <w:br w:type="page"/>
            </w:r>
            <w:r w:rsidR="00EF3504" w:rsidRPr="002970F4">
              <w:br w:type="page"/>
            </w:r>
            <w:r w:rsidR="00EF3504" w:rsidRPr="002970F4">
              <w:br w:type="page"/>
            </w:r>
            <w:r w:rsidR="0007789F" w:rsidRPr="002970F4">
              <w:t>：</w:t>
            </w:r>
            <w:r w:rsidR="00EF3504" w:rsidRPr="002970F4">
              <w:br w:type="page"/>
            </w:r>
            <w:r w:rsidR="00EF3504" w:rsidRPr="002970F4">
              <w:fldChar w:fldCharType="begin">
                <w:ffData>
                  <w:name w:val="Texte12"/>
                  <w:enabled/>
                  <w:calcOnExit w:val="0"/>
                  <w:textInput/>
                </w:ffData>
              </w:fldChar>
            </w:r>
            <w:r w:rsidR="00EF3504" w:rsidRPr="002970F4">
              <w:instrText xml:space="preserve"> FORMTEXT </w:instrText>
            </w:r>
            <w:r w:rsidR="00EF3504" w:rsidRPr="002970F4">
              <w:fldChar w:fldCharType="separate"/>
            </w:r>
            <w:r w:rsidR="00EF3504" w:rsidRPr="002970F4">
              <w:rPr>
                <w:noProof/>
              </w:rPr>
              <w:t> </w:t>
            </w:r>
            <w:r w:rsidR="00EF3504" w:rsidRPr="002970F4">
              <w:rPr>
                <w:noProof/>
              </w:rPr>
              <w:t> </w:t>
            </w:r>
            <w:r w:rsidR="00EF3504" w:rsidRPr="002970F4">
              <w:rPr>
                <w:noProof/>
              </w:rPr>
              <w:t> </w:t>
            </w:r>
            <w:r w:rsidR="00EF3504" w:rsidRPr="002970F4">
              <w:rPr>
                <w:noProof/>
              </w:rPr>
              <w:t> </w:t>
            </w:r>
            <w:r w:rsidR="00EF3504" w:rsidRPr="002970F4">
              <w:rPr>
                <w:noProof/>
              </w:rPr>
              <w:t> </w:t>
            </w:r>
            <w:r w:rsidR="00EF3504" w:rsidRPr="002970F4">
              <w:fldChar w:fldCharType="end"/>
            </w:r>
          </w:p>
        </w:tc>
      </w:tr>
      <w:tr w:rsidR="00EF3504" w:rsidRPr="002970F4" w14:paraId="78EA86E0" w14:textId="77777777" w:rsidTr="007D6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844F7FE" w14:textId="18BDEE09" w:rsidR="00EF3504" w:rsidRPr="002970F4" w:rsidRDefault="006902CB" w:rsidP="00F47BC1">
            <w:pPr>
              <w:pStyle w:val="appl19txtnospace"/>
            </w:pPr>
            <w:r w:rsidRPr="002970F4">
              <w:t>第四次报告：</w:t>
            </w:r>
            <w:r w:rsidR="00EF3504" w:rsidRPr="002970F4">
              <w:fldChar w:fldCharType="begin">
                <w:ffData>
                  <w:name w:val="Texte13"/>
                  <w:enabled/>
                  <w:calcOnExit w:val="0"/>
                  <w:textInput/>
                </w:ffData>
              </w:fldChar>
            </w:r>
            <w:r w:rsidR="00EF3504" w:rsidRPr="002970F4">
              <w:instrText xml:space="preserve"> FORMTEXT </w:instrText>
            </w:r>
            <w:r w:rsidR="00EF3504" w:rsidRPr="002970F4">
              <w:fldChar w:fldCharType="separate"/>
            </w:r>
            <w:r w:rsidR="00EF3504" w:rsidRPr="002970F4">
              <w:rPr>
                <w:noProof/>
              </w:rPr>
              <w:t> </w:t>
            </w:r>
            <w:r w:rsidR="00EF3504" w:rsidRPr="002970F4">
              <w:rPr>
                <w:noProof/>
              </w:rPr>
              <w:t> </w:t>
            </w:r>
            <w:r w:rsidR="00EF3504" w:rsidRPr="002970F4">
              <w:rPr>
                <w:noProof/>
              </w:rPr>
              <w:t> </w:t>
            </w:r>
            <w:r w:rsidR="00EF3504" w:rsidRPr="002970F4">
              <w:rPr>
                <w:noProof/>
              </w:rPr>
              <w:t> </w:t>
            </w:r>
            <w:r w:rsidR="00EF3504" w:rsidRPr="002970F4">
              <w:rPr>
                <w:noProof/>
              </w:rPr>
              <w:t> </w:t>
            </w:r>
            <w:r w:rsidR="00EF3504" w:rsidRPr="002970F4">
              <w:fldChar w:fldCharType="end"/>
            </w:r>
          </w:p>
        </w:tc>
      </w:tr>
    </w:tbl>
    <w:p w14:paraId="44A6AE9E" w14:textId="77777777" w:rsidR="00FC79C0" w:rsidRDefault="00FC79C0" w:rsidP="00751199">
      <w:pPr>
        <w:pStyle w:val="appl19txtnoindent"/>
        <w:rPr>
          <w:lang w:eastAsia="zh-CN"/>
        </w:rPr>
      </w:pPr>
    </w:p>
    <w:tbl>
      <w:tblPr>
        <w:tblW w:w="5000" w:type="pct"/>
        <w:tblCellMar>
          <w:left w:w="0" w:type="dxa"/>
          <w:right w:w="0" w:type="dxa"/>
        </w:tblCellMar>
        <w:tblLook w:val="0000" w:firstRow="0" w:lastRow="0" w:firstColumn="0" w:lastColumn="0" w:noHBand="0" w:noVBand="0"/>
      </w:tblPr>
      <w:tblGrid>
        <w:gridCol w:w="9628"/>
      </w:tblGrid>
      <w:tr w:rsidR="007C57A5" w:rsidRPr="000657C7" w14:paraId="70F2A10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55CB6284" w14:textId="74102F01" w:rsidR="007C57A5" w:rsidRPr="00676C0E" w:rsidRDefault="007C57A5" w:rsidP="00676C0E">
            <w:pPr>
              <w:pStyle w:val="appl19txtnospace"/>
              <w:keepNext/>
              <w:rPr>
                <w:b/>
                <w:bCs/>
                <w:lang w:eastAsia="zh-CN"/>
              </w:rPr>
            </w:pPr>
            <w:r w:rsidRPr="00676C0E">
              <w:rPr>
                <w:rFonts w:hint="eastAsia"/>
                <w:b/>
                <w:bCs/>
                <w:lang w:eastAsia="zh-CN"/>
              </w:rPr>
              <w:t>规则</w:t>
            </w:r>
            <w:r w:rsidRPr="00676C0E">
              <w:rPr>
                <w:b/>
                <w:bCs/>
                <w:lang w:eastAsia="zh-CN"/>
              </w:rPr>
              <w:t>4.2</w:t>
            </w:r>
            <w:r w:rsidR="00D10B6D">
              <w:rPr>
                <w:rFonts w:hint="eastAsia"/>
                <w:b/>
                <w:bCs/>
                <w:lang w:eastAsia="zh-CN"/>
              </w:rPr>
              <w:t xml:space="preserve"> </w:t>
            </w:r>
            <w:r w:rsidR="00D10B6D" w:rsidRPr="00A36B03">
              <w:rPr>
                <w:b/>
                <w:bCs/>
                <w:lang w:eastAsia="zh-CN"/>
              </w:rPr>
              <w:t>–</w:t>
            </w:r>
            <w:r w:rsidR="00D10B6D">
              <w:rPr>
                <w:rFonts w:hint="eastAsia"/>
                <w:b/>
                <w:bCs/>
                <w:lang w:eastAsia="zh-CN"/>
              </w:rPr>
              <w:t xml:space="preserve"> </w:t>
            </w:r>
            <w:r w:rsidRPr="00676C0E">
              <w:rPr>
                <w:rFonts w:hint="eastAsia"/>
                <w:b/>
                <w:bCs/>
                <w:lang w:eastAsia="zh-CN"/>
              </w:rPr>
              <w:t>船东的责任</w:t>
            </w:r>
          </w:p>
          <w:p w14:paraId="768F4262" w14:textId="6EC2B638" w:rsidR="007C57A5" w:rsidRPr="00B33905" w:rsidRDefault="007C57A5" w:rsidP="00676C0E">
            <w:pPr>
              <w:pStyle w:val="appl19txtnospace"/>
              <w:rPr>
                <w:lang w:eastAsia="zh-CN"/>
              </w:rPr>
            </w:pPr>
            <w:r w:rsidRPr="00676C0E">
              <w:rPr>
                <w:rFonts w:hint="eastAsia"/>
                <w:b/>
                <w:bCs/>
                <w:lang w:eastAsia="zh-CN"/>
              </w:rPr>
              <w:t>标准</w:t>
            </w:r>
            <w:r w:rsidRPr="00676C0E">
              <w:rPr>
                <w:b/>
                <w:bCs/>
                <w:lang w:eastAsia="zh-CN"/>
              </w:rPr>
              <w:t>A4.2.1</w:t>
            </w:r>
            <w:r w:rsidRPr="00676C0E">
              <w:rPr>
                <w:rFonts w:hint="eastAsia"/>
                <w:b/>
                <w:bCs/>
                <w:lang w:eastAsia="zh-CN"/>
              </w:rPr>
              <w:t>和</w:t>
            </w:r>
            <w:r w:rsidRPr="00676C0E">
              <w:rPr>
                <w:b/>
                <w:bCs/>
                <w:lang w:eastAsia="zh-CN"/>
              </w:rPr>
              <w:t>A4.2.2</w:t>
            </w:r>
            <w:r>
              <w:rPr>
                <w:b/>
                <w:bCs/>
                <w:lang w:eastAsia="zh-CN"/>
              </w:rPr>
              <w:t>；</w:t>
            </w:r>
            <w:proofErr w:type="gramStart"/>
            <w:r w:rsidRPr="00676C0E">
              <w:rPr>
                <w:rFonts w:hint="eastAsia"/>
                <w:b/>
                <w:bCs/>
                <w:lang w:eastAsia="zh-CN"/>
              </w:rPr>
              <w:t>另见导则</w:t>
            </w:r>
            <w:proofErr w:type="gramEnd"/>
            <w:r w:rsidRPr="00676C0E">
              <w:rPr>
                <w:b/>
                <w:bCs/>
                <w:lang w:eastAsia="zh-CN"/>
              </w:rPr>
              <w:t>B4.2.1</w:t>
            </w:r>
            <w:r w:rsidRPr="00676C0E">
              <w:rPr>
                <w:rFonts w:hint="eastAsia"/>
                <w:b/>
                <w:bCs/>
                <w:lang w:eastAsia="zh-CN"/>
              </w:rPr>
              <w:t>和</w:t>
            </w:r>
            <w:r w:rsidRPr="00676C0E">
              <w:rPr>
                <w:b/>
                <w:bCs/>
                <w:lang w:eastAsia="zh-CN"/>
              </w:rPr>
              <w:t>B4.2.2</w:t>
            </w:r>
          </w:p>
        </w:tc>
      </w:tr>
      <w:tr w:rsidR="007C57A5" w:rsidRPr="000657C7" w14:paraId="1D256EA0" w14:textId="77777777" w:rsidTr="0061710D">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70C888E" w14:textId="77777777" w:rsidR="007C57A5" w:rsidRPr="00676C0E" w:rsidRDefault="007C57A5" w:rsidP="00676C0E">
            <w:pPr>
              <w:pStyle w:val="appl19a"/>
              <w:keepNext/>
              <w:rPr>
                <w:rStyle w:val="wingdings2"/>
                <w:rFonts w:ascii="Times New Roman" w:hAnsi="Times New Roman" w:cs="Times New Roman"/>
                <w:lang w:val="en-GB" w:eastAsia="zh-CN"/>
              </w:rPr>
            </w:pPr>
            <w:r w:rsidRPr="00A737B5">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ab/>
            </w:r>
            <w:r w:rsidRPr="00676C0E">
              <w:rPr>
                <w:rStyle w:val="wingdings2"/>
                <w:rFonts w:ascii="Times New Roman" w:hAnsi="Times New Roman" w:cs="Times New Roman" w:hint="eastAsia"/>
                <w:lang w:val="en-GB" w:eastAsia="zh-CN"/>
              </w:rPr>
              <w:t>针对海员根据其就业协议在船上服务期间发生的或在此</w:t>
            </w:r>
            <w:proofErr w:type="gramStart"/>
            <w:r w:rsidRPr="00676C0E">
              <w:rPr>
                <w:rStyle w:val="wingdings2"/>
                <w:rFonts w:ascii="Times New Roman" w:hAnsi="Times New Roman" w:cs="Times New Roman" w:hint="eastAsia"/>
                <w:lang w:val="en-GB" w:eastAsia="zh-CN"/>
              </w:rPr>
              <w:t>种协议</w:t>
            </w:r>
            <w:proofErr w:type="gramEnd"/>
            <w:r w:rsidRPr="00676C0E">
              <w:rPr>
                <w:rStyle w:val="wingdings2"/>
                <w:rFonts w:ascii="Times New Roman" w:hAnsi="Times New Roman" w:cs="Times New Roman" w:hint="eastAsia"/>
                <w:lang w:val="en-GB" w:eastAsia="zh-CN"/>
              </w:rPr>
              <w:t>下就业所引起的疾病、受伤或死亡的经济影响，海员有权从船东那里获得实质性援助和支持。</w:t>
            </w:r>
          </w:p>
          <w:p w14:paraId="56DF6E26" w14:textId="73449509" w:rsidR="007C57A5" w:rsidRPr="00676C0E" w:rsidRDefault="004A191E" w:rsidP="00676C0E">
            <w:pPr>
              <w:pStyle w:val="appl19a"/>
              <w:rPr>
                <w:rStyle w:val="wingdings2"/>
                <w:rFonts w:ascii="Times New Roman" w:hAnsi="Times New Roman" w:cs="Times New Roman"/>
                <w:lang w:eastAsia="zh-CN"/>
              </w:rPr>
            </w:pPr>
            <w:r w:rsidRPr="00A737B5">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船东有责任支付医疗保健的费用，包括支付医治及必要的药品和治疗器具供给，以及在外的食宿等费用，直到该患病或受伤海员康复，或者直到该疾病或机能丧失被认定为永久性的。</w:t>
            </w:r>
          </w:p>
          <w:p w14:paraId="54919B58" w14:textId="5F177DAF" w:rsidR="007C57A5" w:rsidRPr="00676C0E" w:rsidRDefault="004A191E" w:rsidP="00676C0E">
            <w:pPr>
              <w:pStyle w:val="appl19a"/>
              <w:rPr>
                <w:rStyle w:val="wingdings2"/>
                <w:rFonts w:ascii="Times New Roman" w:hAnsi="Times New Roman" w:cs="Times New Roman"/>
                <w:lang w:eastAsia="zh-CN"/>
              </w:rPr>
            </w:pPr>
            <w:r w:rsidRPr="00A737B5">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船东或其代表必须采取措施保护患病、受伤或死亡海员留在船上的财物。</w:t>
            </w:r>
          </w:p>
          <w:p w14:paraId="71015C40" w14:textId="6FBF3E97" w:rsidR="007C57A5" w:rsidRPr="00676C0E" w:rsidRDefault="004A191E" w:rsidP="00676C0E">
            <w:pPr>
              <w:pStyle w:val="appl19a"/>
              <w:rPr>
                <w:rStyle w:val="wingdings2"/>
                <w:rFonts w:ascii="Times New Roman" w:hAnsi="Times New Roman" w:cs="Times New Roman"/>
                <w:lang w:eastAsia="zh-CN"/>
              </w:rPr>
            </w:pPr>
            <w:r w:rsidRPr="00A737B5">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船东要提供财务担保</w:t>
            </w:r>
            <w:r w:rsidR="0061710D">
              <w:rPr>
                <w:rStyle w:val="wingdings2"/>
                <w:rFonts w:ascii="Times New Roman" w:hAnsi="Times New Roman" w:cs="Times New Roman" w:hint="eastAsia"/>
                <w:lang w:eastAsia="zh-CN"/>
              </w:rPr>
              <w:t>(</w:t>
            </w:r>
            <w:r w:rsidR="007C57A5" w:rsidRPr="00676C0E">
              <w:rPr>
                <w:rStyle w:val="wingdings2"/>
                <w:rFonts w:ascii="Times New Roman" w:hAnsi="Times New Roman" w:cs="Times New Roman" w:hint="eastAsia"/>
                <w:lang w:eastAsia="zh-CN"/>
              </w:rPr>
              <w:t>采取社会保障计划或保险或基金或其他类似安排的形式</w:t>
            </w:r>
            <w:r w:rsidR="007C57A5">
              <w:rPr>
                <w:rStyle w:val="wingdings2"/>
                <w:rFonts w:ascii="Times New Roman" w:hAnsi="Times New Roman" w:cs="Times New Roman" w:hint="eastAsia"/>
                <w:lang w:eastAsia="zh-CN"/>
              </w:rPr>
              <w:t>)</w:t>
            </w:r>
            <w:r w:rsidR="007C57A5" w:rsidRPr="00676C0E">
              <w:rPr>
                <w:rStyle w:val="wingdings2"/>
                <w:rFonts w:ascii="Times New Roman" w:hAnsi="Times New Roman" w:cs="Times New Roman" w:hint="eastAsia"/>
                <w:lang w:eastAsia="zh-CN"/>
              </w:rPr>
              <w:t>，保证对海员因工伤、疾病或危害而死亡或长期残疾的情况提供国家法律、海员就业协议或集体协议所确定的赔偿。</w:t>
            </w:r>
          </w:p>
          <w:p w14:paraId="5C3D08EC" w14:textId="292436EA" w:rsidR="007C57A5" w:rsidRPr="00676C0E" w:rsidRDefault="004A191E" w:rsidP="00676C0E">
            <w:pPr>
              <w:pStyle w:val="appl19a"/>
              <w:rPr>
                <w:rStyle w:val="wingdings2"/>
                <w:rFonts w:ascii="Times New Roman" w:hAnsi="Times New Roman" w:cs="Times New Roman"/>
                <w:lang w:eastAsia="zh-CN"/>
              </w:rPr>
            </w:pPr>
            <w:r w:rsidRPr="00A737B5">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财务担保制度必须符合以下要求</w:t>
            </w:r>
            <w:r w:rsidR="007C57A5">
              <w:rPr>
                <w:rStyle w:val="wingdings2"/>
                <w:rFonts w:ascii="Times New Roman" w:hAnsi="Times New Roman" w:cs="Times New Roman"/>
                <w:lang w:eastAsia="zh-CN"/>
              </w:rPr>
              <w:t>：</w:t>
            </w:r>
          </w:p>
          <w:p w14:paraId="2C8C2160" w14:textId="6D5B652E" w:rsidR="007C57A5" w:rsidRPr="00592793" w:rsidRDefault="007C57A5" w:rsidP="00676C0E">
            <w:pPr>
              <w:pStyle w:val="appl19a"/>
              <w:ind w:left="680"/>
              <w:rPr>
                <w:lang w:val="en-US" w:eastAsia="zh-CN"/>
              </w:rPr>
            </w:pPr>
            <w:r w:rsidRPr="00592793">
              <w:rPr>
                <w:rFonts w:ascii="TimesNewRomanPSMT" w:hAnsi="TimesNewRomanPSMT" w:cs="TimesNewRomanPSMT"/>
                <w:lang w:val="en-US" w:eastAsia="zh-CN"/>
              </w:rPr>
              <w:t>–</w:t>
            </w:r>
            <w:r w:rsidRPr="00592793">
              <w:rPr>
                <w:rFonts w:ascii="TimesNewRomanPSMT" w:hAnsi="TimesNewRomanPSMT" w:cs="TimesNewRomanPSMT"/>
                <w:lang w:val="en-US" w:eastAsia="zh-CN"/>
              </w:rPr>
              <w:tab/>
            </w:r>
            <w:r>
              <w:rPr>
                <w:rFonts w:ascii="TimesNewRomanPSMT" w:hAnsi="TimesNewRomanPSMT" w:cs="TimesNewRomanPSMT" w:hint="eastAsia"/>
                <w:lang w:val="en-US" w:eastAsia="zh-CN"/>
              </w:rPr>
              <w:t>必须</w:t>
            </w:r>
            <w:r w:rsidRPr="002C66ED">
              <w:rPr>
                <w:rFonts w:ascii="TimesNewRomanPSMT" w:hAnsi="TimesNewRomanPSMT" w:cs="TimesNewRomanPSMT" w:hint="eastAsia"/>
                <w:lang w:val="en-US" w:eastAsia="zh-CN"/>
              </w:rPr>
              <w:t>足额、毫不延迟地支付合同赔偿</w:t>
            </w:r>
            <w:r>
              <w:rPr>
                <w:lang w:val="en-US" w:eastAsia="zh-CN"/>
              </w:rPr>
              <w:t>；</w:t>
            </w:r>
          </w:p>
          <w:p w14:paraId="16E918F9" w14:textId="66457C10" w:rsidR="007C57A5" w:rsidRPr="00592793" w:rsidRDefault="007C57A5" w:rsidP="00676C0E">
            <w:pPr>
              <w:pStyle w:val="appl19a"/>
              <w:ind w:left="680"/>
              <w:rPr>
                <w:lang w:val="en-US" w:eastAsia="zh-CN"/>
              </w:rPr>
            </w:pPr>
            <w:r w:rsidRPr="00592793">
              <w:rPr>
                <w:rFonts w:ascii="TimesNewRomanPSMT" w:hAnsi="TimesNewRomanPSMT" w:cs="TimesNewRomanPSMT"/>
                <w:lang w:val="en-US" w:eastAsia="zh-CN"/>
              </w:rPr>
              <w:t>–</w:t>
            </w:r>
            <w:r w:rsidRPr="00592793">
              <w:rPr>
                <w:rFonts w:ascii="TimesNewRomanPSMT" w:hAnsi="TimesNewRomanPSMT" w:cs="TimesNewRomanPSMT"/>
                <w:lang w:val="en-US" w:eastAsia="zh-CN"/>
              </w:rPr>
              <w:tab/>
            </w:r>
            <w:r w:rsidRPr="00415FDC">
              <w:rPr>
                <w:rFonts w:hint="eastAsia"/>
                <w:lang w:val="en-US" w:eastAsia="zh-CN"/>
              </w:rPr>
              <w:t>不得施加压力，要求接受低于合同数额的付款</w:t>
            </w:r>
            <w:r>
              <w:rPr>
                <w:lang w:val="en-US" w:eastAsia="zh-CN"/>
              </w:rPr>
              <w:t>；</w:t>
            </w:r>
          </w:p>
          <w:p w14:paraId="076FCBAC" w14:textId="12B55073" w:rsidR="007C57A5" w:rsidRPr="00592793" w:rsidRDefault="007C57A5" w:rsidP="00676C0E">
            <w:pPr>
              <w:pStyle w:val="appl19a"/>
              <w:ind w:left="680"/>
              <w:rPr>
                <w:lang w:val="en-US" w:eastAsia="zh-CN"/>
              </w:rPr>
            </w:pPr>
            <w:r w:rsidRPr="00592793">
              <w:rPr>
                <w:rFonts w:ascii="TimesNewRomanPSMT" w:hAnsi="TimesNewRomanPSMT" w:cs="TimesNewRomanPSMT"/>
                <w:lang w:val="en-US" w:eastAsia="zh-CN"/>
              </w:rPr>
              <w:t>–</w:t>
            </w:r>
            <w:r w:rsidRPr="00592793">
              <w:rPr>
                <w:rFonts w:ascii="TimesNewRomanPSMT" w:hAnsi="TimesNewRomanPSMT" w:cs="TimesNewRomanPSMT"/>
                <w:lang w:val="en-US" w:eastAsia="zh-CN"/>
              </w:rPr>
              <w:tab/>
            </w:r>
            <w:r>
              <w:rPr>
                <w:rFonts w:ascii="TimesNewRomanPSMT" w:hAnsi="TimesNewRomanPSMT" w:cs="TimesNewRomanPSMT" w:hint="eastAsia"/>
                <w:lang w:val="en-US" w:eastAsia="zh-CN"/>
              </w:rPr>
              <w:t>当需要时间来</w:t>
            </w:r>
            <w:r w:rsidRPr="00620771">
              <w:rPr>
                <w:rFonts w:ascii="TimesNewRomanPSMT" w:hAnsi="TimesNewRomanPSMT" w:cs="TimesNewRomanPSMT" w:hint="eastAsia"/>
                <w:lang w:val="en-US" w:eastAsia="zh-CN"/>
              </w:rPr>
              <w:t>评估海员全部赔偿</w:t>
            </w:r>
            <w:r>
              <w:rPr>
                <w:rFonts w:ascii="TimesNewRomanPSMT" w:hAnsi="TimesNewRomanPSMT" w:cs="TimesNewRomanPSMT" w:hint="eastAsia"/>
                <w:lang w:val="en-US" w:eastAsia="zh-CN"/>
              </w:rPr>
              <w:t>时</w:t>
            </w:r>
            <w:r w:rsidRPr="00620771">
              <w:rPr>
                <w:rFonts w:ascii="TimesNewRomanPSMT" w:hAnsi="TimesNewRomanPSMT" w:cs="TimesNewRomanPSMT" w:hint="eastAsia"/>
                <w:lang w:val="en-US" w:eastAsia="zh-CN"/>
              </w:rPr>
              <w:t>，</w:t>
            </w:r>
            <w:r>
              <w:rPr>
                <w:rFonts w:ascii="TimesNewRomanPSMT" w:hAnsi="TimesNewRomanPSMT" w:cs="TimesNewRomanPSMT" w:hint="eastAsia"/>
                <w:lang w:val="en-US" w:eastAsia="zh-CN"/>
              </w:rPr>
              <w:t>必须</w:t>
            </w:r>
            <w:r w:rsidRPr="00620771">
              <w:rPr>
                <w:rFonts w:ascii="TimesNewRomanPSMT" w:hAnsi="TimesNewRomanPSMT" w:cs="TimesNewRomanPSMT" w:hint="eastAsia"/>
                <w:lang w:val="en-US" w:eastAsia="zh-CN"/>
              </w:rPr>
              <w:t>向海员支付临时赔偿，以避免造成不应有的困难</w:t>
            </w:r>
            <w:r>
              <w:rPr>
                <w:lang w:val="en-US" w:eastAsia="zh-CN"/>
              </w:rPr>
              <w:t>；</w:t>
            </w:r>
          </w:p>
          <w:p w14:paraId="66E53656" w14:textId="705D1AA7" w:rsidR="007C57A5" w:rsidRPr="00592793" w:rsidRDefault="007C57A5" w:rsidP="00676C0E">
            <w:pPr>
              <w:pStyle w:val="appl19a"/>
              <w:ind w:left="680"/>
              <w:rPr>
                <w:lang w:val="en-US" w:eastAsia="zh-CN"/>
              </w:rPr>
            </w:pPr>
            <w:r w:rsidRPr="00592793">
              <w:rPr>
                <w:rFonts w:ascii="TimesNewRomanPSMT" w:hAnsi="TimesNewRomanPSMT" w:cs="TimesNewRomanPSMT"/>
                <w:lang w:val="en-US" w:eastAsia="zh-CN"/>
              </w:rPr>
              <w:t>–</w:t>
            </w:r>
            <w:r w:rsidRPr="00592793">
              <w:rPr>
                <w:rFonts w:ascii="TimesNewRomanPSMT" w:hAnsi="TimesNewRomanPSMT" w:cs="TimesNewRomanPSMT"/>
                <w:lang w:val="en-US" w:eastAsia="zh-CN"/>
              </w:rPr>
              <w:tab/>
            </w:r>
            <w:r w:rsidRPr="000F1CD2">
              <w:rPr>
                <w:rFonts w:ascii="TimesNewRomanPSMT" w:hAnsi="TimesNewRomanPSMT" w:cs="TimesNewRomanPSMT" w:hint="eastAsia"/>
                <w:lang w:val="en-US" w:eastAsia="zh-CN"/>
              </w:rPr>
              <w:t>海员</w:t>
            </w:r>
            <w:r>
              <w:rPr>
                <w:rFonts w:ascii="TimesNewRomanPSMT" w:hAnsi="TimesNewRomanPSMT" w:cs="TimesNewRomanPSMT" w:hint="eastAsia"/>
                <w:lang w:val="en-US" w:eastAsia="zh-CN"/>
              </w:rPr>
              <w:t>必须在</w:t>
            </w:r>
            <w:r w:rsidRPr="000F1CD2">
              <w:rPr>
                <w:rFonts w:ascii="TimesNewRomanPSMT" w:hAnsi="TimesNewRomanPSMT" w:cs="TimesNewRomanPSMT" w:hint="eastAsia"/>
                <w:lang w:val="en-US" w:eastAsia="zh-CN"/>
              </w:rPr>
              <w:t>不妨碍</w:t>
            </w:r>
            <w:r>
              <w:rPr>
                <w:rFonts w:ascii="TimesNewRomanPSMT" w:hAnsi="TimesNewRomanPSMT" w:cs="TimesNewRomanPSMT" w:hint="eastAsia"/>
                <w:lang w:val="en-US" w:eastAsia="zh-CN"/>
              </w:rPr>
              <w:t>其他</w:t>
            </w:r>
            <w:r w:rsidRPr="000F1CD2">
              <w:rPr>
                <w:rFonts w:ascii="TimesNewRomanPSMT" w:hAnsi="TimesNewRomanPSMT" w:cs="TimesNewRomanPSMT" w:hint="eastAsia"/>
                <w:lang w:val="en-US" w:eastAsia="zh-CN"/>
              </w:rPr>
              <w:t>法律权利</w:t>
            </w:r>
            <w:r>
              <w:rPr>
                <w:rFonts w:ascii="TimesNewRomanPSMT" w:hAnsi="TimesNewRomanPSMT" w:cs="TimesNewRomanPSMT" w:hint="eastAsia"/>
                <w:lang w:val="en-US" w:eastAsia="zh-CN"/>
              </w:rPr>
              <w:t>的情况下</w:t>
            </w:r>
            <w:r w:rsidRPr="000F1CD2">
              <w:rPr>
                <w:rFonts w:ascii="TimesNewRomanPSMT" w:hAnsi="TimesNewRomanPSMT" w:cs="TimesNewRomanPSMT" w:hint="eastAsia"/>
                <w:lang w:val="en-US" w:eastAsia="zh-CN"/>
              </w:rPr>
              <w:t>收到支付款项</w:t>
            </w:r>
            <w:r w:rsidR="0061710D">
              <w:rPr>
                <w:rFonts w:ascii="TimesNewRomanPSMT" w:hAnsi="TimesNewRomanPSMT" w:cs="TimesNewRomanPSMT" w:hint="eastAsia"/>
                <w:lang w:val="en-US" w:eastAsia="zh-CN"/>
              </w:rPr>
              <w:t>(</w:t>
            </w:r>
            <w:r w:rsidRPr="000F1CD2">
              <w:rPr>
                <w:rFonts w:ascii="TimesNewRomanPSMT" w:hAnsi="TimesNewRomanPSMT" w:cs="TimesNewRomanPSMT" w:hint="eastAsia"/>
                <w:lang w:val="en-US" w:eastAsia="zh-CN"/>
              </w:rPr>
              <w:t>但船东可将此类付款与海员就同一事故向船东提出的任何</w:t>
            </w:r>
            <w:r>
              <w:rPr>
                <w:rFonts w:ascii="TimesNewRomanPSMT" w:hAnsi="TimesNewRomanPSMT" w:cs="TimesNewRomanPSMT" w:hint="eastAsia"/>
                <w:lang w:val="en-US" w:eastAsia="zh-CN"/>
              </w:rPr>
              <w:t>其他</w:t>
            </w:r>
            <w:r w:rsidRPr="000F1CD2">
              <w:rPr>
                <w:rFonts w:ascii="TimesNewRomanPSMT" w:hAnsi="TimesNewRomanPSMT" w:cs="TimesNewRomanPSMT" w:hint="eastAsia"/>
                <w:lang w:val="en-US" w:eastAsia="zh-CN"/>
              </w:rPr>
              <w:t>索赔所导致的损害赔偿金相抵消</w:t>
            </w:r>
            <w:r>
              <w:rPr>
                <w:rFonts w:ascii="TimesNewRomanPSMT" w:hAnsi="TimesNewRomanPSMT" w:cs="TimesNewRomanPSMT" w:hint="eastAsia"/>
                <w:lang w:val="en-US" w:eastAsia="zh-CN"/>
              </w:rPr>
              <w:t>)</w:t>
            </w:r>
            <w:r>
              <w:rPr>
                <w:lang w:val="en-US" w:eastAsia="zh-CN"/>
              </w:rPr>
              <w:t>；</w:t>
            </w:r>
          </w:p>
          <w:p w14:paraId="02626B92" w14:textId="77777777" w:rsidR="007C57A5" w:rsidRPr="00592793" w:rsidRDefault="007C57A5" w:rsidP="00676C0E">
            <w:pPr>
              <w:pStyle w:val="appl19a"/>
              <w:ind w:left="680"/>
              <w:rPr>
                <w:lang w:val="en-US" w:eastAsia="zh-CN"/>
              </w:rPr>
            </w:pPr>
            <w:r w:rsidRPr="00592793">
              <w:rPr>
                <w:rFonts w:ascii="TimesNewRomanPSMT" w:hAnsi="TimesNewRomanPSMT" w:cs="TimesNewRomanPSMT"/>
                <w:lang w:val="en-US" w:eastAsia="zh-CN"/>
              </w:rPr>
              <w:t>–</w:t>
            </w:r>
            <w:r w:rsidRPr="00592793">
              <w:rPr>
                <w:rFonts w:ascii="TimesNewRomanPSMT" w:hAnsi="TimesNewRomanPSMT" w:cs="TimesNewRomanPSMT"/>
                <w:lang w:val="en-US" w:eastAsia="zh-CN"/>
              </w:rPr>
              <w:tab/>
            </w:r>
            <w:r w:rsidRPr="00DC1BDE">
              <w:rPr>
                <w:rFonts w:ascii="TimesNewRomanPSMT" w:hAnsi="TimesNewRomanPSMT" w:cs="TimesNewRomanPSMT" w:hint="eastAsia"/>
                <w:lang w:val="en-US" w:eastAsia="zh-CN"/>
              </w:rPr>
              <w:t>对合同赔偿的索赔可由相关海员、其</w:t>
            </w:r>
            <w:r w:rsidRPr="00F32AB6">
              <w:rPr>
                <w:rFonts w:ascii="TimesNewRomanPSMT" w:hAnsi="TimesNewRomanPSMT" w:cs="TimesNewRomanPSMT" w:hint="eastAsia"/>
                <w:lang w:val="en-US" w:eastAsia="zh-CN"/>
              </w:rPr>
              <w:t>直系亲属</w:t>
            </w:r>
            <w:r w:rsidRPr="00DC1BDE">
              <w:rPr>
                <w:rFonts w:ascii="TimesNewRomanPSMT" w:hAnsi="TimesNewRomanPSMT" w:cs="TimesNewRomanPSMT" w:hint="eastAsia"/>
                <w:lang w:val="en-US" w:eastAsia="zh-CN"/>
              </w:rPr>
              <w:t>、或</w:t>
            </w:r>
            <w:r>
              <w:rPr>
                <w:rFonts w:ascii="TimesNewRomanPSMT" w:hAnsi="TimesNewRomanPSMT" w:cs="TimesNewRomanPSMT" w:hint="eastAsia"/>
                <w:lang w:val="en-US" w:eastAsia="zh-CN"/>
              </w:rPr>
              <w:t>者</w:t>
            </w:r>
            <w:r w:rsidRPr="00DC1BDE">
              <w:rPr>
                <w:rFonts w:ascii="TimesNewRomanPSMT" w:hAnsi="TimesNewRomanPSMT" w:cs="TimesNewRomanPSMT" w:hint="eastAsia"/>
                <w:lang w:val="en-US" w:eastAsia="zh-CN"/>
              </w:rPr>
              <w:t>海员的代表或</w:t>
            </w:r>
            <w:r>
              <w:rPr>
                <w:rFonts w:ascii="TimesNewRomanPSMT" w:hAnsi="TimesNewRomanPSMT" w:cs="TimesNewRomanPSMT" w:hint="eastAsia"/>
                <w:lang w:val="en-US" w:eastAsia="zh-CN"/>
              </w:rPr>
              <w:t>其</w:t>
            </w:r>
            <w:r w:rsidRPr="00DC1BDE">
              <w:rPr>
                <w:rFonts w:ascii="TimesNewRomanPSMT" w:hAnsi="TimesNewRomanPSMT" w:cs="TimesNewRomanPSMT" w:hint="eastAsia"/>
                <w:lang w:val="en-US" w:eastAsia="zh-CN"/>
              </w:rPr>
              <w:t>指定受益人直接提出</w:t>
            </w:r>
            <w:r>
              <w:rPr>
                <w:rFonts w:ascii="TimesNewRomanPSMT" w:hAnsi="TimesNewRomanPSMT" w:cs="TimesNewRomanPSMT" w:hint="eastAsia"/>
                <w:lang w:val="en-US" w:eastAsia="zh-CN"/>
              </w:rPr>
              <w:t>。</w:t>
            </w:r>
          </w:p>
          <w:p w14:paraId="14C569DA" w14:textId="73F22596" w:rsidR="007C57A5" w:rsidRPr="00676C0E" w:rsidRDefault="004A191E" w:rsidP="00676C0E">
            <w:pPr>
              <w:pStyle w:val="appl19a"/>
              <w:rPr>
                <w:rStyle w:val="wingdings2"/>
                <w:rFonts w:ascii="Times New Roman" w:hAnsi="Times New Roman" w:cs="Times New Roman"/>
                <w:lang w:eastAsia="zh-CN"/>
              </w:rPr>
            </w:pPr>
            <w:r w:rsidRPr="00A737B5">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必须</w:t>
            </w:r>
            <w:proofErr w:type="gramStart"/>
            <w:r w:rsidR="007C57A5" w:rsidRPr="00676C0E">
              <w:rPr>
                <w:rStyle w:val="wingdings2"/>
                <w:rFonts w:ascii="Times New Roman" w:hAnsi="Times New Roman" w:cs="Times New Roman" w:hint="eastAsia"/>
                <w:lang w:eastAsia="zh-CN"/>
              </w:rPr>
              <w:t>作出</w:t>
            </w:r>
            <w:proofErr w:type="gramEnd"/>
            <w:r w:rsidR="007C57A5" w:rsidRPr="00676C0E">
              <w:rPr>
                <w:rStyle w:val="wingdings2"/>
                <w:rFonts w:ascii="Times New Roman" w:hAnsi="Times New Roman" w:cs="Times New Roman" w:hint="eastAsia"/>
                <w:lang w:eastAsia="zh-CN"/>
              </w:rPr>
              <w:t>有效安排，通过迅速和公平的程序受理、处理和公正解决合同索赔。</w:t>
            </w:r>
          </w:p>
          <w:p w14:paraId="747A914F" w14:textId="1F8DEBCB" w:rsidR="007C57A5" w:rsidRPr="00592793" w:rsidRDefault="004A191E" w:rsidP="00676C0E">
            <w:pPr>
              <w:pStyle w:val="appl19a"/>
              <w:rPr>
                <w:lang w:val="en-US" w:eastAsia="zh-CN"/>
              </w:rPr>
            </w:pPr>
            <w:r w:rsidRPr="00A737B5">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船舶必须在船上携带并在醒目位置张贴一份由财政担保提供者签发的财政担保证书或其他财政担保证明文件。</w:t>
            </w:r>
          </w:p>
        </w:tc>
      </w:tr>
      <w:tr w:rsidR="007C57A5" w:rsidRPr="000657C7" w14:paraId="07F7B76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011AB65" w14:textId="1E2A9E0D" w:rsidR="007C57A5" w:rsidRPr="00017FF3" w:rsidRDefault="007C57A5" w:rsidP="00676C0E">
            <w:pPr>
              <w:pStyle w:val="appl19txtnospace"/>
              <w:jc w:val="left"/>
              <w:rPr>
                <w:rStyle w:val="Timesbolditalic"/>
                <w:rFonts w:ascii="TimesNewRomanPS-BoldItalicMT" w:hAnsi="TimesNewRomanPS-BoldItalicMT" w:cs="TimesNewRomanPS-BoldItalicMT"/>
                <w:b w:val="0"/>
                <w:sz w:val="22"/>
                <w:lang w:val="en-US" w:eastAsia="zh-CN"/>
              </w:rPr>
            </w:pPr>
            <w:r>
              <w:rPr>
                <w:rFonts w:hint="eastAsia"/>
                <w:lang w:eastAsia="zh-CN"/>
              </w:rPr>
              <w:t>所有</w:t>
            </w:r>
            <w:r w:rsidR="00381A7F">
              <w:rPr>
                <w:rFonts w:hint="eastAsia"/>
                <w:lang w:eastAsia="zh-CN"/>
              </w:rPr>
              <w:t>相关</w:t>
            </w:r>
            <w:r>
              <w:rPr>
                <w:rFonts w:hint="eastAsia"/>
                <w:lang w:eastAsia="zh-CN"/>
              </w:rPr>
              <w:t>事项的</w:t>
            </w:r>
            <w:r w:rsidR="00381A7F">
              <w:rPr>
                <w:rFonts w:hint="eastAsia"/>
                <w:lang w:eastAsia="zh-CN"/>
              </w:rPr>
              <w:t>充分</w:t>
            </w:r>
            <w:r w:rsidRPr="00692A35">
              <w:rPr>
                <w:rFonts w:hint="eastAsia"/>
                <w:lang w:eastAsia="zh-CN"/>
              </w:rPr>
              <w:t>信息</w:t>
            </w:r>
            <w:r w:rsidR="003546FD">
              <w:rPr>
                <w:rFonts w:hint="eastAsia"/>
                <w:lang w:eastAsia="zh-CN"/>
              </w:rPr>
              <w:t>已</w:t>
            </w:r>
            <w:r>
              <w:rPr>
                <w:rFonts w:hint="eastAsia"/>
                <w:lang w:eastAsia="zh-CN"/>
              </w:rPr>
              <w:t>载于随附的海员就业协议</w:t>
            </w:r>
            <w:r w:rsidR="008804E8" w:rsidRPr="002970F4">
              <w:rPr>
                <w:lang w:eastAsia="zh-CN"/>
              </w:rPr>
              <w:t> </w:t>
            </w:r>
            <w:r>
              <w:rPr>
                <w:rFonts w:ascii="MS Gothic" w:eastAsia="MS Gothic" w:hAnsi="MS Gothic"/>
              </w:rPr>
              <w:fldChar w:fldCharType="begin">
                <w:ffData>
                  <w:name w:val="CaseACocher36"/>
                  <w:enabled/>
                  <w:calcOnExit w:val="0"/>
                  <w:checkBox>
                    <w:sizeAuto/>
                    <w:default w:val="0"/>
                  </w:checkBox>
                </w:ffData>
              </w:fldChar>
            </w:r>
            <w:r>
              <w:rPr>
                <w:rFonts w:ascii="MS Gothic" w:eastAsia="MS Gothic" w:hAnsi="MS Gothic"/>
                <w:lang w:eastAsia="zh-CN"/>
              </w:rPr>
              <w:instrText xml:space="preserve"> </w:instrText>
            </w:r>
            <w:r>
              <w:rPr>
                <w:rFonts w:ascii="MS Gothic" w:eastAsia="MS Gothic" w:hAnsi="MS Gothic" w:hint="eastAsia"/>
                <w:lang w:eastAsia="zh-CN"/>
              </w:rPr>
              <w:instrText>FORMCHECKBOX</w:instrText>
            </w:r>
            <w:r>
              <w:rPr>
                <w:rFonts w:ascii="MS Gothic" w:eastAsia="MS Gothic" w:hAnsi="MS Gothic"/>
                <w:lang w:eastAsia="zh-CN"/>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r w:rsidRPr="00017FF3">
              <w:rPr>
                <w:lang w:eastAsia="zh-CN"/>
              </w:rPr>
              <w:t>/ </w:t>
            </w:r>
            <w:r>
              <w:rPr>
                <w:rFonts w:hint="eastAsia"/>
                <w:lang w:eastAsia="zh-CN"/>
              </w:rPr>
              <w:t>集体协议条款</w:t>
            </w:r>
            <w:r w:rsidR="008804E8" w:rsidRPr="002970F4">
              <w:rPr>
                <w:lang w:eastAsia="zh-CN"/>
              </w:rPr>
              <w:t> </w:t>
            </w:r>
            <w:r>
              <w:rPr>
                <w:rFonts w:ascii="MS Gothic" w:eastAsia="MS Gothic" w:hAnsi="MS Gothic"/>
                <w:i/>
              </w:rPr>
              <w:fldChar w:fldCharType="begin">
                <w:ffData>
                  <w:name w:val="CaseACocher33"/>
                  <w:enabled/>
                  <w:calcOnExit w:val="0"/>
                  <w:checkBox>
                    <w:sizeAuto/>
                    <w:default w:val="0"/>
                  </w:checkBox>
                </w:ffData>
              </w:fldChar>
            </w:r>
            <w:r>
              <w:rPr>
                <w:rFonts w:ascii="MS Gothic" w:eastAsia="MS Gothic" w:hAnsi="MS Gothic"/>
                <w:i/>
                <w:lang w:eastAsia="zh-CN"/>
              </w:rPr>
              <w:instrText xml:space="preserve"> </w:instrText>
            </w:r>
            <w:r>
              <w:rPr>
                <w:rFonts w:ascii="MS Gothic" w:eastAsia="MS Gothic" w:hAnsi="MS Gothic" w:hint="eastAsia"/>
                <w:i/>
                <w:lang w:eastAsia="zh-CN"/>
              </w:rPr>
              <w:instrText>FORMCHECKBOX</w:instrText>
            </w:r>
            <w:r>
              <w:rPr>
                <w:rFonts w:ascii="MS Gothic" w:eastAsia="MS Gothic" w:hAnsi="MS Gothic"/>
                <w:i/>
                <w:lang w:eastAsia="zh-CN"/>
              </w:rPr>
              <w:instrText xml:space="preserve"> </w:instrText>
            </w:r>
            <w:r>
              <w:rPr>
                <w:rFonts w:ascii="MS Gothic" w:eastAsia="MS Gothic" w:hAnsi="MS Gothic"/>
                <w:i/>
              </w:rPr>
            </w:r>
            <w:r>
              <w:rPr>
                <w:rFonts w:ascii="MS Gothic" w:eastAsia="MS Gothic" w:hAnsi="MS Gothic"/>
                <w:i/>
              </w:rPr>
              <w:fldChar w:fldCharType="separate"/>
            </w:r>
            <w:r>
              <w:rPr>
                <w:rFonts w:ascii="MS Gothic" w:eastAsia="MS Gothic" w:hAnsi="MS Gothic"/>
                <w:i/>
              </w:rPr>
              <w:fldChar w:fldCharType="end"/>
            </w:r>
            <w:r w:rsidRPr="00017FF3">
              <w:rPr>
                <w:b/>
                <w:i/>
                <w:lang w:eastAsia="zh-CN"/>
              </w:rPr>
              <w:t>/</w:t>
            </w:r>
            <w:r>
              <w:rPr>
                <w:rStyle w:val="Timesbolditalic"/>
                <w:rFonts w:ascii="TimesNewRomanPS-BoldItalicMT" w:hAnsi="TimesNewRomanPS-BoldItalicMT" w:cs="TimesNewRomanPS-BoldItalicMT" w:hint="eastAsia"/>
                <w:b w:val="0"/>
                <w:i w:val="0"/>
                <w:lang w:val="en-US" w:eastAsia="zh-CN"/>
              </w:rPr>
              <w:t>海事劳工</w:t>
            </w:r>
            <w:r w:rsidR="00381A7F">
              <w:rPr>
                <w:rStyle w:val="Timesbolditalic"/>
                <w:rFonts w:ascii="TimesNewRomanPS-BoldItalicMT" w:hAnsi="TimesNewRomanPS-BoldItalicMT" w:cs="TimesNewRomanPS-BoldItalicMT" w:hint="eastAsia"/>
                <w:b w:val="0"/>
                <w:i w:val="0"/>
                <w:lang w:val="en-US" w:eastAsia="zh-CN"/>
              </w:rPr>
              <w:t>符合</w:t>
            </w:r>
            <w:r w:rsidR="00381A7F">
              <w:rPr>
                <w:rStyle w:val="Timesbolditalic"/>
                <w:rFonts w:ascii="TimesNewRomanPS-BoldItalicMT" w:hAnsi="TimesNewRomanPS-BoldItalicMT" w:cs="TimesNewRomanPS-BoldItalicMT" w:hint="eastAsia"/>
                <w:b w:val="0"/>
                <w:i w:val="0"/>
                <w:lang w:val="en-US" w:eastAsia="zh-CN"/>
              </w:rPr>
              <w:t>(</w:t>
            </w:r>
            <w:r>
              <w:rPr>
                <w:rStyle w:val="Timesbolditalic"/>
                <w:rFonts w:ascii="TimesNewRomanPS-BoldItalicMT" w:hAnsi="TimesNewRomanPS-BoldItalicMT" w:cs="TimesNewRomanPS-BoldItalicMT" w:hint="eastAsia"/>
                <w:b w:val="0"/>
                <w:i w:val="0"/>
                <w:lang w:val="en-US" w:eastAsia="zh-CN"/>
              </w:rPr>
              <w:t>合</w:t>
            </w:r>
            <w:proofErr w:type="gramStart"/>
            <w:r>
              <w:rPr>
                <w:rStyle w:val="Timesbolditalic"/>
                <w:rFonts w:ascii="TimesNewRomanPS-BoldItalicMT" w:hAnsi="TimesNewRomanPS-BoldItalicMT" w:cs="TimesNewRomanPS-BoldItalicMT" w:hint="eastAsia"/>
                <w:b w:val="0"/>
                <w:i w:val="0"/>
                <w:lang w:val="en-US" w:eastAsia="zh-CN"/>
              </w:rPr>
              <w:t>规</w:t>
            </w:r>
            <w:proofErr w:type="gramEnd"/>
            <w:r w:rsidR="00381A7F">
              <w:rPr>
                <w:rStyle w:val="Timesbolditalic"/>
                <w:rFonts w:ascii="TimesNewRomanPS-BoldItalicMT" w:hAnsi="TimesNewRomanPS-BoldItalicMT" w:cs="TimesNewRomanPS-BoldItalicMT" w:hint="eastAsia"/>
                <w:b w:val="0"/>
                <w:i w:val="0"/>
                <w:lang w:val="en-US" w:eastAsia="zh-CN"/>
              </w:rPr>
              <w:t>)</w:t>
            </w:r>
            <w:r>
              <w:rPr>
                <w:rStyle w:val="Timesbolditalic"/>
                <w:rFonts w:ascii="TimesNewRomanPS-BoldItalicMT" w:hAnsi="TimesNewRomanPS-BoldItalicMT" w:cs="TimesNewRomanPS-BoldItalicMT" w:hint="eastAsia"/>
                <w:b w:val="0"/>
                <w:i w:val="0"/>
                <w:lang w:val="en-US" w:eastAsia="zh-CN"/>
              </w:rPr>
              <w:t>声明</w:t>
            </w:r>
            <w:r>
              <w:rPr>
                <w:rStyle w:val="Timesbolditalic"/>
                <w:rFonts w:ascii="TimesNewRomanPS-BoldItalicMT" w:hAnsi="TimesNewRomanPS-BoldItalicMT" w:cs="TimesNewRomanPS-BoldItalicMT"/>
                <w:b w:val="0"/>
                <w:i w:val="0"/>
                <w:lang w:val="en-US" w:eastAsia="zh-CN"/>
              </w:rPr>
              <w:t>，</w:t>
            </w:r>
            <w:r>
              <w:rPr>
                <w:rStyle w:val="Timesbolditalic"/>
                <w:rFonts w:ascii="TimesNewRomanPS-BoldItalicMT" w:hAnsi="TimesNewRomanPS-BoldItalicMT" w:cs="TimesNewRomanPS-BoldItalicMT" w:hint="eastAsia"/>
                <w:b w:val="0"/>
                <w:i w:val="0"/>
                <w:lang w:val="en-US" w:eastAsia="zh-CN"/>
              </w:rPr>
              <w:t>第一部分</w:t>
            </w:r>
            <w:r w:rsidR="008804E8" w:rsidRPr="002970F4">
              <w:rPr>
                <w:lang w:eastAsia="zh-CN"/>
              </w:rPr>
              <w:t> </w:t>
            </w:r>
            <w:r>
              <w:rPr>
                <w:rStyle w:val="Timesbolditalic"/>
                <w:rFonts w:ascii="TimesNewRomanPS-BoldItalicMT" w:hAnsi="TimesNewRomanPS-BoldItalicMT" w:cs="TimesNewRomanPS-BoldItalicMT"/>
                <w:b w:val="0"/>
                <w:i w:val="0"/>
                <w:lang w:val="en-US"/>
              </w:rPr>
              <w:fldChar w:fldCharType="begin">
                <w:ffData>
                  <w:name w:val="CaseACocher34"/>
                  <w:enabled/>
                  <w:calcOnExit w:val="0"/>
                  <w:checkBox>
                    <w:sizeAuto/>
                    <w:default w:val="0"/>
                  </w:checkBox>
                </w:ffData>
              </w:fldChar>
            </w:r>
            <w:r>
              <w:rPr>
                <w:rStyle w:val="Timesbolditalic"/>
                <w:rFonts w:ascii="TimesNewRomanPS-BoldItalicMT" w:hAnsi="TimesNewRomanPS-BoldItalicMT" w:cs="TimesNewRomanPS-BoldItalicMT"/>
                <w:b w:val="0"/>
                <w:i w:val="0"/>
                <w:lang w:val="en-US" w:eastAsia="zh-CN"/>
              </w:rPr>
              <w:instrText xml:space="preserve"> FORMCHECKBOX </w:instrText>
            </w:r>
            <w:r>
              <w:rPr>
                <w:rStyle w:val="Timesbolditalic"/>
                <w:rFonts w:ascii="TimesNewRomanPS-BoldItalicMT" w:hAnsi="TimesNewRomanPS-BoldItalicMT" w:cs="TimesNewRomanPS-BoldItalicMT"/>
                <w:b w:val="0"/>
                <w:i w:val="0"/>
                <w:lang w:val="en-US"/>
              </w:rPr>
            </w:r>
            <w:r>
              <w:rPr>
                <w:rStyle w:val="Timesbolditalic"/>
                <w:rFonts w:ascii="TimesNewRomanPS-BoldItalicMT" w:hAnsi="TimesNewRomanPS-BoldItalicMT" w:cs="TimesNewRomanPS-BoldItalicMT"/>
                <w:b w:val="0"/>
                <w:i w:val="0"/>
                <w:lang w:val="en-US"/>
              </w:rPr>
              <w:fldChar w:fldCharType="separate"/>
            </w:r>
            <w:r>
              <w:rPr>
                <w:rStyle w:val="Timesbolditalic"/>
                <w:rFonts w:ascii="TimesNewRomanPS-BoldItalicMT" w:hAnsi="TimesNewRomanPS-BoldItalicMT" w:cs="TimesNewRomanPS-BoldItalicMT"/>
                <w:b w:val="0"/>
                <w:i w:val="0"/>
                <w:lang w:val="en-US"/>
              </w:rPr>
              <w:fldChar w:fldCharType="end"/>
            </w:r>
            <w:r w:rsidRPr="00017FF3">
              <w:rPr>
                <w:rStyle w:val="Timesbolditalic"/>
                <w:rFonts w:ascii="TimesNewRomanPS-BoldItalicMT" w:hAnsi="TimesNewRomanPS-BoldItalicMT" w:cs="TimesNewRomanPS-BoldItalicMT"/>
                <w:b w:val="0"/>
                <w:i w:val="0"/>
                <w:lang w:val="en-US" w:eastAsia="zh-CN"/>
              </w:rPr>
              <w:t>/</w:t>
            </w:r>
            <w:r>
              <w:rPr>
                <w:rStyle w:val="Timesbolditalic"/>
                <w:rFonts w:ascii="TimesNewRomanPS-BoldItalicMT" w:hAnsi="TimesNewRomanPS-BoldItalicMT" w:cs="TimesNewRomanPS-BoldItalicMT" w:hint="eastAsia"/>
                <w:b w:val="0"/>
                <w:i w:val="0"/>
                <w:lang w:val="en-US" w:eastAsia="zh-CN"/>
              </w:rPr>
              <w:t>第二部分</w:t>
            </w:r>
            <w:r w:rsidR="008804E8" w:rsidRPr="002970F4">
              <w:rPr>
                <w:lang w:eastAsia="zh-CN"/>
              </w:rPr>
              <w:t> </w:t>
            </w:r>
            <w:r>
              <w:rPr>
                <w:rStyle w:val="Timesbolditalic"/>
                <w:rFonts w:ascii="TimesNewRomanPS-BoldItalicMT" w:hAnsi="TimesNewRomanPS-BoldItalicMT" w:cs="TimesNewRomanPS-BoldItalicMT"/>
                <w:b w:val="0"/>
                <w:i w:val="0"/>
                <w:lang w:val="en-US"/>
              </w:rPr>
              <w:fldChar w:fldCharType="begin">
                <w:ffData>
                  <w:name w:val="CaseACocher35"/>
                  <w:enabled/>
                  <w:calcOnExit w:val="0"/>
                  <w:checkBox>
                    <w:sizeAuto/>
                    <w:default w:val="0"/>
                  </w:checkBox>
                </w:ffData>
              </w:fldChar>
            </w:r>
            <w:r>
              <w:rPr>
                <w:rStyle w:val="Timesbolditalic"/>
                <w:rFonts w:ascii="TimesNewRomanPS-BoldItalicMT" w:hAnsi="TimesNewRomanPS-BoldItalicMT" w:cs="TimesNewRomanPS-BoldItalicMT"/>
                <w:b w:val="0"/>
                <w:i w:val="0"/>
                <w:lang w:val="en-US" w:eastAsia="zh-CN"/>
              </w:rPr>
              <w:instrText xml:space="preserve"> FORMCHECKBOX </w:instrText>
            </w:r>
            <w:r>
              <w:rPr>
                <w:rStyle w:val="Timesbolditalic"/>
                <w:rFonts w:ascii="TimesNewRomanPS-BoldItalicMT" w:hAnsi="TimesNewRomanPS-BoldItalicMT" w:cs="TimesNewRomanPS-BoldItalicMT"/>
                <w:b w:val="0"/>
                <w:i w:val="0"/>
                <w:lang w:val="en-US"/>
              </w:rPr>
            </w:r>
            <w:r>
              <w:rPr>
                <w:rStyle w:val="Timesbolditalic"/>
                <w:rFonts w:ascii="TimesNewRomanPS-BoldItalicMT" w:hAnsi="TimesNewRomanPS-BoldItalicMT" w:cs="TimesNewRomanPS-BoldItalicMT"/>
                <w:b w:val="0"/>
                <w:i w:val="0"/>
                <w:lang w:val="en-US"/>
              </w:rPr>
              <w:fldChar w:fldCharType="separate"/>
            </w:r>
            <w:r>
              <w:rPr>
                <w:rStyle w:val="Timesbolditalic"/>
                <w:rFonts w:ascii="TimesNewRomanPS-BoldItalicMT" w:hAnsi="TimesNewRomanPS-BoldItalicMT" w:cs="TimesNewRomanPS-BoldItalicMT"/>
                <w:b w:val="0"/>
                <w:i w:val="0"/>
                <w:lang w:val="en-US"/>
              </w:rPr>
              <w:fldChar w:fldCharType="end"/>
            </w:r>
          </w:p>
          <w:p w14:paraId="00E90F2C" w14:textId="77777777" w:rsidR="007C57A5" w:rsidRPr="00676C0E" w:rsidRDefault="007C57A5" w:rsidP="00676C0E">
            <w:pPr>
              <w:pStyle w:val="appl19txtnoindent"/>
              <w:rPr>
                <w:rStyle w:val="Timesbolditalic"/>
                <w:rFonts w:ascii="KaiTi" w:eastAsia="KaiTi" w:hAnsi="KaiTi"/>
                <w:i w:val="0"/>
                <w:iCs w:val="0"/>
                <w:lang w:eastAsia="zh-CN"/>
              </w:rPr>
            </w:pPr>
            <w:proofErr w:type="gramStart"/>
            <w:r w:rsidRPr="00DE47F5">
              <w:rPr>
                <w:rStyle w:val="Timesbolditalic"/>
                <w:rFonts w:ascii="KaiTi" w:eastAsia="KaiTi" w:hAnsi="KaiTi" w:cs="TimesNewRomanPS-BoldItalicMT" w:hint="eastAsia"/>
                <w:i w:val="0"/>
                <w:iCs w:val="0"/>
                <w:lang w:eastAsia="zh-CN"/>
              </w:rPr>
              <w:t>请勾选一个</w:t>
            </w:r>
            <w:proofErr w:type="gramEnd"/>
            <w:r w:rsidRPr="00DE47F5">
              <w:rPr>
                <w:rStyle w:val="Timesbolditalic"/>
                <w:rFonts w:ascii="KaiTi" w:eastAsia="KaiTi" w:hAnsi="KaiTi" w:cs="TimesNewRomanPS-BoldItalicMT" w:hint="eastAsia"/>
                <w:i w:val="0"/>
                <w:iCs w:val="0"/>
                <w:lang w:eastAsia="zh-CN"/>
              </w:rPr>
              <w:t>或多个方框，或提供以下信息。</w:t>
            </w:r>
          </w:p>
        </w:tc>
      </w:tr>
      <w:tr w:rsidR="007C57A5" w:rsidRPr="000657C7" w14:paraId="1923208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54452B2" w14:textId="77777777" w:rsidR="007C57A5" w:rsidRDefault="007C57A5" w:rsidP="00676C0E">
            <w:pPr>
              <w:pStyle w:val="appl19txtnospace"/>
              <w:rPr>
                <w:lang w:eastAsia="zh-CN"/>
              </w:rPr>
            </w:pPr>
            <w:r>
              <w:rPr>
                <w:rFonts w:hint="eastAsia"/>
                <w:lang w:eastAsia="zh-CN"/>
              </w:rPr>
              <w:t>贵国是否通过了法律规定，要求船东针对</w:t>
            </w:r>
            <w:r w:rsidRPr="00475896">
              <w:rPr>
                <w:rFonts w:hint="eastAsia"/>
                <w:lang w:eastAsia="zh-CN"/>
              </w:rPr>
              <w:t>海员根据其就业协议在船上服务期间发生的或在此</w:t>
            </w:r>
            <w:proofErr w:type="gramStart"/>
            <w:r w:rsidRPr="00475896">
              <w:rPr>
                <w:rFonts w:hint="eastAsia"/>
                <w:lang w:eastAsia="zh-CN"/>
              </w:rPr>
              <w:t>种协议</w:t>
            </w:r>
            <w:proofErr w:type="gramEnd"/>
            <w:r w:rsidRPr="00475896">
              <w:rPr>
                <w:rFonts w:hint="eastAsia"/>
                <w:lang w:eastAsia="zh-CN"/>
              </w:rPr>
              <w:t>下就业所引起的疾病、受伤或死亡的经济影响，</w:t>
            </w:r>
            <w:r>
              <w:rPr>
                <w:rFonts w:hint="eastAsia"/>
                <w:lang w:eastAsia="zh-CN"/>
              </w:rPr>
              <w:t>提供</w:t>
            </w:r>
            <w:r w:rsidRPr="00475896">
              <w:rPr>
                <w:rFonts w:hint="eastAsia"/>
                <w:lang w:eastAsia="zh-CN"/>
              </w:rPr>
              <w:t>实质性援助和支持</w:t>
            </w:r>
            <w:r>
              <w:rPr>
                <w:rFonts w:hint="eastAsia"/>
                <w:lang w:eastAsia="zh-CN"/>
              </w:rPr>
              <w:t>，包括丧葬费用？</w:t>
            </w:r>
          </w:p>
          <w:p w14:paraId="69255F4D" w14:textId="01FECA91" w:rsidR="007C57A5" w:rsidRPr="00676C0E" w:rsidRDefault="0061710D" w:rsidP="00676C0E">
            <w:pPr>
              <w:pStyle w:val="Styleappl19txtnospaceLinespacing15lines"/>
              <w:rPr>
                <w:rStyle w:val="Timesitalic"/>
                <w:rFonts w:ascii="KaiTi" w:eastAsia="KaiTi" w:hAnsi="KaiTi" w:cs="TimesNewRomanPS-ItalicMT"/>
                <w:i w:val="0"/>
                <w:lang w:eastAsia="zh-CN"/>
              </w:rPr>
            </w:pPr>
            <w:r>
              <w:rPr>
                <w:rStyle w:val="Timesitalic"/>
                <w:rFonts w:ascii="KaiTi" w:eastAsia="KaiTi" w:hAnsi="KaiTi" w:cs="TimesNewRomanPS-ItalicMT"/>
                <w:i w:val="0"/>
                <w:lang w:eastAsia="zh-CN"/>
              </w:rPr>
              <w:t>(</w:t>
            </w:r>
            <w:r w:rsidR="007C57A5" w:rsidRPr="00676C0E">
              <w:rPr>
                <w:rStyle w:val="Timesitalic"/>
                <w:rFonts w:ascii="KaiTi" w:eastAsia="KaiTi" w:hAnsi="KaiTi" w:cs="TimesNewRomanPS-ItalicMT" w:hint="eastAsia"/>
                <w:i w:val="0"/>
                <w:lang w:eastAsia="zh-CN"/>
              </w:rPr>
              <w:t>规则</w:t>
            </w:r>
            <w:r w:rsidR="007C57A5" w:rsidRPr="00676C0E">
              <w:rPr>
                <w:rStyle w:val="Timesitalic"/>
                <w:rFonts w:ascii="KaiTi" w:eastAsia="KaiTi" w:hAnsi="KaiTi" w:cs="TimesNewRomanPS-ItalicMT"/>
                <w:i w:val="0"/>
                <w:lang w:eastAsia="zh-CN"/>
              </w:rPr>
              <w:t>4.2</w:t>
            </w:r>
            <w:r w:rsidR="007C57A5" w:rsidRPr="00676C0E">
              <w:rPr>
                <w:rStyle w:val="Timesitalic"/>
                <w:rFonts w:ascii="KaiTi" w:eastAsia="KaiTi" w:hAnsi="KaiTi" w:cs="TimesNewRomanPS-ItalicMT" w:hint="eastAsia"/>
                <w:i w:val="0"/>
                <w:lang w:eastAsia="zh-CN"/>
              </w:rPr>
              <w:t>，第</w:t>
            </w:r>
            <w:r w:rsidR="007C57A5" w:rsidRPr="00676C0E">
              <w:rPr>
                <w:rStyle w:val="Timesitalic"/>
                <w:rFonts w:ascii="KaiTi" w:eastAsia="KaiTi" w:hAnsi="KaiTi" w:cs="TimesNewRomanPS-ItalicMT"/>
                <w:i w:val="0"/>
                <w:lang w:eastAsia="zh-CN"/>
              </w:rPr>
              <w:t>1</w:t>
            </w:r>
            <w:r w:rsidR="007C57A5" w:rsidRPr="00676C0E">
              <w:rPr>
                <w:rStyle w:val="Timesitalic"/>
                <w:rFonts w:ascii="KaiTi" w:eastAsia="KaiTi" w:hAnsi="KaiTi" w:cs="TimesNewRomanPS-ItalicMT" w:hint="eastAsia"/>
                <w:i w:val="0"/>
                <w:lang w:eastAsia="zh-CN"/>
              </w:rPr>
              <w:t>款；标准</w:t>
            </w:r>
            <w:r w:rsidR="007C57A5" w:rsidRPr="00676C0E">
              <w:rPr>
                <w:rStyle w:val="Timesitalic"/>
                <w:rFonts w:ascii="KaiTi" w:eastAsia="KaiTi" w:hAnsi="KaiTi" w:cs="TimesNewRomanPS-ItalicMT"/>
                <w:i w:val="0"/>
                <w:lang w:eastAsia="zh-CN"/>
              </w:rPr>
              <w:t>A4.2.1</w:t>
            </w:r>
            <w:r w:rsidR="007C57A5" w:rsidRPr="00676C0E">
              <w:rPr>
                <w:rStyle w:val="Timesitalic"/>
                <w:rFonts w:ascii="KaiTi" w:eastAsia="KaiTi" w:hAnsi="KaiTi" w:cs="TimesNewRomanPS-ItalicMT" w:hint="eastAsia"/>
                <w:i w:val="0"/>
                <w:lang w:eastAsia="zh-CN"/>
              </w:rPr>
              <w:t>，第</w:t>
            </w:r>
            <w:r w:rsidR="007C57A5" w:rsidRPr="00676C0E">
              <w:rPr>
                <w:rStyle w:val="Timesitalic"/>
                <w:rFonts w:ascii="KaiTi" w:eastAsia="KaiTi" w:hAnsi="KaiTi" w:cs="TimesNewRomanPS-ItalicMT"/>
                <w:i w:val="0"/>
                <w:lang w:eastAsia="zh-CN"/>
              </w:rPr>
              <w:t>1</w:t>
            </w:r>
            <w:r w:rsidR="007C57A5" w:rsidRPr="00676C0E">
              <w:rPr>
                <w:rStyle w:val="Timesitalic"/>
                <w:rFonts w:ascii="KaiTi" w:eastAsia="KaiTi" w:hAnsi="KaiTi" w:cs="TimesNewRomanPS-ItalicMT" w:hint="eastAsia"/>
                <w:i w:val="0"/>
                <w:lang w:eastAsia="zh-CN"/>
              </w:rPr>
              <w:t>款</w:t>
            </w:r>
            <w:r w:rsidR="007C57A5" w:rsidRPr="00676C0E">
              <w:rPr>
                <w:rStyle w:val="Timesitalic"/>
                <w:rFonts w:asciiTheme="majorEastAsia" w:eastAsiaTheme="majorEastAsia" w:hAnsiTheme="majorEastAsia" w:cs="TimesNewRomanPS-ItalicMT" w:hint="eastAsia"/>
                <w:i w:val="0"/>
                <w:lang w:eastAsia="zh-CN"/>
              </w:rPr>
              <w:t>和</w:t>
            </w:r>
            <w:r w:rsidR="007C57A5" w:rsidRPr="00676C0E">
              <w:rPr>
                <w:rStyle w:val="Timesitalic"/>
                <w:rFonts w:ascii="KaiTi" w:eastAsia="KaiTi" w:hAnsi="KaiTi" w:cs="TimesNewRomanPS-ItalicMT" w:hint="eastAsia"/>
                <w:i w:val="0"/>
                <w:lang w:eastAsia="zh-CN"/>
              </w:rPr>
              <w:t>第</w:t>
            </w:r>
            <w:r w:rsidR="007C57A5" w:rsidRPr="00676C0E">
              <w:rPr>
                <w:rStyle w:val="Timesitalic"/>
                <w:rFonts w:ascii="KaiTi" w:eastAsia="KaiTi" w:hAnsi="KaiTi" w:cs="TimesNewRomanPS-ItalicMT"/>
                <w:i w:val="0"/>
                <w:lang w:eastAsia="zh-CN"/>
              </w:rPr>
              <w:t>3</w:t>
            </w:r>
            <w:r w:rsidR="007C57A5" w:rsidRPr="00676C0E">
              <w:rPr>
                <w:rStyle w:val="Timesitalic"/>
                <w:rFonts w:ascii="KaiTi" w:eastAsia="KaiTi" w:hAnsi="KaiTi" w:cs="TimesNewRomanPS-ItalicMT" w:hint="eastAsia"/>
                <w:i w:val="0"/>
                <w:lang w:eastAsia="zh-CN"/>
              </w:rPr>
              <w:t>款</w:t>
            </w:r>
            <w:r w:rsidR="007C57A5" w:rsidRPr="00676C0E">
              <w:rPr>
                <w:rStyle w:val="Timesitalic"/>
                <w:rFonts w:ascii="KaiTi" w:eastAsia="KaiTi" w:hAnsi="KaiTi" w:cs="TimesNewRomanPS-ItalicMT"/>
                <w:i w:val="0"/>
                <w:lang w:eastAsia="zh-CN"/>
              </w:rPr>
              <w:t>)</w:t>
            </w:r>
          </w:p>
          <w:p w14:paraId="59C5ED08" w14:textId="77777777" w:rsidR="007C57A5" w:rsidRPr="0061710D" w:rsidRDefault="007C57A5" w:rsidP="00676C0E">
            <w:pPr>
              <w:pStyle w:val="appl19txtnoindent"/>
              <w:rPr>
                <w:lang w:eastAsia="zh-CN"/>
              </w:rPr>
            </w:pPr>
            <w:r w:rsidRPr="0061710D">
              <w:rPr>
                <w:lang w:eastAsia="zh-CN"/>
              </w:rPr>
              <w:t>请指出适用的国家规定，如有可能，转载相关文本。</w:t>
            </w:r>
          </w:p>
        </w:tc>
      </w:tr>
      <w:tr w:rsidR="007C57A5" w:rsidRPr="000657C7" w14:paraId="428B3E7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3A2AB1C"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799DF4A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2E94236"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5ACD6D1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BC0496B" w14:textId="74A15F24"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394420E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5DF797B"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4D337BC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5AF00C2" w14:textId="6AA0E2FD" w:rsidR="007C57A5" w:rsidRPr="00676C0E" w:rsidRDefault="007C57A5" w:rsidP="00676C0E">
            <w:pPr>
              <w:pStyle w:val="appl19txtnospace"/>
              <w:rPr>
                <w:lang w:eastAsia="zh-CN"/>
              </w:rPr>
            </w:pPr>
            <w:r w:rsidRPr="00676C0E">
              <w:rPr>
                <w:rFonts w:hint="eastAsia"/>
                <w:lang w:eastAsia="zh-CN"/>
              </w:rPr>
              <w:t>贵国法律或法规是否对船东在</w:t>
            </w:r>
            <w:r w:rsidR="00C81C06">
              <w:rPr>
                <w:rFonts w:hint="eastAsia"/>
                <w:lang w:eastAsia="zh-CN"/>
              </w:rPr>
              <w:t>海</w:t>
            </w:r>
            <w:r w:rsidRPr="00676C0E">
              <w:rPr>
                <w:rFonts w:hint="eastAsia"/>
                <w:lang w:eastAsia="zh-CN"/>
              </w:rPr>
              <w:t>员不再在船上时继续支付</w:t>
            </w:r>
            <w:r w:rsidR="00C81C06">
              <w:rPr>
                <w:rFonts w:hint="eastAsia"/>
                <w:lang w:eastAsia="zh-CN"/>
              </w:rPr>
              <w:t>海</w:t>
            </w:r>
            <w:r w:rsidRPr="00676C0E">
              <w:rPr>
                <w:rFonts w:hint="eastAsia"/>
                <w:lang w:eastAsia="zh-CN"/>
              </w:rPr>
              <w:t>员因受伤或患病而产生的医疗及其他费用以及支付工资的责任期限设有限制？</w:t>
            </w:r>
            <w:r w:rsidR="00881453">
              <w:fldChar w:fldCharType="begin">
                <w:ffData>
                  <w:name w:val="Texte43"/>
                  <w:enabled/>
                  <w:calcOnExit w:val="0"/>
                  <w:textInput/>
                </w:ffData>
              </w:fldChar>
            </w:r>
            <w:r w:rsidR="00881453">
              <w:rPr>
                <w:lang w:eastAsia="zh-CN"/>
              </w:rPr>
              <w:instrText xml:space="preserve"> FORMTEXT </w:instrText>
            </w:r>
            <w:r w:rsidR="00881453">
              <w:fldChar w:fldCharType="separate"/>
            </w:r>
            <w:r w:rsidR="00881453">
              <w:rPr>
                <w:noProof/>
              </w:rPr>
              <w:t> </w:t>
            </w:r>
            <w:r w:rsidR="00881453">
              <w:rPr>
                <w:noProof/>
              </w:rPr>
              <w:t> </w:t>
            </w:r>
            <w:r w:rsidR="00881453">
              <w:rPr>
                <w:noProof/>
              </w:rPr>
              <w:t> </w:t>
            </w:r>
            <w:r w:rsidR="00881453">
              <w:rPr>
                <w:noProof/>
              </w:rPr>
              <w:t> </w:t>
            </w:r>
            <w:r w:rsidR="00881453">
              <w:rPr>
                <w:noProof/>
              </w:rPr>
              <w:t> </w:t>
            </w:r>
            <w:r w:rsidR="00881453">
              <w:fldChar w:fldCharType="end"/>
            </w:r>
          </w:p>
          <w:p w14:paraId="25BCC6DA" w14:textId="1251461A" w:rsidR="007C57A5" w:rsidRPr="00676C0E" w:rsidRDefault="0061710D" w:rsidP="00676C0E">
            <w:pPr>
              <w:pStyle w:val="Styleappl19txtnospaceLinespacing15lines"/>
              <w:rPr>
                <w:rStyle w:val="Timesitalic"/>
                <w:rFonts w:ascii="KaiTi" w:eastAsia="KaiTi" w:hAnsi="KaiTi" w:cs="TimesNewRomanPS-ItalicMT"/>
                <w:spacing w:val="-1"/>
                <w:lang w:eastAsia="zh-CN"/>
              </w:rPr>
            </w:pPr>
            <w:r>
              <w:rPr>
                <w:rStyle w:val="Timesitalic"/>
                <w:rFonts w:ascii="KaiTi" w:eastAsia="KaiTi" w:hAnsi="KaiTi" w:cs="TimesNewRomanPS-ItalicMT"/>
                <w:i w:val="0"/>
                <w:spacing w:val="-1"/>
                <w:lang w:eastAsia="zh-CN"/>
              </w:rPr>
              <w:t>(</w:t>
            </w:r>
            <w:r w:rsidR="007C57A5" w:rsidRPr="00676C0E">
              <w:rPr>
                <w:rStyle w:val="Timesitalic"/>
                <w:rFonts w:ascii="KaiTi" w:eastAsia="KaiTi" w:hAnsi="KaiTi" w:cs="TimesNewRomanPS-ItalicMT" w:hint="eastAsia"/>
                <w:i w:val="0"/>
                <w:spacing w:val="-1"/>
                <w:lang w:eastAsia="zh-CN"/>
              </w:rPr>
              <w:t>标准</w:t>
            </w:r>
            <w:r w:rsidR="007C57A5" w:rsidRPr="00676C0E">
              <w:rPr>
                <w:rStyle w:val="Timesitalic"/>
                <w:rFonts w:ascii="KaiTi" w:eastAsia="KaiTi" w:hAnsi="KaiTi" w:cs="TimesNewRomanPS-ItalicMT"/>
                <w:i w:val="0"/>
                <w:spacing w:val="-1"/>
                <w:lang w:eastAsia="zh-CN"/>
              </w:rPr>
              <w:t>A4.2.1</w:t>
            </w:r>
            <w:r w:rsidR="007C57A5" w:rsidRPr="00676C0E">
              <w:rPr>
                <w:rStyle w:val="Timesitalic"/>
                <w:rFonts w:ascii="KaiTi" w:eastAsia="KaiTi" w:hAnsi="KaiTi" w:cs="TimesNewRomanPS-ItalicMT" w:hint="eastAsia"/>
                <w:i w:val="0"/>
                <w:spacing w:val="-1"/>
                <w:lang w:eastAsia="zh-CN"/>
              </w:rPr>
              <w:t>，第</w:t>
            </w:r>
            <w:r w:rsidR="007C57A5" w:rsidRPr="00676C0E">
              <w:rPr>
                <w:rStyle w:val="Timesitalic"/>
                <w:rFonts w:ascii="KaiTi" w:eastAsia="KaiTi" w:hAnsi="KaiTi" w:cs="TimesNewRomanPS-ItalicMT"/>
                <w:i w:val="0"/>
                <w:spacing w:val="-1"/>
                <w:lang w:eastAsia="zh-CN"/>
              </w:rPr>
              <w:t>2</w:t>
            </w:r>
            <w:r w:rsidR="007C57A5" w:rsidRPr="00676C0E">
              <w:rPr>
                <w:rStyle w:val="Timesitalic"/>
                <w:rFonts w:ascii="KaiTi" w:eastAsia="KaiTi" w:hAnsi="KaiTi" w:cs="TimesNewRomanPS-ItalicMT" w:hint="eastAsia"/>
                <w:i w:val="0"/>
                <w:spacing w:val="-1"/>
                <w:lang w:eastAsia="zh-CN"/>
              </w:rPr>
              <w:t>款</w:t>
            </w:r>
            <w:r w:rsidR="007C57A5" w:rsidRPr="00676C0E">
              <w:rPr>
                <w:rStyle w:val="Timesitalic"/>
                <w:rFonts w:asciiTheme="majorEastAsia" w:eastAsiaTheme="majorEastAsia" w:hAnsiTheme="majorEastAsia" w:cs="TimesNewRomanPS-ItalicMT" w:hint="eastAsia"/>
                <w:i w:val="0"/>
                <w:spacing w:val="-1"/>
                <w:lang w:eastAsia="zh-CN"/>
              </w:rPr>
              <w:t>和</w:t>
            </w:r>
            <w:r w:rsidR="007C57A5" w:rsidRPr="00676C0E">
              <w:rPr>
                <w:rStyle w:val="Timesitalic"/>
                <w:rFonts w:ascii="KaiTi" w:eastAsia="KaiTi" w:hAnsi="KaiTi" w:cs="TimesNewRomanPS-ItalicMT" w:hint="eastAsia"/>
                <w:i w:val="0"/>
                <w:spacing w:val="-1"/>
                <w:lang w:eastAsia="zh-CN"/>
              </w:rPr>
              <w:t>第</w:t>
            </w:r>
            <w:r w:rsidR="007C57A5" w:rsidRPr="00676C0E">
              <w:rPr>
                <w:rStyle w:val="Timesitalic"/>
                <w:rFonts w:ascii="KaiTi" w:eastAsia="KaiTi" w:hAnsi="KaiTi" w:cs="TimesNewRomanPS-ItalicMT"/>
                <w:i w:val="0"/>
                <w:spacing w:val="-1"/>
                <w:lang w:eastAsia="zh-CN"/>
              </w:rPr>
              <w:t>4</w:t>
            </w:r>
            <w:r w:rsidR="007C57A5" w:rsidRPr="00676C0E">
              <w:rPr>
                <w:rStyle w:val="Timesitalic"/>
                <w:rFonts w:ascii="KaiTi" w:eastAsia="KaiTi" w:hAnsi="KaiTi" w:cs="TimesNewRomanPS-ItalicMT" w:hint="eastAsia"/>
                <w:i w:val="0"/>
                <w:spacing w:val="-1"/>
                <w:lang w:eastAsia="zh-CN"/>
              </w:rPr>
              <w:t>款</w:t>
            </w:r>
            <w:r w:rsidR="007C57A5" w:rsidRPr="00676C0E">
              <w:rPr>
                <w:rStyle w:val="Timesitalic"/>
                <w:rFonts w:ascii="KaiTi" w:eastAsia="KaiTi" w:hAnsi="KaiTi" w:cs="TimesNewRomanPS-ItalicMT"/>
                <w:i w:val="0"/>
                <w:spacing w:val="-1"/>
                <w:lang w:eastAsia="zh-CN"/>
              </w:rPr>
              <w:t>)</w:t>
            </w:r>
          </w:p>
          <w:p w14:paraId="562571C2" w14:textId="0DE93E95" w:rsidR="007C57A5" w:rsidRPr="00676C0E" w:rsidRDefault="00526933" w:rsidP="00676C0E">
            <w:pPr>
              <w:pStyle w:val="appl19txtnoindent"/>
              <w:rPr>
                <w:lang w:eastAsia="zh-CN"/>
              </w:rPr>
            </w:pPr>
            <w:r>
              <w:rPr>
                <w:rStyle w:val="Timesitalic"/>
                <w:rFonts w:ascii="Times New Roman" w:hAnsi="Times New Roman" w:cs="Times New Roman" w:hint="eastAsia"/>
                <w:i w:val="0"/>
                <w:iCs w:val="0"/>
                <w:lang w:eastAsia="zh-CN"/>
              </w:rPr>
              <w:t>若</w:t>
            </w:r>
            <w:r w:rsidR="007C57A5" w:rsidRPr="00676C0E">
              <w:rPr>
                <w:rStyle w:val="Timesitalic"/>
                <w:rFonts w:ascii="Times New Roman" w:hAnsi="Times New Roman" w:cs="Times New Roman" w:hint="eastAsia"/>
                <w:i w:val="0"/>
                <w:iCs w:val="0"/>
                <w:lang w:eastAsia="zh-CN"/>
              </w:rPr>
              <w:t>是，请具体</w:t>
            </w:r>
            <w:proofErr w:type="gramStart"/>
            <w:r w:rsidR="007C57A5" w:rsidRPr="00676C0E">
              <w:rPr>
                <w:rStyle w:val="Timesitalic"/>
                <w:rFonts w:ascii="Times New Roman" w:hAnsi="Times New Roman" w:cs="Times New Roman" w:hint="eastAsia"/>
                <w:i w:val="0"/>
                <w:iCs w:val="0"/>
                <w:lang w:eastAsia="zh-CN"/>
              </w:rPr>
              <w:t>说明自</w:t>
            </w:r>
            <w:proofErr w:type="gramEnd"/>
            <w:r w:rsidR="007C57A5" w:rsidRPr="00676C0E">
              <w:rPr>
                <w:rStyle w:val="Timesitalic"/>
                <w:rFonts w:ascii="Times New Roman" w:hAnsi="Times New Roman" w:cs="Times New Roman" w:hint="eastAsia"/>
                <w:i w:val="0"/>
                <w:iCs w:val="0"/>
                <w:lang w:eastAsia="zh-CN"/>
              </w:rPr>
              <w:t>受伤之日或疾病发作之日起，船东需承担责任的周数。</w:t>
            </w:r>
          </w:p>
          <w:p w14:paraId="758A1423" w14:textId="77777777" w:rsidR="007C57A5" w:rsidRPr="008D1FE9" w:rsidRDefault="007C57A5" w:rsidP="00676C0E">
            <w:pPr>
              <w:pStyle w:val="appl19txtnoindent"/>
              <w:rPr>
                <w:lang w:val="en-US" w:eastAsia="zh-CN"/>
              </w:rPr>
            </w:pPr>
            <w:r w:rsidRPr="0061710D">
              <w:rPr>
                <w:lang w:eastAsia="zh-CN"/>
              </w:rPr>
              <w:t>请指出适用的国家规定，如有可能，转载相关文本。</w:t>
            </w:r>
          </w:p>
        </w:tc>
      </w:tr>
      <w:tr w:rsidR="007C57A5" w:rsidRPr="000657C7" w14:paraId="53218AC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B212F54"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463ED180"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8D59EED" w14:textId="77777777" w:rsidR="007C57A5" w:rsidRPr="00B33905" w:rsidRDefault="007C57A5" w:rsidP="00676C0E">
            <w:pPr>
              <w:pStyle w:val="appl19txtnospace"/>
            </w:pPr>
            <w:r>
              <w:lastRenderedPageBreak/>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2B9D728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2F7E873" w14:textId="79DB2C91"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6025DB2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23F4423"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5EFB933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755BC0B" w14:textId="6849BFCB" w:rsidR="007C57A5" w:rsidRDefault="007C57A5" w:rsidP="00676C0E">
            <w:pPr>
              <w:pStyle w:val="appl19txtnospace"/>
              <w:rPr>
                <w:lang w:eastAsia="zh-CN"/>
              </w:rPr>
            </w:pPr>
            <w:r w:rsidRPr="00846D8B">
              <w:rPr>
                <w:rFonts w:hint="eastAsia"/>
                <w:lang w:eastAsia="zh-CN"/>
              </w:rPr>
              <w:t>贵国的法律或法规是否在某些情况下排除船东的责任？</w:t>
            </w:r>
            <w:r>
              <w:fldChar w:fldCharType="begin">
                <w:ffData>
                  <w:name w:val="Texte43"/>
                  <w:enabled/>
                  <w:calcOnExit w:val="0"/>
                  <w:textInput/>
                </w:ffData>
              </w:fldChar>
            </w:r>
            <w:r>
              <w:rPr>
                <w:lang w:eastAsia="zh-CN"/>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1BA70C" w14:textId="7AACFBC6" w:rsidR="007C57A5" w:rsidRPr="00676C0E" w:rsidRDefault="0061710D" w:rsidP="00676C0E">
            <w:pPr>
              <w:pStyle w:val="appl19txtnospace"/>
              <w:rPr>
                <w:rFonts w:ascii="KaiTi" w:eastAsia="KaiTi" w:hAnsi="KaiTi"/>
                <w:lang w:eastAsia="zh-CN"/>
              </w:rPr>
            </w:pPr>
            <w:r w:rsidRPr="00676C0E">
              <w:rPr>
                <w:rFonts w:ascii="KaiTi" w:eastAsia="KaiTi" w:hAnsi="KaiTi"/>
                <w:lang w:eastAsia="zh-CN"/>
              </w:rPr>
              <w:t>(</w:t>
            </w:r>
            <w:r w:rsidR="007C57A5" w:rsidRPr="00676C0E">
              <w:rPr>
                <w:rFonts w:ascii="KaiTi" w:eastAsia="KaiTi" w:hAnsi="KaiTi" w:hint="eastAsia"/>
                <w:lang w:eastAsia="zh-CN"/>
              </w:rPr>
              <w:t>标准</w:t>
            </w:r>
            <w:r w:rsidR="007C57A5" w:rsidRPr="00676C0E">
              <w:rPr>
                <w:rFonts w:ascii="KaiTi" w:eastAsia="KaiTi" w:hAnsi="KaiTi"/>
                <w:lang w:eastAsia="zh-CN"/>
              </w:rPr>
              <w:t>A4.2.1</w:t>
            </w:r>
            <w:r w:rsidR="007C57A5" w:rsidRPr="00676C0E">
              <w:rPr>
                <w:rFonts w:ascii="KaiTi" w:eastAsia="KaiTi" w:hAnsi="KaiTi" w:hint="eastAsia"/>
                <w:lang w:eastAsia="zh-CN"/>
              </w:rPr>
              <w:t>，第</w:t>
            </w:r>
            <w:r w:rsidR="007C57A5" w:rsidRPr="00676C0E">
              <w:rPr>
                <w:rFonts w:ascii="KaiTi" w:eastAsia="KaiTi" w:hAnsi="KaiTi"/>
                <w:lang w:eastAsia="zh-CN"/>
              </w:rPr>
              <w:t>5</w:t>
            </w:r>
            <w:r w:rsidR="007C57A5" w:rsidRPr="00676C0E">
              <w:rPr>
                <w:rFonts w:ascii="KaiTi" w:eastAsia="KaiTi" w:hAnsi="KaiTi" w:hint="eastAsia"/>
                <w:lang w:eastAsia="zh-CN"/>
              </w:rPr>
              <w:t>款</w:t>
            </w:r>
            <w:r w:rsidR="007C57A5" w:rsidRPr="00676C0E">
              <w:rPr>
                <w:rFonts w:ascii="KaiTi" w:eastAsia="KaiTi" w:hAnsi="KaiTi"/>
                <w:lang w:eastAsia="zh-CN"/>
              </w:rPr>
              <w:t>)</w:t>
            </w:r>
          </w:p>
          <w:p w14:paraId="02E441EB" w14:textId="48128955" w:rsidR="007C57A5" w:rsidRPr="00676C0E" w:rsidRDefault="00526933" w:rsidP="00676C0E">
            <w:pPr>
              <w:pStyle w:val="appl19txtnoindent"/>
              <w:rPr>
                <w:rStyle w:val="Timesitalic"/>
                <w:rFonts w:ascii="Times New Roman" w:hAnsi="Times New Roman" w:cs="Times New Roman"/>
                <w:i w:val="0"/>
                <w:iCs w:val="0"/>
                <w:lang w:eastAsia="zh-CN"/>
              </w:rPr>
            </w:pPr>
            <w:r>
              <w:rPr>
                <w:rStyle w:val="Timesitalic"/>
                <w:rFonts w:ascii="Times New Roman" w:hAnsi="Times New Roman" w:cs="Times New Roman" w:hint="eastAsia"/>
                <w:i w:val="0"/>
                <w:iCs w:val="0"/>
                <w:lang w:eastAsia="zh-CN"/>
              </w:rPr>
              <w:t>若</w:t>
            </w:r>
            <w:r w:rsidR="007C57A5" w:rsidRPr="00676C0E">
              <w:rPr>
                <w:rStyle w:val="Timesitalic"/>
                <w:rFonts w:ascii="Times New Roman" w:hAnsi="Times New Roman" w:cs="Times New Roman" w:hint="eastAsia"/>
                <w:i w:val="0"/>
                <w:iCs w:val="0"/>
                <w:lang w:eastAsia="zh-CN"/>
              </w:rPr>
              <w:t>是，请具体说明这些情况：</w:t>
            </w:r>
          </w:p>
          <w:p w14:paraId="09C17D96" w14:textId="77777777" w:rsidR="007C57A5" w:rsidRPr="00B33905" w:rsidRDefault="007C57A5" w:rsidP="00676C0E">
            <w:pPr>
              <w:pStyle w:val="appl19txtnoindent"/>
              <w:rPr>
                <w:lang w:eastAsia="zh-CN"/>
              </w:rPr>
            </w:pPr>
            <w:r w:rsidRPr="0061710D">
              <w:rPr>
                <w:lang w:eastAsia="zh-CN"/>
              </w:rPr>
              <w:t>请指出适用的国家规定，如有可能，转载相关文本。</w:t>
            </w:r>
          </w:p>
        </w:tc>
      </w:tr>
      <w:tr w:rsidR="007C57A5" w:rsidRPr="000657C7" w14:paraId="1C8C9B5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44BD739"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2FD442F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9305FB3"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6F8A824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D1A2857" w14:textId="1556FDD8"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60C83C1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FB57EA5"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56CCDE1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CB6D28A" w14:textId="32A7D1B6" w:rsidR="007C57A5" w:rsidRDefault="007C57A5" w:rsidP="00676C0E">
            <w:pPr>
              <w:pStyle w:val="appl19txtnospace"/>
              <w:rPr>
                <w:lang w:eastAsia="zh-CN"/>
              </w:rPr>
            </w:pPr>
            <w:r w:rsidRPr="00A7421B">
              <w:rPr>
                <w:rFonts w:hint="eastAsia"/>
                <w:lang w:eastAsia="zh-CN"/>
              </w:rPr>
              <w:t>船东</w:t>
            </w:r>
            <w:r>
              <w:rPr>
                <w:rFonts w:hint="eastAsia"/>
                <w:lang w:eastAsia="zh-CN"/>
              </w:rPr>
              <w:t>需</w:t>
            </w:r>
            <w:r w:rsidRPr="00A7421B">
              <w:rPr>
                <w:rFonts w:hint="eastAsia"/>
                <w:lang w:eastAsia="zh-CN"/>
              </w:rPr>
              <w:t>提供</w:t>
            </w:r>
            <w:r>
              <w:rPr>
                <w:rFonts w:hint="eastAsia"/>
                <w:lang w:eastAsia="zh-CN"/>
              </w:rPr>
              <w:t>何种</w:t>
            </w:r>
            <w:r w:rsidRPr="00A7421B">
              <w:rPr>
                <w:rFonts w:hint="eastAsia"/>
                <w:lang w:eastAsia="zh-CN"/>
              </w:rPr>
              <w:t>财务担保</w:t>
            </w:r>
            <w:r>
              <w:rPr>
                <w:rFonts w:hint="eastAsia"/>
                <w:lang w:eastAsia="zh-CN"/>
              </w:rPr>
              <w:t>，以</w:t>
            </w:r>
            <w:r w:rsidRPr="0085670F">
              <w:rPr>
                <w:rFonts w:hint="eastAsia"/>
                <w:lang w:eastAsia="zh-CN"/>
              </w:rPr>
              <w:t>保证对海员因</w:t>
            </w:r>
            <w:r>
              <w:rPr>
                <w:rFonts w:hint="eastAsia"/>
                <w:lang w:eastAsia="zh-CN"/>
              </w:rPr>
              <w:t>职业伤害</w:t>
            </w:r>
            <w:r w:rsidRPr="0085670F">
              <w:rPr>
                <w:rFonts w:hint="eastAsia"/>
                <w:lang w:eastAsia="zh-CN"/>
              </w:rPr>
              <w:t>、疾病或危害而死亡或长期残疾的情况提供赔偿</w:t>
            </w:r>
            <w:r w:rsidR="00BF5AD5">
              <w:rPr>
                <w:lang w:eastAsia="zh-CN"/>
              </w:rPr>
              <w:t>？</w:t>
            </w:r>
          </w:p>
          <w:p w14:paraId="0CB7E635" w14:textId="77777777" w:rsidR="007C57A5" w:rsidRDefault="007C57A5" w:rsidP="00676C0E">
            <w:pPr>
              <w:pStyle w:val="appl19txtnospace"/>
              <w:rPr>
                <w:lang w:eastAsia="zh-CN"/>
              </w:rPr>
            </w:pPr>
            <w:r>
              <w:rPr>
                <w:rFonts w:hint="eastAsia"/>
                <w:lang w:eastAsia="zh-CN"/>
              </w:rPr>
              <w:t>请具体说明财务担保制度所采取的形式以及是否经与有关船东组织和海员组织协商而确定。</w:t>
            </w:r>
          </w:p>
          <w:p w14:paraId="06072C4A" w14:textId="78C98F6B" w:rsidR="007C57A5" w:rsidRPr="00676C0E" w:rsidRDefault="0061710D" w:rsidP="00676C0E">
            <w:pPr>
              <w:pStyle w:val="appl19txtnospace"/>
              <w:rPr>
                <w:rStyle w:val="Timesitalic"/>
                <w:rFonts w:ascii="KaiTi" w:eastAsia="KaiTi" w:hAnsi="KaiTi" w:cs="TimesNewRomanPS-ItalicMT"/>
                <w:i w:val="0"/>
                <w:lang w:eastAsia="zh-CN"/>
              </w:rPr>
            </w:pPr>
            <w:r w:rsidRPr="00676C0E">
              <w:rPr>
                <w:rFonts w:ascii="KaiTi" w:eastAsia="KaiTi" w:hAnsi="KaiTi"/>
                <w:lang w:eastAsia="zh-CN"/>
              </w:rPr>
              <w:t>(</w:t>
            </w:r>
            <w:r w:rsidR="007C57A5" w:rsidRPr="00676C0E">
              <w:rPr>
                <w:rFonts w:ascii="KaiTi" w:eastAsia="KaiTi" w:hAnsi="KaiTi" w:hint="eastAsia"/>
                <w:lang w:eastAsia="zh-CN"/>
              </w:rPr>
              <w:t>标准</w:t>
            </w:r>
            <w:r w:rsidR="007C57A5" w:rsidRPr="00676C0E">
              <w:rPr>
                <w:rFonts w:ascii="KaiTi" w:eastAsia="KaiTi" w:hAnsi="KaiTi"/>
                <w:lang w:eastAsia="zh-CN"/>
              </w:rPr>
              <w:t>A4.2.1，</w:t>
            </w:r>
            <w:r w:rsidR="007C57A5" w:rsidRPr="00676C0E">
              <w:rPr>
                <w:rFonts w:ascii="KaiTi" w:eastAsia="KaiTi" w:hAnsi="KaiTi" w:hint="eastAsia"/>
                <w:lang w:eastAsia="zh-CN"/>
              </w:rPr>
              <w:t>第</w:t>
            </w:r>
            <w:r w:rsidR="007C57A5" w:rsidRPr="00676C0E">
              <w:rPr>
                <w:rFonts w:ascii="KaiTi" w:eastAsia="KaiTi" w:hAnsi="KaiTi"/>
                <w:lang w:eastAsia="zh-CN"/>
              </w:rPr>
              <w:t>1</w:t>
            </w:r>
            <w:r w:rsidR="007C57A5" w:rsidRPr="00676C0E">
              <w:rPr>
                <w:rFonts w:ascii="KaiTi" w:eastAsia="KaiTi" w:hAnsi="KaiTi" w:hint="eastAsia"/>
                <w:lang w:eastAsia="zh-CN"/>
              </w:rPr>
              <w:t>款第</w:t>
            </w:r>
            <w:r w:rsidR="007C57A5" w:rsidRPr="00676C0E">
              <w:rPr>
                <w:rFonts w:ascii="KaiTi" w:eastAsia="KaiTi" w:hAnsi="KaiTi"/>
                <w:lang w:eastAsia="zh-CN"/>
              </w:rPr>
              <w:t>b</w:t>
            </w:r>
            <w:r w:rsidR="007C57A5" w:rsidRPr="00676C0E">
              <w:rPr>
                <w:rFonts w:ascii="KaiTi" w:eastAsia="KaiTi" w:hAnsi="KaiTi" w:hint="eastAsia"/>
                <w:lang w:eastAsia="zh-CN"/>
              </w:rPr>
              <w:t>项</w:t>
            </w:r>
            <w:r w:rsidR="007C57A5" w:rsidRPr="00676C0E">
              <w:rPr>
                <w:rFonts w:asciiTheme="majorEastAsia" w:eastAsiaTheme="majorEastAsia" w:hAnsiTheme="majorEastAsia" w:hint="eastAsia"/>
                <w:lang w:eastAsia="zh-CN"/>
              </w:rPr>
              <w:t>和</w:t>
            </w:r>
            <w:r w:rsidR="007C57A5" w:rsidRPr="00676C0E">
              <w:rPr>
                <w:rFonts w:ascii="KaiTi" w:eastAsia="KaiTi" w:hAnsi="KaiTi" w:hint="eastAsia"/>
                <w:lang w:eastAsia="zh-CN"/>
              </w:rPr>
              <w:t>第</w:t>
            </w:r>
            <w:r w:rsidR="007C57A5" w:rsidRPr="00676C0E">
              <w:rPr>
                <w:rFonts w:ascii="KaiTi" w:eastAsia="KaiTi" w:hAnsi="KaiTi"/>
                <w:lang w:eastAsia="zh-CN"/>
              </w:rPr>
              <w:t>8</w:t>
            </w:r>
            <w:r w:rsidR="007C57A5" w:rsidRPr="00676C0E">
              <w:rPr>
                <w:rFonts w:ascii="KaiTi" w:eastAsia="KaiTi" w:hAnsi="KaiTi" w:hint="eastAsia"/>
                <w:lang w:eastAsia="zh-CN"/>
              </w:rPr>
              <w:t>款</w:t>
            </w:r>
            <w:r w:rsidR="007C57A5" w:rsidRPr="00676C0E">
              <w:rPr>
                <w:rFonts w:ascii="KaiTi" w:eastAsia="KaiTi" w:hAnsi="KaiTi"/>
                <w:lang w:eastAsia="zh-CN"/>
              </w:rPr>
              <w:t>；</w:t>
            </w:r>
            <w:r w:rsidR="007C57A5" w:rsidRPr="00676C0E">
              <w:rPr>
                <w:rFonts w:ascii="KaiTi" w:eastAsia="KaiTi" w:hAnsi="KaiTi" w:hint="eastAsia"/>
                <w:lang w:eastAsia="zh-CN"/>
              </w:rPr>
              <w:t>标准</w:t>
            </w:r>
            <w:r w:rsidR="007C57A5" w:rsidRPr="00676C0E">
              <w:rPr>
                <w:rFonts w:ascii="KaiTi" w:eastAsia="KaiTi" w:hAnsi="KaiTi"/>
                <w:lang w:eastAsia="zh-CN"/>
              </w:rPr>
              <w:t>A4.2.2，</w:t>
            </w:r>
            <w:r w:rsidR="007C57A5" w:rsidRPr="00676C0E">
              <w:rPr>
                <w:rFonts w:ascii="KaiTi" w:eastAsia="KaiTi" w:hAnsi="KaiTi" w:hint="eastAsia"/>
                <w:lang w:eastAsia="zh-CN"/>
              </w:rPr>
              <w:t>第</w:t>
            </w:r>
            <w:r w:rsidR="007C57A5" w:rsidRPr="00676C0E">
              <w:rPr>
                <w:rFonts w:ascii="KaiTi" w:eastAsia="KaiTi" w:hAnsi="KaiTi"/>
                <w:lang w:eastAsia="zh-CN"/>
              </w:rPr>
              <w:t>2</w:t>
            </w:r>
            <w:r w:rsidR="007C57A5" w:rsidRPr="00676C0E">
              <w:rPr>
                <w:rFonts w:ascii="KaiTi" w:eastAsia="KaiTi" w:hAnsi="KaiTi" w:hint="eastAsia"/>
                <w:lang w:eastAsia="zh-CN"/>
              </w:rPr>
              <w:t>款</w:t>
            </w:r>
            <w:r w:rsidR="007C57A5" w:rsidRPr="00676C0E">
              <w:rPr>
                <w:rFonts w:ascii="KaiTi" w:eastAsia="KaiTi" w:hAnsi="KaiTi"/>
                <w:lang w:eastAsia="zh-CN"/>
              </w:rPr>
              <w:t>)</w:t>
            </w:r>
          </w:p>
          <w:p w14:paraId="5C3ACCBA" w14:textId="77777777" w:rsidR="007C57A5" w:rsidRPr="00FC563B" w:rsidRDefault="007C57A5" w:rsidP="00676C0E">
            <w:pPr>
              <w:pStyle w:val="appl19txtnoindent"/>
              <w:rPr>
                <w:lang w:eastAsia="zh-CN"/>
              </w:rPr>
            </w:pPr>
            <w:r w:rsidRPr="00FC563B">
              <w:rPr>
                <w:lang w:eastAsia="zh-CN"/>
              </w:rPr>
              <w:t>请指出适用的国家规定，如有可能，转载相关文本。</w:t>
            </w:r>
          </w:p>
        </w:tc>
      </w:tr>
      <w:tr w:rsidR="007C57A5" w:rsidRPr="000657C7" w14:paraId="74759CA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C715FD1"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21ED5F3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F06C62C"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642D416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A6AF45C" w14:textId="165C5DF8"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4B86B402"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733711A"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283499A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9B48819" w14:textId="708D9FE6" w:rsidR="007C57A5" w:rsidRDefault="007C57A5" w:rsidP="00676C0E">
            <w:pPr>
              <w:pStyle w:val="appl19txtnospace"/>
              <w:rPr>
                <w:lang w:eastAsia="zh-CN"/>
              </w:rPr>
            </w:pPr>
            <w:r>
              <w:rPr>
                <w:rFonts w:hint="eastAsia"/>
                <w:lang w:eastAsia="zh-CN"/>
              </w:rPr>
              <w:t>请具体说明国家法律法规如何确保财务担保制度符合以下最低要求：</w:t>
            </w:r>
          </w:p>
          <w:p w14:paraId="3EFDBF54" w14:textId="043C2C3A" w:rsidR="007C57A5" w:rsidRPr="00676C0E" w:rsidRDefault="0061710D" w:rsidP="00676C0E">
            <w:pPr>
              <w:pStyle w:val="appl19a"/>
              <w:rPr>
                <w:lang w:eastAsia="zh-CN"/>
              </w:rPr>
            </w:pPr>
            <w:r w:rsidRPr="00676C0E">
              <w:rPr>
                <w:lang w:eastAsia="zh-CN"/>
              </w:rPr>
              <w:t>(</w:t>
            </w:r>
            <w:r w:rsidR="007C57A5" w:rsidRPr="00676C0E">
              <w:rPr>
                <w:lang w:eastAsia="zh-CN"/>
              </w:rPr>
              <w:t>a)</w:t>
            </w:r>
            <w:r w:rsidR="007C57A5" w:rsidRPr="00676C0E">
              <w:rPr>
                <w:lang w:eastAsia="zh-CN"/>
              </w:rPr>
              <w:tab/>
            </w:r>
            <w:r w:rsidR="007C57A5" w:rsidRPr="00676C0E">
              <w:rPr>
                <w:rFonts w:hint="eastAsia"/>
                <w:lang w:eastAsia="zh-CN"/>
              </w:rPr>
              <w:t>足额、毫不延迟地支付合同赔偿；</w:t>
            </w:r>
          </w:p>
          <w:p w14:paraId="27A1E1BE" w14:textId="2FE48A47" w:rsidR="007C57A5" w:rsidRPr="00676C0E" w:rsidRDefault="0061710D" w:rsidP="00676C0E">
            <w:pPr>
              <w:pStyle w:val="appl19a"/>
              <w:rPr>
                <w:lang w:eastAsia="zh-CN"/>
              </w:rPr>
            </w:pPr>
            <w:r w:rsidRPr="00676C0E">
              <w:rPr>
                <w:lang w:eastAsia="zh-CN"/>
              </w:rPr>
              <w:t>(</w:t>
            </w:r>
            <w:r w:rsidR="007C57A5" w:rsidRPr="00676C0E">
              <w:rPr>
                <w:lang w:eastAsia="zh-CN"/>
              </w:rPr>
              <w:t>b)</w:t>
            </w:r>
            <w:r w:rsidR="007C57A5" w:rsidRPr="00676C0E">
              <w:rPr>
                <w:lang w:eastAsia="zh-CN"/>
              </w:rPr>
              <w:tab/>
            </w:r>
            <w:r w:rsidR="007C57A5" w:rsidRPr="00676C0E">
              <w:rPr>
                <w:rFonts w:hint="eastAsia"/>
                <w:lang w:eastAsia="zh-CN"/>
              </w:rPr>
              <w:t>不得施加压力，要求接受低于合同数额的付款；</w:t>
            </w:r>
          </w:p>
          <w:p w14:paraId="085E02E7" w14:textId="26EEC9E0" w:rsidR="007C57A5" w:rsidRPr="00676C0E" w:rsidRDefault="0061710D" w:rsidP="00676C0E">
            <w:pPr>
              <w:pStyle w:val="appl19a"/>
              <w:rPr>
                <w:lang w:eastAsia="zh-CN"/>
              </w:rPr>
            </w:pPr>
            <w:r w:rsidRPr="00676C0E">
              <w:rPr>
                <w:lang w:eastAsia="zh-CN"/>
              </w:rPr>
              <w:t>(</w:t>
            </w:r>
            <w:r w:rsidR="007C57A5" w:rsidRPr="00676C0E">
              <w:rPr>
                <w:lang w:eastAsia="zh-CN"/>
              </w:rPr>
              <w:t>c)</w:t>
            </w:r>
            <w:r w:rsidR="007C57A5" w:rsidRPr="00676C0E">
              <w:rPr>
                <w:lang w:eastAsia="zh-CN"/>
              </w:rPr>
              <w:tab/>
            </w:r>
            <w:r w:rsidR="007C57A5" w:rsidRPr="00676C0E">
              <w:rPr>
                <w:rFonts w:hint="eastAsia"/>
                <w:lang w:eastAsia="zh-CN"/>
              </w:rPr>
              <w:t>临时付款</w:t>
            </w:r>
            <w:r w:rsidRPr="00676C0E">
              <w:rPr>
                <w:lang w:eastAsia="zh-CN"/>
              </w:rPr>
              <w:t>(</w:t>
            </w:r>
            <w:r w:rsidR="007C57A5" w:rsidRPr="00676C0E">
              <w:rPr>
                <w:rFonts w:hint="eastAsia"/>
                <w:lang w:eastAsia="zh-CN"/>
              </w:rPr>
              <w:t>在</w:t>
            </w:r>
            <w:proofErr w:type="gramStart"/>
            <w:r w:rsidR="007C57A5" w:rsidRPr="00676C0E">
              <w:rPr>
                <w:rFonts w:hint="eastAsia"/>
                <w:lang w:eastAsia="zh-CN"/>
              </w:rPr>
              <w:t>对状况</w:t>
            </w:r>
            <w:proofErr w:type="gramEnd"/>
            <w:r w:rsidR="007C57A5" w:rsidRPr="00676C0E">
              <w:rPr>
                <w:rFonts w:hint="eastAsia"/>
                <w:lang w:eastAsia="zh-CN"/>
              </w:rPr>
              <w:t>进行评估期间</w:t>
            </w:r>
            <w:r w:rsidR="007C57A5" w:rsidRPr="00676C0E">
              <w:rPr>
                <w:lang w:eastAsia="zh-CN"/>
              </w:rPr>
              <w:t>)</w:t>
            </w:r>
            <w:r w:rsidR="007C57A5" w:rsidRPr="00676C0E">
              <w:rPr>
                <w:rFonts w:hint="eastAsia"/>
                <w:lang w:eastAsia="zh-CN"/>
              </w:rPr>
              <w:t>，以避免造成不应有的困难；</w:t>
            </w:r>
          </w:p>
          <w:p w14:paraId="19A21955" w14:textId="303390FC" w:rsidR="007C57A5" w:rsidRPr="00676C0E" w:rsidRDefault="0061710D" w:rsidP="00676C0E">
            <w:pPr>
              <w:pStyle w:val="appl19a"/>
              <w:rPr>
                <w:lang w:eastAsia="zh-CN"/>
              </w:rPr>
            </w:pPr>
            <w:r w:rsidRPr="00676C0E">
              <w:rPr>
                <w:lang w:eastAsia="zh-CN"/>
              </w:rPr>
              <w:t>(</w:t>
            </w:r>
            <w:r w:rsidR="007C57A5" w:rsidRPr="00676C0E">
              <w:rPr>
                <w:lang w:eastAsia="zh-CN"/>
              </w:rPr>
              <w:t>d)</w:t>
            </w:r>
            <w:r w:rsidR="007C57A5" w:rsidRPr="00676C0E">
              <w:rPr>
                <w:lang w:eastAsia="zh-CN"/>
              </w:rPr>
              <w:tab/>
            </w:r>
            <w:r w:rsidR="007C57A5" w:rsidRPr="00676C0E">
              <w:rPr>
                <w:rFonts w:hint="eastAsia"/>
                <w:lang w:eastAsia="zh-CN"/>
              </w:rPr>
              <w:t>将此类付款与海员就同一事故向船东提出的任何其他索赔所导致的损害赔偿金相抵消；</w:t>
            </w:r>
          </w:p>
          <w:p w14:paraId="7AB29B4E" w14:textId="35385128" w:rsidR="007C57A5" w:rsidRPr="00676C0E" w:rsidRDefault="0061710D" w:rsidP="00676C0E">
            <w:pPr>
              <w:pStyle w:val="appl19a"/>
              <w:rPr>
                <w:lang w:eastAsia="zh-CN"/>
              </w:rPr>
            </w:pPr>
            <w:r w:rsidRPr="00676C0E">
              <w:rPr>
                <w:lang w:eastAsia="zh-CN"/>
              </w:rPr>
              <w:t>(</w:t>
            </w:r>
            <w:r w:rsidR="007C57A5" w:rsidRPr="00676C0E">
              <w:rPr>
                <w:lang w:eastAsia="zh-CN"/>
              </w:rPr>
              <w:t>e)</w:t>
            </w:r>
            <w:r w:rsidR="007C57A5" w:rsidRPr="00676C0E">
              <w:rPr>
                <w:lang w:eastAsia="zh-CN"/>
              </w:rPr>
              <w:tab/>
            </w:r>
            <w:r w:rsidR="007C57A5" w:rsidRPr="00676C0E">
              <w:rPr>
                <w:rFonts w:hint="eastAsia"/>
                <w:lang w:eastAsia="zh-CN"/>
              </w:rPr>
              <w:t>可提出合同赔偿索赔的人</w:t>
            </w:r>
            <w:r w:rsidRPr="00676C0E">
              <w:rPr>
                <w:lang w:eastAsia="zh-CN"/>
              </w:rPr>
              <w:t>(</w:t>
            </w:r>
            <w:r w:rsidR="007C57A5" w:rsidRPr="00676C0E">
              <w:rPr>
                <w:rFonts w:hint="eastAsia"/>
                <w:lang w:eastAsia="zh-CN"/>
              </w:rPr>
              <w:t>海员、她</w:t>
            </w:r>
            <w:r w:rsidR="007C57A5" w:rsidRPr="00676C0E">
              <w:rPr>
                <w:lang w:eastAsia="zh-CN"/>
              </w:rPr>
              <w:t>/</w:t>
            </w:r>
            <w:r w:rsidR="007C57A5" w:rsidRPr="00676C0E">
              <w:rPr>
                <w:rFonts w:hint="eastAsia"/>
                <w:lang w:eastAsia="zh-CN"/>
              </w:rPr>
              <w:t>他的直系亲属、代表或指定受益人</w:t>
            </w:r>
            <w:r w:rsidR="007C57A5" w:rsidRPr="00676C0E">
              <w:rPr>
                <w:lang w:eastAsia="zh-CN"/>
              </w:rPr>
              <w:t>)</w:t>
            </w:r>
          </w:p>
          <w:p w14:paraId="30FCFFD7" w14:textId="0C21761C" w:rsidR="007C57A5" w:rsidRPr="00676C0E" w:rsidRDefault="0061710D" w:rsidP="00676C0E">
            <w:pPr>
              <w:pStyle w:val="appl19txtnospace"/>
              <w:rPr>
                <w:rFonts w:ascii="KaiTi" w:eastAsia="KaiTi" w:hAnsi="KaiTi"/>
                <w:lang w:eastAsia="zh-CN"/>
              </w:rPr>
            </w:pPr>
            <w:r w:rsidRPr="00676C0E">
              <w:rPr>
                <w:rFonts w:ascii="KaiTi" w:eastAsia="KaiTi" w:hAnsi="KaiTi"/>
                <w:lang w:eastAsia="zh-CN"/>
              </w:rPr>
              <w:t>(</w:t>
            </w:r>
            <w:r w:rsidR="007C57A5" w:rsidRPr="00676C0E">
              <w:rPr>
                <w:rFonts w:ascii="KaiTi" w:eastAsia="KaiTi" w:hAnsi="KaiTi" w:hint="eastAsia"/>
                <w:lang w:eastAsia="zh-CN"/>
              </w:rPr>
              <w:t>标准</w:t>
            </w:r>
            <w:r w:rsidR="007C57A5" w:rsidRPr="00676C0E">
              <w:rPr>
                <w:rFonts w:ascii="KaiTi" w:eastAsia="KaiTi" w:hAnsi="KaiTi"/>
                <w:lang w:eastAsia="zh-CN"/>
              </w:rPr>
              <w:t>A4.2.1，</w:t>
            </w:r>
            <w:r w:rsidR="007C57A5" w:rsidRPr="00676C0E">
              <w:rPr>
                <w:rFonts w:ascii="KaiTi" w:eastAsia="KaiTi" w:hAnsi="KaiTi" w:hint="eastAsia"/>
                <w:lang w:eastAsia="zh-CN"/>
              </w:rPr>
              <w:t>第</w:t>
            </w:r>
            <w:r w:rsidR="007C57A5" w:rsidRPr="00676C0E">
              <w:rPr>
                <w:rFonts w:ascii="KaiTi" w:eastAsia="KaiTi" w:hAnsi="KaiTi"/>
                <w:lang w:eastAsia="zh-CN"/>
              </w:rPr>
              <w:t>8</w:t>
            </w:r>
            <w:r w:rsidR="007C57A5" w:rsidRPr="00676C0E">
              <w:rPr>
                <w:rFonts w:ascii="KaiTi" w:eastAsia="KaiTi" w:hAnsi="KaiTi" w:hint="eastAsia"/>
                <w:lang w:eastAsia="zh-CN"/>
              </w:rPr>
              <w:t>款</w:t>
            </w:r>
            <w:r w:rsidR="007C57A5" w:rsidRPr="00676C0E">
              <w:rPr>
                <w:rFonts w:ascii="KaiTi" w:eastAsia="KaiTi" w:hAnsi="KaiTi"/>
                <w:lang w:eastAsia="zh-CN"/>
              </w:rPr>
              <w:t>)</w:t>
            </w:r>
          </w:p>
          <w:p w14:paraId="74EFA25C" w14:textId="77777777" w:rsidR="007C57A5" w:rsidRPr="00CD2564" w:rsidRDefault="007C57A5" w:rsidP="00676C0E">
            <w:pPr>
              <w:pStyle w:val="appl19txtnoindent"/>
              <w:rPr>
                <w:lang w:eastAsia="zh-CN"/>
              </w:rPr>
            </w:pPr>
            <w:r>
              <w:rPr>
                <w:lang w:eastAsia="zh-CN"/>
              </w:rPr>
              <w:t>请指出适用的国家规定，如有可能，转载相关文本。</w:t>
            </w:r>
          </w:p>
        </w:tc>
      </w:tr>
      <w:tr w:rsidR="007C57A5" w:rsidRPr="000657C7" w14:paraId="2DC6E1C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4F7B427"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7A2C00A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1D0968A"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7F0DB43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521DC51" w14:textId="3617EF93"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3FF70CD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BC782F0"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1082943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3B3DA1D" w14:textId="52E67E4C" w:rsidR="007C57A5" w:rsidRDefault="007C57A5" w:rsidP="00676C0E">
            <w:pPr>
              <w:pStyle w:val="appl19txtnospace"/>
              <w:rPr>
                <w:lang w:eastAsia="zh-CN"/>
              </w:rPr>
            </w:pPr>
            <w:r w:rsidRPr="009113F4">
              <w:rPr>
                <w:rFonts w:hint="eastAsia"/>
                <w:lang w:eastAsia="zh-CN"/>
              </w:rPr>
              <w:t>国家法律是否规定船舶必须在船上携带一份由财政担保提供者签发的财政担保证书或其</w:t>
            </w:r>
            <w:r>
              <w:rPr>
                <w:rFonts w:hint="eastAsia"/>
                <w:lang w:eastAsia="zh-CN"/>
              </w:rPr>
              <w:t>他</w:t>
            </w:r>
            <w:r w:rsidRPr="009113F4">
              <w:rPr>
                <w:rFonts w:hint="eastAsia"/>
                <w:lang w:eastAsia="zh-CN"/>
              </w:rPr>
              <w:t>财政担保证明文件</w:t>
            </w:r>
            <w:r w:rsidR="00881453">
              <w:rPr>
                <w:rFonts w:hint="eastAsia"/>
                <w:lang w:eastAsia="zh-CN"/>
              </w:rPr>
              <w:t>？</w:t>
            </w:r>
            <w:r w:rsidR="00881453">
              <w:fldChar w:fldCharType="begin">
                <w:ffData>
                  <w:name w:val="Texte43"/>
                  <w:enabled/>
                  <w:calcOnExit w:val="0"/>
                  <w:textInput/>
                </w:ffData>
              </w:fldChar>
            </w:r>
            <w:r w:rsidR="00881453">
              <w:rPr>
                <w:lang w:eastAsia="zh-CN"/>
              </w:rPr>
              <w:instrText xml:space="preserve"> FORMTEXT </w:instrText>
            </w:r>
            <w:r w:rsidR="00881453">
              <w:fldChar w:fldCharType="separate"/>
            </w:r>
            <w:r w:rsidR="00881453">
              <w:rPr>
                <w:noProof/>
              </w:rPr>
              <w:t> </w:t>
            </w:r>
            <w:r w:rsidR="00881453">
              <w:rPr>
                <w:noProof/>
              </w:rPr>
              <w:t> </w:t>
            </w:r>
            <w:r w:rsidR="00881453">
              <w:rPr>
                <w:noProof/>
              </w:rPr>
              <w:t> </w:t>
            </w:r>
            <w:r w:rsidR="00881453">
              <w:rPr>
                <w:noProof/>
              </w:rPr>
              <w:t> </w:t>
            </w:r>
            <w:r w:rsidR="00881453">
              <w:rPr>
                <w:noProof/>
              </w:rPr>
              <w:t> </w:t>
            </w:r>
            <w:r w:rsidR="00881453">
              <w:fldChar w:fldCharType="end"/>
            </w:r>
          </w:p>
          <w:p w14:paraId="25C34DBF" w14:textId="0A2B6C5B" w:rsidR="007C57A5" w:rsidRPr="00FC563B" w:rsidRDefault="00526933" w:rsidP="00676C0E">
            <w:pPr>
              <w:pStyle w:val="appl19txtnoindent"/>
              <w:rPr>
                <w:lang w:eastAsia="zh-CN"/>
              </w:rPr>
            </w:pPr>
            <w:r>
              <w:rPr>
                <w:rFonts w:hint="eastAsia"/>
                <w:lang w:eastAsia="zh-CN"/>
              </w:rPr>
              <w:t>若</w:t>
            </w:r>
            <w:r w:rsidR="007C57A5" w:rsidRPr="00FC563B">
              <w:rPr>
                <w:rFonts w:hint="eastAsia"/>
                <w:lang w:eastAsia="zh-CN"/>
              </w:rPr>
              <w:t>是，请具体说明该证书或其他证明文件是否必须包含附录</w:t>
            </w:r>
            <w:r w:rsidR="007C57A5" w:rsidRPr="00FC563B">
              <w:rPr>
                <w:rFonts w:hint="eastAsia"/>
                <w:lang w:eastAsia="zh-CN"/>
              </w:rPr>
              <w:t>A4</w:t>
            </w:r>
            <w:r w:rsidR="0073021A">
              <w:rPr>
                <w:rFonts w:hint="eastAsia"/>
                <w:lang w:eastAsia="zh-CN"/>
              </w:rPr>
              <w:t>–</w:t>
            </w:r>
            <w:r w:rsidR="007C57A5" w:rsidRPr="00FC563B">
              <w:rPr>
                <w:rFonts w:hint="eastAsia"/>
                <w:lang w:eastAsia="zh-CN"/>
              </w:rPr>
              <w:t>I</w:t>
            </w:r>
            <w:r w:rsidR="007C57A5" w:rsidRPr="00FC563B">
              <w:rPr>
                <w:rFonts w:hint="eastAsia"/>
                <w:lang w:eastAsia="zh-CN"/>
              </w:rPr>
              <w:t>中要求的信息，是否必须是英文的或附有英文译文，以及是否必须将一份副本张贴在船上醒目的位置。</w:t>
            </w:r>
          </w:p>
          <w:p w14:paraId="508A6F9A" w14:textId="691343D9" w:rsidR="007C57A5" w:rsidRPr="00676C0E" w:rsidRDefault="0061710D" w:rsidP="00676C0E">
            <w:pPr>
              <w:pStyle w:val="appl19txtnospace"/>
              <w:rPr>
                <w:rFonts w:ascii="KaiTi" w:eastAsia="KaiTi" w:hAnsi="KaiTi"/>
                <w:lang w:eastAsia="zh-CN"/>
              </w:rPr>
            </w:pPr>
            <w:r w:rsidRPr="00676C0E">
              <w:rPr>
                <w:rFonts w:ascii="KaiTi" w:eastAsia="KaiTi" w:hAnsi="KaiTi"/>
                <w:lang w:eastAsia="zh-CN"/>
              </w:rPr>
              <w:t>(</w:t>
            </w:r>
            <w:r w:rsidR="007C57A5" w:rsidRPr="00676C0E">
              <w:rPr>
                <w:rFonts w:ascii="KaiTi" w:eastAsia="KaiTi" w:hAnsi="KaiTi" w:hint="eastAsia"/>
                <w:lang w:eastAsia="zh-CN"/>
              </w:rPr>
              <w:t>标准</w:t>
            </w:r>
            <w:r w:rsidR="007C57A5" w:rsidRPr="00676C0E">
              <w:rPr>
                <w:rFonts w:ascii="KaiTi" w:eastAsia="KaiTi" w:hAnsi="KaiTi"/>
                <w:lang w:eastAsia="zh-CN"/>
              </w:rPr>
              <w:t>A4.2.1，</w:t>
            </w:r>
            <w:r w:rsidR="007C57A5" w:rsidRPr="00676C0E">
              <w:rPr>
                <w:rFonts w:ascii="KaiTi" w:eastAsia="KaiTi" w:hAnsi="KaiTi" w:hint="eastAsia"/>
                <w:lang w:eastAsia="zh-CN"/>
              </w:rPr>
              <w:t>第</w:t>
            </w:r>
            <w:r w:rsidR="007C57A5" w:rsidRPr="00676C0E">
              <w:rPr>
                <w:rFonts w:ascii="KaiTi" w:eastAsia="KaiTi" w:hAnsi="KaiTi"/>
                <w:lang w:eastAsia="zh-CN"/>
              </w:rPr>
              <w:t>11</w:t>
            </w:r>
            <w:r w:rsidR="007C57A5" w:rsidRPr="00676C0E">
              <w:rPr>
                <w:rFonts w:ascii="KaiTi" w:eastAsia="KaiTi" w:hAnsi="KaiTi" w:hint="eastAsia"/>
                <w:lang w:eastAsia="zh-CN"/>
              </w:rPr>
              <w:t>款</w:t>
            </w:r>
            <w:r w:rsidR="007C57A5" w:rsidRPr="00676C0E">
              <w:rPr>
                <w:rFonts w:asciiTheme="majorEastAsia" w:eastAsiaTheme="majorEastAsia" w:hAnsiTheme="majorEastAsia" w:hint="eastAsia"/>
                <w:lang w:eastAsia="zh-CN"/>
              </w:rPr>
              <w:t>和</w:t>
            </w:r>
            <w:r w:rsidR="007C57A5" w:rsidRPr="00676C0E">
              <w:rPr>
                <w:rFonts w:ascii="KaiTi" w:eastAsia="KaiTi" w:hAnsi="KaiTi" w:hint="eastAsia"/>
                <w:lang w:eastAsia="zh-CN"/>
              </w:rPr>
              <w:t>第</w:t>
            </w:r>
            <w:r w:rsidR="007C57A5" w:rsidRPr="00676C0E">
              <w:rPr>
                <w:rFonts w:ascii="KaiTi" w:eastAsia="KaiTi" w:hAnsi="KaiTi"/>
                <w:lang w:eastAsia="zh-CN"/>
              </w:rPr>
              <w:t>14</w:t>
            </w:r>
            <w:r w:rsidR="007C57A5" w:rsidRPr="00676C0E">
              <w:rPr>
                <w:rFonts w:ascii="KaiTi" w:eastAsia="KaiTi" w:hAnsi="KaiTi" w:hint="eastAsia"/>
                <w:lang w:eastAsia="zh-CN"/>
              </w:rPr>
              <w:t>款</w:t>
            </w:r>
            <w:r w:rsidR="007C57A5" w:rsidRPr="00676C0E">
              <w:rPr>
                <w:rFonts w:ascii="KaiTi" w:eastAsia="KaiTi" w:hAnsi="KaiTi"/>
                <w:lang w:eastAsia="zh-CN"/>
              </w:rPr>
              <w:t>)</w:t>
            </w:r>
          </w:p>
          <w:p w14:paraId="69E85144" w14:textId="77777777" w:rsidR="007C57A5" w:rsidRPr="00FC563B" w:rsidRDefault="007C57A5" w:rsidP="00676C0E">
            <w:pPr>
              <w:pStyle w:val="appl19txtnoindent"/>
              <w:rPr>
                <w:lang w:eastAsia="zh-CN"/>
              </w:rPr>
            </w:pPr>
            <w:r w:rsidRPr="00FC563B">
              <w:rPr>
                <w:lang w:eastAsia="zh-CN"/>
              </w:rPr>
              <w:t>请指出适用的国家规定，如有可能，转载相关文本。</w:t>
            </w:r>
          </w:p>
        </w:tc>
      </w:tr>
      <w:tr w:rsidR="007C57A5" w:rsidRPr="000657C7" w14:paraId="0193742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C7DCFA2"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42730A8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0DB26FA"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4EAD5C2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266D95B" w14:textId="71621D25"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2DA9537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BB58482"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4F8BCF6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3F47105" w14:textId="5C051A30" w:rsidR="007C57A5" w:rsidRPr="00FC563B" w:rsidRDefault="007C57A5" w:rsidP="00676C0E">
            <w:pPr>
              <w:pStyle w:val="appl19txtnospace"/>
              <w:rPr>
                <w:lang w:eastAsia="zh-CN"/>
              </w:rPr>
            </w:pPr>
            <w:r w:rsidRPr="00FC563B">
              <w:rPr>
                <w:rFonts w:hint="eastAsia"/>
                <w:lang w:eastAsia="zh-CN"/>
              </w:rPr>
              <w:lastRenderedPageBreak/>
              <w:t>国家立法是否规定</w:t>
            </w:r>
            <w:r w:rsidRPr="00FC563B">
              <w:rPr>
                <w:lang w:eastAsia="zh-CN"/>
              </w:rPr>
              <w:t>：</w:t>
            </w:r>
          </w:p>
          <w:p w14:paraId="63A0B6C3" w14:textId="3EE896CE" w:rsidR="007C57A5" w:rsidRPr="00676C0E" w:rsidRDefault="0061710D" w:rsidP="00676C0E">
            <w:pPr>
              <w:pStyle w:val="appl19a"/>
              <w:rPr>
                <w:lang w:eastAsia="zh-CN"/>
              </w:rPr>
            </w:pPr>
            <w:r w:rsidRPr="00676C0E">
              <w:rPr>
                <w:lang w:eastAsia="zh-CN"/>
              </w:rPr>
              <w:t>(</w:t>
            </w:r>
            <w:r w:rsidR="007C57A5" w:rsidRPr="00676C0E">
              <w:rPr>
                <w:lang w:eastAsia="zh-CN"/>
              </w:rPr>
              <w:t>a)</w:t>
            </w:r>
            <w:r w:rsidRPr="00676C0E">
              <w:rPr>
                <w:lang w:eastAsia="zh-CN"/>
              </w:rPr>
              <w:t xml:space="preserve"> </w:t>
            </w:r>
            <w:r w:rsidRPr="00676C0E">
              <w:rPr>
                <w:lang w:eastAsia="zh-CN"/>
              </w:rPr>
              <w:tab/>
            </w:r>
            <w:r w:rsidR="007C57A5" w:rsidRPr="00676C0E">
              <w:rPr>
                <w:rFonts w:hint="eastAsia"/>
                <w:lang w:eastAsia="zh-CN"/>
              </w:rPr>
              <w:t>在财政担保提供者提前至少</w:t>
            </w:r>
            <w:r w:rsidR="007C57A5" w:rsidRPr="00676C0E">
              <w:rPr>
                <w:lang w:eastAsia="zh-CN"/>
              </w:rPr>
              <w:t>30</w:t>
            </w:r>
            <w:r w:rsidR="007C57A5" w:rsidRPr="00676C0E">
              <w:rPr>
                <w:rFonts w:hint="eastAsia"/>
                <w:lang w:eastAsia="zh-CN"/>
              </w:rPr>
              <w:t>天通知船旗国主管</w:t>
            </w:r>
            <w:r w:rsidR="00C93537">
              <w:rPr>
                <w:rFonts w:hint="eastAsia"/>
                <w:lang w:eastAsia="zh-CN"/>
              </w:rPr>
              <w:t>部门</w:t>
            </w:r>
            <w:r w:rsidR="007C57A5" w:rsidRPr="00676C0E">
              <w:rPr>
                <w:rFonts w:hint="eastAsia"/>
                <w:lang w:eastAsia="zh-CN"/>
              </w:rPr>
              <w:t>后，方可停止财政担保；</w:t>
            </w:r>
          </w:p>
          <w:p w14:paraId="279050E6" w14:textId="7BEE3C11" w:rsidR="007C57A5" w:rsidRPr="00676C0E" w:rsidRDefault="0061710D" w:rsidP="00676C0E">
            <w:pPr>
              <w:pStyle w:val="appl19a"/>
              <w:rPr>
                <w:lang w:eastAsia="zh-CN"/>
              </w:rPr>
            </w:pPr>
            <w:r w:rsidRPr="00676C0E">
              <w:rPr>
                <w:lang w:eastAsia="zh-CN"/>
              </w:rPr>
              <w:t>(</w:t>
            </w:r>
            <w:r w:rsidR="007C57A5" w:rsidRPr="00676C0E">
              <w:rPr>
                <w:lang w:eastAsia="zh-CN"/>
              </w:rPr>
              <w:t>b)</w:t>
            </w:r>
            <w:r w:rsidRPr="00676C0E">
              <w:rPr>
                <w:lang w:eastAsia="zh-CN"/>
              </w:rPr>
              <w:t xml:space="preserve"> </w:t>
            </w:r>
            <w:r w:rsidRPr="00676C0E">
              <w:rPr>
                <w:lang w:eastAsia="zh-CN"/>
              </w:rPr>
              <w:tab/>
            </w:r>
            <w:r w:rsidR="007C57A5" w:rsidRPr="00676C0E">
              <w:rPr>
                <w:rFonts w:hint="eastAsia"/>
                <w:lang w:eastAsia="zh-CN"/>
              </w:rPr>
              <w:t>若一个船东的财政担保将被取消或终止，财政担保提供者应事先通知主管</w:t>
            </w:r>
            <w:r w:rsidR="00C93537">
              <w:rPr>
                <w:rFonts w:hint="eastAsia"/>
                <w:lang w:eastAsia="zh-CN"/>
              </w:rPr>
              <w:t>部门</w:t>
            </w:r>
            <w:r w:rsidR="007C57A5" w:rsidRPr="00676C0E">
              <w:rPr>
                <w:rFonts w:hint="eastAsia"/>
                <w:lang w:eastAsia="zh-CN"/>
              </w:rPr>
              <w:t>；</w:t>
            </w:r>
          </w:p>
          <w:p w14:paraId="667C5D45" w14:textId="04472905" w:rsidR="007C57A5" w:rsidRPr="00676C0E" w:rsidRDefault="0061710D" w:rsidP="00676C0E">
            <w:pPr>
              <w:pStyle w:val="appl19a"/>
              <w:rPr>
                <w:lang w:eastAsia="zh-CN"/>
              </w:rPr>
            </w:pPr>
            <w:r w:rsidRPr="00676C0E">
              <w:rPr>
                <w:lang w:eastAsia="zh-CN"/>
              </w:rPr>
              <w:t>(</w:t>
            </w:r>
            <w:r w:rsidR="007C57A5" w:rsidRPr="00676C0E">
              <w:rPr>
                <w:lang w:eastAsia="zh-CN"/>
              </w:rPr>
              <w:t>c)</w:t>
            </w:r>
            <w:r w:rsidR="007C57A5" w:rsidRPr="00676C0E">
              <w:rPr>
                <w:lang w:eastAsia="zh-CN"/>
              </w:rPr>
              <w:tab/>
            </w:r>
            <w:r w:rsidR="007C57A5" w:rsidRPr="00676C0E">
              <w:rPr>
                <w:rFonts w:hint="eastAsia"/>
                <w:lang w:eastAsia="zh-CN"/>
              </w:rPr>
              <w:t>若一个船东的财政担保将被取消或终止，海员应事先收到通知</w:t>
            </w:r>
            <w:r w:rsidR="00BF5AD5">
              <w:rPr>
                <w:lang w:eastAsia="zh-CN"/>
              </w:rPr>
              <w:t>？</w:t>
            </w:r>
          </w:p>
          <w:p w14:paraId="4C13187A" w14:textId="6F87F908" w:rsidR="007C57A5" w:rsidRPr="00676C0E" w:rsidRDefault="0061710D" w:rsidP="00676C0E">
            <w:pPr>
              <w:pStyle w:val="appl19txtnospace"/>
              <w:rPr>
                <w:rFonts w:ascii="KaiTi" w:eastAsia="KaiTi" w:hAnsi="KaiTi"/>
                <w:lang w:eastAsia="zh-CN"/>
              </w:rPr>
            </w:pPr>
            <w:r w:rsidRPr="00676C0E">
              <w:rPr>
                <w:rFonts w:ascii="KaiTi" w:eastAsia="KaiTi" w:hAnsi="KaiTi"/>
                <w:lang w:eastAsia="zh-CN"/>
              </w:rPr>
              <w:t>(</w:t>
            </w:r>
            <w:r w:rsidR="007C57A5" w:rsidRPr="00676C0E">
              <w:rPr>
                <w:rFonts w:ascii="KaiTi" w:eastAsia="KaiTi" w:hAnsi="KaiTi" w:hint="eastAsia"/>
                <w:lang w:eastAsia="zh-CN"/>
              </w:rPr>
              <w:t>标准</w:t>
            </w:r>
            <w:r w:rsidR="007C57A5" w:rsidRPr="00676C0E">
              <w:rPr>
                <w:rFonts w:ascii="KaiTi" w:eastAsia="KaiTi" w:hAnsi="KaiTi"/>
                <w:lang w:eastAsia="zh-CN"/>
              </w:rPr>
              <w:t>A4.2.1，</w:t>
            </w:r>
            <w:r w:rsidR="007C57A5" w:rsidRPr="00676C0E">
              <w:rPr>
                <w:rFonts w:ascii="KaiTi" w:eastAsia="KaiTi" w:hAnsi="KaiTi" w:hint="eastAsia"/>
                <w:lang w:eastAsia="zh-CN"/>
              </w:rPr>
              <w:t>第</w:t>
            </w:r>
            <w:r w:rsidR="007C57A5" w:rsidRPr="00676C0E">
              <w:rPr>
                <w:rFonts w:ascii="KaiTi" w:eastAsia="KaiTi" w:hAnsi="KaiTi"/>
                <w:lang w:eastAsia="zh-CN"/>
              </w:rPr>
              <w:t>9</w:t>
            </w:r>
            <w:r w:rsidR="007C57A5" w:rsidRPr="00676C0E">
              <w:rPr>
                <w:rFonts w:ascii="KaiTi" w:eastAsia="KaiTi" w:hAnsi="KaiTi" w:hint="eastAsia"/>
                <w:lang w:eastAsia="zh-CN"/>
              </w:rPr>
              <w:t>款、第</w:t>
            </w:r>
            <w:r w:rsidR="007C57A5" w:rsidRPr="00676C0E">
              <w:rPr>
                <w:rFonts w:ascii="KaiTi" w:eastAsia="KaiTi" w:hAnsi="KaiTi"/>
                <w:lang w:eastAsia="zh-CN"/>
              </w:rPr>
              <w:t>10</w:t>
            </w:r>
            <w:r w:rsidR="007C57A5" w:rsidRPr="00676C0E">
              <w:rPr>
                <w:rFonts w:ascii="KaiTi" w:eastAsia="KaiTi" w:hAnsi="KaiTi" w:hint="eastAsia"/>
                <w:lang w:eastAsia="zh-CN"/>
              </w:rPr>
              <w:t>款</w:t>
            </w:r>
            <w:r w:rsidR="007C57A5" w:rsidRPr="00676C0E">
              <w:rPr>
                <w:rFonts w:asciiTheme="majorEastAsia" w:eastAsiaTheme="majorEastAsia" w:hAnsiTheme="majorEastAsia" w:hint="eastAsia"/>
                <w:lang w:eastAsia="zh-CN"/>
              </w:rPr>
              <w:t>和</w:t>
            </w:r>
            <w:r w:rsidR="007C57A5" w:rsidRPr="00676C0E">
              <w:rPr>
                <w:rFonts w:ascii="KaiTi" w:eastAsia="KaiTi" w:hAnsi="KaiTi" w:hint="eastAsia"/>
                <w:lang w:eastAsia="zh-CN"/>
              </w:rPr>
              <w:t>第</w:t>
            </w:r>
            <w:r w:rsidR="007C57A5" w:rsidRPr="00676C0E">
              <w:rPr>
                <w:rFonts w:ascii="KaiTi" w:eastAsia="KaiTi" w:hAnsi="KaiTi"/>
                <w:lang w:eastAsia="zh-CN"/>
              </w:rPr>
              <w:t>12</w:t>
            </w:r>
            <w:r w:rsidR="007C57A5" w:rsidRPr="00676C0E">
              <w:rPr>
                <w:rFonts w:ascii="KaiTi" w:eastAsia="KaiTi" w:hAnsi="KaiTi" w:hint="eastAsia"/>
                <w:lang w:eastAsia="zh-CN"/>
              </w:rPr>
              <w:t>款</w:t>
            </w:r>
            <w:r w:rsidR="007C57A5" w:rsidRPr="00676C0E">
              <w:rPr>
                <w:rFonts w:ascii="KaiTi" w:eastAsia="KaiTi" w:hAnsi="KaiTi"/>
                <w:lang w:eastAsia="zh-CN"/>
              </w:rPr>
              <w:t>)</w:t>
            </w:r>
          </w:p>
          <w:p w14:paraId="139ED631" w14:textId="77777777" w:rsidR="007C57A5" w:rsidRPr="00FC563B" w:rsidRDefault="007C57A5" w:rsidP="00676C0E">
            <w:pPr>
              <w:pStyle w:val="appl19txtnoindent"/>
              <w:rPr>
                <w:lang w:eastAsia="zh-CN"/>
              </w:rPr>
            </w:pPr>
            <w:r w:rsidRPr="00FC563B">
              <w:rPr>
                <w:lang w:eastAsia="zh-CN"/>
              </w:rPr>
              <w:t>请指出适用的国家规定，如有可能，转载相关文本。</w:t>
            </w:r>
          </w:p>
        </w:tc>
      </w:tr>
      <w:tr w:rsidR="007C57A5" w:rsidRPr="000657C7" w14:paraId="5FB5EBA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1A12FDC" w14:textId="77777777" w:rsidR="007C57A5" w:rsidRPr="0061710D" w:rsidRDefault="007C57A5" w:rsidP="00676C0E">
            <w:pPr>
              <w:pStyle w:val="appl19txtnospace"/>
            </w:pPr>
            <w:r w:rsidRPr="0061710D">
              <w:t>第一次报告：</w:t>
            </w:r>
            <w:r w:rsidRPr="0061710D">
              <w:fldChar w:fldCharType="begin">
                <w:ffData>
                  <w:name w:val="Texte10"/>
                  <w:enabled/>
                  <w:calcOnExit w:val="0"/>
                  <w:textInput/>
                </w:ffData>
              </w:fldChar>
            </w:r>
            <w:r w:rsidRPr="0061710D">
              <w:instrText xml:space="preserve"> FORMTEXT </w:instrText>
            </w:r>
            <w:r w:rsidRPr="0061710D">
              <w:fldChar w:fldCharType="separate"/>
            </w:r>
            <w:r w:rsidRPr="00676C0E">
              <w:t> </w:t>
            </w:r>
            <w:r w:rsidRPr="00676C0E">
              <w:t> </w:t>
            </w:r>
            <w:r w:rsidRPr="00676C0E">
              <w:t> </w:t>
            </w:r>
            <w:r w:rsidRPr="00676C0E">
              <w:t> </w:t>
            </w:r>
            <w:r w:rsidRPr="00676C0E">
              <w:t> </w:t>
            </w:r>
            <w:r w:rsidRPr="0061710D">
              <w:fldChar w:fldCharType="end"/>
            </w:r>
          </w:p>
        </w:tc>
      </w:tr>
      <w:tr w:rsidR="007C57A5" w:rsidRPr="000657C7" w14:paraId="63542EE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11E529D" w14:textId="77777777" w:rsidR="007C57A5" w:rsidRPr="0061710D" w:rsidRDefault="007C57A5" w:rsidP="00676C0E">
            <w:pPr>
              <w:pStyle w:val="appl19txtnospace"/>
            </w:pPr>
            <w:r w:rsidRPr="0061710D">
              <w:t>第二次报告：</w:t>
            </w:r>
            <w:r w:rsidRPr="0061710D">
              <w:fldChar w:fldCharType="begin">
                <w:ffData>
                  <w:name w:val="Texte11"/>
                  <w:enabled/>
                  <w:calcOnExit w:val="0"/>
                  <w:textInput/>
                </w:ffData>
              </w:fldChar>
            </w:r>
            <w:r w:rsidRPr="0061710D">
              <w:instrText xml:space="preserve"> FORMTEXT </w:instrText>
            </w:r>
            <w:r w:rsidRPr="0061710D">
              <w:fldChar w:fldCharType="separate"/>
            </w:r>
            <w:r w:rsidRPr="00676C0E">
              <w:t> </w:t>
            </w:r>
            <w:r w:rsidRPr="00676C0E">
              <w:t> </w:t>
            </w:r>
            <w:r w:rsidRPr="00676C0E">
              <w:t> </w:t>
            </w:r>
            <w:r w:rsidRPr="00676C0E">
              <w:t> </w:t>
            </w:r>
            <w:r w:rsidRPr="00676C0E">
              <w:t> </w:t>
            </w:r>
            <w:r w:rsidRPr="0061710D">
              <w:fldChar w:fldCharType="end"/>
            </w:r>
          </w:p>
        </w:tc>
      </w:tr>
      <w:tr w:rsidR="007C57A5" w:rsidRPr="000657C7" w14:paraId="168BECD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F98DE11" w14:textId="61B5BF0C" w:rsidR="007C57A5" w:rsidRPr="0061710D" w:rsidRDefault="007C57A5" w:rsidP="00676C0E">
            <w:pPr>
              <w:pStyle w:val="appl19txtnospace"/>
            </w:pPr>
            <w:r w:rsidRPr="0061710D">
              <w:t>第三次报告</w:t>
            </w:r>
            <w:r w:rsidRPr="0061710D">
              <w:br w:type="page"/>
            </w:r>
            <w:r w:rsidRPr="0061710D">
              <w:br w:type="page"/>
            </w:r>
            <w:r w:rsidRPr="0061710D">
              <w:br w:type="page"/>
            </w:r>
            <w:r w:rsidRPr="0061710D">
              <w:br w:type="page"/>
            </w:r>
            <w:r w:rsidRPr="0061710D">
              <w:t>：</w:t>
            </w:r>
            <w:r w:rsidRPr="0061710D">
              <w:br w:type="page"/>
            </w:r>
            <w:r w:rsidRPr="0061710D">
              <w:fldChar w:fldCharType="begin">
                <w:ffData>
                  <w:name w:val="Texte12"/>
                  <w:enabled/>
                  <w:calcOnExit w:val="0"/>
                  <w:textInput/>
                </w:ffData>
              </w:fldChar>
            </w:r>
            <w:r w:rsidRPr="0061710D">
              <w:instrText xml:space="preserve"> FORMTEXT </w:instrText>
            </w:r>
            <w:r w:rsidRPr="0061710D">
              <w:fldChar w:fldCharType="separate"/>
            </w:r>
            <w:r w:rsidRPr="00676C0E">
              <w:t> </w:t>
            </w:r>
            <w:r w:rsidRPr="00676C0E">
              <w:t> </w:t>
            </w:r>
            <w:r w:rsidRPr="00676C0E">
              <w:t> </w:t>
            </w:r>
            <w:r w:rsidRPr="00676C0E">
              <w:t> </w:t>
            </w:r>
            <w:r w:rsidRPr="00676C0E">
              <w:t> </w:t>
            </w:r>
            <w:r w:rsidRPr="0061710D">
              <w:fldChar w:fldCharType="end"/>
            </w:r>
          </w:p>
        </w:tc>
      </w:tr>
      <w:tr w:rsidR="007C57A5" w:rsidRPr="000657C7" w14:paraId="4738DD80"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109FCED" w14:textId="77777777" w:rsidR="007C57A5" w:rsidRPr="0061710D" w:rsidRDefault="007C57A5" w:rsidP="00676C0E">
            <w:pPr>
              <w:pStyle w:val="appl19txtnospace"/>
            </w:pPr>
            <w:r w:rsidRPr="0061710D">
              <w:t>第四次报告：</w:t>
            </w:r>
            <w:r w:rsidRPr="0061710D">
              <w:fldChar w:fldCharType="begin">
                <w:ffData>
                  <w:name w:val="Texte13"/>
                  <w:enabled/>
                  <w:calcOnExit w:val="0"/>
                  <w:textInput/>
                </w:ffData>
              </w:fldChar>
            </w:r>
            <w:r w:rsidRPr="0061710D">
              <w:instrText xml:space="preserve"> FORMTEXT </w:instrText>
            </w:r>
            <w:r w:rsidRPr="0061710D">
              <w:fldChar w:fldCharType="separate"/>
            </w:r>
            <w:r w:rsidRPr="00676C0E">
              <w:t> </w:t>
            </w:r>
            <w:r w:rsidRPr="00676C0E">
              <w:t> </w:t>
            </w:r>
            <w:r w:rsidRPr="00676C0E">
              <w:t> </w:t>
            </w:r>
            <w:r w:rsidRPr="00676C0E">
              <w:t> </w:t>
            </w:r>
            <w:r w:rsidRPr="00676C0E">
              <w:t> </w:t>
            </w:r>
            <w:r w:rsidRPr="0061710D">
              <w:fldChar w:fldCharType="end"/>
            </w:r>
          </w:p>
        </w:tc>
      </w:tr>
      <w:tr w:rsidR="007C57A5" w:rsidRPr="000657C7" w14:paraId="15A2145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B964353" w14:textId="6B33BB47" w:rsidR="007C57A5" w:rsidRDefault="007C57A5" w:rsidP="00676C0E">
            <w:pPr>
              <w:pStyle w:val="appl19txtnospace"/>
              <w:rPr>
                <w:lang w:eastAsia="zh-CN"/>
              </w:rPr>
            </w:pPr>
            <w:r w:rsidRPr="004E6D96">
              <w:rPr>
                <w:rFonts w:hint="eastAsia"/>
                <w:lang w:eastAsia="zh-CN"/>
              </w:rPr>
              <w:t>国家法律</w:t>
            </w:r>
            <w:r>
              <w:rPr>
                <w:rFonts w:hint="eastAsia"/>
                <w:lang w:eastAsia="zh-CN"/>
              </w:rPr>
              <w:t>如何</w:t>
            </w:r>
            <w:r w:rsidRPr="004E6D96">
              <w:rPr>
                <w:rFonts w:hint="eastAsia"/>
                <w:lang w:eastAsia="zh-CN"/>
              </w:rPr>
              <w:t>确保</w:t>
            </w:r>
            <w:proofErr w:type="gramStart"/>
            <w:r w:rsidRPr="004E6D96">
              <w:rPr>
                <w:rFonts w:hint="eastAsia"/>
                <w:lang w:eastAsia="zh-CN"/>
              </w:rPr>
              <w:t>作出</w:t>
            </w:r>
            <w:proofErr w:type="gramEnd"/>
            <w:r w:rsidRPr="004E6D96">
              <w:rPr>
                <w:rFonts w:hint="eastAsia"/>
                <w:lang w:eastAsia="zh-CN"/>
              </w:rPr>
              <w:t>有效安排，通过迅速和公平的程序受理、处理和公正解决与</w:t>
            </w:r>
            <w:r w:rsidRPr="008E7430">
              <w:rPr>
                <w:rFonts w:hint="eastAsia"/>
                <w:lang w:eastAsia="zh-CN"/>
              </w:rPr>
              <w:t>因职业伤害、疾病或</w:t>
            </w:r>
            <w:r>
              <w:rPr>
                <w:rFonts w:hint="eastAsia"/>
                <w:lang w:eastAsia="zh-CN"/>
              </w:rPr>
              <w:t>危害</w:t>
            </w:r>
            <w:r w:rsidRPr="008E7430">
              <w:rPr>
                <w:rFonts w:hint="eastAsia"/>
                <w:lang w:eastAsia="zh-CN"/>
              </w:rPr>
              <w:t>而引起的海员死亡或长期残疾相关的</w:t>
            </w:r>
            <w:r>
              <w:rPr>
                <w:rFonts w:hint="eastAsia"/>
                <w:lang w:eastAsia="zh-CN"/>
              </w:rPr>
              <w:t>合同</w:t>
            </w:r>
            <w:r w:rsidRPr="008E7430">
              <w:rPr>
                <w:rFonts w:hint="eastAsia"/>
                <w:lang w:eastAsia="zh-CN"/>
              </w:rPr>
              <w:t>索赔</w:t>
            </w:r>
            <w:r w:rsidR="00BF5AD5">
              <w:rPr>
                <w:lang w:eastAsia="zh-CN"/>
              </w:rPr>
              <w:t>？</w:t>
            </w:r>
          </w:p>
          <w:p w14:paraId="7EA1C075" w14:textId="5DC4D6C2" w:rsidR="007C57A5" w:rsidRPr="00676C0E" w:rsidRDefault="0061710D" w:rsidP="00676C0E">
            <w:pPr>
              <w:pStyle w:val="appl19txtnospace"/>
              <w:rPr>
                <w:rFonts w:ascii="KaiTi" w:eastAsia="KaiTi" w:hAnsi="KaiTi"/>
                <w:lang w:eastAsia="zh-CN"/>
              </w:rPr>
            </w:pPr>
            <w:r w:rsidRPr="00676C0E">
              <w:rPr>
                <w:rFonts w:ascii="KaiTi" w:eastAsia="KaiTi" w:hAnsi="KaiTi"/>
                <w:lang w:eastAsia="zh-CN"/>
              </w:rPr>
              <w:t>(</w:t>
            </w:r>
            <w:r w:rsidR="007C57A5" w:rsidRPr="00676C0E">
              <w:rPr>
                <w:rFonts w:ascii="KaiTi" w:eastAsia="KaiTi" w:hAnsi="KaiTi" w:hint="eastAsia"/>
                <w:lang w:eastAsia="zh-CN"/>
              </w:rPr>
              <w:t>标准</w:t>
            </w:r>
            <w:r w:rsidR="007C57A5" w:rsidRPr="00676C0E">
              <w:rPr>
                <w:rFonts w:ascii="KaiTi" w:eastAsia="KaiTi" w:hAnsi="KaiTi"/>
                <w:lang w:eastAsia="zh-CN"/>
              </w:rPr>
              <w:t>A4.2.2，</w:t>
            </w:r>
            <w:r w:rsidR="007C57A5" w:rsidRPr="00676C0E">
              <w:rPr>
                <w:rFonts w:ascii="KaiTi" w:eastAsia="KaiTi" w:hAnsi="KaiTi" w:hint="eastAsia"/>
                <w:lang w:eastAsia="zh-CN"/>
              </w:rPr>
              <w:t>第</w:t>
            </w:r>
            <w:r w:rsidR="007C57A5" w:rsidRPr="00676C0E">
              <w:rPr>
                <w:rFonts w:ascii="KaiTi" w:eastAsia="KaiTi" w:hAnsi="KaiTi"/>
                <w:lang w:eastAsia="zh-CN"/>
              </w:rPr>
              <w:t>3</w:t>
            </w:r>
            <w:r w:rsidR="007C57A5" w:rsidRPr="00676C0E">
              <w:rPr>
                <w:rFonts w:ascii="KaiTi" w:eastAsia="KaiTi" w:hAnsi="KaiTi" w:hint="eastAsia"/>
                <w:lang w:eastAsia="zh-CN"/>
              </w:rPr>
              <w:t>款</w:t>
            </w:r>
            <w:r w:rsidR="007C57A5" w:rsidRPr="00676C0E">
              <w:rPr>
                <w:rFonts w:ascii="KaiTi" w:eastAsia="KaiTi" w:hAnsi="KaiTi"/>
                <w:lang w:eastAsia="zh-CN"/>
              </w:rPr>
              <w:t>)</w:t>
            </w:r>
          </w:p>
          <w:p w14:paraId="1E614BB5" w14:textId="77777777" w:rsidR="007C57A5" w:rsidRPr="00FC563B" w:rsidRDefault="007C57A5" w:rsidP="00676C0E">
            <w:pPr>
              <w:pStyle w:val="appl19txtnoindent"/>
              <w:rPr>
                <w:lang w:eastAsia="zh-CN"/>
              </w:rPr>
            </w:pPr>
            <w:r w:rsidRPr="00FC563B">
              <w:rPr>
                <w:lang w:eastAsia="zh-CN"/>
              </w:rPr>
              <w:t>请指出适用的国家规定，如有可能，转载相关文本。</w:t>
            </w:r>
          </w:p>
        </w:tc>
      </w:tr>
      <w:tr w:rsidR="007C57A5" w:rsidRPr="000657C7" w14:paraId="4A43012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5F2AF7D"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5727C3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78F746F"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A62C45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4137B02" w14:textId="4E58B1ED"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E0625D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A12CB17"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A3D1F4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CE7A0CB" w14:textId="3BAE9F19" w:rsidR="007C57A5" w:rsidRPr="00B33905" w:rsidRDefault="007C57A5" w:rsidP="00676C0E">
            <w:pPr>
              <w:pStyle w:val="appl19txtnospace"/>
              <w:rPr>
                <w:lang w:eastAsia="zh-CN"/>
              </w:rPr>
            </w:pPr>
            <w:r>
              <w:rPr>
                <w:rFonts w:hint="eastAsia"/>
                <w:lang w:eastAsia="zh-CN"/>
              </w:rPr>
              <w:t>是否存在由公共当局来承担</w:t>
            </w:r>
            <w:r w:rsidRPr="004C1AE2">
              <w:rPr>
                <w:rFonts w:hint="eastAsia"/>
                <w:lang w:eastAsia="zh-CN"/>
              </w:rPr>
              <w:t>船东</w:t>
            </w:r>
            <w:r>
              <w:rPr>
                <w:rFonts w:hint="eastAsia"/>
                <w:lang w:eastAsia="zh-CN"/>
              </w:rPr>
              <w:t>所应承担的</w:t>
            </w:r>
            <w:r w:rsidRPr="004C1AE2">
              <w:rPr>
                <w:rFonts w:hint="eastAsia"/>
                <w:lang w:eastAsia="zh-CN"/>
              </w:rPr>
              <w:t>支付船上医疗</w:t>
            </w:r>
            <w:r>
              <w:rPr>
                <w:rFonts w:hint="eastAsia"/>
                <w:lang w:eastAsia="zh-CN"/>
              </w:rPr>
              <w:t>保健</w:t>
            </w:r>
            <w:r w:rsidRPr="004C1AE2">
              <w:rPr>
                <w:rFonts w:hint="eastAsia"/>
                <w:lang w:eastAsia="zh-CN"/>
              </w:rPr>
              <w:t>费用</w:t>
            </w:r>
            <w:r>
              <w:rPr>
                <w:rFonts w:hint="eastAsia"/>
                <w:lang w:eastAsia="zh-CN"/>
              </w:rPr>
              <w:t>以</w:t>
            </w:r>
            <w:r w:rsidRPr="004C1AE2">
              <w:rPr>
                <w:rFonts w:hint="eastAsia"/>
                <w:lang w:eastAsia="zh-CN"/>
              </w:rPr>
              <w:t>及</w:t>
            </w:r>
            <w:r w:rsidRPr="00676C0E">
              <w:rPr>
                <w:rFonts w:hint="eastAsia"/>
                <w:lang w:eastAsia="zh-CN"/>
              </w:rPr>
              <w:t>食宿和丧葬费用</w:t>
            </w:r>
            <w:r w:rsidRPr="004C1AE2">
              <w:rPr>
                <w:rFonts w:hint="eastAsia"/>
                <w:lang w:eastAsia="zh-CN"/>
              </w:rPr>
              <w:t>的责任</w:t>
            </w:r>
            <w:r>
              <w:rPr>
                <w:rFonts w:hint="eastAsia"/>
                <w:lang w:eastAsia="zh-CN"/>
              </w:rPr>
              <w:t>的情况？</w:t>
            </w:r>
            <w:r>
              <w:fldChar w:fldCharType="begin">
                <w:ffData>
                  <w:name w:val="Texte45"/>
                  <w:enabled/>
                  <w:calcOnExit w:val="0"/>
                  <w:textInput/>
                </w:ffData>
              </w:fldChar>
            </w:r>
            <w:r>
              <w:rPr>
                <w:lang w:eastAsia="zh-CN"/>
              </w:rPr>
              <w:instrText xml:space="preserve"> FORMTEXT </w:instrText>
            </w:r>
            <w:r>
              <w:fldChar w:fldCharType="separate"/>
            </w:r>
            <w:r>
              <w:t> </w:t>
            </w:r>
            <w:r>
              <w:t> </w:t>
            </w:r>
            <w:r>
              <w:t> </w:t>
            </w:r>
            <w:r>
              <w:t> </w:t>
            </w:r>
            <w:r>
              <w:t> </w:t>
            </w:r>
            <w:r>
              <w:fldChar w:fldCharType="end"/>
            </w:r>
          </w:p>
          <w:p w14:paraId="5D10825B" w14:textId="321BFBFC" w:rsidR="007C57A5" w:rsidRPr="00676C0E" w:rsidRDefault="0061710D" w:rsidP="00676C0E">
            <w:pPr>
              <w:pStyle w:val="appl19txtnospace"/>
              <w:rPr>
                <w:rStyle w:val="Timesitalic"/>
                <w:rFonts w:ascii="KaiTi" w:eastAsia="KaiTi" w:hAnsi="KaiTi" w:cs="TimesNewRomanPS-ItalicMT"/>
                <w:i w:val="0"/>
                <w:iCs w:val="0"/>
                <w:lang w:eastAsia="zh-CN"/>
              </w:rPr>
            </w:pPr>
            <w:r w:rsidRPr="00676C0E">
              <w:rPr>
                <w:rStyle w:val="Timesitalic"/>
                <w:rFonts w:ascii="KaiTi" w:eastAsia="KaiTi" w:hAnsi="KaiTi" w:cs="TimesNewRomanPS-ItalicMT"/>
                <w:i w:val="0"/>
                <w:iCs w:val="0"/>
                <w:lang w:eastAsia="zh-CN"/>
              </w:rPr>
              <w:t>(</w:t>
            </w:r>
            <w:r w:rsidR="007C57A5" w:rsidRPr="00676C0E">
              <w:rPr>
                <w:rStyle w:val="Timesitalic"/>
                <w:rFonts w:ascii="KaiTi" w:eastAsia="KaiTi" w:hAnsi="KaiTi" w:cs="TimesNewRomanPS-ItalicMT" w:hint="eastAsia"/>
                <w:i w:val="0"/>
                <w:iCs w:val="0"/>
                <w:lang w:eastAsia="zh-CN"/>
              </w:rPr>
              <w:t>标准</w:t>
            </w:r>
            <w:r w:rsidR="007C57A5" w:rsidRPr="00676C0E">
              <w:rPr>
                <w:rStyle w:val="Timesitalic"/>
                <w:rFonts w:ascii="KaiTi" w:eastAsia="KaiTi" w:hAnsi="KaiTi" w:cs="TimesNewRomanPS-ItalicMT"/>
                <w:i w:val="0"/>
                <w:iCs w:val="0"/>
                <w:lang w:eastAsia="zh-CN"/>
              </w:rPr>
              <w:t>A4.2.1</w:t>
            </w:r>
            <w:r w:rsidR="007C57A5" w:rsidRPr="00676C0E">
              <w:rPr>
                <w:rStyle w:val="Timesitalic"/>
                <w:rFonts w:ascii="KaiTi" w:eastAsia="KaiTi" w:hAnsi="KaiTi" w:cs="TimesNewRomanPS-ItalicMT" w:hint="eastAsia"/>
                <w:i w:val="0"/>
                <w:iCs w:val="0"/>
                <w:lang w:eastAsia="zh-CN"/>
              </w:rPr>
              <w:t>，第</w:t>
            </w:r>
            <w:r w:rsidR="00D55B0E">
              <w:rPr>
                <w:rStyle w:val="Timesitalic"/>
                <w:rFonts w:ascii="KaiTi" w:eastAsia="KaiTi" w:hAnsi="KaiTi" w:cs="TimesNewRomanPS-ItalicMT" w:hint="eastAsia"/>
                <w:i w:val="0"/>
                <w:iCs w:val="0"/>
                <w:lang w:eastAsia="zh-CN"/>
              </w:rPr>
              <w:t>6</w:t>
            </w:r>
            <w:r w:rsidR="007C57A5" w:rsidRPr="00676C0E">
              <w:rPr>
                <w:rStyle w:val="Timesitalic"/>
                <w:rFonts w:ascii="KaiTi" w:eastAsia="KaiTi" w:hAnsi="KaiTi" w:cs="TimesNewRomanPS-ItalicMT" w:hint="eastAsia"/>
                <w:i w:val="0"/>
                <w:iCs w:val="0"/>
                <w:lang w:eastAsia="zh-CN"/>
              </w:rPr>
              <w:t>款</w:t>
            </w:r>
            <w:r w:rsidR="007C57A5" w:rsidRPr="00676C0E">
              <w:rPr>
                <w:rStyle w:val="Timesplain"/>
                <w:rFonts w:ascii="KaiTi" w:eastAsia="KaiTi" w:hAnsi="KaiTi" w:cs="TimesNewRomanPSMT"/>
                <w:i w:val="0"/>
                <w:iCs w:val="0"/>
                <w:lang w:eastAsia="zh-CN"/>
              </w:rPr>
              <w:t>；</w:t>
            </w:r>
            <w:proofErr w:type="gramStart"/>
            <w:r w:rsidR="007C57A5" w:rsidRPr="00676C0E">
              <w:rPr>
                <w:rStyle w:val="Timesitalic"/>
                <w:rFonts w:asciiTheme="majorEastAsia" w:eastAsiaTheme="majorEastAsia" w:hAnsiTheme="majorEastAsia" w:cs="TimesNewRomanPS-ItalicMT" w:hint="eastAsia"/>
                <w:i w:val="0"/>
                <w:iCs w:val="0"/>
                <w:lang w:eastAsia="zh-CN"/>
              </w:rPr>
              <w:t>见</w:t>
            </w:r>
            <w:r w:rsidR="007C57A5" w:rsidRPr="00676C0E">
              <w:rPr>
                <w:rStyle w:val="Timesitalic"/>
                <w:rFonts w:ascii="KaiTi" w:eastAsia="KaiTi" w:hAnsi="KaiTi" w:cs="TimesNewRomanPS-ItalicMT" w:hint="eastAsia"/>
                <w:i w:val="0"/>
                <w:iCs w:val="0"/>
                <w:lang w:eastAsia="zh-CN"/>
              </w:rPr>
              <w:t>导则</w:t>
            </w:r>
            <w:proofErr w:type="gramEnd"/>
            <w:r w:rsidR="007C57A5" w:rsidRPr="00676C0E">
              <w:rPr>
                <w:rStyle w:val="Timesitalic"/>
                <w:rFonts w:ascii="KaiTi" w:eastAsia="KaiTi" w:hAnsi="KaiTi" w:cs="TimesNewRomanPS-ItalicMT"/>
                <w:i w:val="0"/>
                <w:iCs w:val="0"/>
                <w:lang w:eastAsia="zh-CN"/>
              </w:rPr>
              <w:t>B4.2.1</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2</w:t>
            </w:r>
            <w:r w:rsidR="007C57A5" w:rsidRPr="00676C0E">
              <w:rPr>
                <w:rStyle w:val="Timesitalic"/>
                <w:rFonts w:ascii="KaiTi" w:eastAsia="KaiTi" w:hAnsi="KaiTi" w:cs="TimesNewRomanPS-ItalicMT" w:hint="eastAsia"/>
                <w:i w:val="0"/>
                <w:iCs w:val="0"/>
                <w:lang w:eastAsia="zh-CN"/>
              </w:rPr>
              <w:t>款和第</w:t>
            </w:r>
            <w:r w:rsidR="007C57A5" w:rsidRPr="00676C0E">
              <w:rPr>
                <w:rStyle w:val="Timesitalic"/>
                <w:rFonts w:ascii="KaiTi" w:eastAsia="KaiTi" w:hAnsi="KaiTi" w:cs="TimesNewRomanPS-ItalicMT"/>
                <w:i w:val="0"/>
                <w:iCs w:val="0"/>
                <w:lang w:eastAsia="zh-CN"/>
              </w:rPr>
              <w:t>3</w:t>
            </w:r>
            <w:r w:rsidR="007C57A5" w:rsidRPr="00676C0E">
              <w:rPr>
                <w:rStyle w:val="Timesitalic"/>
                <w:rFonts w:ascii="KaiTi" w:eastAsia="KaiTi" w:hAnsi="KaiTi" w:cs="TimesNewRomanPS-ItalicMT" w:hint="eastAsia"/>
                <w:i w:val="0"/>
                <w:iCs w:val="0"/>
                <w:lang w:eastAsia="zh-CN"/>
              </w:rPr>
              <w:t>款</w:t>
            </w:r>
            <w:r w:rsidR="00F6267D" w:rsidRPr="00D007A0">
              <w:rPr>
                <w:rStyle w:val="Timesitalic"/>
                <w:rFonts w:asciiTheme="minorEastAsia" w:eastAsiaTheme="minorEastAsia" w:hAnsiTheme="minorEastAsia" w:hint="eastAsia"/>
                <w:i w:val="0"/>
                <w:iCs w:val="0"/>
                <w:lang w:eastAsia="zh-CN"/>
              </w:rPr>
              <w:t>中</w:t>
            </w:r>
            <w:r w:rsidR="007C57A5" w:rsidRPr="00676C0E">
              <w:rPr>
                <w:rStyle w:val="Timesitalic"/>
                <w:rFonts w:asciiTheme="majorEastAsia" w:eastAsiaTheme="majorEastAsia" w:hAnsiTheme="majorEastAsia" w:cs="TimesNewRomanPS-ItalicMT" w:hint="eastAsia"/>
                <w:i w:val="0"/>
                <w:iCs w:val="0"/>
                <w:lang w:eastAsia="zh-CN"/>
              </w:rPr>
              <w:t>的指导</w:t>
            </w:r>
            <w:r w:rsidR="007C57A5" w:rsidRPr="00676C0E">
              <w:rPr>
                <w:rStyle w:val="Timesitalic"/>
                <w:rFonts w:ascii="KaiTi" w:eastAsia="KaiTi" w:hAnsi="KaiTi" w:cs="TimesNewRomanPS-ItalicMT"/>
                <w:i w:val="0"/>
                <w:iCs w:val="0"/>
                <w:lang w:eastAsia="zh-CN"/>
              </w:rPr>
              <w:t>)</w:t>
            </w:r>
          </w:p>
          <w:p w14:paraId="5D65CB94" w14:textId="769EC364" w:rsidR="007C57A5" w:rsidRPr="00676C0E" w:rsidRDefault="00526933" w:rsidP="00676C0E">
            <w:pPr>
              <w:pStyle w:val="appl19txtnoindent"/>
              <w:rPr>
                <w:lang w:eastAsia="zh-CN"/>
              </w:rPr>
            </w:pPr>
            <w:r>
              <w:rPr>
                <w:rFonts w:hint="eastAsia"/>
                <w:lang w:eastAsia="zh-CN"/>
              </w:rPr>
              <w:t>若</w:t>
            </w:r>
            <w:r w:rsidR="007C57A5" w:rsidRPr="00676C0E">
              <w:rPr>
                <w:rFonts w:hint="eastAsia"/>
                <w:lang w:eastAsia="zh-CN"/>
              </w:rPr>
              <w:t>是，请具体说明此类情况：</w:t>
            </w:r>
          </w:p>
          <w:p w14:paraId="253FC389" w14:textId="77777777" w:rsidR="007C57A5" w:rsidRPr="00B33905" w:rsidRDefault="007C57A5" w:rsidP="00676C0E">
            <w:pPr>
              <w:pStyle w:val="appl19txtnoindent"/>
              <w:rPr>
                <w:lang w:eastAsia="zh-CN"/>
              </w:rPr>
            </w:pPr>
            <w:r w:rsidRPr="00FC563B">
              <w:rPr>
                <w:lang w:eastAsia="zh-CN"/>
              </w:rPr>
              <w:t>请指出适用的国家规定，如有可能，转载相关文本。</w:t>
            </w:r>
          </w:p>
        </w:tc>
      </w:tr>
      <w:tr w:rsidR="007C57A5" w:rsidRPr="000657C7" w14:paraId="521D5C50"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5E5F60F"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F39EF5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B6B521D"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1729B4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C9F970D" w14:textId="73DC4677"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DE396D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4BBA632"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CAF4BF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F1FA029" w14:textId="69C98C56" w:rsidR="007C57A5" w:rsidRPr="00BA58BD" w:rsidRDefault="007C57A5" w:rsidP="00676C0E">
            <w:pPr>
              <w:pStyle w:val="appl19txtnospace"/>
              <w:rPr>
                <w:lang w:eastAsia="zh-CN"/>
              </w:rPr>
            </w:pPr>
            <w:r w:rsidRPr="00BA58BD">
              <w:rPr>
                <w:rFonts w:hint="eastAsia"/>
                <w:lang w:eastAsia="zh-CN"/>
              </w:rPr>
              <w:t>船东或其代</w:t>
            </w:r>
            <w:r w:rsidRPr="00A2516B">
              <w:rPr>
                <w:rFonts w:hint="eastAsia"/>
                <w:lang w:eastAsia="zh-CN"/>
              </w:rPr>
              <w:t>表是否必</w:t>
            </w:r>
            <w:r w:rsidRPr="00BA58BD">
              <w:rPr>
                <w:rFonts w:hint="eastAsia"/>
                <w:lang w:eastAsia="zh-CN"/>
              </w:rPr>
              <w:t>须采取措施保护患病、受伤或死亡海员留在船上的财物和</w:t>
            </w:r>
            <w:r w:rsidRPr="00BA58BD">
              <w:rPr>
                <w:lang w:eastAsia="zh-CN"/>
              </w:rPr>
              <w:t>/</w:t>
            </w:r>
            <w:r w:rsidRPr="00BA58BD">
              <w:rPr>
                <w:rFonts w:hint="eastAsia"/>
                <w:lang w:eastAsia="zh-CN"/>
              </w:rPr>
              <w:t>或将其归还给海员或其</w:t>
            </w:r>
            <w:r w:rsidRPr="00DE47F5">
              <w:rPr>
                <w:rFonts w:hint="eastAsia"/>
                <w:color w:val="auto"/>
                <w:lang w:eastAsia="zh-CN"/>
              </w:rPr>
              <w:t>直系亲属</w:t>
            </w:r>
            <w:r w:rsidR="00BF5AD5">
              <w:rPr>
                <w:rFonts w:hint="eastAsia"/>
                <w:lang w:eastAsia="zh-CN"/>
              </w:rPr>
              <w:t>？</w:t>
            </w:r>
          </w:p>
          <w:p w14:paraId="1B5012BF" w14:textId="5DAE3C0B" w:rsidR="007C57A5" w:rsidRPr="00676C0E" w:rsidRDefault="0061710D" w:rsidP="00676C0E">
            <w:pPr>
              <w:pStyle w:val="appl19txtnospace"/>
              <w:rPr>
                <w:rFonts w:ascii="KaiTi" w:eastAsia="KaiTi" w:hAnsi="KaiTi"/>
                <w:lang w:eastAsia="zh-CN"/>
              </w:rPr>
            </w:pPr>
            <w:r w:rsidRPr="00676C0E">
              <w:rPr>
                <w:rStyle w:val="Timesitalic"/>
                <w:rFonts w:ascii="KaiTi" w:eastAsia="KaiTi" w:hAnsi="KaiTi" w:cs="TimesNewRomanPS-ItalicMT"/>
                <w:i w:val="0"/>
                <w:iCs w:val="0"/>
                <w:lang w:eastAsia="zh-CN"/>
              </w:rPr>
              <w:t>(</w:t>
            </w:r>
            <w:r w:rsidR="007C57A5" w:rsidRPr="00676C0E">
              <w:rPr>
                <w:rStyle w:val="Timesitalic"/>
                <w:rFonts w:ascii="KaiTi" w:eastAsia="KaiTi" w:hAnsi="KaiTi" w:cs="TimesNewRomanPS-ItalicMT" w:hint="eastAsia"/>
                <w:i w:val="0"/>
                <w:iCs w:val="0"/>
                <w:lang w:eastAsia="zh-CN"/>
              </w:rPr>
              <w:t>标准</w:t>
            </w:r>
            <w:r w:rsidR="007C57A5" w:rsidRPr="00676C0E">
              <w:rPr>
                <w:rStyle w:val="Timesitalic"/>
                <w:rFonts w:ascii="KaiTi" w:eastAsia="KaiTi" w:hAnsi="KaiTi" w:cs="TimesNewRomanPS-ItalicMT"/>
                <w:i w:val="0"/>
                <w:iCs w:val="0"/>
                <w:lang w:eastAsia="zh-CN"/>
              </w:rPr>
              <w:t>A4.2.1</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7</w:t>
            </w:r>
            <w:r w:rsidR="007C57A5" w:rsidRPr="00676C0E">
              <w:rPr>
                <w:rStyle w:val="Timesitalic"/>
                <w:rFonts w:ascii="KaiTi" w:eastAsia="KaiTi" w:hAnsi="KaiTi" w:cs="TimesNewRomanPS-ItalicMT" w:hint="eastAsia"/>
                <w:i w:val="0"/>
                <w:iCs w:val="0"/>
                <w:lang w:eastAsia="zh-CN"/>
              </w:rPr>
              <w:t>款</w:t>
            </w:r>
            <w:r w:rsidR="007C57A5" w:rsidRPr="00676C0E">
              <w:rPr>
                <w:rStyle w:val="Timesitalic"/>
                <w:rFonts w:ascii="KaiTi" w:eastAsia="KaiTi" w:hAnsi="KaiTi" w:cs="TimesNewRomanPS-ItalicMT"/>
                <w:i w:val="0"/>
                <w:iCs w:val="0"/>
                <w:lang w:eastAsia="zh-CN"/>
              </w:rPr>
              <w:t>)</w:t>
            </w:r>
          </w:p>
          <w:p w14:paraId="69EBF8A9" w14:textId="77777777" w:rsidR="007C57A5" w:rsidRPr="00B33905" w:rsidRDefault="007C57A5" w:rsidP="00676C0E">
            <w:pPr>
              <w:pStyle w:val="appl19txtnoindent"/>
              <w:rPr>
                <w:lang w:eastAsia="zh-CN"/>
              </w:rPr>
            </w:pPr>
            <w:r w:rsidRPr="00FC563B">
              <w:rPr>
                <w:lang w:eastAsia="zh-CN"/>
              </w:rPr>
              <w:t>请指出适用的国家规定，如有可能，转载相关文本。</w:t>
            </w:r>
          </w:p>
        </w:tc>
      </w:tr>
      <w:tr w:rsidR="007C57A5" w:rsidRPr="000657C7" w14:paraId="5A146F2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C0294D5"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A52AFE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CF8A805"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EA9190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132A321" w14:textId="0EDF0ED1"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134B91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8312A68"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378C2C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EAE6581" w14:textId="44CDB8F1" w:rsidR="007C57A5" w:rsidRPr="00B33905" w:rsidRDefault="00CD75D0" w:rsidP="00676C0E">
            <w:pPr>
              <w:pStyle w:val="appl19txtnospace"/>
              <w:rPr>
                <w:lang w:eastAsia="zh-CN"/>
              </w:rPr>
            </w:pPr>
            <w:r>
              <w:rPr>
                <w:rFonts w:hint="eastAsia"/>
                <w:lang w:eastAsia="zh-CN"/>
              </w:rPr>
              <w:t>有关</w:t>
            </w:r>
            <w:r w:rsidR="007C57A5">
              <w:rPr>
                <w:rFonts w:hint="eastAsia"/>
                <w:lang w:eastAsia="zh-CN"/>
              </w:rPr>
              <w:t>规则</w:t>
            </w:r>
            <w:r w:rsidR="007C57A5" w:rsidRPr="008C7275">
              <w:rPr>
                <w:rFonts w:hint="eastAsia"/>
                <w:lang w:eastAsia="zh-CN"/>
              </w:rPr>
              <w:t>4.2</w:t>
            </w:r>
            <w:r w:rsidRPr="008C7275">
              <w:rPr>
                <w:rFonts w:hint="eastAsia"/>
                <w:lang w:eastAsia="zh-CN"/>
              </w:rPr>
              <w:t>实施</w:t>
            </w:r>
            <w:r>
              <w:rPr>
                <w:rFonts w:hint="eastAsia"/>
                <w:lang w:eastAsia="zh-CN"/>
              </w:rPr>
              <w:t>情况</w:t>
            </w:r>
            <w:r w:rsidR="007C57A5" w:rsidRPr="008C7275">
              <w:rPr>
                <w:rFonts w:hint="eastAsia"/>
                <w:lang w:eastAsia="zh-CN"/>
              </w:rPr>
              <w:t>的</w:t>
            </w:r>
            <w:r w:rsidR="007C57A5" w:rsidRPr="00676C0E">
              <w:rPr>
                <w:rFonts w:ascii="KaiTi" w:eastAsia="KaiTi" w:hAnsi="KaiTi" w:hint="eastAsia"/>
                <w:b/>
                <w:bCs/>
                <w:lang w:eastAsia="zh-CN"/>
              </w:rPr>
              <w:t>补充信息</w:t>
            </w:r>
            <w:r w:rsidR="007C57A5" w:rsidRPr="008C7275">
              <w:rPr>
                <w:rFonts w:hint="eastAsia"/>
                <w:lang w:eastAsia="zh-CN"/>
              </w:rPr>
              <w:t>，包括任何</w:t>
            </w:r>
            <w:r w:rsidR="007C57A5">
              <w:rPr>
                <w:rFonts w:hint="eastAsia"/>
                <w:lang w:eastAsia="zh-CN"/>
              </w:rPr>
              <w:t>实质等效</w:t>
            </w:r>
            <w:r w:rsidR="007C57A5" w:rsidRPr="008C7275">
              <w:rPr>
                <w:rFonts w:hint="eastAsia"/>
                <w:lang w:eastAsia="zh-CN"/>
              </w:rPr>
              <w:t>情况</w:t>
            </w:r>
            <w:r w:rsidR="007C57A5">
              <w:rPr>
                <w:rFonts w:hint="eastAsia"/>
                <w:lang w:eastAsia="zh-CN"/>
              </w:rPr>
              <w:t>。</w:t>
            </w:r>
          </w:p>
        </w:tc>
      </w:tr>
      <w:tr w:rsidR="007C57A5" w:rsidRPr="000657C7" w14:paraId="12046B6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6AD53FFB"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A02801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E994BEC"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EE9B56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CF8C6A5" w14:textId="4F8E2DDC"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57B719A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6E12E3A"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34E5DE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65FC016" w14:textId="042A0280" w:rsidR="007C57A5" w:rsidRPr="006F1DCC" w:rsidRDefault="006F1DCC" w:rsidP="00676C0E">
            <w:pPr>
              <w:pStyle w:val="appl19txtnospace"/>
              <w:rPr>
                <w:lang w:eastAsia="zh-CN"/>
              </w:rPr>
            </w:pPr>
            <w:r w:rsidRPr="00676C0E">
              <w:rPr>
                <w:rFonts w:ascii="KaiTi" w:eastAsia="KaiTi" w:hAnsi="KaiTi" w:hint="eastAsia"/>
                <w:b/>
                <w:bCs/>
                <w:lang w:eastAsia="zh-CN"/>
              </w:rPr>
              <w:lastRenderedPageBreak/>
              <w:t>文件材料：</w:t>
            </w:r>
            <w:r w:rsidR="007C57A5" w:rsidRPr="006F1DCC">
              <w:rPr>
                <w:rFonts w:hint="eastAsia"/>
                <w:lang w:eastAsia="zh-CN"/>
              </w:rPr>
              <w:t>请举例说明所接受或签发的关于船东必须提供的财务担保的文件种类</w:t>
            </w:r>
            <w:r w:rsidR="0061710D" w:rsidRPr="006F1DCC">
              <w:rPr>
                <w:rFonts w:hint="eastAsia"/>
                <w:lang w:eastAsia="zh-CN"/>
              </w:rPr>
              <w:t>(</w:t>
            </w:r>
            <w:r w:rsidR="007C57A5" w:rsidRPr="00676C0E">
              <w:rPr>
                <w:rFonts w:ascii="KaiTi" w:eastAsia="KaiTi" w:hAnsi="KaiTi" w:hint="eastAsia"/>
                <w:lang w:eastAsia="zh-CN"/>
              </w:rPr>
              <w:t>标准</w:t>
            </w:r>
            <w:r w:rsidR="007C57A5" w:rsidRPr="00676C0E">
              <w:rPr>
                <w:rFonts w:ascii="KaiTi" w:eastAsia="KaiTi" w:hAnsi="KaiTi"/>
                <w:lang w:eastAsia="zh-CN"/>
              </w:rPr>
              <w:t>A4.2.1</w:t>
            </w:r>
            <w:r w:rsidR="007C57A5" w:rsidRPr="00676C0E">
              <w:rPr>
                <w:rFonts w:ascii="KaiTi" w:eastAsia="KaiTi" w:hAnsi="KaiTi" w:hint="eastAsia"/>
                <w:lang w:eastAsia="zh-CN"/>
              </w:rPr>
              <w:t>，第</w:t>
            </w:r>
            <w:r w:rsidR="007C57A5" w:rsidRPr="00676C0E">
              <w:rPr>
                <w:rFonts w:ascii="KaiTi" w:eastAsia="KaiTi" w:hAnsi="KaiTi"/>
                <w:lang w:eastAsia="zh-CN"/>
              </w:rPr>
              <w:t>1</w:t>
            </w:r>
            <w:r w:rsidR="007C57A5" w:rsidRPr="00676C0E">
              <w:rPr>
                <w:rFonts w:ascii="KaiTi" w:eastAsia="KaiTi" w:hAnsi="KaiTi" w:hint="eastAsia"/>
                <w:lang w:eastAsia="zh-CN"/>
              </w:rPr>
              <w:t>款第</w:t>
            </w:r>
            <w:r w:rsidR="007C57A5" w:rsidRPr="00676C0E">
              <w:rPr>
                <w:rFonts w:ascii="KaiTi" w:eastAsia="KaiTi" w:hAnsi="KaiTi"/>
                <w:lang w:eastAsia="zh-CN"/>
              </w:rPr>
              <w:t>b</w:t>
            </w:r>
            <w:r w:rsidR="007C57A5" w:rsidRPr="00676C0E">
              <w:rPr>
                <w:rFonts w:ascii="KaiTi" w:eastAsia="KaiTi" w:hAnsi="KaiTi" w:hint="eastAsia"/>
                <w:lang w:eastAsia="zh-CN"/>
              </w:rPr>
              <w:t>项</w:t>
            </w:r>
            <w:r w:rsidR="007C57A5" w:rsidRPr="006F1DCC">
              <w:rPr>
                <w:rFonts w:hint="eastAsia"/>
                <w:lang w:eastAsia="zh-CN"/>
              </w:rPr>
              <w:t>)</w:t>
            </w:r>
            <w:r w:rsidR="007C57A5" w:rsidRPr="006F1DCC">
              <w:rPr>
                <w:rFonts w:hint="eastAsia"/>
                <w:lang w:eastAsia="zh-CN"/>
              </w:rPr>
              <w:t>。</w:t>
            </w:r>
          </w:p>
          <w:p w14:paraId="4258CA1C" w14:textId="77777777" w:rsidR="007C57A5" w:rsidRPr="00BA58BD" w:rsidRDefault="007C57A5" w:rsidP="00676C0E">
            <w:pPr>
              <w:pStyle w:val="appl19txtnoindent"/>
              <w:rPr>
                <w:lang w:eastAsia="zh-CN"/>
              </w:rPr>
            </w:pPr>
            <w:r w:rsidRPr="00676C0E">
              <w:rPr>
                <w:rStyle w:val="Timesitalic"/>
                <w:rFonts w:ascii="Times New Roman" w:hAnsi="Times New Roman" w:cs="Times New Roman" w:hint="eastAsia"/>
                <w:i w:val="0"/>
                <w:iCs w:val="0"/>
                <w:lang w:eastAsia="zh-CN"/>
              </w:rPr>
              <w:t>如果本材料没有英文、法文或西班牙文版，请用其中一种语言提供摘要。</w:t>
            </w:r>
          </w:p>
        </w:tc>
      </w:tr>
      <w:tr w:rsidR="007C57A5" w:rsidRPr="000657C7" w14:paraId="3BBB35B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0753691"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A6A73D0"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8095E11"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4FFD55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0E9D0E6" w14:textId="77AB371A"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5367DC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5A7E630"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bl>
    <w:p w14:paraId="068419EE" w14:textId="77777777" w:rsidR="007C57A5" w:rsidRPr="00B33905" w:rsidRDefault="007C57A5" w:rsidP="007C57A5">
      <w:pPr>
        <w:pStyle w:val="appl19txtnoindent"/>
        <w:spacing w:line="360" w:lineRule="auto"/>
      </w:pPr>
    </w:p>
    <w:tbl>
      <w:tblPr>
        <w:tblW w:w="5003" w:type="pct"/>
        <w:tblInd w:w="-5" w:type="dxa"/>
        <w:tblCellMar>
          <w:left w:w="0" w:type="dxa"/>
          <w:right w:w="0" w:type="dxa"/>
        </w:tblCellMar>
        <w:tblLook w:val="0000" w:firstRow="0" w:lastRow="0" w:firstColumn="0" w:lastColumn="0" w:noHBand="0" w:noVBand="0"/>
      </w:tblPr>
      <w:tblGrid>
        <w:gridCol w:w="9634"/>
      </w:tblGrid>
      <w:tr w:rsidR="007C57A5" w:rsidRPr="000657C7" w14:paraId="7D5E423D"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14E382C0" w14:textId="62AF9C0A" w:rsidR="007C57A5" w:rsidRPr="00676C0E" w:rsidRDefault="007C57A5" w:rsidP="00676C0E">
            <w:pPr>
              <w:pStyle w:val="appl19txtnospace"/>
              <w:keepNext/>
              <w:rPr>
                <w:b/>
                <w:bCs/>
                <w:lang w:eastAsia="zh-CN"/>
              </w:rPr>
            </w:pPr>
            <w:r w:rsidRPr="00676C0E">
              <w:rPr>
                <w:rFonts w:hint="eastAsia"/>
                <w:b/>
                <w:bCs/>
                <w:lang w:eastAsia="zh-CN"/>
              </w:rPr>
              <w:t>规则</w:t>
            </w:r>
            <w:r w:rsidRPr="00676C0E">
              <w:rPr>
                <w:b/>
                <w:bCs/>
                <w:lang w:eastAsia="zh-CN"/>
              </w:rPr>
              <w:t>4.3</w:t>
            </w:r>
            <w:r w:rsidR="00D10B6D">
              <w:rPr>
                <w:rFonts w:hint="eastAsia"/>
                <w:b/>
                <w:bCs/>
                <w:lang w:eastAsia="zh-CN"/>
              </w:rPr>
              <w:t xml:space="preserve"> </w:t>
            </w:r>
            <w:r w:rsidR="00D10B6D" w:rsidRPr="00A36B03">
              <w:rPr>
                <w:b/>
                <w:bCs/>
                <w:lang w:eastAsia="zh-CN"/>
              </w:rPr>
              <w:t>–</w:t>
            </w:r>
            <w:r w:rsidR="00D10B6D">
              <w:rPr>
                <w:rFonts w:hint="eastAsia"/>
                <w:b/>
                <w:bCs/>
                <w:lang w:eastAsia="zh-CN"/>
              </w:rPr>
              <w:t xml:space="preserve"> </w:t>
            </w:r>
            <w:r w:rsidRPr="00676C0E">
              <w:rPr>
                <w:rFonts w:hint="eastAsia"/>
                <w:b/>
                <w:bCs/>
                <w:lang w:eastAsia="zh-CN"/>
              </w:rPr>
              <w:t>保护健康和安全及防止事故</w:t>
            </w:r>
          </w:p>
          <w:p w14:paraId="771BB792" w14:textId="2F349615" w:rsidR="007C57A5" w:rsidRPr="00B33905" w:rsidRDefault="007C57A5" w:rsidP="00676C0E">
            <w:pPr>
              <w:pStyle w:val="appl19txtnospace"/>
            </w:pPr>
            <w:r w:rsidRPr="00676C0E">
              <w:rPr>
                <w:rFonts w:hint="eastAsia"/>
                <w:b/>
                <w:bCs/>
                <w:lang w:eastAsia="zh-CN"/>
              </w:rPr>
              <w:t>标准</w:t>
            </w:r>
            <w:r w:rsidRPr="00676C0E">
              <w:rPr>
                <w:b/>
                <w:bCs/>
              </w:rPr>
              <w:t>A4.3</w:t>
            </w:r>
            <w:r w:rsidRPr="00676C0E">
              <w:rPr>
                <w:b/>
                <w:bCs/>
              </w:rPr>
              <w:t>；</w:t>
            </w:r>
            <w:r w:rsidRPr="00676C0E">
              <w:rPr>
                <w:rFonts w:hint="eastAsia"/>
                <w:b/>
                <w:bCs/>
                <w:lang w:eastAsia="zh-CN"/>
              </w:rPr>
              <w:t>导则</w:t>
            </w:r>
            <w:r w:rsidRPr="00676C0E">
              <w:rPr>
                <w:b/>
                <w:bCs/>
              </w:rPr>
              <w:t>B4.3</w:t>
            </w:r>
          </w:p>
        </w:tc>
      </w:tr>
      <w:tr w:rsidR="007C57A5" w:rsidRPr="000657C7" w14:paraId="0A4E41E4"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4201513" w14:textId="77777777" w:rsidR="007C57A5" w:rsidRPr="00676C0E" w:rsidRDefault="007C57A5" w:rsidP="00676C0E">
            <w:pPr>
              <w:pStyle w:val="appl19a"/>
              <w:keepNext/>
              <w:rPr>
                <w:rStyle w:val="wingdings2"/>
                <w:rFonts w:ascii="Times New Roman" w:hAnsi="Times New Roman" w:cs="Times New Roman"/>
                <w:lang w:val="en-GB" w:eastAsia="zh-CN"/>
              </w:rPr>
            </w:pPr>
            <w:r w:rsidRPr="009670DF">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ab/>
            </w:r>
            <w:r w:rsidRPr="00676C0E">
              <w:rPr>
                <w:rStyle w:val="wingdings2"/>
                <w:rFonts w:ascii="Times New Roman" w:hAnsi="Times New Roman" w:cs="Times New Roman" w:hint="eastAsia"/>
                <w:lang w:val="en-GB" w:eastAsia="zh-CN"/>
              </w:rPr>
              <w:t>船上的生活、工作和培训环境必须安全、卫生，符合国家法律法规和其他关于船上职业安全与卫生保护和事故预防的措施。需采取合理预防措施，防止船上的职业事故及伤害和疾病，包括减少和防止置身于有害水平的环境因素和化学品中的风险以及由于使用船上设备和机械而可能引起的伤害和疾病的风险。</w:t>
            </w:r>
          </w:p>
          <w:p w14:paraId="7DD53791" w14:textId="1807AD5C" w:rsidR="007C57A5" w:rsidRPr="00676C0E" w:rsidRDefault="00BD6EEC"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船舶必须具备防止职业事故伤害和疾病的职业安全与健康政策和计划，它们应特别注意未满</w:t>
            </w:r>
            <w:r w:rsidR="007C57A5" w:rsidRPr="00676C0E">
              <w:rPr>
                <w:rStyle w:val="wingdings2"/>
                <w:rFonts w:ascii="Times New Roman" w:hAnsi="Times New Roman" w:cs="Times New Roman" w:hint="eastAsia"/>
                <w:lang w:eastAsia="zh-CN"/>
              </w:rPr>
              <w:t>18</w:t>
            </w:r>
            <w:r w:rsidR="007C57A5" w:rsidRPr="00676C0E">
              <w:rPr>
                <w:rStyle w:val="wingdings2"/>
                <w:rFonts w:ascii="Times New Roman" w:hAnsi="Times New Roman" w:cs="Times New Roman" w:hint="eastAsia"/>
                <w:lang w:eastAsia="zh-CN"/>
              </w:rPr>
              <w:t>周岁海员的安全和健康。</w:t>
            </w:r>
          </w:p>
          <w:p w14:paraId="77C1A252" w14:textId="515DA2A0" w:rsidR="007C57A5" w:rsidRPr="00676C0E" w:rsidRDefault="00BD6EEC"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需要成立一个包括海员安全代表参加的船舶安全委员会</w:t>
            </w:r>
            <w:r w:rsidR="0061710D"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对于有五名或五名以上海员的船舶而言</w:t>
            </w:r>
            <w:r w:rsidR="007C57A5"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w:t>
            </w:r>
          </w:p>
          <w:p w14:paraId="5A7D0C50" w14:textId="4CADD7B6" w:rsidR="007C57A5" w:rsidRPr="00592793" w:rsidRDefault="00BD6EEC" w:rsidP="00676C0E">
            <w:pPr>
              <w:pStyle w:val="appl19a"/>
              <w:rPr>
                <w:lang w:val="en-US"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船上职业安全和健康管理需要进行风险评估</w:t>
            </w:r>
            <w:r w:rsidR="0061710D"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考虑到相关统计数据</w:t>
            </w:r>
            <w:r w:rsidR="007C57A5"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w:t>
            </w:r>
          </w:p>
        </w:tc>
      </w:tr>
      <w:tr w:rsidR="007C57A5" w:rsidRPr="000657C7" w14:paraId="7D7C5ABD"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7427FB9" w14:textId="12E8DDE7" w:rsidR="007C57A5" w:rsidRDefault="007C57A5" w:rsidP="00676C0E">
            <w:pPr>
              <w:pStyle w:val="appl19txtnospace"/>
              <w:rPr>
                <w:lang w:eastAsia="zh-CN"/>
              </w:rPr>
            </w:pPr>
            <w:r>
              <w:rPr>
                <w:rFonts w:hint="eastAsia"/>
                <w:lang w:eastAsia="zh-CN"/>
              </w:rPr>
              <w:t>所有</w:t>
            </w:r>
            <w:r w:rsidR="00381A7F">
              <w:rPr>
                <w:rFonts w:hint="eastAsia"/>
                <w:lang w:eastAsia="zh-CN"/>
              </w:rPr>
              <w:t>相关</w:t>
            </w:r>
            <w:r>
              <w:rPr>
                <w:rFonts w:hint="eastAsia"/>
                <w:lang w:eastAsia="zh-CN"/>
              </w:rPr>
              <w:t>事项的充分信息</w:t>
            </w:r>
            <w:r w:rsidR="003546FD">
              <w:rPr>
                <w:rFonts w:hint="eastAsia"/>
                <w:lang w:eastAsia="zh-CN"/>
              </w:rPr>
              <w:t>已</w:t>
            </w:r>
            <w:r>
              <w:rPr>
                <w:rFonts w:hint="eastAsia"/>
                <w:lang w:eastAsia="zh-CN"/>
              </w:rPr>
              <w:t>载于随附的海事劳工</w:t>
            </w:r>
            <w:r w:rsidR="00381A7F">
              <w:rPr>
                <w:rFonts w:hint="eastAsia"/>
                <w:lang w:eastAsia="zh-CN"/>
              </w:rPr>
              <w:t>符合</w:t>
            </w:r>
            <w:r w:rsidR="00381A7F">
              <w:rPr>
                <w:rFonts w:hint="eastAsia"/>
                <w:lang w:eastAsia="zh-CN"/>
              </w:rPr>
              <w:t>(</w:t>
            </w:r>
            <w:r>
              <w:rPr>
                <w:rFonts w:hint="eastAsia"/>
                <w:lang w:eastAsia="zh-CN"/>
              </w:rPr>
              <w:t>合</w:t>
            </w:r>
            <w:proofErr w:type="gramStart"/>
            <w:r>
              <w:rPr>
                <w:rFonts w:hint="eastAsia"/>
                <w:lang w:eastAsia="zh-CN"/>
              </w:rPr>
              <w:t>规</w:t>
            </w:r>
            <w:proofErr w:type="gramEnd"/>
            <w:r w:rsidR="00381A7F">
              <w:rPr>
                <w:rFonts w:hint="eastAsia"/>
                <w:lang w:eastAsia="zh-CN"/>
              </w:rPr>
              <w:t>)</w:t>
            </w:r>
            <w:r>
              <w:rPr>
                <w:rFonts w:hint="eastAsia"/>
                <w:lang w:eastAsia="zh-CN"/>
              </w:rPr>
              <w:t>声明第一部分</w:t>
            </w:r>
            <w:r w:rsidR="008804E8" w:rsidRPr="002970F4">
              <w:rPr>
                <w:lang w:eastAsia="zh-CN"/>
              </w:rPr>
              <w:t> </w:t>
            </w:r>
            <w:r>
              <w:rPr>
                <w:rFonts w:ascii="MS Gothic" w:eastAsia="MS Gothic" w:hAnsi="MS Gothic"/>
              </w:rPr>
              <w:fldChar w:fldCharType="begin">
                <w:ffData>
                  <w:name w:val="CaseACocher37"/>
                  <w:enabled/>
                  <w:calcOnExit w:val="0"/>
                  <w:checkBox>
                    <w:sizeAuto/>
                    <w:default w:val="0"/>
                  </w:checkBox>
                </w:ffData>
              </w:fldChar>
            </w:r>
            <w:r>
              <w:rPr>
                <w:rFonts w:ascii="MS Gothic" w:eastAsia="MS Gothic" w:hAnsi="MS Gothic"/>
                <w:lang w:eastAsia="zh-CN"/>
              </w:rPr>
              <w:instrText xml:space="preserve"> </w:instrText>
            </w:r>
            <w:r>
              <w:rPr>
                <w:rFonts w:ascii="MS Gothic" w:eastAsia="MS Gothic" w:hAnsi="MS Gothic" w:hint="eastAsia"/>
                <w:lang w:eastAsia="zh-CN"/>
              </w:rPr>
              <w:instrText>FORMCHECKBOX</w:instrText>
            </w:r>
            <w:r>
              <w:rPr>
                <w:rFonts w:ascii="MS Gothic" w:eastAsia="MS Gothic" w:hAnsi="MS Gothic"/>
                <w:lang w:eastAsia="zh-CN"/>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r w:rsidRPr="00B33905">
              <w:rPr>
                <w:lang w:eastAsia="zh-CN"/>
              </w:rPr>
              <w:t>/ </w:t>
            </w:r>
            <w:r>
              <w:rPr>
                <w:rFonts w:hint="eastAsia"/>
                <w:lang w:eastAsia="zh-CN"/>
              </w:rPr>
              <w:t>第二部分</w:t>
            </w:r>
            <w:r w:rsidR="008804E8" w:rsidRPr="002970F4">
              <w:rPr>
                <w:lang w:eastAsia="zh-CN"/>
              </w:rPr>
              <w:t> </w:t>
            </w:r>
            <w:r>
              <w:rPr>
                <w:rFonts w:ascii="MS Gothic" w:eastAsia="MS Gothic" w:hAnsi="MS Gothic"/>
              </w:rPr>
              <w:fldChar w:fldCharType="begin">
                <w:ffData>
                  <w:name w:val="CaseACocher38"/>
                  <w:enabled/>
                  <w:calcOnExit w:val="0"/>
                  <w:checkBox>
                    <w:sizeAuto/>
                    <w:default w:val="0"/>
                  </w:checkBox>
                </w:ffData>
              </w:fldChar>
            </w:r>
            <w:r>
              <w:rPr>
                <w:rFonts w:ascii="MS Gothic" w:eastAsia="MS Gothic" w:hAnsi="MS Gothic"/>
                <w:lang w:eastAsia="zh-CN"/>
              </w:rPr>
              <w:instrText xml:space="preserve"> </w:instrText>
            </w:r>
            <w:r>
              <w:rPr>
                <w:rFonts w:ascii="MS Gothic" w:eastAsia="MS Gothic" w:hAnsi="MS Gothic" w:hint="eastAsia"/>
                <w:lang w:eastAsia="zh-CN"/>
              </w:rPr>
              <w:instrText>FORMCHECKBOX</w:instrText>
            </w:r>
            <w:r>
              <w:rPr>
                <w:rFonts w:ascii="MS Gothic" w:eastAsia="MS Gothic" w:hAnsi="MS Gothic"/>
                <w:lang w:eastAsia="zh-CN"/>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p>
          <w:p w14:paraId="4D2AC961" w14:textId="0A95960D" w:rsidR="007C57A5" w:rsidRPr="00676C0E" w:rsidRDefault="007C57A5" w:rsidP="00676C0E">
            <w:pPr>
              <w:pStyle w:val="appl19txtnoindent"/>
              <w:rPr>
                <w:rFonts w:ascii="KaiTi" w:eastAsia="KaiTi" w:hAnsi="KaiTi"/>
                <w:b/>
                <w:bCs/>
                <w:lang w:eastAsia="zh-CN"/>
              </w:rPr>
            </w:pPr>
            <w:proofErr w:type="gramStart"/>
            <w:r w:rsidRPr="00676C0E">
              <w:rPr>
                <w:rStyle w:val="Timesbolditalic"/>
                <w:rFonts w:ascii="KaiTi" w:eastAsia="KaiTi" w:hAnsi="KaiTi" w:cs="TimesNewRomanPS-BoldItalicMT" w:hint="eastAsia"/>
                <w:i w:val="0"/>
                <w:iCs w:val="0"/>
                <w:lang w:eastAsia="zh-CN"/>
              </w:rPr>
              <w:t>请勾选一个</w:t>
            </w:r>
            <w:proofErr w:type="gramEnd"/>
            <w:r w:rsidRPr="00676C0E">
              <w:rPr>
                <w:rStyle w:val="Timesbolditalic"/>
                <w:rFonts w:ascii="KaiTi" w:eastAsia="KaiTi" w:hAnsi="KaiTi" w:cs="TimesNewRomanPS-BoldItalicMT" w:hint="eastAsia"/>
                <w:i w:val="0"/>
                <w:iCs w:val="0"/>
                <w:lang w:eastAsia="zh-CN"/>
              </w:rPr>
              <w:t>或</w:t>
            </w:r>
            <w:r w:rsidR="004B427B">
              <w:rPr>
                <w:rStyle w:val="Timesbolditalic"/>
                <w:rFonts w:ascii="KaiTi" w:eastAsia="KaiTi" w:hAnsi="KaiTi" w:cs="TimesNewRomanPS-BoldItalicMT" w:hint="eastAsia"/>
                <w:i w:val="0"/>
                <w:iCs w:val="0"/>
                <w:lang w:eastAsia="zh-CN"/>
              </w:rPr>
              <w:t>两</w:t>
            </w:r>
            <w:r w:rsidRPr="00676C0E">
              <w:rPr>
                <w:rStyle w:val="Timesbolditalic"/>
                <w:rFonts w:ascii="KaiTi" w:eastAsia="KaiTi" w:hAnsi="KaiTi" w:cs="TimesNewRomanPS-BoldItalicMT" w:hint="eastAsia"/>
                <w:i w:val="0"/>
                <w:iCs w:val="0"/>
                <w:lang w:eastAsia="zh-CN"/>
              </w:rPr>
              <w:t>个方框，或提供以下信息。</w:t>
            </w:r>
          </w:p>
        </w:tc>
      </w:tr>
      <w:tr w:rsidR="007C57A5" w:rsidRPr="000657C7" w14:paraId="716F9358"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6B1EFF6" w14:textId="46AE5984" w:rsidR="007C57A5" w:rsidRPr="00B33905" w:rsidRDefault="007C57A5" w:rsidP="00676C0E">
            <w:pPr>
              <w:pStyle w:val="appl19txtnospace"/>
              <w:rPr>
                <w:lang w:eastAsia="zh-CN"/>
              </w:rPr>
            </w:pPr>
            <w:r>
              <w:rPr>
                <w:rFonts w:hint="eastAsia"/>
                <w:lang w:eastAsia="zh-CN"/>
              </w:rPr>
              <w:t>贵国是否</w:t>
            </w:r>
            <w:r w:rsidRPr="00972425">
              <w:rPr>
                <w:rFonts w:hint="eastAsia"/>
                <w:lang w:eastAsia="zh-CN"/>
              </w:rPr>
              <w:t>通过</w:t>
            </w:r>
            <w:r>
              <w:rPr>
                <w:rFonts w:hint="eastAsia"/>
                <w:lang w:eastAsia="zh-CN"/>
              </w:rPr>
              <w:t>了</w:t>
            </w:r>
            <w:r w:rsidRPr="00972425">
              <w:rPr>
                <w:rFonts w:hint="eastAsia"/>
                <w:lang w:eastAsia="zh-CN"/>
              </w:rPr>
              <w:t>国家法律</w:t>
            </w:r>
            <w:r>
              <w:rPr>
                <w:rFonts w:hint="eastAsia"/>
                <w:lang w:eastAsia="zh-CN"/>
              </w:rPr>
              <w:t>法规并采取其他措施，包括</w:t>
            </w:r>
            <w:r w:rsidRPr="00505898">
              <w:rPr>
                <w:rFonts w:hint="eastAsia"/>
                <w:lang w:eastAsia="zh-CN"/>
              </w:rPr>
              <w:t>制订和颁布关于</w:t>
            </w:r>
            <w:r w:rsidRPr="000767C9">
              <w:rPr>
                <w:rFonts w:hint="eastAsia"/>
                <w:lang w:eastAsia="zh-CN"/>
              </w:rPr>
              <w:t>职业安全和健康管理</w:t>
            </w:r>
            <w:r w:rsidRPr="00505898">
              <w:rPr>
                <w:rFonts w:hint="eastAsia"/>
                <w:lang w:eastAsia="zh-CN"/>
              </w:rPr>
              <w:t>的国家</w:t>
            </w:r>
            <w:r w:rsidR="00231AC1">
              <w:rPr>
                <w:rFonts w:hint="eastAsia"/>
                <w:lang w:eastAsia="zh-CN"/>
              </w:rPr>
              <w:t>指南</w:t>
            </w:r>
            <w:r>
              <w:rPr>
                <w:rFonts w:hint="eastAsia"/>
                <w:lang w:eastAsia="zh-CN"/>
              </w:rPr>
              <w:t>，以保护在</w:t>
            </w:r>
            <w:r w:rsidRPr="00505898">
              <w:rPr>
                <w:rFonts w:hint="eastAsia"/>
                <w:lang w:eastAsia="zh-CN"/>
              </w:rPr>
              <w:t>悬挂</w:t>
            </w:r>
            <w:r w:rsidR="00526933">
              <w:rPr>
                <w:rFonts w:hint="eastAsia"/>
                <w:lang w:eastAsia="zh-CN"/>
              </w:rPr>
              <w:t>贵国</w:t>
            </w:r>
            <w:r w:rsidRPr="00505898">
              <w:rPr>
                <w:rFonts w:hint="eastAsia"/>
                <w:lang w:eastAsia="zh-CN"/>
              </w:rPr>
              <w:t>旗帜船舶</w:t>
            </w:r>
            <w:r>
              <w:rPr>
                <w:rFonts w:hint="eastAsia"/>
                <w:lang w:eastAsia="zh-CN"/>
              </w:rPr>
              <w:t>上</w:t>
            </w:r>
            <w:r w:rsidRPr="006521A3">
              <w:rPr>
                <w:rFonts w:hint="eastAsia"/>
                <w:lang w:eastAsia="zh-CN"/>
              </w:rPr>
              <w:t>生活、工作和培训</w:t>
            </w:r>
            <w:r>
              <w:rPr>
                <w:rFonts w:hint="eastAsia"/>
                <w:lang w:eastAsia="zh-CN"/>
              </w:rPr>
              <w:t>的海员？</w:t>
            </w:r>
          </w:p>
          <w:p w14:paraId="134F680B" w14:textId="7028B14A" w:rsidR="007C57A5" w:rsidRPr="00676C0E" w:rsidRDefault="0061710D" w:rsidP="00676C0E">
            <w:pPr>
              <w:pStyle w:val="appl19txtnospace"/>
              <w:rPr>
                <w:rStyle w:val="Timesitalic"/>
                <w:rFonts w:ascii="KaiTi" w:eastAsia="KaiTi" w:hAnsi="KaiTi" w:cs="TimesNewRomanPS-ItalicMT"/>
                <w:i w:val="0"/>
                <w:iCs w:val="0"/>
                <w:lang w:eastAsia="zh-CN"/>
              </w:rPr>
            </w:pPr>
            <w:r w:rsidRPr="00676C0E">
              <w:rPr>
                <w:rStyle w:val="Timesitalic"/>
                <w:rFonts w:ascii="KaiTi" w:eastAsia="KaiTi" w:hAnsi="KaiTi" w:cs="TimesNewRomanPS-ItalicMT"/>
                <w:i w:val="0"/>
                <w:iCs w:val="0"/>
                <w:lang w:eastAsia="zh-CN"/>
              </w:rPr>
              <w:t>(</w:t>
            </w:r>
            <w:r w:rsidR="007C57A5" w:rsidRPr="00676C0E">
              <w:rPr>
                <w:rStyle w:val="Timesitalic"/>
                <w:rFonts w:ascii="KaiTi" w:eastAsia="KaiTi" w:hAnsi="KaiTi" w:cs="TimesNewRomanPS-ItalicMT" w:hint="eastAsia"/>
                <w:i w:val="0"/>
                <w:iCs w:val="0"/>
                <w:lang w:eastAsia="zh-CN"/>
              </w:rPr>
              <w:t>规则</w:t>
            </w:r>
            <w:r w:rsidR="007C57A5" w:rsidRPr="00676C0E">
              <w:rPr>
                <w:rStyle w:val="Timesitalic"/>
                <w:rFonts w:ascii="KaiTi" w:eastAsia="KaiTi" w:hAnsi="KaiTi" w:cs="TimesNewRomanPS-ItalicMT"/>
                <w:i w:val="0"/>
                <w:iCs w:val="0"/>
                <w:lang w:eastAsia="zh-CN"/>
              </w:rPr>
              <w:t>4.3</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1</w:t>
            </w:r>
            <w:r w:rsidR="007C57A5" w:rsidRPr="00676C0E">
              <w:rPr>
                <w:rStyle w:val="Timesitalic"/>
                <w:rFonts w:ascii="KaiTi" w:eastAsia="KaiTi" w:hAnsi="KaiTi" w:cs="TimesNewRomanPS-ItalicMT" w:hint="eastAsia"/>
                <w:i w:val="0"/>
                <w:iCs w:val="0"/>
                <w:lang w:eastAsia="zh-CN"/>
              </w:rPr>
              <w:t>款至</w:t>
            </w:r>
            <w:r w:rsidR="007C57A5" w:rsidRPr="00676C0E">
              <w:rPr>
                <w:rStyle w:val="Timesitalic"/>
                <w:rFonts w:ascii="KaiTi" w:eastAsia="KaiTi" w:hAnsi="KaiTi" w:cs="TimesNewRomanPS-ItalicMT"/>
                <w:i w:val="0"/>
                <w:iCs w:val="0"/>
                <w:lang w:eastAsia="zh-CN"/>
              </w:rPr>
              <w:t>3</w:t>
            </w:r>
            <w:r w:rsidR="007C57A5" w:rsidRPr="00676C0E">
              <w:rPr>
                <w:rStyle w:val="Timesitalic"/>
                <w:rFonts w:ascii="KaiTi" w:eastAsia="KaiTi" w:hAnsi="KaiTi" w:cs="TimesNewRomanPS-ItalicMT" w:hint="eastAsia"/>
                <w:i w:val="0"/>
                <w:iCs w:val="0"/>
                <w:lang w:eastAsia="zh-CN"/>
              </w:rPr>
              <w:t>款</w:t>
            </w:r>
            <w:r w:rsidR="007C57A5" w:rsidRPr="00676C0E">
              <w:rPr>
                <w:rStyle w:val="Timesitalic"/>
                <w:rFonts w:ascii="KaiTi" w:eastAsia="KaiTi" w:hAnsi="KaiTi" w:cs="TimesNewRomanPS-ItalicMT"/>
                <w:i w:val="0"/>
                <w:iCs w:val="0"/>
                <w:lang w:eastAsia="zh-CN"/>
              </w:rPr>
              <w:t>)</w:t>
            </w:r>
          </w:p>
          <w:p w14:paraId="68571FE5" w14:textId="77777777" w:rsidR="007C57A5" w:rsidRPr="00B33905" w:rsidRDefault="007C57A5" w:rsidP="00676C0E">
            <w:pPr>
              <w:pStyle w:val="appl19txtnoindent"/>
              <w:spacing w:line="260" w:lineRule="exact"/>
              <w:rPr>
                <w:lang w:eastAsia="zh-CN"/>
              </w:rPr>
            </w:pPr>
            <w:r w:rsidRPr="00676C0E">
              <w:rPr>
                <w:rStyle w:val="Timesitalic"/>
                <w:rFonts w:ascii="Times New Roman" w:hAnsi="Times New Roman" w:cs="Times New Roman" w:hint="eastAsia"/>
                <w:i w:val="0"/>
                <w:iCs w:val="0"/>
                <w:lang w:eastAsia="zh-CN"/>
              </w:rPr>
              <w:t>请指出适用的国家规定，如有可能，转载相关文本。</w:t>
            </w:r>
          </w:p>
        </w:tc>
      </w:tr>
      <w:tr w:rsidR="007C57A5" w:rsidRPr="000657C7" w14:paraId="6F7FD6B4"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60747A2C"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7B755123"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65CA6BD"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1E2DE7E1"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EB6998F" w14:textId="2BFD9E3B"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5143414B"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2256FEA"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1EEB5857"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C2CB98F" w14:textId="29ACFBD0" w:rsidR="007C57A5" w:rsidRPr="00B33905" w:rsidRDefault="007C57A5" w:rsidP="00676C0E">
            <w:pPr>
              <w:pStyle w:val="appl19txtnospace"/>
              <w:rPr>
                <w:lang w:eastAsia="zh-CN"/>
              </w:rPr>
            </w:pPr>
            <w:r w:rsidRPr="00794707">
              <w:rPr>
                <w:rFonts w:hint="eastAsia"/>
                <w:lang w:eastAsia="zh-CN"/>
              </w:rPr>
              <w:t>这些法律法规和其他措施是否涉及</w:t>
            </w:r>
            <w:r>
              <w:rPr>
                <w:rFonts w:hint="eastAsia"/>
                <w:lang w:eastAsia="zh-CN"/>
              </w:rPr>
              <w:t>了</w:t>
            </w:r>
            <w:r w:rsidRPr="00794707">
              <w:rPr>
                <w:rFonts w:hint="eastAsia"/>
                <w:lang w:eastAsia="zh-CN"/>
              </w:rPr>
              <w:t>标准</w:t>
            </w:r>
            <w:r w:rsidRPr="00794707">
              <w:rPr>
                <w:rFonts w:hint="eastAsia"/>
                <w:lang w:eastAsia="zh-CN"/>
              </w:rPr>
              <w:t>A4.3</w:t>
            </w:r>
            <w:r w:rsidRPr="00794707">
              <w:rPr>
                <w:rFonts w:hint="eastAsia"/>
                <w:lang w:eastAsia="zh-CN"/>
              </w:rPr>
              <w:t>第</w:t>
            </w:r>
            <w:r>
              <w:rPr>
                <w:rFonts w:hint="eastAsia"/>
                <w:lang w:eastAsia="zh-CN"/>
              </w:rPr>
              <w:t>1</w:t>
            </w:r>
            <w:r>
              <w:rPr>
                <w:rFonts w:hint="eastAsia"/>
                <w:lang w:eastAsia="zh-CN"/>
              </w:rPr>
              <w:t>款</w:t>
            </w:r>
            <w:r w:rsidRPr="00794707">
              <w:rPr>
                <w:rFonts w:hint="eastAsia"/>
                <w:lang w:eastAsia="zh-CN"/>
              </w:rPr>
              <w:t>和第</w:t>
            </w:r>
            <w:r>
              <w:rPr>
                <w:rFonts w:hint="eastAsia"/>
                <w:lang w:eastAsia="zh-CN"/>
              </w:rPr>
              <w:t>2</w:t>
            </w:r>
            <w:r w:rsidRPr="00794707">
              <w:rPr>
                <w:rFonts w:hint="eastAsia"/>
                <w:lang w:eastAsia="zh-CN"/>
              </w:rPr>
              <w:t>款中的所有事项，包括</w:t>
            </w:r>
            <w:r w:rsidR="00506EF4" w:rsidRPr="00DE47F5">
              <w:rPr>
                <w:rFonts w:hint="eastAsia"/>
                <w:highlight w:val="yellow"/>
                <w:lang w:eastAsia="zh-CN"/>
              </w:rPr>
              <w:t>为确保提供所有必要且尺寸合适的个人防护装备以及</w:t>
            </w:r>
            <w:r w:rsidRPr="00794707">
              <w:rPr>
                <w:rFonts w:hint="eastAsia"/>
                <w:lang w:eastAsia="zh-CN"/>
              </w:rPr>
              <w:t>为保护</w:t>
            </w:r>
            <w:r>
              <w:rPr>
                <w:rFonts w:hint="eastAsia"/>
                <w:lang w:eastAsia="zh-CN"/>
              </w:rPr>
              <w:t>未满</w:t>
            </w:r>
            <w:r w:rsidRPr="00794707">
              <w:rPr>
                <w:rFonts w:hint="eastAsia"/>
                <w:lang w:eastAsia="zh-CN"/>
              </w:rPr>
              <w:t>18</w:t>
            </w:r>
            <w:r>
              <w:rPr>
                <w:rFonts w:hint="eastAsia"/>
                <w:lang w:eastAsia="zh-CN"/>
              </w:rPr>
              <w:t>周</w:t>
            </w:r>
            <w:r w:rsidRPr="00794707">
              <w:rPr>
                <w:rFonts w:hint="eastAsia"/>
                <w:lang w:eastAsia="zh-CN"/>
              </w:rPr>
              <w:t>岁海员而采取的任何措施</w:t>
            </w:r>
            <w:r w:rsidR="00506EF4">
              <w:rPr>
                <w:rFonts w:hint="eastAsia"/>
                <w:lang w:eastAsia="zh-CN"/>
              </w:rPr>
              <w:t>？</w:t>
            </w:r>
            <w:r>
              <w:fldChar w:fldCharType="begin">
                <w:ffData>
                  <w:name w:val="Texte48"/>
                  <w:enabled/>
                  <w:calcOnExit w:val="0"/>
                  <w:textInput/>
                </w:ffData>
              </w:fldChar>
            </w:r>
            <w:r>
              <w:rPr>
                <w:lang w:eastAsia="zh-CN"/>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D75838" w14:textId="7F4F6C38" w:rsidR="007C57A5" w:rsidRPr="00676C0E" w:rsidRDefault="0061710D" w:rsidP="00676C0E">
            <w:pPr>
              <w:pStyle w:val="appl19txtnospace"/>
              <w:rPr>
                <w:rStyle w:val="Timesitalic"/>
                <w:rFonts w:ascii="KaiTi" w:eastAsia="KaiTi" w:hAnsi="KaiTi" w:cs="TimesNewRomanPS-ItalicMT"/>
                <w:i w:val="0"/>
                <w:iCs w:val="0"/>
                <w:lang w:eastAsia="zh-CN"/>
              </w:rPr>
            </w:pPr>
            <w:r w:rsidRPr="00676C0E">
              <w:rPr>
                <w:rStyle w:val="Timesitalic"/>
                <w:rFonts w:ascii="KaiTi" w:eastAsia="KaiTi" w:hAnsi="KaiTi" w:cs="TimesNewRomanPS-ItalicMT"/>
                <w:i w:val="0"/>
                <w:iCs w:val="0"/>
                <w:lang w:eastAsia="zh-CN"/>
              </w:rPr>
              <w:t>(</w:t>
            </w:r>
            <w:r w:rsidR="007C57A5" w:rsidRPr="00676C0E">
              <w:rPr>
                <w:rStyle w:val="Timesitalic"/>
                <w:rFonts w:ascii="KaiTi" w:eastAsia="KaiTi" w:hAnsi="KaiTi" w:cs="TimesNewRomanPS-ItalicMT" w:hint="eastAsia"/>
                <w:i w:val="0"/>
                <w:iCs w:val="0"/>
                <w:lang w:eastAsia="zh-CN"/>
              </w:rPr>
              <w:t>标准</w:t>
            </w:r>
            <w:r w:rsidR="007C57A5" w:rsidRPr="00676C0E">
              <w:rPr>
                <w:rStyle w:val="Timesitalic"/>
                <w:rFonts w:ascii="KaiTi" w:eastAsia="KaiTi" w:hAnsi="KaiTi" w:cs="TimesNewRomanPS-ItalicMT"/>
                <w:i w:val="0"/>
                <w:iCs w:val="0"/>
                <w:lang w:eastAsia="zh-CN"/>
              </w:rPr>
              <w:t>A4.3</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1</w:t>
            </w:r>
            <w:r w:rsidR="007C57A5" w:rsidRPr="00676C0E">
              <w:rPr>
                <w:rStyle w:val="Timesitalic"/>
                <w:rFonts w:ascii="KaiTi" w:eastAsia="KaiTi" w:hAnsi="KaiTi" w:cs="TimesNewRomanPS-ItalicMT" w:hint="eastAsia"/>
                <w:i w:val="0"/>
                <w:iCs w:val="0"/>
                <w:lang w:eastAsia="zh-CN"/>
              </w:rPr>
              <w:t>款</w:t>
            </w:r>
            <w:r w:rsidR="007C57A5" w:rsidRPr="00676C0E">
              <w:rPr>
                <w:rFonts w:ascii="Times New Roman" w:hAnsi="Times New Roman" w:cs="Times New Roman" w:hint="eastAsia"/>
                <w:lang w:val="en-US" w:eastAsia="zh-CN"/>
              </w:rPr>
              <w:t>和</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2</w:t>
            </w:r>
            <w:r w:rsidR="007C57A5" w:rsidRPr="00676C0E">
              <w:rPr>
                <w:rStyle w:val="Timesitalic"/>
                <w:rFonts w:ascii="KaiTi" w:eastAsia="KaiTi" w:hAnsi="KaiTi" w:cs="TimesNewRomanPS-ItalicMT" w:hint="eastAsia"/>
                <w:i w:val="0"/>
                <w:iCs w:val="0"/>
                <w:lang w:eastAsia="zh-CN"/>
              </w:rPr>
              <w:t>款；</w:t>
            </w:r>
            <w:proofErr w:type="gramStart"/>
            <w:r w:rsidR="007C57A5" w:rsidRPr="00676C0E">
              <w:rPr>
                <w:rFonts w:hint="eastAsia"/>
                <w:lang w:eastAsia="zh-CN"/>
              </w:rPr>
              <w:t>见</w:t>
            </w:r>
            <w:r w:rsidR="007C57A5" w:rsidRPr="00676C0E">
              <w:rPr>
                <w:rStyle w:val="Timesitalic"/>
                <w:rFonts w:ascii="KaiTi" w:eastAsia="KaiTi" w:hAnsi="KaiTi" w:cs="TimesNewRomanPS-ItalicMT" w:hint="eastAsia"/>
                <w:i w:val="0"/>
                <w:iCs w:val="0"/>
                <w:lang w:eastAsia="zh-CN"/>
              </w:rPr>
              <w:t>导则</w:t>
            </w:r>
            <w:proofErr w:type="gramEnd"/>
            <w:r w:rsidR="007C57A5" w:rsidRPr="00676C0E">
              <w:rPr>
                <w:rStyle w:val="Timesitalic"/>
                <w:rFonts w:ascii="KaiTi" w:eastAsia="KaiTi" w:hAnsi="KaiTi" w:cs="TimesNewRomanPS-ItalicMT"/>
                <w:i w:val="0"/>
                <w:iCs w:val="0"/>
                <w:lang w:eastAsia="zh-CN"/>
              </w:rPr>
              <w:t>B4.3</w:t>
            </w:r>
            <w:r w:rsidR="007C57A5" w:rsidRPr="00676C0E">
              <w:rPr>
                <w:rFonts w:hint="eastAsia"/>
                <w:lang w:eastAsia="zh-CN"/>
              </w:rPr>
              <w:t>中的指导</w:t>
            </w:r>
            <w:r w:rsidR="007C57A5" w:rsidRPr="00676C0E">
              <w:rPr>
                <w:rStyle w:val="Timesitalic"/>
                <w:rFonts w:ascii="KaiTi" w:eastAsia="KaiTi" w:hAnsi="KaiTi" w:cs="TimesNewRomanPS-ItalicMT"/>
                <w:i w:val="0"/>
                <w:iCs w:val="0"/>
                <w:lang w:eastAsia="zh-CN"/>
              </w:rPr>
              <w:t>)</w:t>
            </w:r>
          </w:p>
          <w:p w14:paraId="3260622B" w14:textId="77777777" w:rsidR="007C57A5" w:rsidRPr="00676C0E" w:rsidRDefault="007C57A5" w:rsidP="00676C0E">
            <w:pPr>
              <w:pStyle w:val="appl19txtnoindent"/>
              <w:rPr>
                <w:rStyle w:val="Timesitalic"/>
                <w:rFonts w:ascii="Times New Roman" w:hAnsi="Times New Roman" w:cs="Times New Roman"/>
                <w:i w:val="0"/>
                <w:iCs w:val="0"/>
                <w:lang w:eastAsia="zh-CN"/>
              </w:rPr>
            </w:pPr>
            <w:r w:rsidRPr="00676C0E">
              <w:rPr>
                <w:rStyle w:val="Timesitalic"/>
                <w:rFonts w:ascii="Times New Roman" w:hAnsi="Times New Roman" w:cs="Times New Roman" w:hint="eastAsia"/>
                <w:i w:val="0"/>
                <w:iCs w:val="0"/>
                <w:lang w:eastAsia="zh-CN"/>
              </w:rPr>
              <w:t>请指出适用的国家规定，如有可能，转载相关文本。</w:t>
            </w:r>
          </w:p>
          <w:p w14:paraId="36A2CEFC" w14:textId="6C4532C0" w:rsidR="007C57A5" w:rsidRPr="00B33905" w:rsidRDefault="00526933" w:rsidP="00676C0E">
            <w:pPr>
              <w:pStyle w:val="appl19txtnoindent"/>
              <w:rPr>
                <w:lang w:eastAsia="zh-CN"/>
              </w:rPr>
            </w:pPr>
            <w:r>
              <w:rPr>
                <w:rStyle w:val="Timesitalic"/>
                <w:rFonts w:ascii="Times New Roman" w:hAnsi="Times New Roman" w:cs="Times New Roman" w:hint="eastAsia"/>
                <w:i w:val="0"/>
                <w:iCs w:val="0"/>
                <w:lang w:eastAsia="zh-CN"/>
              </w:rPr>
              <w:t>若否</w:t>
            </w:r>
            <w:r w:rsidR="007C57A5" w:rsidRPr="00676C0E">
              <w:rPr>
                <w:rStyle w:val="Timesitalic"/>
                <w:rFonts w:ascii="Times New Roman" w:hAnsi="Times New Roman" w:cs="Times New Roman" w:hint="eastAsia"/>
                <w:i w:val="0"/>
                <w:iCs w:val="0"/>
                <w:lang w:eastAsia="zh-CN"/>
              </w:rPr>
              <w:t>，请具体说明未涉及的事项。</w:t>
            </w:r>
          </w:p>
        </w:tc>
      </w:tr>
      <w:tr w:rsidR="007C57A5" w:rsidRPr="000657C7" w14:paraId="7573EA12"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5A8BD53"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270AA364"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AE7BB55"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33070EEB"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E2B0260" w14:textId="55B302E2"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52D1F83E"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0D41262"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0EEC1195"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C2D36AB" w14:textId="211E2803" w:rsidR="007C57A5" w:rsidRPr="00B33905" w:rsidRDefault="007C57A5" w:rsidP="00676C0E">
            <w:pPr>
              <w:pStyle w:val="appl19txtnospace"/>
              <w:rPr>
                <w:spacing w:val="-2"/>
                <w:lang w:eastAsia="zh-CN"/>
              </w:rPr>
            </w:pPr>
            <w:r>
              <w:rPr>
                <w:rFonts w:hint="eastAsia"/>
                <w:spacing w:val="-2"/>
                <w:lang w:eastAsia="zh-CN"/>
              </w:rPr>
              <w:t>是否</w:t>
            </w:r>
            <w:r w:rsidRPr="005D3796">
              <w:rPr>
                <w:spacing w:val="-2"/>
                <w:lang w:eastAsia="zh-CN"/>
              </w:rPr>
              <w:t>与船东和海员组织协商</w:t>
            </w:r>
            <w:r>
              <w:rPr>
                <w:rFonts w:hint="eastAsia"/>
                <w:spacing w:val="-2"/>
                <w:lang w:eastAsia="zh-CN"/>
              </w:rPr>
              <w:t>，对这些</w:t>
            </w:r>
            <w:r w:rsidRPr="005D3796">
              <w:rPr>
                <w:spacing w:val="-2"/>
                <w:lang w:eastAsia="zh-CN"/>
              </w:rPr>
              <w:t>法律</w:t>
            </w:r>
            <w:r>
              <w:rPr>
                <w:rFonts w:hint="eastAsia"/>
                <w:spacing w:val="-2"/>
                <w:lang w:eastAsia="zh-CN"/>
              </w:rPr>
              <w:t>法规</w:t>
            </w:r>
            <w:r w:rsidRPr="005D3796">
              <w:rPr>
                <w:spacing w:val="-2"/>
                <w:lang w:eastAsia="zh-CN"/>
              </w:rPr>
              <w:t>及其他措施予以定期审查，</w:t>
            </w:r>
            <w:r>
              <w:rPr>
                <w:rFonts w:hint="eastAsia"/>
                <w:spacing w:val="-2"/>
                <w:lang w:eastAsia="zh-CN"/>
              </w:rPr>
              <w:t>以便</w:t>
            </w:r>
            <w:r w:rsidRPr="005D3796">
              <w:rPr>
                <w:spacing w:val="-2"/>
                <w:lang w:eastAsia="zh-CN"/>
              </w:rPr>
              <w:t>加以修订，</w:t>
            </w:r>
            <w:r>
              <w:rPr>
                <w:rFonts w:hint="eastAsia"/>
                <w:spacing w:val="-2"/>
                <w:lang w:eastAsia="zh-CN"/>
              </w:rPr>
              <w:t>从而</w:t>
            </w:r>
            <w:r w:rsidRPr="005D3796">
              <w:rPr>
                <w:spacing w:val="-2"/>
                <w:lang w:eastAsia="zh-CN"/>
              </w:rPr>
              <w:t>考虑到技术和研究方面的变化</w:t>
            </w:r>
            <w:r>
              <w:rPr>
                <w:rFonts w:hint="eastAsia"/>
                <w:spacing w:val="-2"/>
                <w:lang w:eastAsia="zh-CN"/>
              </w:rPr>
              <w:t>以及</w:t>
            </w:r>
            <w:r w:rsidRPr="005D3796">
              <w:rPr>
                <w:spacing w:val="-2"/>
                <w:lang w:eastAsia="zh-CN"/>
              </w:rPr>
              <w:t>不断</w:t>
            </w:r>
            <w:r>
              <w:rPr>
                <w:rFonts w:hint="eastAsia"/>
                <w:spacing w:val="-2"/>
                <w:lang w:eastAsia="zh-CN"/>
              </w:rPr>
              <w:t>进行</w:t>
            </w:r>
            <w:r w:rsidRPr="005D3796">
              <w:rPr>
                <w:spacing w:val="-2"/>
                <w:lang w:eastAsia="zh-CN"/>
              </w:rPr>
              <w:t>改善</w:t>
            </w:r>
            <w:r>
              <w:rPr>
                <w:rFonts w:hint="eastAsia"/>
                <w:spacing w:val="-2"/>
                <w:lang w:eastAsia="zh-CN"/>
              </w:rPr>
              <w:t>的必要性？</w:t>
            </w:r>
            <w:r w:rsidR="00BF5AD5">
              <w:fldChar w:fldCharType="begin">
                <w:ffData>
                  <w:name w:val="Texte48"/>
                  <w:enabled/>
                  <w:calcOnExit w:val="0"/>
                  <w:textInput/>
                </w:ffData>
              </w:fldChar>
            </w:r>
            <w:r w:rsidR="00BF5AD5">
              <w:rPr>
                <w:lang w:eastAsia="zh-CN"/>
              </w:rPr>
              <w:instrText xml:space="preserve"> FORMTEXT </w:instrText>
            </w:r>
            <w:r w:rsidR="00BF5AD5">
              <w:fldChar w:fldCharType="separate"/>
            </w:r>
            <w:r w:rsidR="00BF5AD5">
              <w:rPr>
                <w:noProof/>
              </w:rPr>
              <w:t> </w:t>
            </w:r>
            <w:r w:rsidR="00BF5AD5">
              <w:rPr>
                <w:noProof/>
              </w:rPr>
              <w:t> </w:t>
            </w:r>
            <w:r w:rsidR="00BF5AD5">
              <w:rPr>
                <w:noProof/>
              </w:rPr>
              <w:t> </w:t>
            </w:r>
            <w:r w:rsidR="00BF5AD5">
              <w:rPr>
                <w:noProof/>
              </w:rPr>
              <w:t> </w:t>
            </w:r>
            <w:r w:rsidR="00BF5AD5">
              <w:rPr>
                <w:noProof/>
              </w:rPr>
              <w:t> </w:t>
            </w:r>
            <w:r w:rsidR="00BF5AD5">
              <w:fldChar w:fldCharType="end"/>
            </w:r>
          </w:p>
          <w:p w14:paraId="4D971749" w14:textId="7C3EBDCC" w:rsidR="007C57A5" w:rsidRPr="00676C0E" w:rsidRDefault="0061710D" w:rsidP="00676C0E">
            <w:pPr>
              <w:pStyle w:val="appl19txtnospace"/>
              <w:rPr>
                <w:rStyle w:val="Timesitalic"/>
                <w:rFonts w:ascii="KaiTi" w:eastAsia="KaiTi" w:hAnsi="KaiTi" w:cs="TimesNewRomanPS-ItalicMT"/>
                <w:i w:val="0"/>
                <w:iCs w:val="0"/>
                <w:lang w:eastAsia="zh-CN"/>
              </w:rPr>
            </w:pPr>
            <w:r w:rsidRPr="00676C0E">
              <w:rPr>
                <w:rStyle w:val="Timesitalic"/>
                <w:rFonts w:ascii="KaiTi" w:eastAsia="KaiTi" w:hAnsi="KaiTi" w:cs="TimesNewRomanPS-ItalicMT"/>
                <w:i w:val="0"/>
                <w:iCs w:val="0"/>
                <w:lang w:eastAsia="zh-CN"/>
              </w:rPr>
              <w:t>(</w:t>
            </w:r>
            <w:r w:rsidR="007C57A5" w:rsidRPr="00676C0E">
              <w:rPr>
                <w:rStyle w:val="Timesitalic"/>
                <w:rFonts w:ascii="KaiTi" w:eastAsia="KaiTi" w:hAnsi="KaiTi" w:cs="TimesNewRomanPS-ItalicMT" w:hint="eastAsia"/>
                <w:i w:val="0"/>
                <w:iCs w:val="0"/>
                <w:lang w:eastAsia="zh-CN"/>
              </w:rPr>
              <w:t>标准</w:t>
            </w:r>
            <w:r w:rsidR="007C57A5" w:rsidRPr="00676C0E">
              <w:rPr>
                <w:rStyle w:val="Timesitalic"/>
                <w:rFonts w:ascii="KaiTi" w:eastAsia="KaiTi" w:hAnsi="KaiTi" w:cs="TimesNewRomanPS-ItalicMT"/>
                <w:i w:val="0"/>
                <w:iCs w:val="0"/>
                <w:lang w:eastAsia="zh-CN"/>
              </w:rPr>
              <w:t>A4.3</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3</w:t>
            </w:r>
            <w:r w:rsidR="007C57A5" w:rsidRPr="00676C0E">
              <w:rPr>
                <w:rStyle w:val="Timesitalic"/>
                <w:rFonts w:ascii="KaiTi" w:eastAsia="KaiTi" w:hAnsi="KaiTi" w:cs="TimesNewRomanPS-ItalicMT" w:hint="eastAsia"/>
                <w:i w:val="0"/>
                <w:iCs w:val="0"/>
                <w:lang w:eastAsia="zh-CN"/>
              </w:rPr>
              <w:t>款</w:t>
            </w:r>
            <w:r w:rsidR="007C57A5" w:rsidRPr="00676C0E">
              <w:rPr>
                <w:rStyle w:val="Timesitalic"/>
                <w:rFonts w:ascii="KaiTi" w:eastAsia="KaiTi" w:hAnsi="KaiTi" w:cs="TimesNewRomanPS-ItalicMT"/>
                <w:i w:val="0"/>
                <w:iCs w:val="0"/>
                <w:lang w:eastAsia="zh-CN"/>
              </w:rPr>
              <w:t>)</w:t>
            </w:r>
          </w:p>
          <w:p w14:paraId="38652B34" w14:textId="35B8E7F0" w:rsidR="007C57A5" w:rsidRPr="00676C0E" w:rsidRDefault="00BB2F86" w:rsidP="00676C0E">
            <w:pPr>
              <w:pStyle w:val="appl19txtnoindent"/>
              <w:rPr>
                <w:rStyle w:val="Timesitalic"/>
                <w:rFonts w:ascii="Times New Roman" w:hAnsi="Times New Roman" w:cs="Times New Roman"/>
                <w:i w:val="0"/>
                <w:iCs w:val="0"/>
                <w:lang w:eastAsia="zh-CN"/>
              </w:rPr>
            </w:pPr>
            <w:r>
              <w:rPr>
                <w:rStyle w:val="Timesitalic"/>
                <w:rFonts w:ascii="Times New Roman" w:hAnsi="Times New Roman" w:cs="Times New Roman" w:hint="eastAsia"/>
                <w:i w:val="0"/>
                <w:iCs w:val="0"/>
                <w:lang w:eastAsia="zh-CN"/>
              </w:rPr>
              <w:t>若</w:t>
            </w:r>
            <w:r w:rsidR="007C57A5" w:rsidRPr="00676C0E">
              <w:rPr>
                <w:rStyle w:val="Timesitalic"/>
                <w:rFonts w:ascii="Times New Roman" w:hAnsi="Times New Roman" w:cs="Times New Roman" w:hint="eastAsia"/>
                <w:i w:val="0"/>
                <w:iCs w:val="0"/>
                <w:lang w:eastAsia="zh-CN"/>
              </w:rPr>
              <w:t>是，请具体说明此类审查的范围和结果。</w:t>
            </w:r>
          </w:p>
          <w:p w14:paraId="1C374202" w14:textId="77777777" w:rsidR="007C57A5" w:rsidRPr="00B33905" w:rsidRDefault="007C57A5" w:rsidP="00676C0E">
            <w:pPr>
              <w:pStyle w:val="appl19txtnoindent"/>
              <w:rPr>
                <w:lang w:eastAsia="zh-CN"/>
              </w:rPr>
            </w:pPr>
            <w:r w:rsidRPr="00676C0E">
              <w:rPr>
                <w:rStyle w:val="Timesitalic"/>
                <w:rFonts w:ascii="Times New Roman" w:hAnsi="Times New Roman" w:cs="Times New Roman" w:hint="eastAsia"/>
                <w:i w:val="0"/>
                <w:iCs w:val="0"/>
                <w:lang w:eastAsia="zh-CN"/>
              </w:rPr>
              <w:t>请指出适用的国家规定，如有可能，转载相关文本。</w:t>
            </w:r>
          </w:p>
        </w:tc>
      </w:tr>
      <w:tr w:rsidR="007C57A5" w:rsidRPr="000657C7" w14:paraId="5B717196"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16B4637" w14:textId="77777777" w:rsidR="007C57A5" w:rsidRPr="00B33905" w:rsidRDefault="007C57A5" w:rsidP="00676C0E">
            <w:pPr>
              <w:pStyle w:val="appl19txtnospace"/>
            </w:pPr>
            <w:r>
              <w:lastRenderedPageBreak/>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152CFA48"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A1F7DE1"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4A76E784"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98A51F4" w14:textId="502E22CC"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64DDEFEB"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E9C7FC1"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2327E74B"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149FE49" w14:textId="17A1EED1" w:rsidR="007C57A5" w:rsidRPr="00B33905" w:rsidRDefault="007C57A5" w:rsidP="00676C0E">
            <w:pPr>
              <w:pStyle w:val="appl19txtnospace"/>
              <w:rPr>
                <w:lang w:eastAsia="zh-CN"/>
              </w:rPr>
            </w:pPr>
            <w:bookmarkStart w:id="30" w:name="_Hlk208506713"/>
            <w:r>
              <w:rPr>
                <w:rFonts w:hint="eastAsia"/>
                <w:lang w:eastAsia="zh-CN"/>
              </w:rPr>
              <w:t>船上</w:t>
            </w:r>
            <w:r w:rsidRPr="004400DF">
              <w:rPr>
                <w:lang w:eastAsia="zh-CN"/>
              </w:rPr>
              <w:t>有</w:t>
            </w:r>
            <w:r>
              <w:rPr>
                <w:rFonts w:hint="eastAsia"/>
                <w:lang w:eastAsia="zh-CN"/>
              </w:rPr>
              <w:t>五</w:t>
            </w:r>
            <w:r w:rsidRPr="004400DF">
              <w:rPr>
                <w:lang w:eastAsia="zh-CN"/>
              </w:rPr>
              <w:t>名或</w:t>
            </w:r>
            <w:r>
              <w:rPr>
                <w:rFonts w:hint="eastAsia"/>
                <w:lang w:eastAsia="zh-CN"/>
              </w:rPr>
              <w:t>五名</w:t>
            </w:r>
            <w:r w:rsidRPr="004400DF">
              <w:rPr>
                <w:lang w:eastAsia="zh-CN"/>
              </w:rPr>
              <w:t>以上海员</w:t>
            </w:r>
            <w:r>
              <w:rPr>
                <w:rFonts w:hint="eastAsia"/>
                <w:lang w:eastAsia="zh-CN"/>
              </w:rPr>
              <w:t>的船舶是否需成立包括海员代表在内的安全委员会</w:t>
            </w:r>
            <w:r w:rsidR="00BF5AD5">
              <w:rPr>
                <w:lang w:eastAsia="zh-CN"/>
              </w:rPr>
              <w:t>？</w:t>
            </w:r>
          </w:p>
          <w:p w14:paraId="7EAD1048" w14:textId="211CEE60" w:rsidR="007C57A5" w:rsidRPr="00676C0E" w:rsidRDefault="0061710D" w:rsidP="00676C0E">
            <w:pPr>
              <w:pStyle w:val="appl19txtnospace"/>
              <w:rPr>
                <w:rStyle w:val="Timesitalic"/>
                <w:rFonts w:ascii="KaiTi" w:eastAsia="KaiTi" w:hAnsi="KaiTi" w:cs="TimesNewRomanPS-ItalicMT"/>
                <w:i w:val="0"/>
                <w:iCs w:val="0"/>
                <w:lang w:eastAsia="zh-CN"/>
              </w:rPr>
            </w:pPr>
            <w:r w:rsidRPr="00676C0E">
              <w:rPr>
                <w:rStyle w:val="Timesitalic"/>
                <w:rFonts w:ascii="KaiTi" w:eastAsia="KaiTi" w:hAnsi="KaiTi" w:cs="TimesNewRomanPS-ItalicMT"/>
                <w:i w:val="0"/>
                <w:iCs w:val="0"/>
                <w:lang w:eastAsia="zh-CN"/>
              </w:rPr>
              <w:t>(</w:t>
            </w:r>
            <w:r w:rsidR="007C57A5" w:rsidRPr="00676C0E">
              <w:rPr>
                <w:rStyle w:val="Timesitalic"/>
                <w:rFonts w:ascii="KaiTi" w:eastAsia="KaiTi" w:hAnsi="KaiTi" w:cs="TimesNewRomanPS-ItalicMT" w:hint="eastAsia"/>
                <w:i w:val="0"/>
                <w:iCs w:val="0"/>
                <w:lang w:eastAsia="zh-CN"/>
              </w:rPr>
              <w:t>标准</w:t>
            </w:r>
            <w:r w:rsidR="007C57A5" w:rsidRPr="00676C0E">
              <w:rPr>
                <w:rStyle w:val="Timesitalic"/>
                <w:rFonts w:ascii="KaiTi" w:eastAsia="KaiTi" w:hAnsi="KaiTi" w:cs="TimesNewRomanPS-ItalicMT"/>
                <w:i w:val="0"/>
                <w:iCs w:val="0"/>
                <w:lang w:eastAsia="zh-CN"/>
              </w:rPr>
              <w:t>A4.3</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2</w:t>
            </w:r>
            <w:r w:rsidR="007C57A5" w:rsidRPr="00676C0E">
              <w:rPr>
                <w:rStyle w:val="Timesitalic"/>
                <w:rFonts w:ascii="KaiTi" w:eastAsia="KaiTi" w:hAnsi="KaiTi" w:cs="TimesNewRomanPS-ItalicMT" w:hint="eastAsia"/>
                <w:i w:val="0"/>
                <w:iCs w:val="0"/>
                <w:lang w:eastAsia="zh-CN"/>
              </w:rPr>
              <w:t>款第</w:t>
            </w:r>
            <w:r w:rsidR="007C57A5" w:rsidRPr="00676C0E">
              <w:rPr>
                <w:rStyle w:val="Timesitalic"/>
                <w:rFonts w:ascii="KaiTi" w:eastAsia="KaiTi" w:hAnsi="KaiTi" w:cs="TimesNewRomanPS-ItalicMT"/>
                <w:i w:val="0"/>
                <w:iCs w:val="0"/>
                <w:lang w:eastAsia="zh-CN"/>
              </w:rPr>
              <w:t>d</w:t>
            </w:r>
            <w:r w:rsidR="007C57A5" w:rsidRPr="00676C0E">
              <w:rPr>
                <w:rStyle w:val="Timesitalic"/>
                <w:rFonts w:ascii="KaiTi" w:eastAsia="KaiTi" w:hAnsi="KaiTi" w:cs="TimesNewRomanPS-ItalicMT" w:hint="eastAsia"/>
                <w:i w:val="0"/>
                <w:iCs w:val="0"/>
                <w:lang w:eastAsia="zh-CN"/>
              </w:rPr>
              <w:t>项</w:t>
            </w:r>
            <w:r w:rsidR="007C57A5" w:rsidRPr="00676C0E">
              <w:rPr>
                <w:rStyle w:val="Timesitalic"/>
                <w:rFonts w:ascii="KaiTi" w:eastAsia="KaiTi" w:hAnsi="KaiTi" w:cs="TimesNewRomanPS-ItalicMT"/>
                <w:i w:val="0"/>
                <w:iCs w:val="0"/>
                <w:lang w:eastAsia="zh-CN"/>
              </w:rPr>
              <w:t>)</w:t>
            </w:r>
          </w:p>
          <w:p w14:paraId="50568B39" w14:textId="77777777" w:rsidR="007C57A5" w:rsidRPr="00B33905" w:rsidRDefault="007C57A5" w:rsidP="00676C0E">
            <w:pPr>
              <w:pStyle w:val="appl19txtnoindent"/>
              <w:rPr>
                <w:lang w:eastAsia="zh-CN"/>
              </w:rPr>
            </w:pPr>
            <w:r w:rsidRPr="00676C0E">
              <w:rPr>
                <w:rStyle w:val="Timesitalic"/>
                <w:rFonts w:ascii="Times New Roman" w:hAnsi="Times New Roman" w:cs="Times New Roman" w:hint="eastAsia"/>
                <w:i w:val="0"/>
                <w:iCs w:val="0"/>
                <w:lang w:eastAsia="zh-CN"/>
              </w:rPr>
              <w:t>请指出适用的国家规定，如有可能，转载相关文本。</w:t>
            </w:r>
          </w:p>
        </w:tc>
      </w:tr>
      <w:tr w:rsidR="007C57A5" w:rsidRPr="000657C7" w14:paraId="6E594054"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CE0FD11"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035C7899"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105B778"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31F33C4B"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D8B3EC1" w14:textId="674BC2BC"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147DE04E"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B5CDC57"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30"/>
      <w:tr w:rsidR="00506EF4" w:rsidRPr="00B33905" w14:paraId="6C97DB4A" w14:textId="77777777" w:rsidTr="00506EF4">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0D0C6DE" w14:textId="40CDD527" w:rsidR="00506EF4" w:rsidRPr="00DE47F5" w:rsidRDefault="00506EF4" w:rsidP="00F81D19">
            <w:pPr>
              <w:pStyle w:val="appl19txtnospace"/>
              <w:rPr>
                <w:highlight w:val="yellow"/>
                <w:lang w:eastAsia="zh-CN"/>
              </w:rPr>
            </w:pPr>
            <w:r w:rsidRPr="00DE47F5">
              <w:rPr>
                <w:rFonts w:hint="eastAsia"/>
                <w:highlight w:val="yellow"/>
                <w:lang w:eastAsia="zh-CN"/>
              </w:rPr>
              <w:t>是否对在悬挂贵国旗</w:t>
            </w:r>
            <w:r w:rsidR="00B7357D">
              <w:rPr>
                <w:rFonts w:hint="eastAsia"/>
                <w:highlight w:val="yellow"/>
                <w:lang w:eastAsia="zh-CN"/>
              </w:rPr>
              <w:t>帜</w:t>
            </w:r>
            <w:r w:rsidRPr="00DE47F5">
              <w:rPr>
                <w:rFonts w:hint="eastAsia"/>
                <w:highlight w:val="yellow"/>
                <w:lang w:eastAsia="zh-CN"/>
              </w:rPr>
              <w:t>船舶上受雇、受聘或工作的海员的所有死亡情况进行了充分调查和记录，并</w:t>
            </w:r>
            <w:r w:rsidR="00A5643D">
              <w:rPr>
                <w:rFonts w:hint="eastAsia"/>
                <w:highlight w:val="yellow"/>
                <w:lang w:eastAsia="zh-CN"/>
              </w:rPr>
              <w:t>且</w:t>
            </w:r>
            <w:r w:rsidRPr="00DE47F5">
              <w:rPr>
                <w:rFonts w:hint="eastAsia"/>
                <w:highlight w:val="yellow"/>
                <w:lang w:eastAsia="zh-CN"/>
              </w:rPr>
              <w:t>每年向国际劳工局总干事报告？</w:t>
            </w:r>
          </w:p>
          <w:p w14:paraId="246A0A65" w14:textId="0605D33E" w:rsidR="00506EF4" w:rsidRPr="00DE47F5" w:rsidRDefault="00506EF4" w:rsidP="00F81D19">
            <w:pPr>
              <w:pStyle w:val="appl19txtnospace"/>
              <w:rPr>
                <w:rStyle w:val="Timesitalic"/>
                <w:rFonts w:ascii="KaiTi" w:eastAsia="KaiTi" w:hAnsi="KaiTi" w:cs="TimesNewRomanPS-ItalicMT"/>
                <w:i w:val="0"/>
                <w:iCs w:val="0"/>
                <w:highlight w:val="yellow"/>
                <w:lang w:eastAsia="zh-CN"/>
              </w:rPr>
            </w:pPr>
            <w:r w:rsidRPr="00DE47F5">
              <w:rPr>
                <w:rStyle w:val="Timesitalic"/>
                <w:rFonts w:ascii="KaiTi" w:eastAsia="KaiTi" w:hAnsi="KaiTi" w:cs="TimesNewRomanPS-ItalicMT"/>
                <w:i w:val="0"/>
                <w:iCs w:val="0"/>
                <w:highlight w:val="yellow"/>
                <w:lang w:eastAsia="zh-CN"/>
              </w:rPr>
              <w:t>(</w:t>
            </w:r>
            <w:r w:rsidRPr="00DE47F5">
              <w:rPr>
                <w:rFonts w:ascii="KaiTi" w:eastAsia="KaiTi" w:hAnsi="KaiTi" w:cs="TimesNewRomanPS-ItalicMT"/>
                <w:highlight w:val="yellow"/>
                <w:lang w:eastAsia="zh-CN"/>
              </w:rPr>
              <w:t>标准A4.3</w:t>
            </w:r>
            <w:r w:rsidRPr="00DE47F5">
              <w:rPr>
                <w:rFonts w:ascii="KaiTi" w:eastAsia="KaiTi" w:hAnsi="KaiTi" w:cs="TimesNewRomanPS-ItalicMT" w:hint="eastAsia"/>
                <w:highlight w:val="yellow"/>
                <w:lang w:eastAsia="zh-CN"/>
              </w:rPr>
              <w:t>，</w:t>
            </w:r>
            <w:r w:rsidRPr="00DE47F5">
              <w:rPr>
                <w:rFonts w:ascii="KaiTi" w:eastAsia="KaiTi" w:hAnsi="KaiTi" w:cs="TimesNewRomanPS-ItalicMT"/>
                <w:highlight w:val="yellow"/>
                <w:lang w:eastAsia="zh-CN"/>
              </w:rPr>
              <w:t>第5款</w:t>
            </w:r>
            <w:r w:rsidRPr="00DE47F5">
              <w:rPr>
                <w:rFonts w:ascii="KaiTi" w:eastAsia="KaiTi" w:hAnsi="KaiTi" w:cs="TimesNewRomanPS-ItalicMT" w:hint="eastAsia"/>
                <w:highlight w:val="yellow"/>
                <w:lang w:eastAsia="zh-CN"/>
              </w:rPr>
              <w:t>第</w:t>
            </w:r>
            <w:r w:rsidRPr="00DE47F5">
              <w:rPr>
                <w:rFonts w:ascii="KaiTi" w:eastAsia="KaiTi" w:hAnsi="KaiTi" w:cs="TimesNewRomanPS-ItalicMT"/>
                <w:highlight w:val="yellow"/>
                <w:lang w:eastAsia="zh-CN"/>
              </w:rPr>
              <w:t>a</w:t>
            </w:r>
            <w:r w:rsidRPr="00DE47F5">
              <w:rPr>
                <w:rFonts w:ascii="KaiTi" w:eastAsia="KaiTi" w:hAnsi="KaiTi" w:cs="TimesNewRomanPS-ItalicMT" w:hint="eastAsia"/>
                <w:highlight w:val="yellow"/>
                <w:lang w:eastAsia="zh-CN"/>
              </w:rPr>
              <w:t>项</w:t>
            </w:r>
            <w:r w:rsidRPr="00DE47F5">
              <w:rPr>
                <w:rFonts w:ascii="KaiTi" w:eastAsia="KaiTi" w:hAnsi="KaiTi" w:cs="TimesNewRomanPS-ItalicMT"/>
                <w:highlight w:val="yellow"/>
                <w:lang w:eastAsia="zh-CN"/>
              </w:rPr>
              <w:t>；</w:t>
            </w:r>
            <w:proofErr w:type="gramStart"/>
            <w:r w:rsidRPr="00DE47F5">
              <w:rPr>
                <w:rFonts w:asciiTheme="majorEastAsia" w:eastAsiaTheme="majorEastAsia" w:hAnsiTheme="majorEastAsia" w:cs="TimesNewRomanPS-ItalicMT"/>
                <w:highlight w:val="yellow"/>
                <w:lang w:eastAsia="zh-CN"/>
              </w:rPr>
              <w:t>见</w:t>
            </w:r>
            <w:r w:rsidRPr="00DE47F5">
              <w:rPr>
                <w:rFonts w:ascii="KaiTi" w:eastAsia="KaiTi" w:hAnsi="KaiTi" w:cs="TimesNewRomanPS-ItalicMT"/>
                <w:highlight w:val="yellow"/>
                <w:lang w:eastAsia="zh-CN"/>
              </w:rPr>
              <w:t>导则</w:t>
            </w:r>
            <w:proofErr w:type="gramEnd"/>
            <w:r w:rsidRPr="00DE47F5">
              <w:rPr>
                <w:rFonts w:ascii="KaiTi" w:eastAsia="KaiTi" w:hAnsi="KaiTi" w:cs="TimesNewRomanPS-ItalicMT"/>
                <w:highlight w:val="yellow"/>
                <w:lang w:eastAsia="zh-CN"/>
              </w:rPr>
              <w:t>B4.3.5</w:t>
            </w:r>
            <w:r w:rsidRPr="00DE47F5">
              <w:rPr>
                <w:rFonts w:ascii="KaiTi" w:eastAsia="KaiTi" w:hAnsi="KaiTi" w:cs="TimesNewRomanPS-ItalicMT" w:hint="eastAsia"/>
                <w:highlight w:val="yellow"/>
                <w:lang w:eastAsia="zh-CN"/>
              </w:rPr>
              <w:t>，</w:t>
            </w:r>
            <w:r w:rsidRPr="00DE47F5">
              <w:rPr>
                <w:rFonts w:ascii="KaiTi" w:eastAsia="KaiTi" w:hAnsi="KaiTi" w:cs="TimesNewRomanPS-ItalicMT"/>
                <w:highlight w:val="yellow"/>
                <w:lang w:eastAsia="zh-CN"/>
              </w:rPr>
              <w:t>第4</w:t>
            </w:r>
            <w:r w:rsidRPr="00DE47F5">
              <w:rPr>
                <w:rFonts w:ascii="KaiTi" w:eastAsia="KaiTi" w:hAnsi="KaiTi" w:cs="TimesNewRomanPS-ItalicMT" w:hint="eastAsia"/>
                <w:highlight w:val="yellow"/>
                <w:lang w:eastAsia="zh-CN"/>
              </w:rPr>
              <w:t>款</w:t>
            </w:r>
            <w:r w:rsidRPr="00DE47F5">
              <w:rPr>
                <w:rFonts w:ascii="KaiTi" w:eastAsia="KaiTi" w:hAnsi="KaiTi" w:cs="TimesNewRomanPS-ItalicMT"/>
                <w:highlight w:val="yellow"/>
                <w:lang w:eastAsia="zh-CN"/>
              </w:rPr>
              <w:t>和第5款</w:t>
            </w:r>
            <w:r w:rsidRPr="00DE47F5">
              <w:rPr>
                <w:rStyle w:val="Timesitalic"/>
                <w:rFonts w:ascii="KaiTi" w:eastAsia="KaiTi" w:hAnsi="KaiTi" w:cs="TimesNewRomanPS-ItalicMT"/>
                <w:i w:val="0"/>
                <w:iCs w:val="0"/>
                <w:highlight w:val="yellow"/>
                <w:lang w:eastAsia="zh-CN"/>
              </w:rPr>
              <w:t>)</w:t>
            </w:r>
          </w:p>
          <w:p w14:paraId="131D782C" w14:textId="77777777" w:rsidR="00506EF4" w:rsidRPr="00DE47F5" w:rsidRDefault="00506EF4" w:rsidP="00F81D19">
            <w:pPr>
              <w:pStyle w:val="appl19txtnoindent"/>
              <w:rPr>
                <w:highlight w:val="yellow"/>
                <w:lang w:eastAsia="zh-CN"/>
              </w:rPr>
            </w:pPr>
            <w:r w:rsidRPr="00DE47F5">
              <w:rPr>
                <w:rStyle w:val="Timesitalic"/>
                <w:rFonts w:ascii="Times New Roman" w:hAnsi="Times New Roman" w:cs="Times New Roman" w:hint="eastAsia"/>
                <w:i w:val="0"/>
                <w:iCs w:val="0"/>
                <w:highlight w:val="yellow"/>
                <w:lang w:eastAsia="zh-CN"/>
              </w:rPr>
              <w:t>请指出适用的国家规定，如有可能，转载相关文本。</w:t>
            </w:r>
          </w:p>
        </w:tc>
      </w:tr>
      <w:tr w:rsidR="00506EF4" w:rsidRPr="00B33905" w14:paraId="4B132C84" w14:textId="77777777" w:rsidTr="00506EF4">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8C4A5A3" w14:textId="77777777" w:rsidR="00506EF4" w:rsidRPr="00B70ABC" w:rsidRDefault="00506EF4" w:rsidP="00F81D19">
            <w:pPr>
              <w:pStyle w:val="appl19txtnospace"/>
            </w:pPr>
            <w:r w:rsidRPr="00B70ABC">
              <w:rPr>
                <w:rFonts w:hint="eastAsia"/>
              </w:rPr>
              <w:t>第一次报告：</w:t>
            </w:r>
            <w:r w:rsidRPr="00B70ABC">
              <w:fldChar w:fldCharType="begin">
                <w:ffData>
                  <w:name w:val="Texte10"/>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506EF4" w:rsidRPr="00B33905" w14:paraId="3A6432B4" w14:textId="77777777" w:rsidTr="00506EF4">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99F96AD" w14:textId="77777777" w:rsidR="00506EF4" w:rsidRPr="00B70ABC" w:rsidRDefault="00506EF4" w:rsidP="00F81D19">
            <w:pPr>
              <w:pStyle w:val="appl19txtnospace"/>
            </w:pPr>
            <w:r w:rsidRPr="00B70ABC">
              <w:rPr>
                <w:rFonts w:hint="eastAsia"/>
              </w:rPr>
              <w:t>第二次报告：</w:t>
            </w:r>
            <w:r w:rsidRPr="00B70ABC">
              <w:fldChar w:fldCharType="begin">
                <w:ffData>
                  <w:name w:val="Texte11"/>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506EF4" w:rsidRPr="00B33905" w14:paraId="0291254E" w14:textId="77777777" w:rsidTr="00506EF4">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0FA04A6" w14:textId="77777777" w:rsidR="00506EF4" w:rsidRPr="00B70ABC" w:rsidRDefault="00506EF4" w:rsidP="00F81D19">
            <w:pPr>
              <w:pStyle w:val="appl19txtnospace"/>
            </w:pPr>
            <w:r w:rsidRPr="00B70ABC">
              <w:rPr>
                <w:rFonts w:hint="eastAsia"/>
              </w:rPr>
              <w:t>第三次报告</w:t>
            </w:r>
            <w:r w:rsidRPr="00B70ABC">
              <w:br w:type="page"/>
            </w:r>
            <w:r w:rsidRPr="00B70ABC">
              <w:br w:type="page"/>
            </w:r>
            <w:r w:rsidRPr="00B70ABC">
              <w:br w:type="page"/>
            </w:r>
            <w:r w:rsidRPr="00B70ABC">
              <w:br w:type="page"/>
            </w:r>
            <w:r w:rsidRPr="00B70ABC">
              <w:t>：</w:t>
            </w:r>
            <w:r w:rsidRPr="00B70ABC">
              <w:br w:type="page"/>
            </w:r>
            <w:r w:rsidRPr="00B70ABC">
              <w:fldChar w:fldCharType="begin">
                <w:ffData>
                  <w:name w:val="Texte12"/>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506EF4" w14:paraId="5B0949D4" w14:textId="77777777" w:rsidTr="00506EF4">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550E260" w14:textId="77777777" w:rsidR="00506EF4" w:rsidRPr="00B70ABC" w:rsidRDefault="00506EF4" w:rsidP="00F81D19">
            <w:pPr>
              <w:pStyle w:val="appl19txtnospace"/>
            </w:pPr>
            <w:r w:rsidRPr="00B70ABC">
              <w:rPr>
                <w:rFonts w:hint="eastAsia"/>
              </w:rPr>
              <w:t>第四次报告：</w:t>
            </w:r>
            <w:r w:rsidRPr="00B70ABC">
              <w:fldChar w:fldCharType="begin">
                <w:ffData>
                  <w:name w:val="Texte13"/>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7C57A5" w:rsidRPr="000657C7" w14:paraId="4D89877E"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C12DCFD" w14:textId="280B022C" w:rsidR="007C57A5" w:rsidRPr="00B33905" w:rsidRDefault="007C57A5" w:rsidP="00676C0E">
            <w:pPr>
              <w:pStyle w:val="appl19txtnospace"/>
              <w:rPr>
                <w:lang w:eastAsia="zh-CN"/>
              </w:rPr>
            </w:pPr>
            <w:r>
              <w:rPr>
                <w:rFonts w:hint="eastAsia"/>
                <w:lang w:eastAsia="zh-CN"/>
              </w:rPr>
              <w:t>是否根据国际劳工组织的指导报告</w:t>
            </w:r>
            <w:r w:rsidRPr="002A4663">
              <w:rPr>
                <w:lang w:eastAsia="zh-CN"/>
              </w:rPr>
              <w:t>职业事故、伤害和疾病</w:t>
            </w:r>
            <w:r w:rsidR="00BF5AD5">
              <w:rPr>
                <w:lang w:eastAsia="zh-CN"/>
              </w:rPr>
              <w:t>？</w:t>
            </w:r>
            <w:r>
              <w:fldChar w:fldCharType="begin">
                <w:ffData>
                  <w:name w:val="Texte46"/>
                  <w:enabled/>
                  <w:calcOnExit w:val="0"/>
                  <w:textInput/>
                </w:ffData>
              </w:fldChar>
            </w:r>
            <w:r>
              <w:rPr>
                <w:lang w:eastAsia="zh-CN"/>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B4A8C8" w14:textId="337705AC" w:rsidR="007C57A5" w:rsidRPr="00676C0E" w:rsidRDefault="0061710D" w:rsidP="00676C0E">
            <w:pPr>
              <w:pStyle w:val="appl19txtnospace"/>
              <w:rPr>
                <w:rStyle w:val="Timesitalic"/>
                <w:rFonts w:ascii="KaiTi" w:eastAsia="KaiTi" w:hAnsi="KaiTi" w:cs="TimesNewRomanPS-ItalicMT"/>
                <w:i w:val="0"/>
                <w:iCs w:val="0"/>
                <w:lang w:eastAsia="zh-CN"/>
              </w:rPr>
            </w:pPr>
            <w:r w:rsidRPr="00676C0E">
              <w:rPr>
                <w:rStyle w:val="Timesitalic"/>
                <w:rFonts w:ascii="KaiTi" w:eastAsia="KaiTi" w:hAnsi="KaiTi" w:cs="TimesNewRomanPS-ItalicMT"/>
                <w:i w:val="0"/>
                <w:iCs w:val="0"/>
                <w:lang w:eastAsia="zh-CN"/>
              </w:rPr>
              <w:t>(</w:t>
            </w:r>
            <w:r w:rsidR="007C57A5" w:rsidRPr="00676C0E">
              <w:rPr>
                <w:rStyle w:val="Timesitalic"/>
                <w:rFonts w:ascii="KaiTi" w:eastAsia="KaiTi" w:hAnsi="KaiTi" w:cs="TimesNewRomanPS-ItalicMT" w:hint="eastAsia"/>
                <w:i w:val="0"/>
                <w:iCs w:val="0"/>
                <w:lang w:eastAsia="zh-CN"/>
              </w:rPr>
              <w:t>标准</w:t>
            </w:r>
            <w:r w:rsidR="007C57A5" w:rsidRPr="00676C0E">
              <w:rPr>
                <w:rStyle w:val="Timesitalic"/>
                <w:rFonts w:ascii="KaiTi" w:eastAsia="KaiTi" w:hAnsi="KaiTi" w:cs="TimesNewRomanPS-ItalicMT"/>
                <w:i w:val="0"/>
                <w:iCs w:val="0"/>
                <w:lang w:eastAsia="zh-CN"/>
              </w:rPr>
              <w:t>A4.3</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5</w:t>
            </w:r>
            <w:r w:rsidR="007C57A5" w:rsidRPr="00676C0E">
              <w:rPr>
                <w:rStyle w:val="Timesitalic"/>
                <w:rFonts w:ascii="KaiTi" w:eastAsia="KaiTi" w:hAnsi="KaiTi" w:cs="TimesNewRomanPS-ItalicMT" w:hint="eastAsia"/>
                <w:i w:val="0"/>
                <w:iCs w:val="0"/>
                <w:lang w:eastAsia="zh-CN"/>
              </w:rPr>
              <w:t>款第</w:t>
            </w:r>
            <w:r w:rsidR="00506EF4" w:rsidRPr="00DE47F5">
              <w:rPr>
                <w:rStyle w:val="Timesitalic"/>
                <w:rFonts w:ascii="KaiTi" w:eastAsia="KaiTi" w:hAnsi="KaiTi" w:cs="TimesNewRomanPS-ItalicMT"/>
                <w:i w:val="0"/>
                <w:iCs w:val="0"/>
                <w:highlight w:val="yellow"/>
                <w:lang w:eastAsia="zh-CN"/>
              </w:rPr>
              <w:t>b</w:t>
            </w:r>
            <w:r w:rsidR="007C57A5" w:rsidRPr="00676C0E">
              <w:rPr>
                <w:rStyle w:val="Timesitalic"/>
                <w:rFonts w:ascii="KaiTi" w:eastAsia="KaiTi" w:hAnsi="KaiTi" w:cs="TimesNewRomanPS-ItalicMT" w:hint="eastAsia"/>
                <w:i w:val="0"/>
                <w:iCs w:val="0"/>
                <w:lang w:eastAsia="zh-CN"/>
              </w:rPr>
              <w:t>项</w:t>
            </w:r>
            <w:r w:rsidR="007C57A5" w:rsidRPr="00676C0E">
              <w:rPr>
                <w:rStyle w:val="Timesitalic"/>
                <w:rFonts w:asciiTheme="majorEastAsia" w:eastAsiaTheme="majorEastAsia" w:hAnsiTheme="majorEastAsia" w:cs="TimesNewRomanPS-ItalicMT" w:hint="eastAsia"/>
                <w:i w:val="0"/>
                <w:iCs w:val="0"/>
                <w:lang w:eastAsia="zh-CN"/>
              </w:rPr>
              <w:t>和</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6</w:t>
            </w:r>
            <w:r w:rsidR="007C57A5" w:rsidRPr="00676C0E">
              <w:rPr>
                <w:rStyle w:val="Timesitalic"/>
                <w:rFonts w:ascii="KaiTi" w:eastAsia="KaiTi" w:hAnsi="KaiTi" w:cs="TimesNewRomanPS-ItalicMT" w:hint="eastAsia"/>
                <w:i w:val="0"/>
                <w:iCs w:val="0"/>
                <w:lang w:eastAsia="zh-CN"/>
              </w:rPr>
              <w:t>款</w:t>
            </w:r>
            <w:r w:rsidR="007C57A5" w:rsidRPr="00676C0E">
              <w:rPr>
                <w:rStyle w:val="Timesitalic"/>
                <w:rFonts w:ascii="KaiTi" w:eastAsia="KaiTi" w:hAnsi="KaiTi" w:cs="TimesNewRomanPS-ItalicMT"/>
                <w:i w:val="0"/>
                <w:iCs w:val="0"/>
                <w:lang w:eastAsia="zh-CN"/>
              </w:rPr>
              <w:t>)</w:t>
            </w:r>
          </w:p>
          <w:p w14:paraId="3FBBD673" w14:textId="77777777" w:rsidR="007C57A5" w:rsidRPr="00676C0E" w:rsidRDefault="007C57A5" w:rsidP="00676C0E">
            <w:pPr>
              <w:pStyle w:val="appl19txtnoindent"/>
              <w:rPr>
                <w:rStyle w:val="Timesitalic"/>
                <w:rFonts w:ascii="Times New Roman" w:hAnsi="Times New Roman" w:cs="Times New Roman"/>
                <w:i w:val="0"/>
                <w:iCs w:val="0"/>
                <w:lang w:eastAsia="zh-CN"/>
              </w:rPr>
            </w:pPr>
            <w:r w:rsidRPr="00676C0E">
              <w:rPr>
                <w:rStyle w:val="Timesitalic"/>
                <w:rFonts w:ascii="Times New Roman" w:hAnsi="Times New Roman" w:cs="Times New Roman" w:hint="eastAsia"/>
                <w:i w:val="0"/>
                <w:iCs w:val="0"/>
                <w:lang w:eastAsia="zh-CN"/>
              </w:rPr>
              <w:t>请指出适用的国家规定，如有可能，转载相关文本。</w:t>
            </w:r>
          </w:p>
          <w:p w14:paraId="241ED2CB" w14:textId="78215C6A" w:rsidR="007C57A5" w:rsidRPr="00B33905" w:rsidRDefault="00BB2F86" w:rsidP="00676C0E">
            <w:pPr>
              <w:pStyle w:val="appl19txtnoindent"/>
              <w:rPr>
                <w:lang w:eastAsia="zh-CN"/>
              </w:rPr>
            </w:pPr>
            <w:r>
              <w:rPr>
                <w:rStyle w:val="Timesitalic"/>
                <w:rFonts w:ascii="Times New Roman" w:hAnsi="Times New Roman" w:cs="Times New Roman" w:hint="eastAsia"/>
                <w:i w:val="0"/>
                <w:iCs w:val="0"/>
                <w:lang w:eastAsia="zh-CN"/>
              </w:rPr>
              <w:t>若</w:t>
            </w:r>
            <w:r w:rsidR="007C57A5" w:rsidRPr="00676C0E">
              <w:rPr>
                <w:rStyle w:val="Timesitalic"/>
                <w:rFonts w:ascii="Times New Roman" w:hAnsi="Times New Roman" w:cs="Times New Roman" w:hint="eastAsia"/>
                <w:i w:val="0"/>
                <w:iCs w:val="0"/>
                <w:lang w:eastAsia="zh-CN"/>
              </w:rPr>
              <w:t>否，请解释要求提交何种报告：</w:t>
            </w:r>
          </w:p>
        </w:tc>
      </w:tr>
      <w:tr w:rsidR="007C57A5" w:rsidRPr="000657C7" w14:paraId="4F0D5B74"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01FCD22"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484D064F"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E7A63A1"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3718DD37"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DF7D0FA" w14:textId="0F2E1989"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10A9AF99"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FEB4B04"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74FDAFCE"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8C23D93" w14:textId="5FA037AC" w:rsidR="007C57A5" w:rsidRPr="00B33905" w:rsidRDefault="007C57A5" w:rsidP="00676C0E">
            <w:pPr>
              <w:pStyle w:val="appl19txtnospace"/>
              <w:rPr>
                <w:lang w:eastAsia="zh-CN"/>
              </w:rPr>
            </w:pPr>
            <w:r>
              <w:rPr>
                <w:rFonts w:hint="eastAsia"/>
                <w:lang w:eastAsia="zh-CN"/>
              </w:rPr>
              <w:t>船东是否被要求开展船上</w:t>
            </w:r>
            <w:r w:rsidRPr="00DF162C">
              <w:rPr>
                <w:rFonts w:hint="eastAsia"/>
                <w:lang w:eastAsia="zh-CN"/>
              </w:rPr>
              <w:t>职业安全与健康</w:t>
            </w:r>
            <w:r>
              <w:rPr>
                <w:rFonts w:hint="eastAsia"/>
                <w:lang w:eastAsia="zh-CN"/>
              </w:rPr>
              <w:t>风险评估</w:t>
            </w:r>
            <w:r w:rsidR="00BF5AD5">
              <w:rPr>
                <w:lang w:eastAsia="zh-CN"/>
              </w:rPr>
              <w:t>？</w:t>
            </w:r>
            <w:r>
              <w:fldChar w:fldCharType="begin">
                <w:ffData>
                  <w:name w:val="Texte49"/>
                  <w:enabled/>
                  <w:calcOnExit w:val="0"/>
                  <w:textInput/>
                </w:ffData>
              </w:fldChar>
            </w:r>
            <w:r>
              <w:rPr>
                <w:lang w:eastAsia="zh-CN"/>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C104B3" w14:textId="74D9E22D" w:rsidR="007C57A5" w:rsidRPr="00676C0E" w:rsidRDefault="0061710D" w:rsidP="00676C0E">
            <w:pPr>
              <w:pStyle w:val="appl19txtnospace"/>
              <w:rPr>
                <w:rStyle w:val="Timesitalic"/>
                <w:rFonts w:ascii="KaiTi" w:eastAsia="KaiTi" w:hAnsi="KaiTi" w:cs="TimesNewRomanPS-ItalicMT"/>
                <w:i w:val="0"/>
                <w:iCs w:val="0"/>
                <w:lang w:eastAsia="zh-CN"/>
              </w:rPr>
            </w:pPr>
            <w:r w:rsidRPr="00676C0E">
              <w:rPr>
                <w:rStyle w:val="Timesitalic"/>
                <w:rFonts w:ascii="KaiTi" w:eastAsia="KaiTi" w:hAnsi="KaiTi" w:cs="TimesNewRomanPS-ItalicMT"/>
                <w:i w:val="0"/>
                <w:iCs w:val="0"/>
                <w:lang w:eastAsia="zh-CN"/>
              </w:rPr>
              <w:t>(</w:t>
            </w:r>
            <w:r w:rsidR="007C57A5" w:rsidRPr="00676C0E">
              <w:rPr>
                <w:rStyle w:val="Timesitalic"/>
                <w:rFonts w:ascii="KaiTi" w:eastAsia="KaiTi" w:hAnsi="KaiTi" w:cs="TimesNewRomanPS-ItalicMT" w:hint="eastAsia"/>
                <w:i w:val="0"/>
                <w:iCs w:val="0"/>
                <w:lang w:eastAsia="zh-CN"/>
              </w:rPr>
              <w:t>标准</w:t>
            </w:r>
            <w:r w:rsidR="007C57A5" w:rsidRPr="00676C0E">
              <w:rPr>
                <w:rStyle w:val="Timesitalic"/>
                <w:rFonts w:ascii="KaiTi" w:eastAsia="KaiTi" w:hAnsi="KaiTi" w:cs="TimesNewRomanPS-ItalicMT"/>
                <w:i w:val="0"/>
                <w:iCs w:val="0"/>
                <w:lang w:eastAsia="zh-CN"/>
              </w:rPr>
              <w:t>A4.3</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8</w:t>
            </w:r>
            <w:r w:rsidR="007C57A5" w:rsidRPr="00676C0E">
              <w:rPr>
                <w:rStyle w:val="Timesitalic"/>
                <w:rFonts w:ascii="KaiTi" w:eastAsia="KaiTi" w:hAnsi="KaiTi" w:cs="TimesNewRomanPS-ItalicMT" w:hint="eastAsia"/>
                <w:i w:val="0"/>
                <w:iCs w:val="0"/>
                <w:lang w:eastAsia="zh-CN"/>
              </w:rPr>
              <w:t>款</w:t>
            </w:r>
            <w:r w:rsidR="007C57A5" w:rsidRPr="00676C0E">
              <w:rPr>
                <w:rStyle w:val="Timesitalic"/>
                <w:rFonts w:ascii="KaiTi" w:eastAsia="KaiTi" w:hAnsi="KaiTi" w:cs="TimesNewRomanPS-ItalicMT"/>
                <w:i w:val="0"/>
                <w:iCs w:val="0"/>
                <w:lang w:eastAsia="zh-CN"/>
              </w:rPr>
              <w:t>)</w:t>
            </w:r>
          </w:p>
          <w:p w14:paraId="3DDE07C4" w14:textId="77777777" w:rsidR="007C57A5" w:rsidRPr="00676C0E" w:rsidRDefault="007C57A5" w:rsidP="00676C0E">
            <w:pPr>
              <w:pStyle w:val="appl19txtnoindent"/>
              <w:rPr>
                <w:rStyle w:val="Timesitalic"/>
                <w:rFonts w:ascii="Times New Roman" w:hAnsi="Times New Roman" w:cs="Times New Roman"/>
                <w:i w:val="0"/>
                <w:iCs w:val="0"/>
                <w:lang w:eastAsia="zh-CN"/>
              </w:rPr>
            </w:pPr>
            <w:r w:rsidRPr="00676C0E">
              <w:rPr>
                <w:rStyle w:val="Timesitalic"/>
                <w:rFonts w:ascii="Times New Roman" w:hAnsi="Times New Roman" w:cs="Times New Roman" w:hint="eastAsia"/>
                <w:i w:val="0"/>
                <w:iCs w:val="0"/>
                <w:lang w:eastAsia="zh-CN"/>
              </w:rPr>
              <w:t>请指出适用的国家规定，如有可能，转载相关文本。</w:t>
            </w:r>
          </w:p>
          <w:p w14:paraId="09DCC1A6" w14:textId="32E352E8" w:rsidR="007C57A5" w:rsidRPr="00B33905" w:rsidRDefault="00BB2F86" w:rsidP="00676C0E">
            <w:pPr>
              <w:pStyle w:val="appl19txtnoindent"/>
              <w:rPr>
                <w:lang w:eastAsia="zh-CN"/>
              </w:rPr>
            </w:pPr>
            <w:r>
              <w:rPr>
                <w:rStyle w:val="Timesitalic"/>
                <w:rFonts w:ascii="Times New Roman" w:hAnsi="Times New Roman" w:cs="Times New Roman" w:hint="eastAsia"/>
                <w:i w:val="0"/>
                <w:iCs w:val="0"/>
                <w:lang w:eastAsia="zh-CN"/>
              </w:rPr>
              <w:t>若</w:t>
            </w:r>
            <w:r w:rsidR="007C57A5" w:rsidRPr="00676C0E">
              <w:rPr>
                <w:rStyle w:val="Timesitalic"/>
                <w:rFonts w:ascii="Times New Roman" w:hAnsi="Times New Roman" w:cs="Times New Roman" w:hint="eastAsia"/>
                <w:i w:val="0"/>
                <w:iCs w:val="0"/>
                <w:lang w:eastAsia="zh-CN"/>
              </w:rPr>
              <w:t>否，请解释船东被要求在确定和预防风险方面采取什么行动：</w:t>
            </w:r>
          </w:p>
        </w:tc>
      </w:tr>
      <w:tr w:rsidR="007C57A5" w:rsidRPr="000657C7" w14:paraId="302CA167"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34E5C02"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0AAD9414"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B38BCBE"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36B6E124"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0166895" w14:textId="63EE5F6C"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7AA4C6FC"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0E7E0B8"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310005BD"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E72B114" w14:textId="7915EA66" w:rsidR="007C57A5" w:rsidRPr="00B33905" w:rsidRDefault="00CD75D0" w:rsidP="00676C0E">
            <w:pPr>
              <w:pStyle w:val="appl19txtnospace"/>
              <w:rPr>
                <w:lang w:eastAsia="zh-CN"/>
              </w:rPr>
            </w:pPr>
            <w:r>
              <w:rPr>
                <w:rFonts w:hint="eastAsia"/>
                <w:lang w:eastAsia="zh-CN"/>
              </w:rPr>
              <w:t>有</w:t>
            </w:r>
            <w:r w:rsidR="007C57A5" w:rsidRPr="00244F1B">
              <w:rPr>
                <w:rFonts w:hint="eastAsia"/>
                <w:lang w:eastAsia="zh-CN"/>
              </w:rPr>
              <w:t>关规则</w:t>
            </w:r>
            <w:r w:rsidR="007C57A5" w:rsidRPr="00244F1B">
              <w:rPr>
                <w:rFonts w:hint="eastAsia"/>
                <w:lang w:eastAsia="zh-CN"/>
              </w:rPr>
              <w:t>4.</w:t>
            </w:r>
            <w:r w:rsidR="007C57A5">
              <w:rPr>
                <w:rFonts w:hint="eastAsia"/>
                <w:lang w:eastAsia="zh-CN"/>
              </w:rPr>
              <w:t>3</w:t>
            </w:r>
            <w:r w:rsidRPr="00244F1B">
              <w:rPr>
                <w:rFonts w:hint="eastAsia"/>
                <w:lang w:eastAsia="zh-CN"/>
              </w:rPr>
              <w:t>实施</w:t>
            </w:r>
            <w:r>
              <w:rPr>
                <w:rFonts w:hint="eastAsia"/>
                <w:lang w:eastAsia="zh-CN"/>
              </w:rPr>
              <w:t>情况</w:t>
            </w:r>
            <w:r w:rsidR="007C57A5" w:rsidRPr="00244F1B">
              <w:rPr>
                <w:rFonts w:hint="eastAsia"/>
                <w:lang w:eastAsia="zh-CN"/>
              </w:rPr>
              <w:t>的</w:t>
            </w:r>
            <w:r w:rsidR="007C57A5" w:rsidRPr="00676C0E">
              <w:rPr>
                <w:rStyle w:val="Timesitalic"/>
                <w:rFonts w:ascii="KaiTi" w:eastAsia="KaiTi" w:hAnsi="KaiTi" w:cs="TimesNewRomanPS-ItalicMT" w:hint="eastAsia"/>
                <w:b/>
                <w:bCs/>
                <w:i w:val="0"/>
                <w:iCs w:val="0"/>
                <w:lang w:eastAsia="zh-CN"/>
              </w:rPr>
              <w:t>补充信息</w:t>
            </w:r>
            <w:r w:rsidR="007C57A5" w:rsidRPr="00244F1B">
              <w:rPr>
                <w:rFonts w:hint="eastAsia"/>
                <w:lang w:eastAsia="zh-CN"/>
              </w:rPr>
              <w:t>，包括任何</w:t>
            </w:r>
            <w:r w:rsidR="007C57A5">
              <w:rPr>
                <w:rFonts w:hint="eastAsia"/>
                <w:lang w:eastAsia="zh-CN"/>
              </w:rPr>
              <w:t>实质等效</w:t>
            </w:r>
            <w:r w:rsidR="007C57A5" w:rsidRPr="00244F1B">
              <w:rPr>
                <w:rFonts w:hint="eastAsia"/>
                <w:lang w:eastAsia="zh-CN"/>
              </w:rPr>
              <w:t>情况</w:t>
            </w:r>
            <w:r>
              <w:rPr>
                <w:rFonts w:hint="eastAsia"/>
                <w:lang w:eastAsia="zh-CN"/>
              </w:rPr>
              <w:t>。</w:t>
            </w:r>
          </w:p>
        </w:tc>
      </w:tr>
      <w:tr w:rsidR="007C57A5" w:rsidRPr="000657C7" w14:paraId="4966B64E"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68E8E359"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5A3CD855"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46CBA89"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30CF6E28"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B44286A" w14:textId="1C25AE10"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46EB9A9D"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0C1D3EB"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55C7EAF4"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797545F" w14:textId="0E78937E" w:rsidR="007C57A5" w:rsidRPr="00B33905" w:rsidRDefault="006D5BBF" w:rsidP="00676C0E">
            <w:pPr>
              <w:pStyle w:val="appl19txtnospace"/>
              <w:rPr>
                <w:lang w:eastAsia="zh-CN"/>
              </w:rPr>
            </w:pPr>
            <w:r w:rsidRPr="00676C0E">
              <w:rPr>
                <w:rStyle w:val="Timesitalic"/>
                <w:rFonts w:ascii="KaiTi" w:eastAsia="KaiTi" w:hAnsi="KaiTi" w:cs="TimesNewRomanPS-ItalicMT" w:hint="eastAsia"/>
                <w:b/>
                <w:bCs/>
                <w:i w:val="0"/>
                <w:iCs w:val="0"/>
                <w:lang w:eastAsia="zh-CN"/>
              </w:rPr>
              <w:lastRenderedPageBreak/>
              <w:t>文件材</w:t>
            </w:r>
            <w:r w:rsidR="007C57A5" w:rsidRPr="00676C0E">
              <w:rPr>
                <w:rStyle w:val="Timesitalic"/>
                <w:rFonts w:ascii="KaiTi" w:eastAsia="KaiTi" w:hAnsi="KaiTi" w:cs="TimesNewRomanPS-ItalicMT" w:hint="eastAsia"/>
                <w:b/>
                <w:bCs/>
                <w:i w:val="0"/>
                <w:iCs w:val="0"/>
                <w:lang w:eastAsia="zh-CN"/>
              </w:rPr>
              <w:t>料：</w:t>
            </w:r>
            <w:r w:rsidR="007C57A5">
              <w:rPr>
                <w:rFonts w:hint="eastAsia"/>
                <w:lang w:eastAsia="zh-CN"/>
              </w:rPr>
              <w:t>请以英文、法文或西班牙文提供</w:t>
            </w:r>
            <w:r w:rsidR="007C57A5">
              <w:rPr>
                <w:lang w:eastAsia="zh-CN"/>
              </w:rPr>
              <w:t>：</w:t>
            </w:r>
          </w:p>
          <w:p w14:paraId="638CAA75" w14:textId="0621CF41" w:rsidR="007C57A5" w:rsidRPr="00676C0E" w:rsidRDefault="00BD6EEC" w:rsidP="00676C0E">
            <w:pPr>
              <w:pStyle w:val="appl19a"/>
              <w:rPr>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Fonts w:hint="eastAsia"/>
                <w:lang w:eastAsia="zh-CN"/>
              </w:rPr>
              <w:t>一份防止职业事故、伤害和疾病的文件范本</w:t>
            </w:r>
            <w:r w:rsidR="0061710D" w:rsidRPr="00676C0E">
              <w:rPr>
                <w:lang w:eastAsia="zh-CN"/>
              </w:rPr>
              <w:t>(</w:t>
            </w:r>
            <w:r w:rsidR="007C57A5" w:rsidRPr="00676C0E">
              <w:rPr>
                <w:rFonts w:hint="eastAsia"/>
                <w:lang w:eastAsia="zh-CN"/>
              </w:rPr>
              <w:t>例如，海事劳工符合</w:t>
            </w:r>
            <w:r w:rsidR="0061710D" w:rsidRPr="00676C0E">
              <w:rPr>
                <w:lang w:eastAsia="zh-CN"/>
              </w:rPr>
              <w:t>(</w:t>
            </w:r>
            <w:r w:rsidR="007C57A5" w:rsidRPr="00676C0E">
              <w:rPr>
                <w:rFonts w:hint="eastAsia"/>
                <w:lang w:eastAsia="zh-CN"/>
              </w:rPr>
              <w:t>合</w:t>
            </w:r>
            <w:proofErr w:type="gramStart"/>
            <w:r w:rsidR="007C57A5" w:rsidRPr="00676C0E">
              <w:rPr>
                <w:rFonts w:hint="eastAsia"/>
                <w:lang w:eastAsia="zh-CN"/>
              </w:rPr>
              <w:t>规</w:t>
            </w:r>
            <w:proofErr w:type="gramEnd"/>
            <w:r w:rsidR="007C57A5" w:rsidRPr="00676C0E">
              <w:rPr>
                <w:lang w:eastAsia="zh-CN"/>
              </w:rPr>
              <w:t>)</w:t>
            </w:r>
            <w:r w:rsidR="007C57A5" w:rsidRPr="00676C0E">
              <w:rPr>
                <w:rFonts w:hint="eastAsia"/>
                <w:lang w:eastAsia="zh-CN"/>
              </w:rPr>
              <w:t>声明第二部分，列出船东的做法或者船上计划</w:t>
            </w:r>
            <w:r w:rsidR="0061710D" w:rsidRPr="00676C0E">
              <w:rPr>
                <w:lang w:eastAsia="zh-CN"/>
              </w:rPr>
              <w:t>(</w:t>
            </w:r>
            <w:r w:rsidR="007C57A5" w:rsidRPr="00676C0E">
              <w:rPr>
                <w:rFonts w:hint="eastAsia"/>
                <w:lang w:eastAsia="zh-CN"/>
              </w:rPr>
              <w:t>包括风险评估</w:t>
            </w:r>
            <w:r w:rsidR="007C57A5" w:rsidRPr="00676C0E">
              <w:rPr>
                <w:lang w:eastAsia="zh-CN"/>
              </w:rPr>
              <w:t>)</w:t>
            </w:r>
            <w:r w:rsidR="0061710D" w:rsidRPr="00676C0E">
              <w:rPr>
                <w:rStyle w:val="Timesitalic"/>
                <w:rFonts w:ascii="Times New Roman" w:hAnsi="Times New Roman" w:cs="Times New Roman"/>
                <w:i w:val="0"/>
                <w:iCs w:val="0"/>
                <w:lang w:eastAsia="zh-CN"/>
              </w:rPr>
              <w:t>(</w:t>
            </w:r>
            <w:r w:rsidR="007C57A5" w:rsidRPr="00676C0E">
              <w:rPr>
                <w:rStyle w:val="Timesitalic"/>
                <w:rFonts w:ascii="KaiTi" w:eastAsia="KaiTi" w:hAnsi="KaiTi" w:cs="TimesNewRomanPS-ItalicMT" w:hint="eastAsia"/>
                <w:i w:val="0"/>
                <w:iCs w:val="0"/>
                <w:lang w:val="en-GB" w:eastAsia="zh-CN"/>
              </w:rPr>
              <w:t>标准</w:t>
            </w:r>
            <w:r w:rsidR="007C57A5" w:rsidRPr="00676C0E">
              <w:rPr>
                <w:rStyle w:val="Timesitalic"/>
                <w:rFonts w:ascii="KaiTi" w:eastAsia="KaiTi" w:hAnsi="KaiTi" w:cs="TimesNewRomanPS-ItalicMT"/>
                <w:i w:val="0"/>
                <w:iCs w:val="0"/>
                <w:lang w:val="en-GB" w:eastAsia="zh-CN"/>
              </w:rPr>
              <w:t>A4.3</w:t>
            </w:r>
            <w:r w:rsidR="007C57A5" w:rsidRPr="00676C0E">
              <w:rPr>
                <w:rStyle w:val="Timesitalic"/>
                <w:rFonts w:ascii="KaiTi" w:eastAsia="KaiTi" w:hAnsi="KaiTi" w:cs="TimesNewRomanPS-ItalicMT" w:hint="eastAsia"/>
                <w:i w:val="0"/>
                <w:iCs w:val="0"/>
                <w:lang w:val="en-GB" w:eastAsia="zh-CN"/>
              </w:rPr>
              <w:t>，第</w:t>
            </w:r>
            <w:r w:rsidR="007C57A5" w:rsidRPr="00676C0E">
              <w:rPr>
                <w:rStyle w:val="Timesitalic"/>
                <w:rFonts w:ascii="KaiTi" w:eastAsia="KaiTi" w:hAnsi="KaiTi" w:cs="TimesNewRomanPS-ItalicMT"/>
                <w:i w:val="0"/>
                <w:iCs w:val="0"/>
                <w:lang w:val="en-GB" w:eastAsia="zh-CN"/>
              </w:rPr>
              <w:t>1</w:t>
            </w:r>
            <w:r w:rsidR="007C57A5" w:rsidRPr="00676C0E">
              <w:rPr>
                <w:rStyle w:val="Timesitalic"/>
                <w:rFonts w:ascii="KaiTi" w:eastAsia="KaiTi" w:hAnsi="KaiTi" w:cs="TimesNewRomanPS-ItalicMT" w:hint="eastAsia"/>
                <w:i w:val="0"/>
                <w:iCs w:val="0"/>
                <w:lang w:val="en-GB" w:eastAsia="zh-CN"/>
              </w:rPr>
              <w:t>款第</w:t>
            </w:r>
            <w:r w:rsidR="007C57A5" w:rsidRPr="00676C0E">
              <w:rPr>
                <w:rStyle w:val="Timesitalic"/>
                <w:rFonts w:ascii="KaiTi" w:eastAsia="KaiTi" w:hAnsi="KaiTi" w:cs="TimesNewRomanPS-ItalicMT"/>
                <w:i w:val="0"/>
                <w:iCs w:val="0"/>
                <w:lang w:val="en-GB" w:eastAsia="zh-CN"/>
              </w:rPr>
              <w:t>c</w:t>
            </w:r>
            <w:r w:rsidR="007C57A5" w:rsidRPr="00676C0E">
              <w:rPr>
                <w:rStyle w:val="Timesitalic"/>
                <w:rFonts w:ascii="KaiTi" w:eastAsia="KaiTi" w:hAnsi="KaiTi" w:cs="TimesNewRomanPS-ItalicMT" w:hint="eastAsia"/>
                <w:i w:val="0"/>
                <w:iCs w:val="0"/>
                <w:lang w:val="en-GB" w:eastAsia="zh-CN"/>
              </w:rPr>
              <w:t>项、第</w:t>
            </w:r>
            <w:r w:rsidR="007C57A5" w:rsidRPr="00676C0E">
              <w:rPr>
                <w:rStyle w:val="Timesitalic"/>
                <w:rFonts w:ascii="KaiTi" w:eastAsia="KaiTi" w:hAnsi="KaiTi" w:cs="TimesNewRomanPS-ItalicMT"/>
                <w:i w:val="0"/>
                <w:iCs w:val="0"/>
                <w:lang w:val="en-GB" w:eastAsia="zh-CN"/>
              </w:rPr>
              <w:t>2</w:t>
            </w:r>
            <w:r w:rsidR="007C57A5" w:rsidRPr="00676C0E">
              <w:rPr>
                <w:rStyle w:val="Timesitalic"/>
                <w:rFonts w:ascii="KaiTi" w:eastAsia="KaiTi" w:hAnsi="KaiTi" w:cs="TimesNewRomanPS-ItalicMT" w:hint="eastAsia"/>
                <w:i w:val="0"/>
                <w:iCs w:val="0"/>
                <w:lang w:val="en-GB" w:eastAsia="zh-CN"/>
              </w:rPr>
              <w:t>款第</w:t>
            </w:r>
            <w:r w:rsidR="007C57A5" w:rsidRPr="00676C0E">
              <w:rPr>
                <w:rStyle w:val="Timesitalic"/>
                <w:rFonts w:ascii="KaiTi" w:eastAsia="KaiTi" w:hAnsi="KaiTi" w:cs="TimesNewRomanPS-ItalicMT"/>
                <w:i w:val="0"/>
                <w:iCs w:val="0"/>
                <w:lang w:val="en-GB" w:eastAsia="zh-CN"/>
              </w:rPr>
              <w:t>b</w:t>
            </w:r>
            <w:r w:rsidR="007C57A5" w:rsidRPr="00676C0E">
              <w:rPr>
                <w:rStyle w:val="Timesitalic"/>
                <w:rFonts w:ascii="KaiTi" w:eastAsia="KaiTi" w:hAnsi="KaiTi" w:cs="TimesNewRomanPS-ItalicMT" w:hint="eastAsia"/>
                <w:i w:val="0"/>
                <w:iCs w:val="0"/>
                <w:lang w:val="en-GB" w:eastAsia="zh-CN"/>
              </w:rPr>
              <w:t>项</w:t>
            </w:r>
            <w:r w:rsidR="007C57A5" w:rsidRPr="00676C0E">
              <w:rPr>
                <w:rStyle w:val="Timesitalic"/>
                <w:rFonts w:asciiTheme="majorEastAsia" w:eastAsiaTheme="majorEastAsia" w:hAnsiTheme="majorEastAsia" w:cs="TimesNewRomanPS-ItalicMT" w:hint="eastAsia"/>
                <w:i w:val="0"/>
                <w:iCs w:val="0"/>
                <w:lang w:val="en-GB" w:eastAsia="zh-CN"/>
              </w:rPr>
              <w:t>和</w:t>
            </w:r>
            <w:r w:rsidR="007C57A5" w:rsidRPr="00676C0E">
              <w:rPr>
                <w:rStyle w:val="Timesitalic"/>
                <w:rFonts w:ascii="KaiTi" w:eastAsia="KaiTi" w:hAnsi="KaiTi" w:cs="TimesNewRomanPS-ItalicMT" w:hint="eastAsia"/>
                <w:i w:val="0"/>
                <w:iCs w:val="0"/>
                <w:lang w:val="en-GB" w:eastAsia="zh-CN"/>
              </w:rPr>
              <w:t>第</w:t>
            </w:r>
            <w:r w:rsidR="007C57A5" w:rsidRPr="00676C0E">
              <w:rPr>
                <w:rStyle w:val="Timesitalic"/>
                <w:rFonts w:ascii="KaiTi" w:eastAsia="KaiTi" w:hAnsi="KaiTi" w:cs="TimesNewRomanPS-ItalicMT"/>
                <w:i w:val="0"/>
                <w:iCs w:val="0"/>
                <w:lang w:val="en-GB" w:eastAsia="zh-CN"/>
              </w:rPr>
              <w:t>8</w:t>
            </w:r>
            <w:r w:rsidR="007C57A5" w:rsidRPr="00676C0E">
              <w:rPr>
                <w:rStyle w:val="Timesitalic"/>
                <w:rFonts w:ascii="KaiTi" w:eastAsia="KaiTi" w:hAnsi="KaiTi" w:cs="TimesNewRomanPS-ItalicMT" w:hint="eastAsia"/>
                <w:i w:val="0"/>
                <w:iCs w:val="0"/>
                <w:lang w:val="en-GB" w:eastAsia="zh-CN"/>
              </w:rPr>
              <w:t>款</w:t>
            </w:r>
            <w:r w:rsidR="007C57A5" w:rsidRPr="00676C0E">
              <w:rPr>
                <w:rStyle w:val="Timesitalic"/>
                <w:rFonts w:ascii="Times New Roman" w:hAnsi="Times New Roman" w:cs="Times New Roman"/>
                <w:i w:val="0"/>
                <w:iCs w:val="0"/>
                <w:lang w:eastAsia="zh-CN"/>
              </w:rPr>
              <w:t>)</w:t>
            </w:r>
            <w:r w:rsidR="007C57A5" w:rsidRPr="00676C0E">
              <w:rPr>
                <w:rFonts w:hint="eastAsia"/>
                <w:lang w:eastAsia="zh-CN"/>
              </w:rPr>
              <w:t>；</w:t>
            </w:r>
          </w:p>
          <w:p w14:paraId="26744490" w14:textId="58CE3827" w:rsidR="007C57A5" w:rsidRPr="00676C0E" w:rsidRDefault="00BD6EEC" w:rsidP="00676C0E">
            <w:pPr>
              <w:pStyle w:val="appl19a"/>
              <w:rPr>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Fonts w:hint="eastAsia"/>
                <w:lang w:eastAsia="zh-CN"/>
              </w:rPr>
              <w:t>一份相关国家</w:t>
            </w:r>
            <w:r w:rsidR="00231AC1">
              <w:rPr>
                <w:rFonts w:hint="eastAsia"/>
                <w:lang w:eastAsia="zh-CN"/>
              </w:rPr>
              <w:t>指南</w:t>
            </w:r>
            <w:r w:rsidR="007C57A5" w:rsidRPr="00676C0E">
              <w:rPr>
                <w:rFonts w:hint="eastAsia"/>
                <w:lang w:eastAsia="zh-CN"/>
              </w:rPr>
              <w:t>的副本</w:t>
            </w:r>
            <w:r w:rsidR="0061710D" w:rsidRPr="00676C0E">
              <w:rPr>
                <w:rStyle w:val="Timesitalic"/>
                <w:rFonts w:ascii="Times New Roman" w:hAnsi="Times New Roman" w:cs="Times New Roman"/>
                <w:i w:val="0"/>
                <w:iCs w:val="0"/>
                <w:lang w:eastAsia="zh-CN"/>
              </w:rPr>
              <w:t>(</w:t>
            </w:r>
            <w:r w:rsidR="007C57A5" w:rsidRPr="00676C0E">
              <w:rPr>
                <w:rStyle w:val="Timesitalic"/>
                <w:rFonts w:ascii="KaiTi" w:eastAsia="KaiTi" w:hAnsi="KaiTi" w:cs="TimesNewRomanPS-ItalicMT" w:hint="eastAsia"/>
                <w:i w:val="0"/>
                <w:iCs w:val="0"/>
                <w:lang w:val="en-GB" w:eastAsia="zh-CN"/>
              </w:rPr>
              <w:t>规则</w:t>
            </w:r>
            <w:r w:rsidR="007C57A5" w:rsidRPr="00676C0E">
              <w:rPr>
                <w:rStyle w:val="Timesitalic"/>
                <w:rFonts w:ascii="KaiTi" w:eastAsia="KaiTi" w:hAnsi="KaiTi" w:cs="TimesNewRomanPS-ItalicMT"/>
                <w:i w:val="0"/>
                <w:iCs w:val="0"/>
                <w:lang w:val="en-GB" w:eastAsia="zh-CN"/>
              </w:rPr>
              <w:t>4.3</w:t>
            </w:r>
            <w:r w:rsidR="007C57A5" w:rsidRPr="00676C0E">
              <w:rPr>
                <w:rStyle w:val="Timesitalic"/>
                <w:rFonts w:ascii="KaiTi" w:eastAsia="KaiTi" w:hAnsi="KaiTi" w:cs="TimesNewRomanPS-ItalicMT" w:hint="eastAsia"/>
                <w:i w:val="0"/>
                <w:iCs w:val="0"/>
                <w:lang w:val="en-GB" w:eastAsia="zh-CN"/>
              </w:rPr>
              <w:t>，第</w:t>
            </w:r>
            <w:r w:rsidR="007C57A5" w:rsidRPr="00676C0E">
              <w:rPr>
                <w:rStyle w:val="Timesitalic"/>
                <w:rFonts w:ascii="KaiTi" w:eastAsia="KaiTi" w:hAnsi="KaiTi" w:cs="TimesNewRomanPS-ItalicMT"/>
                <w:i w:val="0"/>
                <w:iCs w:val="0"/>
                <w:lang w:val="en-GB" w:eastAsia="zh-CN"/>
              </w:rPr>
              <w:t>2</w:t>
            </w:r>
            <w:r w:rsidR="007C57A5" w:rsidRPr="00676C0E">
              <w:rPr>
                <w:rStyle w:val="Timesitalic"/>
                <w:rFonts w:ascii="KaiTi" w:eastAsia="KaiTi" w:hAnsi="KaiTi" w:cs="TimesNewRomanPS-ItalicMT" w:hint="eastAsia"/>
                <w:i w:val="0"/>
                <w:iCs w:val="0"/>
                <w:lang w:val="en-GB" w:eastAsia="zh-CN"/>
              </w:rPr>
              <w:t>款</w:t>
            </w:r>
            <w:r w:rsidR="007C57A5" w:rsidRPr="00676C0E">
              <w:rPr>
                <w:rStyle w:val="Timesitalic"/>
                <w:rFonts w:ascii="Times New Roman" w:hAnsi="Times New Roman" w:cs="Times New Roman"/>
                <w:i w:val="0"/>
                <w:iCs w:val="0"/>
                <w:lang w:eastAsia="zh-CN"/>
              </w:rPr>
              <w:t>)</w:t>
            </w:r>
            <w:r w:rsidR="007C57A5" w:rsidRPr="00676C0E">
              <w:rPr>
                <w:rFonts w:hint="eastAsia"/>
                <w:lang w:eastAsia="zh-CN"/>
              </w:rPr>
              <w:t>；</w:t>
            </w:r>
          </w:p>
          <w:p w14:paraId="55771E08" w14:textId="28177429" w:rsidR="007C57A5" w:rsidRPr="00592793" w:rsidRDefault="00BD6EEC" w:rsidP="00676C0E">
            <w:pPr>
              <w:pStyle w:val="appl19a"/>
              <w:rPr>
                <w:lang w:val="en-US"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Fonts w:hint="eastAsia"/>
                <w:lang w:eastAsia="zh-CN"/>
              </w:rPr>
              <w:t>一份用于报告船上不安全条件或职业事故的文件的副本</w:t>
            </w:r>
            <w:r w:rsidR="0061710D" w:rsidRPr="00676C0E">
              <w:rPr>
                <w:rStyle w:val="Timesitalic"/>
                <w:rFonts w:ascii="Times New Roman" w:hAnsi="Times New Roman" w:cs="Times New Roman"/>
                <w:i w:val="0"/>
                <w:iCs w:val="0"/>
                <w:lang w:eastAsia="zh-CN"/>
              </w:rPr>
              <w:t>(</w:t>
            </w:r>
            <w:r w:rsidR="007C57A5" w:rsidRPr="00676C0E">
              <w:rPr>
                <w:rStyle w:val="Timesitalic"/>
                <w:rFonts w:ascii="KaiTi" w:eastAsia="KaiTi" w:hAnsi="KaiTi" w:cs="TimesNewRomanPS-ItalicMT" w:hint="eastAsia"/>
                <w:i w:val="0"/>
                <w:iCs w:val="0"/>
                <w:lang w:val="en-GB" w:eastAsia="zh-CN"/>
              </w:rPr>
              <w:t>标准</w:t>
            </w:r>
            <w:r w:rsidR="007C57A5" w:rsidRPr="00676C0E">
              <w:rPr>
                <w:rStyle w:val="Timesitalic"/>
                <w:rFonts w:ascii="KaiTi" w:eastAsia="KaiTi" w:hAnsi="KaiTi" w:cs="TimesNewRomanPS-ItalicMT"/>
                <w:i w:val="0"/>
                <w:iCs w:val="0"/>
                <w:lang w:val="en-GB" w:eastAsia="zh-CN"/>
              </w:rPr>
              <w:t>A4.3</w:t>
            </w:r>
            <w:r w:rsidR="007C57A5" w:rsidRPr="00676C0E">
              <w:rPr>
                <w:rStyle w:val="Timesitalic"/>
                <w:rFonts w:ascii="KaiTi" w:eastAsia="KaiTi" w:hAnsi="KaiTi" w:cs="TimesNewRomanPS-ItalicMT" w:hint="eastAsia"/>
                <w:i w:val="0"/>
                <w:iCs w:val="0"/>
                <w:lang w:val="en-GB" w:eastAsia="zh-CN"/>
              </w:rPr>
              <w:t>，第</w:t>
            </w:r>
            <w:r w:rsidR="007C57A5" w:rsidRPr="00676C0E">
              <w:rPr>
                <w:rStyle w:val="Timesitalic"/>
                <w:rFonts w:ascii="KaiTi" w:eastAsia="KaiTi" w:hAnsi="KaiTi" w:cs="TimesNewRomanPS-ItalicMT"/>
                <w:i w:val="0"/>
                <w:iCs w:val="0"/>
                <w:lang w:val="en-GB" w:eastAsia="zh-CN"/>
              </w:rPr>
              <w:t>1</w:t>
            </w:r>
            <w:r w:rsidR="007C57A5" w:rsidRPr="00676C0E">
              <w:rPr>
                <w:rStyle w:val="Timesitalic"/>
                <w:rFonts w:ascii="KaiTi" w:eastAsia="KaiTi" w:hAnsi="KaiTi" w:cs="TimesNewRomanPS-ItalicMT" w:hint="eastAsia"/>
                <w:i w:val="0"/>
                <w:iCs w:val="0"/>
                <w:lang w:val="en-GB" w:eastAsia="zh-CN"/>
              </w:rPr>
              <w:t>款第</w:t>
            </w:r>
            <w:r w:rsidR="007C57A5" w:rsidRPr="00676C0E">
              <w:rPr>
                <w:rStyle w:val="Timesitalic"/>
                <w:rFonts w:ascii="KaiTi" w:eastAsia="KaiTi" w:hAnsi="KaiTi" w:cs="TimesNewRomanPS-ItalicMT"/>
                <w:i w:val="0"/>
                <w:iCs w:val="0"/>
                <w:lang w:val="en-GB" w:eastAsia="zh-CN"/>
              </w:rPr>
              <w:t>d</w:t>
            </w:r>
            <w:r w:rsidR="007C57A5" w:rsidRPr="00676C0E">
              <w:rPr>
                <w:rStyle w:val="Timesitalic"/>
                <w:rFonts w:ascii="KaiTi" w:eastAsia="KaiTi" w:hAnsi="KaiTi" w:cs="TimesNewRomanPS-ItalicMT" w:hint="eastAsia"/>
                <w:i w:val="0"/>
                <w:iCs w:val="0"/>
                <w:lang w:val="en-GB" w:eastAsia="zh-CN"/>
              </w:rPr>
              <w:t>项</w:t>
            </w:r>
            <w:r w:rsidR="007C57A5" w:rsidRPr="00676C0E">
              <w:rPr>
                <w:rStyle w:val="Timesitalic"/>
                <w:rFonts w:ascii="Times New Roman" w:hAnsi="Times New Roman" w:cs="Times New Roman"/>
                <w:i w:val="0"/>
                <w:iCs w:val="0"/>
                <w:lang w:eastAsia="zh-CN"/>
              </w:rPr>
              <w:t>)</w:t>
            </w:r>
            <w:r w:rsidR="007C57A5" w:rsidRPr="00676C0E">
              <w:rPr>
                <w:rStyle w:val="Timesitalic"/>
                <w:rFonts w:ascii="Times New Roman" w:hAnsi="Times New Roman" w:cs="Times New Roman" w:hint="eastAsia"/>
                <w:i w:val="0"/>
                <w:iCs w:val="0"/>
                <w:lang w:eastAsia="zh-CN"/>
              </w:rPr>
              <w:t>。</w:t>
            </w:r>
          </w:p>
        </w:tc>
      </w:tr>
      <w:tr w:rsidR="007C57A5" w:rsidRPr="000657C7" w14:paraId="58EF2335"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18D6881"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0947B721"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9269C51"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55AE2D09"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F492F74" w14:textId="175EB42A"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7DAB7E79" w14:textId="77777777" w:rsidTr="00506EF4">
        <w:trPr>
          <w:cantSplit/>
        </w:trPr>
        <w:tc>
          <w:tcPr>
            <w:tcW w:w="4997"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6029F71"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71FF2A6" w14:textId="77777777" w:rsidR="007C57A5" w:rsidRPr="00B33905" w:rsidRDefault="007C57A5" w:rsidP="00676C0E">
      <w:pPr>
        <w:pStyle w:val="appl19txtnoindent"/>
        <w:spacing w:line="260" w:lineRule="exact"/>
      </w:pPr>
    </w:p>
    <w:tbl>
      <w:tblPr>
        <w:tblW w:w="5003" w:type="pct"/>
        <w:tblInd w:w="-5" w:type="dxa"/>
        <w:tblCellMar>
          <w:left w:w="0" w:type="dxa"/>
          <w:right w:w="0" w:type="dxa"/>
        </w:tblCellMar>
        <w:tblLook w:val="0000" w:firstRow="0" w:lastRow="0" w:firstColumn="0" w:lastColumn="0" w:noHBand="0" w:noVBand="0"/>
      </w:tblPr>
      <w:tblGrid>
        <w:gridCol w:w="9634"/>
      </w:tblGrid>
      <w:tr w:rsidR="007C57A5" w:rsidRPr="000657C7" w14:paraId="58FA12AD"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5FACAC89" w14:textId="3EC2E7BE" w:rsidR="007C57A5" w:rsidRPr="00C42032" w:rsidRDefault="007C57A5" w:rsidP="00676C0E">
            <w:pPr>
              <w:pStyle w:val="appl19txtnospace"/>
              <w:keepNext/>
              <w:rPr>
                <w:b/>
                <w:lang w:eastAsia="zh-CN"/>
              </w:rPr>
            </w:pPr>
            <w:r w:rsidRPr="00C42032">
              <w:rPr>
                <w:rFonts w:hint="eastAsia"/>
                <w:b/>
                <w:lang w:eastAsia="zh-CN"/>
              </w:rPr>
              <w:t>规则</w:t>
            </w:r>
            <w:r w:rsidRPr="00C42032">
              <w:rPr>
                <w:b/>
                <w:lang w:eastAsia="zh-CN"/>
              </w:rPr>
              <w:t>4.4</w:t>
            </w:r>
            <w:r w:rsidR="00D10B6D">
              <w:rPr>
                <w:rFonts w:hint="eastAsia"/>
                <w:b/>
                <w:lang w:eastAsia="zh-CN"/>
              </w:rPr>
              <w:t xml:space="preserve"> </w:t>
            </w:r>
            <w:r w:rsidRPr="00C42032">
              <w:rPr>
                <w:b/>
                <w:lang w:eastAsia="zh-CN"/>
              </w:rPr>
              <w:t>–</w:t>
            </w:r>
            <w:r w:rsidR="00D10B6D">
              <w:rPr>
                <w:rFonts w:hint="eastAsia"/>
                <w:b/>
                <w:lang w:eastAsia="zh-CN"/>
              </w:rPr>
              <w:t xml:space="preserve"> </w:t>
            </w:r>
            <w:r w:rsidRPr="00C42032">
              <w:rPr>
                <w:rFonts w:hint="eastAsia"/>
                <w:b/>
                <w:lang w:eastAsia="zh-CN"/>
              </w:rPr>
              <w:t>获得使用岸上福利设施</w:t>
            </w:r>
          </w:p>
          <w:p w14:paraId="7E63E2A0" w14:textId="0C7F8CBC" w:rsidR="007C57A5" w:rsidRPr="00B33905" w:rsidRDefault="007C57A5" w:rsidP="00676C0E">
            <w:pPr>
              <w:pStyle w:val="appl19txtnospace"/>
              <w:keepNext/>
            </w:pPr>
            <w:r w:rsidRPr="00C42032">
              <w:rPr>
                <w:rFonts w:hint="eastAsia"/>
                <w:b/>
                <w:lang w:eastAsia="zh-CN"/>
              </w:rPr>
              <w:t>标准</w:t>
            </w:r>
            <w:r w:rsidRPr="00C42032">
              <w:rPr>
                <w:b/>
              </w:rPr>
              <w:t>A4.4</w:t>
            </w:r>
            <w:r>
              <w:rPr>
                <w:b/>
              </w:rPr>
              <w:t>；</w:t>
            </w:r>
            <w:proofErr w:type="gramStart"/>
            <w:r w:rsidRPr="00C42032">
              <w:rPr>
                <w:rFonts w:hint="eastAsia"/>
                <w:b/>
                <w:lang w:eastAsia="zh-CN"/>
              </w:rPr>
              <w:t>另见导则</w:t>
            </w:r>
            <w:proofErr w:type="gramEnd"/>
            <w:r w:rsidRPr="00C42032">
              <w:rPr>
                <w:b/>
              </w:rPr>
              <w:t>B4.4</w:t>
            </w:r>
          </w:p>
        </w:tc>
      </w:tr>
      <w:tr w:rsidR="007C57A5" w:rsidRPr="000657C7" w14:paraId="68A6815C"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CAB6F1C" w14:textId="2BB74333" w:rsidR="007C57A5" w:rsidRPr="00676C0E" w:rsidRDefault="007C57A5" w:rsidP="00676C0E">
            <w:pPr>
              <w:pStyle w:val="appl19a"/>
              <w:keepNext/>
              <w:rPr>
                <w:rStyle w:val="wingdings2"/>
                <w:rFonts w:ascii="Times New Roman" w:hAnsi="Times New Roman" w:cs="Times New Roman"/>
                <w:lang w:val="en-GB" w:eastAsia="zh-CN"/>
              </w:rPr>
            </w:pPr>
            <w:r w:rsidRPr="009670DF">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ab/>
            </w:r>
            <w:r w:rsidRPr="00676C0E">
              <w:rPr>
                <w:rStyle w:val="wingdings2"/>
                <w:rFonts w:ascii="Times New Roman" w:hAnsi="Times New Roman" w:cs="Times New Roman" w:hint="eastAsia"/>
                <w:lang w:eastAsia="zh-CN"/>
              </w:rPr>
              <w:t>如果在</w:t>
            </w:r>
            <w:proofErr w:type="gramStart"/>
            <w:r w:rsidRPr="00676C0E">
              <w:rPr>
                <w:rStyle w:val="wingdings2"/>
                <w:rFonts w:ascii="Times New Roman" w:hAnsi="Times New Roman" w:cs="Times New Roman" w:hint="eastAsia"/>
                <w:lang w:eastAsia="zh-CN"/>
              </w:rPr>
              <w:t>贵国领土</w:t>
            </w:r>
            <w:proofErr w:type="gramEnd"/>
            <w:r w:rsidRPr="00676C0E">
              <w:rPr>
                <w:rStyle w:val="wingdings2"/>
                <w:rFonts w:ascii="Times New Roman" w:hAnsi="Times New Roman" w:cs="Times New Roman" w:hint="eastAsia"/>
                <w:lang w:eastAsia="zh-CN"/>
              </w:rPr>
              <w:t>内存在</w:t>
            </w:r>
            <w:r w:rsidR="00BB2F86">
              <w:rPr>
                <w:rStyle w:val="wingdings2"/>
                <w:rFonts w:ascii="Times New Roman" w:hAnsi="Times New Roman" w:cs="Times New Roman" w:hint="eastAsia"/>
                <w:lang w:eastAsia="zh-CN"/>
              </w:rPr>
              <w:t>岸上</w:t>
            </w:r>
            <w:r w:rsidRPr="00676C0E">
              <w:rPr>
                <w:rStyle w:val="wingdings2"/>
                <w:rFonts w:ascii="Times New Roman" w:hAnsi="Times New Roman" w:cs="Times New Roman" w:hint="eastAsia"/>
                <w:lang w:eastAsia="zh-CN"/>
              </w:rPr>
              <w:t>福利设施，这些设施必须向所有海员开放，无论其国籍、种族、肤色、性别、宗教信仰、政治见解或社会出身</w:t>
            </w:r>
            <w:r w:rsidRPr="00676C0E">
              <w:rPr>
                <w:rStyle w:val="wingdings2"/>
                <w:rFonts w:ascii="Times New Roman" w:hAnsi="Times New Roman" w:cs="Times New Roman" w:hint="eastAsia"/>
                <w:lang w:val="en-GB" w:eastAsia="zh-CN"/>
              </w:rPr>
              <w:t>或其</w:t>
            </w:r>
            <w:r w:rsidRPr="00676C0E">
              <w:rPr>
                <w:rStyle w:val="wingdings2"/>
                <w:rFonts w:ascii="Times New Roman" w:hAnsi="Times New Roman" w:cs="Times New Roman" w:hint="eastAsia"/>
                <w:lang w:eastAsia="zh-CN"/>
              </w:rPr>
              <w:t>船舶的船旗国。</w:t>
            </w:r>
          </w:p>
          <w:p w14:paraId="27D24D1B" w14:textId="7AE0329B" w:rsidR="007C57A5" w:rsidRPr="00676C0E" w:rsidRDefault="00BD6EEC" w:rsidP="00676C0E">
            <w:pPr>
              <w:pStyle w:val="appl19a"/>
              <w:rPr>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Fonts w:hint="eastAsia"/>
                <w:lang w:eastAsia="zh-CN"/>
              </w:rPr>
              <w:t>应当在经与有关的船东组织和海员组织协商而确定的适当港口促进发展港口福利设施。</w:t>
            </w:r>
          </w:p>
          <w:p w14:paraId="49E4C6AC" w14:textId="215E8F60" w:rsidR="007C57A5" w:rsidRPr="002B59CD" w:rsidRDefault="00BD6EEC" w:rsidP="00676C0E">
            <w:pPr>
              <w:pStyle w:val="appl19a"/>
              <w:rPr>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Fonts w:hint="eastAsia"/>
                <w:lang w:eastAsia="zh-CN"/>
              </w:rPr>
              <w:t>必须鼓励设立福利委员会，该委员会应经常性地审查福利设施与服务，以保证其适应因海运业发展所带来的海员需求的改变。</w:t>
            </w:r>
          </w:p>
        </w:tc>
      </w:tr>
      <w:tr w:rsidR="007C57A5" w:rsidRPr="000657C7" w14:paraId="7875A824"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6BD8E32" w14:textId="4019C6A8" w:rsidR="007C57A5" w:rsidRPr="00B33905" w:rsidRDefault="007811EC" w:rsidP="00676C0E">
            <w:pPr>
              <w:pStyle w:val="appl19txtnospace"/>
              <w:rPr>
                <w:lang w:eastAsia="zh-CN"/>
              </w:rPr>
            </w:pPr>
            <w:r>
              <w:rPr>
                <w:rFonts w:hint="eastAsia"/>
                <w:lang w:eastAsia="zh-CN"/>
              </w:rPr>
              <w:t>本</w:t>
            </w:r>
            <w:r w:rsidR="007C57A5" w:rsidRPr="005438BA">
              <w:rPr>
                <w:rFonts w:hint="eastAsia"/>
                <w:lang w:eastAsia="zh-CN"/>
              </w:rPr>
              <w:t>国是内陆国</w:t>
            </w:r>
            <w:r w:rsidRPr="002970F4">
              <w:rPr>
                <w:lang w:eastAsia="zh-CN"/>
              </w:rPr>
              <w:t> </w:t>
            </w:r>
            <w:r w:rsidR="007C57A5">
              <w:rPr>
                <w:rFonts w:ascii="MS Gothic" w:eastAsia="MS Gothic" w:hAnsi="MS Gothic"/>
              </w:rPr>
              <w:fldChar w:fldCharType="begin">
                <w:ffData>
                  <w:name w:val="CaseACocher39"/>
                  <w:enabled/>
                  <w:calcOnExit w:val="0"/>
                  <w:checkBox>
                    <w:sizeAuto/>
                    <w:default w:val="0"/>
                  </w:checkBox>
                </w:ffData>
              </w:fldChar>
            </w:r>
            <w:r w:rsidR="007C57A5">
              <w:rPr>
                <w:rFonts w:ascii="MS Gothic" w:eastAsia="MS Gothic" w:hAnsi="MS Gothic"/>
                <w:lang w:eastAsia="zh-CN"/>
              </w:rPr>
              <w:instrText xml:space="preserve"> </w:instrText>
            </w:r>
            <w:r w:rsidR="007C57A5">
              <w:rPr>
                <w:rFonts w:ascii="MS Gothic" w:eastAsia="MS Gothic" w:hAnsi="MS Gothic" w:hint="eastAsia"/>
                <w:lang w:eastAsia="zh-CN"/>
              </w:rPr>
              <w:instrText>FORMCHECKBOX</w:instrText>
            </w:r>
            <w:r w:rsidR="007C57A5">
              <w:rPr>
                <w:rFonts w:ascii="MS Gothic" w:eastAsia="MS Gothic" w:hAnsi="MS Gothic"/>
                <w:lang w:eastAsia="zh-CN"/>
              </w:rPr>
              <w:instrText xml:space="preserve"> </w:instrText>
            </w:r>
            <w:r w:rsidR="007C57A5">
              <w:rPr>
                <w:rFonts w:ascii="MS Gothic" w:eastAsia="MS Gothic" w:hAnsi="MS Gothic"/>
              </w:rPr>
            </w:r>
            <w:r w:rsidR="007C57A5">
              <w:rPr>
                <w:rFonts w:ascii="MS Gothic" w:eastAsia="MS Gothic" w:hAnsi="MS Gothic"/>
              </w:rPr>
              <w:fldChar w:fldCharType="separate"/>
            </w:r>
            <w:r w:rsidR="007C57A5">
              <w:rPr>
                <w:rFonts w:ascii="MS Gothic" w:eastAsia="MS Gothic" w:hAnsi="MS Gothic"/>
              </w:rPr>
              <w:fldChar w:fldCharType="end"/>
            </w:r>
          </w:p>
          <w:p w14:paraId="410503F5" w14:textId="5FD4ECB0" w:rsidR="007C57A5" w:rsidRPr="00676C0E" w:rsidRDefault="007C57A5" w:rsidP="00676C0E">
            <w:pPr>
              <w:pStyle w:val="appl19txtnoindent"/>
              <w:spacing w:line="260" w:lineRule="exact"/>
              <w:rPr>
                <w:rFonts w:ascii="KaiTi" w:eastAsia="KaiTi" w:hAnsi="KaiTi"/>
                <w:lang w:eastAsia="zh-CN"/>
              </w:rPr>
            </w:pPr>
            <w:r w:rsidRPr="00676C0E">
              <w:rPr>
                <w:rStyle w:val="Timesbolditalic"/>
                <w:rFonts w:ascii="KaiTi" w:eastAsia="KaiTi" w:hAnsi="KaiTi" w:cs="TimesNewRomanPS-BoldItalicMT" w:hint="eastAsia"/>
                <w:i w:val="0"/>
                <w:iCs w:val="0"/>
                <w:lang w:eastAsia="zh-CN"/>
              </w:rPr>
              <w:t>请勾选上面的方框或提供以下信息。</w:t>
            </w:r>
          </w:p>
        </w:tc>
      </w:tr>
      <w:tr w:rsidR="007C57A5" w:rsidRPr="000657C7" w14:paraId="7261752D"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4C05A9F" w14:textId="1D2D2F76" w:rsidR="007C57A5" w:rsidRPr="00B33905" w:rsidRDefault="007C57A5" w:rsidP="00676C0E">
            <w:pPr>
              <w:pStyle w:val="appl19txtnospace"/>
              <w:rPr>
                <w:lang w:eastAsia="zh-CN"/>
              </w:rPr>
            </w:pPr>
            <w:r w:rsidRPr="00F91933">
              <w:rPr>
                <w:rFonts w:hint="eastAsia"/>
                <w:lang w:eastAsia="zh-CN"/>
              </w:rPr>
              <w:t>贵国目前有多少正在运营</w:t>
            </w:r>
            <w:r>
              <w:rPr>
                <w:rFonts w:hint="eastAsia"/>
                <w:lang w:eastAsia="zh-CN"/>
              </w:rPr>
              <w:t>的岸上</w:t>
            </w:r>
            <w:r w:rsidRPr="00F91933">
              <w:rPr>
                <w:rFonts w:hint="eastAsia"/>
                <w:lang w:eastAsia="zh-CN"/>
              </w:rPr>
              <w:t>海员福利设施</w:t>
            </w:r>
            <w:r w:rsidR="00BF5AD5">
              <w:rPr>
                <w:lang w:eastAsia="zh-CN"/>
              </w:rPr>
              <w:t>？</w:t>
            </w:r>
          </w:p>
        </w:tc>
      </w:tr>
      <w:tr w:rsidR="007C57A5" w:rsidRPr="000657C7" w14:paraId="6CFA6F72"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FD94360"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31096FA1"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E9263BF"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392B2D4A"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20C33C7" w14:textId="6D4022ED"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54698919"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8753B1C"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B33905" w14:paraId="57DAE0DA"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FBD5B72" w14:textId="5088DF20" w:rsidR="007C57A5" w:rsidRDefault="007C57A5" w:rsidP="00676C0E">
            <w:pPr>
              <w:pStyle w:val="appl19txtnospace"/>
              <w:rPr>
                <w:lang w:eastAsia="zh-CN"/>
              </w:rPr>
            </w:pPr>
            <w:r>
              <w:rPr>
                <w:rFonts w:hint="eastAsia"/>
                <w:lang w:eastAsia="zh-CN"/>
              </w:rPr>
              <w:t>请提供关于贵国发展或进一步发展海员福利设施的计划的信息。</w:t>
            </w:r>
          </w:p>
          <w:p w14:paraId="4E6A1CAC" w14:textId="72811546" w:rsidR="007C57A5" w:rsidRPr="00676C0E" w:rsidRDefault="0061710D" w:rsidP="00676C0E">
            <w:pPr>
              <w:pStyle w:val="appl19txtnospace"/>
              <w:rPr>
                <w:rStyle w:val="Timesitalic"/>
                <w:rFonts w:ascii="KaiTi" w:eastAsia="KaiTi" w:hAnsi="KaiTi"/>
                <w:i w:val="0"/>
                <w:iCs w:val="0"/>
              </w:rPr>
            </w:pPr>
            <w:r w:rsidRPr="00676C0E">
              <w:rPr>
                <w:rStyle w:val="Timesitalic"/>
                <w:rFonts w:ascii="KaiTi" w:eastAsia="KaiTi" w:hAnsi="KaiTi"/>
                <w:i w:val="0"/>
                <w:iCs w:val="0"/>
              </w:rPr>
              <w:t>(</w:t>
            </w:r>
            <w:r w:rsidR="007C57A5" w:rsidRPr="00676C0E">
              <w:rPr>
                <w:rStyle w:val="Timesitalic"/>
                <w:rFonts w:ascii="KaiTi" w:eastAsia="KaiTi" w:hAnsi="KaiTi" w:hint="eastAsia"/>
                <w:i w:val="0"/>
                <w:iCs w:val="0"/>
              </w:rPr>
              <w:t>标准</w:t>
            </w:r>
            <w:r w:rsidR="007C57A5" w:rsidRPr="00676C0E">
              <w:rPr>
                <w:rStyle w:val="Timesitalic"/>
                <w:rFonts w:ascii="KaiTi" w:eastAsia="KaiTi" w:hAnsi="KaiTi"/>
                <w:i w:val="0"/>
                <w:iCs w:val="0"/>
              </w:rPr>
              <w:t>A4.4</w:t>
            </w:r>
            <w:r w:rsidR="007C57A5" w:rsidRPr="00676C0E">
              <w:rPr>
                <w:rStyle w:val="Timesitalic"/>
                <w:rFonts w:ascii="KaiTi" w:eastAsia="KaiTi" w:hAnsi="KaiTi" w:hint="eastAsia"/>
                <w:i w:val="0"/>
                <w:iCs w:val="0"/>
              </w:rPr>
              <w:t>，第</w:t>
            </w:r>
            <w:r w:rsidR="007C57A5" w:rsidRPr="00676C0E">
              <w:rPr>
                <w:rStyle w:val="Timesitalic"/>
                <w:rFonts w:ascii="KaiTi" w:eastAsia="KaiTi" w:hAnsi="KaiTi"/>
                <w:i w:val="0"/>
                <w:iCs w:val="0"/>
              </w:rPr>
              <w:t>2</w:t>
            </w:r>
            <w:r w:rsidR="007C57A5" w:rsidRPr="00676C0E">
              <w:rPr>
                <w:rStyle w:val="Timesitalic"/>
                <w:rFonts w:ascii="KaiTi" w:eastAsia="KaiTi" w:hAnsi="KaiTi" w:hint="eastAsia"/>
                <w:i w:val="0"/>
                <w:iCs w:val="0"/>
              </w:rPr>
              <w:t>款</w:t>
            </w:r>
            <w:r w:rsidR="007C57A5" w:rsidRPr="00676C0E">
              <w:rPr>
                <w:rStyle w:val="Timesitalic"/>
                <w:rFonts w:ascii="KaiTi" w:eastAsia="KaiTi" w:hAnsi="KaiTi"/>
                <w:i w:val="0"/>
                <w:iCs w:val="0"/>
              </w:rPr>
              <w:t>)</w:t>
            </w:r>
          </w:p>
        </w:tc>
      </w:tr>
      <w:tr w:rsidR="007C57A5" w:rsidRPr="000657C7" w14:paraId="71C29715"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2F0FA65"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76311DA4"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12AE8C8"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3A407CFF"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54B0660" w14:textId="4D91C48C"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6DD75EE0"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7082099"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47AF29AD"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A5FBAA5" w14:textId="4E6EF089" w:rsidR="007C57A5" w:rsidRDefault="007C57A5" w:rsidP="00676C0E">
            <w:pPr>
              <w:pStyle w:val="appl19txtnospace"/>
              <w:rPr>
                <w:spacing w:val="-1"/>
                <w:lang w:eastAsia="zh-CN"/>
              </w:rPr>
            </w:pPr>
            <w:r w:rsidRPr="00C4591E">
              <w:rPr>
                <w:rFonts w:hint="eastAsia"/>
                <w:lang w:eastAsia="zh-CN"/>
              </w:rPr>
              <w:t>是否</w:t>
            </w:r>
            <w:r>
              <w:rPr>
                <w:rFonts w:hint="eastAsia"/>
                <w:lang w:eastAsia="zh-CN"/>
              </w:rPr>
              <w:t>限制</w:t>
            </w:r>
            <w:r w:rsidRPr="00C4591E">
              <w:rPr>
                <w:rFonts w:hint="eastAsia"/>
                <w:lang w:eastAsia="zh-CN"/>
              </w:rPr>
              <w:t>某些类别的</w:t>
            </w:r>
            <w:r>
              <w:rPr>
                <w:rFonts w:hint="eastAsia"/>
                <w:lang w:eastAsia="zh-CN"/>
              </w:rPr>
              <w:t>进</w:t>
            </w:r>
            <w:r w:rsidRPr="00C4591E">
              <w:rPr>
                <w:rFonts w:hint="eastAsia"/>
                <w:lang w:eastAsia="zh-CN"/>
              </w:rPr>
              <w:t>港</w:t>
            </w:r>
            <w:r>
              <w:rPr>
                <w:rFonts w:hint="eastAsia"/>
                <w:lang w:eastAsia="zh-CN"/>
              </w:rPr>
              <w:t>访问</w:t>
            </w:r>
            <w:r w:rsidRPr="00C4591E">
              <w:rPr>
                <w:rFonts w:hint="eastAsia"/>
                <w:lang w:eastAsia="zh-CN"/>
              </w:rPr>
              <w:t>海员</w:t>
            </w:r>
            <w:r>
              <w:rPr>
                <w:rFonts w:hint="eastAsia"/>
                <w:lang w:eastAsia="zh-CN"/>
              </w:rPr>
              <w:t>使用</w:t>
            </w:r>
            <w:r w:rsidRPr="00C4591E">
              <w:rPr>
                <w:rFonts w:hint="eastAsia"/>
                <w:lang w:eastAsia="zh-CN"/>
              </w:rPr>
              <w:t>岸上</w:t>
            </w:r>
            <w:r w:rsidRPr="00D454AF">
              <w:rPr>
                <w:rFonts w:hint="eastAsia"/>
                <w:color w:val="000000" w:themeColor="text1"/>
                <w:lang w:eastAsia="zh-CN"/>
              </w:rPr>
              <w:t>福利设施或服务</w:t>
            </w:r>
            <w:r w:rsidR="00BF5AD5">
              <w:rPr>
                <w:spacing w:val="-1"/>
                <w:lang w:eastAsia="zh-CN"/>
              </w:rPr>
              <w:t>？</w:t>
            </w:r>
            <w:r>
              <w:rPr>
                <w:spacing w:val="-1"/>
              </w:rPr>
              <w:fldChar w:fldCharType="begin">
                <w:ffData>
                  <w:name w:val="Texte51"/>
                  <w:enabled/>
                  <w:calcOnExit w:val="0"/>
                  <w:textInput/>
                </w:ffData>
              </w:fldChar>
            </w:r>
            <w:r>
              <w:rPr>
                <w:spacing w:val="-1"/>
                <w:lang w:eastAsia="zh-CN"/>
              </w:rPr>
              <w:instrText xml:space="preserve"> FORMTEXT </w:instrText>
            </w:r>
            <w:r>
              <w:rPr>
                <w:spacing w:val="-1"/>
              </w:rPr>
            </w:r>
            <w:r>
              <w:rPr>
                <w:spacing w:val="-1"/>
              </w:rPr>
              <w:fldChar w:fldCharType="separate"/>
            </w:r>
            <w:r>
              <w:rPr>
                <w:noProof/>
                <w:spacing w:val="-1"/>
              </w:rPr>
              <w:t> </w:t>
            </w:r>
            <w:r>
              <w:rPr>
                <w:noProof/>
                <w:spacing w:val="-1"/>
              </w:rPr>
              <w:t> </w:t>
            </w:r>
            <w:r>
              <w:rPr>
                <w:noProof/>
                <w:spacing w:val="-1"/>
              </w:rPr>
              <w:t> </w:t>
            </w:r>
            <w:r>
              <w:rPr>
                <w:noProof/>
                <w:spacing w:val="-1"/>
              </w:rPr>
              <w:t> </w:t>
            </w:r>
            <w:r>
              <w:rPr>
                <w:noProof/>
                <w:spacing w:val="-1"/>
              </w:rPr>
              <w:t> </w:t>
            </w:r>
            <w:r>
              <w:rPr>
                <w:spacing w:val="-1"/>
              </w:rPr>
              <w:fldChar w:fldCharType="end"/>
            </w:r>
          </w:p>
          <w:p w14:paraId="45885523" w14:textId="3EAB05F2" w:rsidR="007C57A5" w:rsidRPr="00676C0E" w:rsidRDefault="0061710D" w:rsidP="00676C0E">
            <w:pPr>
              <w:pStyle w:val="appl19txtnospace"/>
              <w:rPr>
                <w:rStyle w:val="Timesitalic"/>
                <w:rFonts w:ascii="KaiTi" w:eastAsia="KaiTi" w:hAnsi="KaiTi"/>
                <w:i w:val="0"/>
                <w:iCs w:val="0"/>
                <w:lang w:eastAsia="zh-CN"/>
              </w:rPr>
            </w:pPr>
            <w:r w:rsidRPr="00676C0E">
              <w:rPr>
                <w:rStyle w:val="Timesitalic"/>
                <w:rFonts w:ascii="KaiTi" w:eastAsia="KaiTi" w:hAnsi="KaiTi"/>
                <w:i w:val="0"/>
                <w:iCs w:val="0"/>
                <w:lang w:eastAsia="zh-CN"/>
              </w:rPr>
              <w:t>(</w:t>
            </w:r>
            <w:r w:rsidR="007C57A5" w:rsidRPr="00676C0E">
              <w:rPr>
                <w:rStyle w:val="Timesitalic"/>
                <w:rFonts w:ascii="KaiTi" w:eastAsia="KaiTi" w:hAnsi="KaiTi" w:hint="eastAsia"/>
                <w:i w:val="0"/>
                <w:iCs w:val="0"/>
                <w:lang w:eastAsia="zh-CN"/>
              </w:rPr>
              <w:t>规则</w:t>
            </w:r>
            <w:r w:rsidR="007C57A5" w:rsidRPr="00676C0E">
              <w:rPr>
                <w:rStyle w:val="Timesitalic"/>
                <w:rFonts w:ascii="KaiTi" w:eastAsia="KaiTi" w:hAnsi="KaiTi"/>
                <w:i w:val="0"/>
                <w:iCs w:val="0"/>
                <w:lang w:eastAsia="zh-CN"/>
              </w:rPr>
              <w:t>4.4</w:t>
            </w:r>
            <w:r w:rsidR="007C57A5" w:rsidRPr="00676C0E">
              <w:rPr>
                <w:rStyle w:val="Timesitalic"/>
                <w:rFonts w:ascii="KaiTi" w:eastAsia="KaiTi" w:hAnsi="KaiTi" w:hint="eastAsia"/>
                <w:i w:val="0"/>
                <w:iCs w:val="0"/>
                <w:lang w:eastAsia="zh-CN"/>
              </w:rPr>
              <w:t>，第</w:t>
            </w:r>
            <w:r w:rsidR="007C57A5" w:rsidRPr="00676C0E">
              <w:rPr>
                <w:rStyle w:val="Timesitalic"/>
                <w:rFonts w:ascii="KaiTi" w:eastAsia="KaiTi" w:hAnsi="KaiTi"/>
                <w:i w:val="0"/>
                <w:iCs w:val="0"/>
                <w:lang w:eastAsia="zh-CN"/>
              </w:rPr>
              <w:t>1</w:t>
            </w:r>
            <w:r w:rsidR="007C57A5" w:rsidRPr="00676C0E">
              <w:rPr>
                <w:rStyle w:val="Timesitalic"/>
                <w:rFonts w:ascii="KaiTi" w:eastAsia="KaiTi" w:hAnsi="KaiTi" w:hint="eastAsia"/>
                <w:i w:val="0"/>
                <w:iCs w:val="0"/>
                <w:lang w:eastAsia="zh-CN"/>
              </w:rPr>
              <w:t>款；标准</w:t>
            </w:r>
            <w:r w:rsidR="007C57A5" w:rsidRPr="00676C0E">
              <w:rPr>
                <w:rStyle w:val="Timesitalic"/>
                <w:rFonts w:ascii="KaiTi" w:eastAsia="KaiTi" w:hAnsi="KaiTi"/>
                <w:i w:val="0"/>
                <w:iCs w:val="0"/>
                <w:lang w:eastAsia="zh-CN"/>
              </w:rPr>
              <w:t>A4.4</w:t>
            </w:r>
            <w:r w:rsidR="007C57A5" w:rsidRPr="00676C0E">
              <w:rPr>
                <w:rStyle w:val="Timesitalic"/>
                <w:rFonts w:ascii="KaiTi" w:eastAsia="KaiTi" w:hAnsi="KaiTi" w:hint="eastAsia"/>
                <w:i w:val="0"/>
                <w:iCs w:val="0"/>
                <w:lang w:eastAsia="zh-CN"/>
              </w:rPr>
              <w:t>，第</w:t>
            </w:r>
            <w:r w:rsidR="007C57A5" w:rsidRPr="00676C0E">
              <w:rPr>
                <w:rStyle w:val="Timesitalic"/>
                <w:rFonts w:ascii="KaiTi" w:eastAsia="KaiTi" w:hAnsi="KaiTi"/>
                <w:i w:val="0"/>
                <w:iCs w:val="0"/>
                <w:lang w:eastAsia="zh-CN"/>
              </w:rPr>
              <w:t>1</w:t>
            </w:r>
            <w:r w:rsidR="007C57A5" w:rsidRPr="00676C0E">
              <w:rPr>
                <w:rStyle w:val="Timesitalic"/>
                <w:rFonts w:ascii="KaiTi" w:eastAsia="KaiTi" w:hAnsi="KaiTi" w:hint="eastAsia"/>
                <w:i w:val="0"/>
                <w:iCs w:val="0"/>
                <w:lang w:eastAsia="zh-CN"/>
              </w:rPr>
              <w:t>款</w:t>
            </w:r>
            <w:r w:rsidR="007C57A5" w:rsidRPr="00676C0E">
              <w:rPr>
                <w:rStyle w:val="Timesitalic"/>
                <w:rFonts w:ascii="KaiTi" w:eastAsia="KaiTi" w:hAnsi="KaiTi"/>
                <w:i w:val="0"/>
                <w:iCs w:val="0"/>
                <w:lang w:eastAsia="zh-CN"/>
              </w:rPr>
              <w:t>)</w:t>
            </w:r>
          </w:p>
          <w:p w14:paraId="1A36E9AC" w14:textId="37E704C2" w:rsidR="007C57A5" w:rsidRPr="00BA58BD" w:rsidRDefault="00802982" w:rsidP="00676C0E">
            <w:pPr>
              <w:pStyle w:val="appl19txtnoindent"/>
              <w:rPr>
                <w:lang w:eastAsia="zh-CN"/>
              </w:rPr>
            </w:pPr>
            <w:r>
              <w:rPr>
                <w:rStyle w:val="Timesitalic"/>
                <w:rFonts w:ascii="Times New Roman" w:hAnsi="Times New Roman" w:cs="Times New Roman" w:hint="eastAsia"/>
                <w:i w:val="0"/>
                <w:iCs w:val="0"/>
                <w:lang w:eastAsia="zh-CN"/>
              </w:rPr>
              <w:t>若</w:t>
            </w:r>
            <w:r w:rsidR="007C57A5" w:rsidRPr="00676C0E">
              <w:rPr>
                <w:rStyle w:val="Timesitalic"/>
                <w:rFonts w:ascii="Times New Roman" w:hAnsi="Times New Roman" w:cs="Times New Roman" w:hint="eastAsia"/>
                <w:i w:val="0"/>
                <w:iCs w:val="0"/>
                <w:lang w:eastAsia="zh-CN"/>
              </w:rPr>
              <w:t>是，请具体说明实施何种限制：</w:t>
            </w:r>
          </w:p>
        </w:tc>
      </w:tr>
      <w:tr w:rsidR="007C57A5" w:rsidRPr="000657C7" w14:paraId="690EA063"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5DEA28C"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3959DD4D"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12BD366"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53800419"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78BA684" w14:textId="5C25DC73"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754FCAA1"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12A0D5E"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57DB36D1"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11D6985" w14:textId="76AA22B4" w:rsidR="007C57A5" w:rsidRDefault="007C57A5" w:rsidP="00676C0E">
            <w:pPr>
              <w:pStyle w:val="appl19txtnospace"/>
              <w:rPr>
                <w:lang w:eastAsia="zh-CN"/>
              </w:rPr>
            </w:pPr>
            <w:r>
              <w:rPr>
                <w:rFonts w:hint="eastAsia"/>
                <w:lang w:eastAsia="zh-CN"/>
              </w:rPr>
              <w:t>已经建立了一个或一个以上福利委员会吗</w:t>
            </w:r>
            <w:r w:rsidR="00BF5AD5">
              <w:rPr>
                <w:lang w:eastAsia="zh-CN"/>
              </w:rPr>
              <w:t>？</w:t>
            </w:r>
            <w:r>
              <w:fldChar w:fldCharType="begin">
                <w:ffData>
                  <w:name w:val="Texte50"/>
                  <w:enabled/>
                  <w:calcOnExit w:val="0"/>
                  <w:textInput/>
                </w:ffData>
              </w:fldChar>
            </w:r>
            <w:r>
              <w:rPr>
                <w:lang w:eastAsia="zh-CN"/>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65BD81" w14:textId="5C933C43" w:rsidR="007C57A5" w:rsidRPr="00676C0E" w:rsidRDefault="0061710D" w:rsidP="00676C0E">
            <w:pPr>
              <w:pStyle w:val="appl19txtnospace"/>
              <w:rPr>
                <w:rStyle w:val="Timesitalic"/>
                <w:rFonts w:ascii="KaiTi" w:eastAsia="KaiTi" w:hAnsi="KaiTi"/>
                <w:i w:val="0"/>
                <w:iCs w:val="0"/>
                <w:lang w:eastAsia="zh-CN"/>
              </w:rPr>
            </w:pPr>
            <w:r w:rsidRPr="00676C0E">
              <w:rPr>
                <w:rStyle w:val="Timesitalic"/>
                <w:rFonts w:ascii="KaiTi" w:eastAsia="KaiTi" w:hAnsi="KaiTi"/>
                <w:i w:val="0"/>
                <w:iCs w:val="0"/>
                <w:lang w:eastAsia="zh-CN"/>
              </w:rPr>
              <w:t>(</w:t>
            </w:r>
            <w:r w:rsidR="007C57A5" w:rsidRPr="00676C0E">
              <w:rPr>
                <w:rStyle w:val="Timesitalic"/>
                <w:rFonts w:ascii="KaiTi" w:eastAsia="KaiTi" w:hAnsi="KaiTi" w:hint="eastAsia"/>
                <w:i w:val="0"/>
                <w:iCs w:val="0"/>
                <w:lang w:eastAsia="zh-CN"/>
              </w:rPr>
              <w:t>标准</w:t>
            </w:r>
            <w:r w:rsidR="007C57A5" w:rsidRPr="00676C0E">
              <w:rPr>
                <w:rStyle w:val="Timesitalic"/>
                <w:rFonts w:ascii="KaiTi" w:eastAsia="KaiTi" w:hAnsi="KaiTi"/>
                <w:i w:val="0"/>
                <w:iCs w:val="0"/>
                <w:lang w:eastAsia="zh-CN"/>
              </w:rPr>
              <w:t>A4.4</w:t>
            </w:r>
            <w:r w:rsidR="007C57A5" w:rsidRPr="00676C0E">
              <w:rPr>
                <w:rStyle w:val="Timesitalic"/>
                <w:rFonts w:ascii="KaiTi" w:eastAsia="KaiTi" w:hAnsi="KaiTi" w:hint="eastAsia"/>
                <w:i w:val="0"/>
                <w:iCs w:val="0"/>
                <w:lang w:eastAsia="zh-CN"/>
              </w:rPr>
              <w:t>，第</w:t>
            </w:r>
            <w:r w:rsidR="007C57A5" w:rsidRPr="00676C0E">
              <w:rPr>
                <w:rStyle w:val="Timesitalic"/>
                <w:rFonts w:ascii="KaiTi" w:eastAsia="KaiTi" w:hAnsi="KaiTi"/>
                <w:i w:val="0"/>
                <w:iCs w:val="0"/>
                <w:lang w:eastAsia="zh-CN"/>
              </w:rPr>
              <w:t>3</w:t>
            </w:r>
            <w:r w:rsidR="007C57A5" w:rsidRPr="00676C0E">
              <w:rPr>
                <w:rStyle w:val="Timesitalic"/>
                <w:rFonts w:ascii="KaiTi" w:eastAsia="KaiTi" w:hAnsi="KaiTi" w:hint="eastAsia"/>
                <w:i w:val="0"/>
                <w:iCs w:val="0"/>
                <w:lang w:eastAsia="zh-CN"/>
              </w:rPr>
              <w:t>款</w:t>
            </w:r>
            <w:r w:rsidR="007C57A5" w:rsidRPr="00676C0E">
              <w:rPr>
                <w:rStyle w:val="Timesitalic"/>
                <w:rFonts w:ascii="KaiTi" w:eastAsia="KaiTi" w:hAnsi="KaiTi"/>
                <w:i w:val="0"/>
                <w:iCs w:val="0"/>
                <w:lang w:eastAsia="zh-CN"/>
              </w:rPr>
              <w:t>)</w:t>
            </w:r>
          </w:p>
          <w:p w14:paraId="4A23BB74" w14:textId="34AE4544" w:rsidR="007C57A5" w:rsidRPr="00B33905" w:rsidRDefault="00802982" w:rsidP="00676C0E">
            <w:pPr>
              <w:pStyle w:val="appl19txtnoindent"/>
              <w:rPr>
                <w:lang w:eastAsia="zh-CN"/>
              </w:rPr>
            </w:pPr>
            <w:r>
              <w:rPr>
                <w:rStyle w:val="Timesitalic"/>
                <w:rFonts w:ascii="Times New Roman" w:hAnsi="Times New Roman" w:cs="Times New Roman" w:hint="eastAsia"/>
                <w:i w:val="0"/>
                <w:iCs w:val="0"/>
                <w:lang w:eastAsia="zh-CN"/>
              </w:rPr>
              <w:t>若</w:t>
            </w:r>
            <w:r w:rsidR="007C57A5" w:rsidRPr="00676C0E">
              <w:rPr>
                <w:rStyle w:val="Timesitalic"/>
                <w:rFonts w:ascii="Times New Roman" w:hAnsi="Times New Roman" w:cs="Times New Roman" w:hint="eastAsia"/>
                <w:i w:val="0"/>
                <w:iCs w:val="0"/>
                <w:lang w:eastAsia="zh-CN"/>
              </w:rPr>
              <w:t>是，请概述其组成和活动：</w:t>
            </w:r>
          </w:p>
        </w:tc>
      </w:tr>
      <w:tr w:rsidR="007C57A5" w:rsidRPr="000657C7" w14:paraId="275EF5AD"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FD2DC6D"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04B24EEC"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103AA8B" w14:textId="77777777" w:rsidR="007C57A5" w:rsidRPr="00B33905" w:rsidRDefault="007C57A5" w:rsidP="00676C0E">
            <w:pPr>
              <w:pStyle w:val="appl19txtnospace"/>
            </w:pPr>
            <w:r>
              <w:lastRenderedPageBreak/>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225BCEA9"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78A5E98" w14:textId="6DAFDF33"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131265E6"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713F107"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B6195" w:rsidRPr="00DE47F5" w14:paraId="584216D8" w14:textId="77777777" w:rsidTr="00620E84">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709742B" w14:textId="77777777" w:rsidR="006B6195" w:rsidRPr="00DE47F5" w:rsidRDefault="006B6195" w:rsidP="00620E84">
            <w:pPr>
              <w:pStyle w:val="appl19txtnospace"/>
              <w:rPr>
                <w:highlight w:val="yellow"/>
                <w:lang w:eastAsia="zh-CN"/>
              </w:rPr>
            </w:pPr>
            <w:r w:rsidRPr="00DE47F5">
              <w:rPr>
                <w:rFonts w:hint="eastAsia"/>
                <w:highlight w:val="yellow"/>
                <w:lang w:eastAsia="zh-CN"/>
              </w:rPr>
              <w:t>请说明</w:t>
            </w:r>
            <w:proofErr w:type="gramStart"/>
            <w:r w:rsidRPr="00DE47F5">
              <w:rPr>
                <w:rFonts w:hint="eastAsia"/>
                <w:highlight w:val="yellow"/>
                <w:lang w:eastAsia="zh-CN"/>
              </w:rPr>
              <w:t>如何对</w:t>
            </w:r>
            <w:r w:rsidRPr="00DE47F5">
              <w:rPr>
                <w:rFonts w:ascii="KaiTi" w:eastAsia="KaiTi" w:hAnsi="KaiTi" w:hint="eastAsia"/>
                <w:highlight w:val="yellow"/>
                <w:lang w:eastAsia="zh-CN"/>
              </w:rPr>
              <w:t>导则</w:t>
            </w:r>
            <w:proofErr w:type="gramEnd"/>
            <w:r w:rsidRPr="00DE47F5">
              <w:rPr>
                <w:rFonts w:ascii="KaiTi" w:eastAsia="KaiTi" w:hAnsi="KaiTi"/>
                <w:highlight w:val="yellow"/>
                <w:lang w:eastAsia="zh-CN"/>
              </w:rPr>
              <w:t>B4.4.2第5款</w:t>
            </w:r>
            <w:r w:rsidRPr="00DE47F5">
              <w:rPr>
                <w:rFonts w:hint="eastAsia"/>
                <w:highlight w:val="yellow"/>
                <w:lang w:eastAsia="zh-CN"/>
              </w:rPr>
              <w:t>的以下规定给予了适当考虑：向在贵国港口</w:t>
            </w:r>
            <w:r>
              <w:rPr>
                <w:rFonts w:hint="eastAsia"/>
                <w:highlight w:val="yellow"/>
                <w:lang w:eastAsia="zh-CN"/>
              </w:rPr>
              <w:t>及其</w:t>
            </w:r>
            <w:r w:rsidRPr="00DE47F5">
              <w:rPr>
                <w:rFonts w:hint="eastAsia"/>
                <w:highlight w:val="yellow"/>
                <w:lang w:eastAsia="zh-CN"/>
              </w:rPr>
              <w:t>相关锚地的船舶上海员提供互联网接入，</w:t>
            </w:r>
            <w:r w:rsidRPr="002A6A78">
              <w:rPr>
                <w:highlight w:val="yellow"/>
                <w:lang w:eastAsia="zh-CN"/>
              </w:rPr>
              <w:t>如有</w:t>
            </w:r>
            <w:r w:rsidRPr="00DE47F5">
              <w:rPr>
                <w:rFonts w:hint="eastAsia"/>
                <w:highlight w:val="yellow"/>
                <w:lang w:eastAsia="zh-CN"/>
              </w:rPr>
              <w:t>收费</w:t>
            </w:r>
            <w:r>
              <w:rPr>
                <w:rFonts w:hint="eastAsia"/>
                <w:highlight w:val="yellow"/>
                <w:lang w:eastAsia="zh-CN"/>
              </w:rPr>
              <w:t>，收费</w:t>
            </w:r>
            <w:r w:rsidRPr="00DE47F5">
              <w:rPr>
                <w:rFonts w:hint="eastAsia"/>
                <w:highlight w:val="yellow"/>
                <w:lang w:eastAsia="zh-CN"/>
              </w:rPr>
              <w:t>额应</w:t>
            </w:r>
            <w:r>
              <w:rPr>
                <w:rFonts w:hint="eastAsia"/>
                <w:highlight w:val="yellow"/>
                <w:lang w:eastAsia="zh-CN"/>
              </w:rPr>
              <w:t>当</w:t>
            </w:r>
            <w:r w:rsidRPr="00DE47F5">
              <w:rPr>
                <w:rFonts w:hint="eastAsia"/>
                <w:highlight w:val="yellow"/>
                <w:lang w:eastAsia="zh-CN"/>
              </w:rPr>
              <w:t>合理。</w:t>
            </w:r>
          </w:p>
          <w:p w14:paraId="10BA5B02" w14:textId="77777777" w:rsidR="006B6195" w:rsidRPr="00DE47F5" w:rsidRDefault="006B6195" w:rsidP="00620E84">
            <w:pPr>
              <w:pStyle w:val="appl19txtnospace"/>
              <w:rPr>
                <w:rFonts w:ascii="KaiTi" w:eastAsia="KaiTi" w:hAnsi="KaiTi" w:cs="TimesNRMTStd-Italic"/>
                <w:highlight w:val="yellow"/>
                <w:lang w:eastAsia="zh-CN"/>
              </w:rPr>
            </w:pPr>
            <w:r w:rsidRPr="00DE47F5">
              <w:rPr>
                <w:rStyle w:val="Timesitalic"/>
                <w:rFonts w:ascii="KaiTi" w:eastAsia="KaiTi" w:hAnsi="KaiTi"/>
                <w:i w:val="0"/>
                <w:iCs w:val="0"/>
                <w:highlight w:val="yellow"/>
                <w:lang w:eastAsia="zh-CN"/>
              </w:rPr>
              <w:t>(</w:t>
            </w:r>
            <w:r w:rsidRPr="00DE47F5">
              <w:rPr>
                <w:rStyle w:val="Timesitalic"/>
                <w:rFonts w:ascii="KaiTi" w:eastAsia="KaiTi" w:hAnsi="KaiTi" w:hint="eastAsia"/>
                <w:i w:val="0"/>
                <w:iCs w:val="0"/>
                <w:highlight w:val="yellow"/>
                <w:lang w:eastAsia="zh-CN"/>
              </w:rPr>
              <w:t>导则</w:t>
            </w:r>
            <w:r w:rsidRPr="00DE47F5">
              <w:rPr>
                <w:rStyle w:val="Timesitalic"/>
                <w:rFonts w:ascii="KaiTi" w:eastAsia="KaiTi" w:hAnsi="KaiTi"/>
                <w:i w:val="0"/>
                <w:iCs w:val="0"/>
                <w:highlight w:val="yellow"/>
                <w:lang w:eastAsia="zh-CN"/>
              </w:rPr>
              <w:t>B4.4.2</w:t>
            </w:r>
            <w:r w:rsidRPr="00DE47F5">
              <w:rPr>
                <w:rStyle w:val="Timesitalic"/>
                <w:rFonts w:ascii="KaiTi" w:eastAsia="KaiTi" w:hAnsi="KaiTi" w:hint="eastAsia"/>
                <w:i w:val="0"/>
                <w:iCs w:val="0"/>
                <w:highlight w:val="yellow"/>
                <w:lang w:eastAsia="zh-CN"/>
              </w:rPr>
              <w:t>，第</w:t>
            </w:r>
            <w:r w:rsidRPr="00DE47F5">
              <w:rPr>
                <w:rStyle w:val="Timesitalic"/>
                <w:rFonts w:ascii="KaiTi" w:eastAsia="KaiTi" w:hAnsi="KaiTi"/>
                <w:i w:val="0"/>
                <w:iCs w:val="0"/>
                <w:highlight w:val="yellow"/>
                <w:lang w:eastAsia="zh-CN"/>
              </w:rPr>
              <w:t>5款)</w:t>
            </w:r>
          </w:p>
        </w:tc>
      </w:tr>
      <w:tr w:rsidR="006B6195" w:rsidRPr="00B70ABC" w14:paraId="32C6118D" w14:textId="77777777" w:rsidTr="00620E84">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A73425E" w14:textId="77777777" w:rsidR="006B6195" w:rsidRPr="00B70ABC" w:rsidRDefault="006B6195" w:rsidP="00620E84">
            <w:pPr>
              <w:pStyle w:val="appl19txtnospace"/>
            </w:pPr>
            <w:r w:rsidRPr="00B70ABC">
              <w:rPr>
                <w:rFonts w:hint="eastAsia"/>
              </w:rPr>
              <w:t>第一次报告：</w:t>
            </w:r>
            <w:r w:rsidRPr="00B70ABC">
              <w:fldChar w:fldCharType="begin">
                <w:ffData>
                  <w:name w:val="Texte10"/>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6B6195" w:rsidRPr="00B70ABC" w14:paraId="46F953A9" w14:textId="77777777" w:rsidTr="00620E84">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39C1C5F" w14:textId="77777777" w:rsidR="006B6195" w:rsidRPr="00B70ABC" w:rsidRDefault="006B6195" w:rsidP="00620E84">
            <w:pPr>
              <w:pStyle w:val="appl19txtnospace"/>
            </w:pPr>
            <w:r w:rsidRPr="00B70ABC">
              <w:rPr>
                <w:rFonts w:hint="eastAsia"/>
              </w:rPr>
              <w:t>第二次报告：</w:t>
            </w:r>
            <w:r w:rsidRPr="00B70ABC">
              <w:fldChar w:fldCharType="begin">
                <w:ffData>
                  <w:name w:val="Texte11"/>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6B6195" w:rsidRPr="00B70ABC" w14:paraId="5A3B6405" w14:textId="77777777" w:rsidTr="00620E84">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60B4AA4" w14:textId="77777777" w:rsidR="006B6195" w:rsidRPr="00B70ABC" w:rsidRDefault="006B6195" w:rsidP="00620E84">
            <w:pPr>
              <w:pStyle w:val="appl19txtnospace"/>
            </w:pPr>
            <w:r w:rsidRPr="00B70ABC">
              <w:rPr>
                <w:rFonts w:hint="eastAsia"/>
              </w:rPr>
              <w:t>第三次报告</w:t>
            </w:r>
            <w:r w:rsidRPr="00B70ABC">
              <w:br w:type="page"/>
            </w:r>
            <w:r w:rsidRPr="00B70ABC">
              <w:br w:type="page"/>
            </w:r>
            <w:r w:rsidRPr="00B70ABC">
              <w:br w:type="page"/>
            </w:r>
            <w:r w:rsidRPr="00B70ABC">
              <w:br w:type="page"/>
            </w:r>
            <w:r w:rsidRPr="00B70ABC">
              <w:t>：</w:t>
            </w:r>
            <w:r w:rsidRPr="00B70ABC">
              <w:br w:type="page"/>
            </w:r>
            <w:r w:rsidRPr="00B70ABC">
              <w:fldChar w:fldCharType="begin">
                <w:ffData>
                  <w:name w:val="Texte12"/>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6B6195" w:rsidRPr="00B70ABC" w14:paraId="4580A6D1" w14:textId="77777777" w:rsidTr="00620E84">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37909FB" w14:textId="77777777" w:rsidR="006B6195" w:rsidRPr="00B70ABC" w:rsidRDefault="006B6195" w:rsidP="00620E84">
            <w:pPr>
              <w:pStyle w:val="appl19txtnospace"/>
            </w:pPr>
            <w:r w:rsidRPr="00B70ABC">
              <w:rPr>
                <w:rFonts w:hint="eastAsia"/>
              </w:rPr>
              <w:t>第四次报告：</w:t>
            </w:r>
            <w:r w:rsidRPr="00B70ABC">
              <w:fldChar w:fldCharType="begin">
                <w:ffData>
                  <w:name w:val="Texte13"/>
                  <w:enabled/>
                  <w:calcOnExit w:val="0"/>
                  <w:textInput/>
                </w:ffData>
              </w:fldChar>
            </w:r>
            <w:r w:rsidRPr="00B70ABC">
              <w:instrText xml:space="preserve"> FORMTEXT </w:instrText>
            </w:r>
            <w:r w:rsidRPr="00B70ABC">
              <w:fldChar w:fldCharType="separate"/>
            </w:r>
            <w:r w:rsidRPr="00B70ABC">
              <w:rPr>
                <w:noProof/>
              </w:rPr>
              <w:t> </w:t>
            </w:r>
            <w:r w:rsidRPr="00B70ABC">
              <w:rPr>
                <w:noProof/>
              </w:rPr>
              <w:t> </w:t>
            </w:r>
            <w:r w:rsidRPr="00B70ABC">
              <w:rPr>
                <w:noProof/>
              </w:rPr>
              <w:t> </w:t>
            </w:r>
            <w:r w:rsidRPr="00B70ABC">
              <w:rPr>
                <w:noProof/>
              </w:rPr>
              <w:t> </w:t>
            </w:r>
            <w:r w:rsidRPr="00B70ABC">
              <w:rPr>
                <w:noProof/>
              </w:rPr>
              <w:t> </w:t>
            </w:r>
            <w:r w:rsidRPr="00B70ABC">
              <w:fldChar w:fldCharType="end"/>
            </w:r>
          </w:p>
        </w:tc>
      </w:tr>
      <w:tr w:rsidR="007C57A5" w:rsidRPr="000657C7" w14:paraId="651C0A7F"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3DBDF8D" w14:textId="5FFDA6F1" w:rsidR="007C57A5" w:rsidRPr="00B33905" w:rsidRDefault="00CD75D0" w:rsidP="00676C0E">
            <w:pPr>
              <w:pStyle w:val="appl19txtnospace"/>
              <w:rPr>
                <w:lang w:eastAsia="zh-CN"/>
              </w:rPr>
            </w:pPr>
            <w:r>
              <w:rPr>
                <w:rFonts w:hint="eastAsia"/>
                <w:lang w:eastAsia="zh-CN"/>
              </w:rPr>
              <w:t>有</w:t>
            </w:r>
            <w:r w:rsidR="007C57A5" w:rsidRPr="00A52AC3">
              <w:rPr>
                <w:rFonts w:hint="eastAsia"/>
                <w:lang w:eastAsia="zh-CN"/>
              </w:rPr>
              <w:t>关规则</w:t>
            </w:r>
            <w:r w:rsidR="007C57A5" w:rsidRPr="00A52AC3">
              <w:rPr>
                <w:rFonts w:hint="eastAsia"/>
                <w:lang w:eastAsia="zh-CN"/>
              </w:rPr>
              <w:t>4.</w:t>
            </w:r>
            <w:r w:rsidR="007C57A5">
              <w:rPr>
                <w:rFonts w:hint="eastAsia"/>
                <w:lang w:eastAsia="zh-CN"/>
              </w:rPr>
              <w:t>4</w:t>
            </w:r>
            <w:r w:rsidRPr="00244F1B">
              <w:rPr>
                <w:rFonts w:hint="eastAsia"/>
                <w:lang w:eastAsia="zh-CN"/>
              </w:rPr>
              <w:t>实施</w:t>
            </w:r>
            <w:r>
              <w:rPr>
                <w:rFonts w:hint="eastAsia"/>
                <w:lang w:eastAsia="zh-CN"/>
              </w:rPr>
              <w:t>情况</w:t>
            </w:r>
            <w:r w:rsidR="007C57A5" w:rsidRPr="00A52AC3">
              <w:rPr>
                <w:rFonts w:hint="eastAsia"/>
                <w:lang w:eastAsia="zh-CN"/>
              </w:rPr>
              <w:t>的</w:t>
            </w:r>
            <w:r w:rsidR="007C57A5" w:rsidRPr="00676C0E">
              <w:rPr>
                <w:rFonts w:ascii="KaiTi" w:eastAsia="KaiTi" w:hAnsi="KaiTi" w:hint="eastAsia"/>
                <w:b/>
                <w:bCs/>
                <w:lang w:eastAsia="zh-CN"/>
              </w:rPr>
              <w:t>补充信息</w:t>
            </w:r>
            <w:r w:rsidR="007C57A5" w:rsidRPr="00A52AC3">
              <w:rPr>
                <w:rFonts w:hint="eastAsia"/>
                <w:lang w:eastAsia="zh-CN"/>
              </w:rPr>
              <w:t>，包括任何</w:t>
            </w:r>
            <w:r w:rsidR="007C57A5">
              <w:rPr>
                <w:rFonts w:hint="eastAsia"/>
                <w:lang w:eastAsia="zh-CN"/>
              </w:rPr>
              <w:t>实质等效</w:t>
            </w:r>
            <w:r w:rsidR="007C57A5" w:rsidRPr="00A52AC3">
              <w:rPr>
                <w:rFonts w:hint="eastAsia"/>
                <w:lang w:eastAsia="zh-CN"/>
              </w:rPr>
              <w:t>情况</w:t>
            </w:r>
            <w:r w:rsidR="007C57A5">
              <w:rPr>
                <w:rFonts w:hint="eastAsia"/>
                <w:lang w:eastAsia="zh-CN"/>
              </w:rPr>
              <w:t>。</w:t>
            </w:r>
          </w:p>
        </w:tc>
      </w:tr>
      <w:tr w:rsidR="007C57A5" w:rsidRPr="000657C7" w14:paraId="42F98149"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FCBA803"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05B5B0E3"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8E1B3A5"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5B128164"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64FB654" w14:textId="724509FA"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01CEF23E"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FFAC11A"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74035CA7"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B2FE84C" w14:textId="72E6B31F" w:rsidR="007C57A5" w:rsidRPr="00B33905" w:rsidRDefault="00BD2E4D" w:rsidP="00676C0E">
            <w:pPr>
              <w:pStyle w:val="appl19txtnospace"/>
              <w:rPr>
                <w:lang w:eastAsia="zh-CN"/>
              </w:rPr>
            </w:pPr>
            <w:r>
              <w:rPr>
                <w:rStyle w:val="Timesitalic"/>
                <w:rFonts w:ascii="KaiTi" w:eastAsia="KaiTi" w:hAnsi="KaiTi" w:cs="TimesNewRomanPS-ItalicMT" w:hint="eastAsia"/>
                <w:b/>
                <w:bCs/>
                <w:i w:val="0"/>
                <w:iCs w:val="0"/>
                <w:lang w:eastAsia="zh-CN"/>
              </w:rPr>
              <w:t>文件材</w:t>
            </w:r>
            <w:r w:rsidRPr="00A36B03">
              <w:rPr>
                <w:rStyle w:val="Timesitalic"/>
                <w:rFonts w:ascii="KaiTi" w:eastAsia="KaiTi" w:hAnsi="KaiTi" w:cs="TimesNewRomanPS-ItalicMT" w:hint="eastAsia"/>
                <w:b/>
                <w:bCs/>
                <w:i w:val="0"/>
                <w:iCs w:val="0"/>
                <w:lang w:eastAsia="zh-CN"/>
              </w:rPr>
              <w:t>料：</w:t>
            </w:r>
            <w:r w:rsidR="007C57A5">
              <w:rPr>
                <w:rFonts w:hint="eastAsia"/>
                <w:lang w:eastAsia="zh-CN"/>
              </w:rPr>
              <w:t>请以英文</w:t>
            </w:r>
            <w:r w:rsidR="00BB2F86">
              <w:rPr>
                <w:rFonts w:hint="eastAsia"/>
                <w:lang w:eastAsia="zh-CN"/>
              </w:rPr>
              <w:t>、</w:t>
            </w:r>
            <w:r w:rsidR="007C57A5">
              <w:rPr>
                <w:rFonts w:hint="eastAsia"/>
                <w:lang w:eastAsia="zh-CN"/>
              </w:rPr>
              <w:t>法文或西班牙文提供</w:t>
            </w:r>
            <w:r w:rsidR="007C57A5">
              <w:rPr>
                <w:lang w:eastAsia="zh-CN"/>
              </w:rPr>
              <w:t>：</w:t>
            </w:r>
          </w:p>
          <w:p w14:paraId="77EF9927" w14:textId="62081F65" w:rsidR="007C57A5" w:rsidRPr="00676C0E" w:rsidRDefault="00BD6EEC" w:rsidP="00676C0E">
            <w:pPr>
              <w:pStyle w:val="appl19a"/>
              <w:rPr>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Fonts w:hint="eastAsia"/>
                <w:lang w:eastAsia="zh-CN"/>
              </w:rPr>
              <w:t>贵国境内运营的所有海员岸上福利设施及服务设施</w:t>
            </w:r>
            <w:r w:rsidR="0061710D" w:rsidRPr="00676C0E">
              <w:rPr>
                <w:lang w:eastAsia="zh-CN"/>
              </w:rPr>
              <w:t>(</w:t>
            </w:r>
            <w:r w:rsidR="007C57A5" w:rsidRPr="00676C0E">
              <w:rPr>
                <w:rFonts w:hint="eastAsia"/>
                <w:lang w:eastAsia="zh-CN"/>
              </w:rPr>
              <w:t>如有</w:t>
            </w:r>
            <w:r w:rsidR="007C57A5" w:rsidRPr="00676C0E">
              <w:rPr>
                <w:lang w:eastAsia="zh-CN"/>
              </w:rPr>
              <w:t>)</w:t>
            </w:r>
            <w:r w:rsidR="007C57A5" w:rsidRPr="00676C0E">
              <w:rPr>
                <w:rFonts w:hint="eastAsia"/>
                <w:lang w:eastAsia="zh-CN"/>
              </w:rPr>
              <w:t>的清单；</w:t>
            </w:r>
          </w:p>
          <w:p w14:paraId="3DD37384" w14:textId="6895D798" w:rsidR="007C57A5" w:rsidRPr="00592793" w:rsidRDefault="00BD6EEC" w:rsidP="00676C0E">
            <w:pPr>
              <w:pStyle w:val="appl19a"/>
              <w:rPr>
                <w:lang w:val="en-US"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Fonts w:hint="eastAsia"/>
                <w:lang w:eastAsia="zh-CN"/>
              </w:rPr>
              <w:t>福利委员会</w:t>
            </w:r>
            <w:r w:rsidR="0061710D" w:rsidRPr="00676C0E">
              <w:rPr>
                <w:lang w:eastAsia="zh-CN"/>
              </w:rPr>
              <w:t>(</w:t>
            </w:r>
            <w:r w:rsidR="007C57A5" w:rsidRPr="00676C0E">
              <w:rPr>
                <w:rFonts w:hint="eastAsia"/>
                <w:lang w:eastAsia="zh-CN"/>
              </w:rPr>
              <w:t>如有</w:t>
            </w:r>
            <w:r w:rsidR="007C57A5" w:rsidRPr="00676C0E">
              <w:rPr>
                <w:lang w:eastAsia="zh-CN"/>
              </w:rPr>
              <w:t>)</w:t>
            </w:r>
            <w:r w:rsidR="007C57A5" w:rsidRPr="00676C0E">
              <w:rPr>
                <w:rFonts w:hint="eastAsia"/>
                <w:lang w:eastAsia="zh-CN"/>
              </w:rPr>
              <w:t>编制的关于福利服务设施的报告或审查的副本。</w:t>
            </w:r>
          </w:p>
        </w:tc>
      </w:tr>
      <w:tr w:rsidR="007C57A5" w:rsidRPr="000657C7" w14:paraId="4EC5B0F9"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0065A5E"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0B5E3FA8"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1231EB8"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17A29B0D"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9BCB618" w14:textId="6D071AE7"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5D6488D8" w14:textId="77777777" w:rsidTr="006B619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422FD84"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4E2A2C7" w14:textId="77777777" w:rsidR="007C57A5" w:rsidRPr="00B33905" w:rsidRDefault="007C57A5" w:rsidP="007C57A5">
      <w:pPr>
        <w:pStyle w:val="appl19txtnoindent"/>
        <w:spacing w:line="360" w:lineRule="auto"/>
      </w:pPr>
    </w:p>
    <w:tbl>
      <w:tblPr>
        <w:tblW w:w="5000" w:type="pct"/>
        <w:tblCellMar>
          <w:left w:w="0" w:type="dxa"/>
          <w:right w:w="0" w:type="dxa"/>
        </w:tblCellMar>
        <w:tblLook w:val="0000" w:firstRow="0" w:lastRow="0" w:firstColumn="0" w:lastColumn="0" w:noHBand="0" w:noVBand="0"/>
      </w:tblPr>
      <w:tblGrid>
        <w:gridCol w:w="1775"/>
        <w:gridCol w:w="7853"/>
      </w:tblGrid>
      <w:tr w:rsidR="007C57A5" w:rsidRPr="000657C7" w14:paraId="6DCE4BB4"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358BA41B" w14:textId="51EF4CE1" w:rsidR="007C57A5" w:rsidRPr="00676C0E" w:rsidRDefault="007C57A5" w:rsidP="00676C0E">
            <w:pPr>
              <w:pStyle w:val="appl19txtnospace"/>
              <w:keepNext/>
              <w:rPr>
                <w:b/>
                <w:bCs/>
                <w:lang w:eastAsia="zh-CN"/>
              </w:rPr>
            </w:pPr>
            <w:r w:rsidRPr="00676C0E">
              <w:rPr>
                <w:rFonts w:hint="eastAsia"/>
                <w:b/>
                <w:bCs/>
                <w:lang w:eastAsia="zh-CN"/>
              </w:rPr>
              <w:t>规则</w:t>
            </w:r>
            <w:r w:rsidRPr="00676C0E">
              <w:rPr>
                <w:b/>
                <w:bCs/>
                <w:lang w:eastAsia="zh-CN"/>
              </w:rPr>
              <w:t>4.5</w:t>
            </w:r>
            <w:r w:rsidR="00D10B6D">
              <w:rPr>
                <w:rFonts w:hint="eastAsia"/>
                <w:b/>
                <w:bCs/>
                <w:lang w:eastAsia="zh-CN"/>
              </w:rPr>
              <w:t xml:space="preserve"> </w:t>
            </w:r>
            <w:r w:rsidRPr="00676C0E">
              <w:rPr>
                <w:b/>
                <w:bCs/>
                <w:lang w:eastAsia="zh-CN"/>
              </w:rPr>
              <w:t>–</w:t>
            </w:r>
            <w:r w:rsidR="00D10B6D">
              <w:rPr>
                <w:rFonts w:hint="eastAsia"/>
                <w:b/>
                <w:bCs/>
                <w:lang w:eastAsia="zh-CN"/>
              </w:rPr>
              <w:t xml:space="preserve"> </w:t>
            </w:r>
            <w:r w:rsidRPr="00676C0E">
              <w:rPr>
                <w:b/>
                <w:bCs/>
                <w:lang w:eastAsia="zh-CN"/>
              </w:rPr>
              <w:t>社会保障</w:t>
            </w:r>
          </w:p>
          <w:p w14:paraId="4923645E" w14:textId="228E13C5" w:rsidR="007C57A5" w:rsidRPr="00B33905" w:rsidRDefault="007C57A5" w:rsidP="00676C0E">
            <w:pPr>
              <w:pStyle w:val="appl19txtnospace"/>
              <w:rPr>
                <w:lang w:eastAsia="zh-CN"/>
              </w:rPr>
            </w:pPr>
            <w:r w:rsidRPr="00676C0E">
              <w:rPr>
                <w:rFonts w:hint="eastAsia"/>
                <w:b/>
                <w:bCs/>
                <w:lang w:eastAsia="zh-CN"/>
              </w:rPr>
              <w:t>标准</w:t>
            </w:r>
            <w:r w:rsidRPr="00676C0E">
              <w:rPr>
                <w:b/>
                <w:bCs/>
                <w:lang w:eastAsia="zh-CN"/>
              </w:rPr>
              <w:t>A4.5</w:t>
            </w:r>
            <w:r w:rsidRPr="00676C0E">
              <w:rPr>
                <w:b/>
                <w:bCs/>
                <w:lang w:eastAsia="zh-CN"/>
              </w:rPr>
              <w:t>；</w:t>
            </w:r>
            <w:proofErr w:type="gramStart"/>
            <w:r w:rsidRPr="00676C0E">
              <w:rPr>
                <w:rFonts w:hint="eastAsia"/>
                <w:b/>
                <w:bCs/>
                <w:lang w:eastAsia="zh-CN"/>
              </w:rPr>
              <w:t>另见导则</w:t>
            </w:r>
            <w:proofErr w:type="gramEnd"/>
            <w:r w:rsidRPr="00676C0E">
              <w:rPr>
                <w:b/>
                <w:bCs/>
                <w:lang w:eastAsia="zh-CN"/>
              </w:rPr>
              <w:t>B4.5</w:t>
            </w:r>
          </w:p>
        </w:tc>
      </w:tr>
      <w:tr w:rsidR="007C57A5" w:rsidRPr="000657C7" w14:paraId="020BAA26" w14:textId="77777777" w:rsidTr="0061710D">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E3B2544" w14:textId="3F99316D" w:rsidR="007C57A5" w:rsidRPr="00676C0E" w:rsidRDefault="007C57A5" w:rsidP="00676C0E">
            <w:pPr>
              <w:pStyle w:val="appl19a"/>
              <w:keepNext/>
              <w:rPr>
                <w:rStyle w:val="wingdings2"/>
                <w:rFonts w:ascii="Times New Roman" w:hAnsi="Times New Roman" w:cs="Times New Roman"/>
                <w:lang w:val="en-GB" w:eastAsia="zh-CN"/>
              </w:rPr>
            </w:pPr>
            <w:r w:rsidRPr="009670DF">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ab/>
            </w:r>
            <w:r w:rsidRPr="00676C0E">
              <w:rPr>
                <w:rStyle w:val="wingdings2"/>
                <w:rFonts w:ascii="Times New Roman" w:hAnsi="Times New Roman" w:cs="Times New Roman" w:hint="eastAsia"/>
                <w:lang w:val="en-GB" w:eastAsia="zh-CN"/>
              </w:rPr>
              <w:t>所有通常居住在</w:t>
            </w:r>
            <w:proofErr w:type="gramStart"/>
            <w:r w:rsidRPr="00676C0E">
              <w:rPr>
                <w:rStyle w:val="wingdings2"/>
                <w:rFonts w:ascii="Times New Roman" w:hAnsi="Times New Roman" w:cs="Times New Roman" w:hint="eastAsia"/>
                <w:lang w:val="en-GB" w:eastAsia="zh-CN"/>
              </w:rPr>
              <w:t>贵国领土</w:t>
            </w:r>
            <w:proofErr w:type="gramEnd"/>
            <w:r w:rsidRPr="00676C0E">
              <w:rPr>
                <w:rStyle w:val="wingdings2"/>
                <w:rFonts w:ascii="Times New Roman" w:hAnsi="Times New Roman" w:cs="Times New Roman" w:hint="eastAsia"/>
                <w:lang w:val="en-GB" w:eastAsia="zh-CN"/>
              </w:rPr>
              <w:t>上的海员都有权享有社会保障权利保护，此类保护对医疗和船东责任所提供的保护进行补充，涵盖贵国向国际劳工组织总干事告知的社会保障项目</w:t>
            </w:r>
            <w:r w:rsidR="0061710D" w:rsidRPr="00676C0E">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其中必须至少包括所列九个项目中的三个项目</w:t>
            </w:r>
            <w:r w:rsidRPr="00676C0E">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w:t>
            </w:r>
          </w:p>
          <w:p w14:paraId="5E115255" w14:textId="60BBCB25" w:rsidR="007C57A5" w:rsidRPr="00676C0E" w:rsidRDefault="00BD6EEC" w:rsidP="00676C0E">
            <w:pPr>
              <w:pStyle w:val="appl19a"/>
              <w:rPr>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Fonts w:hint="eastAsia"/>
                <w:lang w:eastAsia="zh-CN"/>
              </w:rPr>
              <w:t>社会保障权利保护不得低于</w:t>
            </w:r>
            <w:proofErr w:type="gramStart"/>
            <w:r w:rsidR="007C57A5" w:rsidRPr="00676C0E">
              <w:rPr>
                <w:rFonts w:hint="eastAsia"/>
                <w:lang w:eastAsia="zh-CN"/>
              </w:rPr>
              <w:t>贵国领土</w:t>
            </w:r>
            <w:proofErr w:type="gramEnd"/>
            <w:r w:rsidR="007C57A5" w:rsidRPr="00676C0E">
              <w:rPr>
                <w:rFonts w:hint="eastAsia"/>
                <w:lang w:eastAsia="zh-CN"/>
              </w:rPr>
              <w:t>内居住的岸上工作人员所享有的保护。例如，可以通过适当的双边或多边协议或者基于缴费的计划来履行这一责任。</w:t>
            </w:r>
          </w:p>
          <w:p w14:paraId="59905C4C" w14:textId="2122A25A" w:rsidR="007C57A5" w:rsidRPr="00676C0E" w:rsidRDefault="00BD6EEC" w:rsidP="00676C0E">
            <w:pPr>
              <w:pStyle w:val="appl19a"/>
              <w:rPr>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Fonts w:hint="eastAsia"/>
                <w:lang w:eastAsia="zh-CN"/>
              </w:rPr>
              <w:t>贵国必须根据本国情况采取措施，独自或通过国际合作，逐步为海员提供全面的社会保障权利保护。本报告必须包含贵国为将保护范围扩展至目前已向国际劳工组织告知的项目以外的其他项目而采取的措施的相关信息。</w:t>
            </w:r>
          </w:p>
          <w:p w14:paraId="1231AC26" w14:textId="43A18D5B" w:rsidR="007C57A5" w:rsidRPr="00676C0E" w:rsidRDefault="00BD6EEC" w:rsidP="00676C0E">
            <w:pPr>
              <w:pStyle w:val="appl19a"/>
              <w:rPr>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Fonts w:hint="eastAsia"/>
                <w:lang w:eastAsia="zh-CN"/>
              </w:rPr>
              <w:t>必须考虑到在缺乏所列九个项目的充分覆盖情况下，根据国家法律和惯例向海员提供类似待遇的各种不同方法。</w:t>
            </w:r>
          </w:p>
          <w:p w14:paraId="16A5EDCC" w14:textId="7CE8907E" w:rsidR="007C57A5" w:rsidRPr="00676C0E" w:rsidRDefault="00BD6EEC" w:rsidP="00676C0E">
            <w:pPr>
              <w:pStyle w:val="appl19a"/>
              <w:rPr>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Fonts w:hint="eastAsia"/>
                <w:lang w:eastAsia="zh-CN"/>
              </w:rPr>
              <w:t>在与国家法律和惯例一致的范围内，贵国必须与其他各方进行合作，保证维持已经获得或正在获得的社会保障权利。</w:t>
            </w:r>
          </w:p>
          <w:p w14:paraId="76A0633A" w14:textId="66CE0D4A" w:rsidR="007C57A5" w:rsidRPr="00592793" w:rsidRDefault="00BD6EEC" w:rsidP="00676C0E">
            <w:pPr>
              <w:pStyle w:val="appl19a"/>
              <w:rPr>
                <w:lang w:val="en-US"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必须建立公平而有效的争议解决程序。</w:t>
            </w:r>
          </w:p>
        </w:tc>
      </w:tr>
      <w:tr w:rsidR="007C57A5" w:rsidRPr="000657C7" w14:paraId="61745A5E"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48B33DF" w14:textId="4D452BD7" w:rsidR="007C57A5" w:rsidRPr="00676C0E" w:rsidRDefault="007C57A5" w:rsidP="00676C0E">
            <w:pPr>
              <w:pStyle w:val="appl19txtnospace"/>
              <w:rPr>
                <w:rStyle w:val="Timesitalic"/>
                <w:rFonts w:ascii="TimesNewRomanPSMT" w:hAnsi="TimesNewRomanPSMT" w:cs="TimesNewRomanPSMT"/>
                <w:i w:val="0"/>
                <w:iCs w:val="0"/>
                <w:lang w:eastAsia="zh-CN"/>
              </w:rPr>
            </w:pPr>
            <w:r w:rsidRPr="00676C0E">
              <w:rPr>
                <w:rFonts w:ascii="KaiTi" w:eastAsia="KaiTi" w:hAnsi="KaiTi" w:hint="eastAsia"/>
                <w:lang w:eastAsia="zh-CN"/>
              </w:rPr>
              <w:t>请在下文提供与以下问题相关的答案和信息：</w:t>
            </w:r>
            <w:r w:rsidRPr="00676C0E">
              <w:rPr>
                <w:rStyle w:val="Timesitalic"/>
                <w:rFonts w:ascii="TimesNewRomanPSMT" w:hAnsi="TimesNewRomanPSMT" w:cs="TimesNewRomanPSMT" w:hint="eastAsia"/>
                <w:i w:val="0"/>
                <w:iCs w:val="0"/>
                <w:lang w:eastAsia="zh-CN"/>
              </w:rPr>
              <w:t>左侧所列九个项目的每一个项目是否为通常居住在贵国的</w:t>
            </w:r>
            <w:r w:rsidR="00C81C06">
              <w:rPr>
                <w:rStyle w:val="Timesitalic"/>
                <w:rFonts w:ascii="TimesNewRomanPSMT" w:hAnsi="TimesNewRomanPSMT" w:cs="TimesNewRomanPSMT" w:hint="eastAsia"/>
                <w:i w:val="0"/>
                <w:iCs w:val="0"/>
                <w:lang w:eastAsia="zh-CN"/>
              </w:rPr>
              <w:t>海</w:t>
            </w:r>
            <w:r w:rsidRPr="00676C0E">
              <w:rPr>
                <w:rStyle w:val="Timesitalic"/>
                <w:rFonts w:ascii="TimesNewRomanPSMT" w:hAnsi="TimesNewRomanPSMT" w:cs="TimesNewRomanPSMT" w:hint="eastAsia"/>
                <w:i w:val="0"/>
                <w:iCs w:val="0"/>
                <w:lang w:eastAsia="zh-CN"/>
              </w:rPr>
              <w:t>员提供补充社会保障权利保护？</w:t>
            </w:r>
            <w:r w:rsidR="00631E41">
              <w:rPr>
                <w:rStyle w:val="Timesitalic"/>
                <w:rFonts w:ascii="TimesNewRomanPSMT" w:hAnsi="TimesNewRomanPSMT" w:cs="TimesNewRomanPSMT" w:hint="eastAsia"/>
                <w:i w:val="0"/>
                <w:iCs w:val="0"/>
                <w:lang w:eastAsia="zh-CN"/>
              </w:rPr>
              <w:t>若</w:t>
            </w:r>
            <w:r w:rsidRPr="00676C0E">
              <w:rPr>
                <w:rStyle w:val="Timesitalic"/>
                <w:rFonts w:ascii="TimesNewRomanPSMT" w:hAnsi="TimesNewRomanPSMT" w:cs="TimesNewRomanPSMT" w:hint="eastAsia"/>
                <w:i w:val="0"/>
                <w:iCs w:val="0"/>
                <w:lang w:eastAsia="zh-CN"/>
              </w:rPr>
              <w:t>是，请指出相关项目提供的主要待遇。</w:t>
            </w:r>
          </w:p>
          <w:p w14:paraId="3B51B11B" w14:textId="3FCEA5D5" w:rsidR="007C57A5" w:rsidRPr="00676C0E" w:rsidRDefault="0061710D" w:rsidP="00676C0E">
            <w:pPr>
              <w:pStyle w:val="appl19txtnospace"/>
              <w:rPr>
                <w:rStyle w:val="Timesitalic"/>
                <w:rFonts w:ascii="KaiTi" w:eastAsia="KaiTi" w:hAnsi="KaiTi" w:cs="TimesNewRomanPS-ItalicMT"/>
                <w:i w:val="0"/>
                <w:iCs w:val="0"/>
                <w:lang w:eastAsia="zh-CN"/>
              </w:rPr>
            </w:pPr>
            <w:r w:rsidRPr="00676C0E">
              <w:rPr>
                <w:rStyle w:val="Timesitalic"/>
                <w:rFonts w:ascii="KaiTi" w:eastAsia="KaiTi" w:hAnsi="KaiTi" w:cs="TimesNewRomanPS-ItalicMT"/>
                <w:i w:val="0"/>
                <w:iCs w:val="0"/>
                <w:lang w:eastAsia="zh-CN"/>
              </w:rPr>
              <w:t>(</w:t>
            </w:r>
            <w:r w:rsidR="007C57A5" w:rsidRPr="00676C0E">
              <w:rPr>
                <w:rStyle w:val="Timesitalic"/>
                <w:rFonts w:ascii="KaiTi" w:eastAsia="KaiTi" w:hAnsi="KaiTi" w:cs="TimesNewRomanPS-ItalicMT" w:hint="eastAsia"/>
                <w:i w:val="0"/>
                <w:iCs w:val="0"/>
                <w:lang w:eastAsia="zh-CN"/>
              </w:rPr>
              <w:t>标准</w:t>
            </w:r>
            <w:r w:rsidR="007C57A5" w:rsidRPr="00676C0E">
              <w:rPr>
                <w:rStyle w:val="Timesitalic"/>
                <w:rFonts w:ascii="KaiTi" w:eastAsia="KaiTi" w:hAnsi="KaiTi" w:cs="TimesNewRomanPS-ItalicMT"/>
                <w:i w:val="0"/>
                <w:iCs w:val="0"/>
                <w:lang w:eastAsia="zh-CN"/>
              </w:rPr>
              <w:t>A4.5</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1</w:t>
            </w:r>
            <w:r w:rsidR="007C57A5" w:rsidRPr="00676C0E">
              <w:rPr>
                <w:rStyle w:val="Timesitalic"/>
                <w:rFonts w:ascii="KaiTi" w:eastAsia="KaiTi" w:hAnsi="KaiTi" w:cs="TimesNewRomanPS-ItalicMT" w:hint="eastAsia"/>
                <w:i w:val="0"/>
                <w:iCs w:val="0"/>
                <w:lang w:eastAsia="zh-CN"/>
              </w:rPr>
              <w:t>款</w:t>
            </w:r>
            <w:r w:rsidR="007C57A5" w:rsidRPr="00676C0E">
              <w:rPr>
                <w:rStyle w:val="Timesitalic"/>
                <w:rFonts w:asciiTheme="majorEastAsia" w:eastAsiaTheme="majorEastAsia" w:hAnsiTheme="majorEastAsia" w:cs="TimesNewRomanPS-ItalicMT" w:hint="eastAsia"/>
                <w:i w:val="0"/>
                <w:iCs w:val="0"/>
                <w:lang w:eastAsia="zh-CN"/>
              </w:rPr>
              <w:t>和</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3</w:t>
            </w:r>
            <w:r w:rsidR="007C57A5" w:rsidRPr="00676C0E">
              <w:rPr>
                <w:rStyle w:val="Timesitalic"/>
                <w:rFonts w:ascii="KaiTi" w:eastAsia="KaiTi" w:hAnsi="KaiTi" w:cs="TimesNewRomanPS-ItalicMT" w:hint="eastAsia"/>
                <w:i w:val="0"/>
                <w:iCs w:val="0"/>
                <w:lang w:eastAsia="zh-CN"/>
              </w:rPr>
              <w:t>款</w:t>
            </w:r>
            <w:r w:rsidR="007C57A5" w:rsidRPr="00676C0E">
              <w:rPr>
                <w:rStyle w:val="Timesitalic"/>
                <w:rFonts w:ascii="KaiTi" w:eastAsia="KaiTi" w:hAnsi="KaiTi" w:cs="TimesNewRomanPS-ItalicMT"/>
                <w:i w:val="0"/>
                <w:iCs w:val="0"/>
                <w:lang w:eastAsia="zh-CN"/>
              </w:rPr>
              <w:t>)</w:t>
            </w:r>
          </w:p>
          <w:p w14:paraId="4804210A" w14:textId="77777777" w:rsidR="007C57A5" w:rsidRPr="00676C0E" w:rsidRDefault="007C57A5" w:rsidP="00676C0E">
            <w:pPr>
              <w:pStyle w:val="appl19txtnoindent"/>
              <w:rPr>
                <w:lang w:eastAsia="zh-CN"/>
              </w:rPr>
            </w:pPr>
            <w:r w:rsidRPr="00676C0E">
              <w:rPr>
                <w:rStyle w:val="Timesitalic"/>
                <w:rFonts w:ascii="Times New Roman" w:hAnsi="Times New Roman" w:cs="Times New Roman" w:hint="eastAsia"/>
                <w:i w:val="0"/>
                <w:iCs w:val="0"/>
                <w:lang w:eastAsia="zh-CN"/>
              </w:rPr>
              <w:t>如果批准公约时指明的项目不包括医疗、疾病津贴和工伤津贴，请说明在实施</w:t>
            </w:r>
            <w:r w:rsidRPr="00676C0E">
              <w:rPr>
                <w:rStyle w:val="Timesitalic"/>
                <w:rFonts w:ascii="KaiTi" w:eastAsia="KaiTi" w:hAnsi="KaiTi" w:cs="Times New Roman" w:hint="eastAsia"/>
                <w:i w:val="0"/>
                <w:iCs w:val="0"/>
                <w:lang w:eastAsia="zh-CN"/>
              </w:rPr>
              <w:t>标准</w:t>
            </w:r>
            <w:r w:rsidRPr="00676C0E">
              <w:rPr>
                <w:rStyle w:val="Timesitalic"/>
                <w:rFonts w:ascii="KaiTi" w:eastAsia="KaiTi" w:hAnsi="KaiTi" w:cs="Times New Roman"/>
                <w:i w:val="0"/>
                <w:iCs w:val="0"/>
                <w:lang w:eastAsia="zh-CN"/>
              </w:rPr>
              <w:t>A4.5</w:t>
            </w:r>
            <w:r w:rsidRPr="00676C0E">
              <w:rPr>
                <w:rStyle w:val="Timesitalic"/>
                <w:rFonts w:ascii="KaiTi" w:eastAsia="KaiTi" w:hAnsi="KaiTi" w:cs="Times New Roman" w:hint="eastAsia"/>
                <w:i w:val="0"/>
                <w:iCs w:val="0"/>
                <w:lang w:eastAsia="zh-CN"/>
              </w:rPr>
              <w:t>第</w:t>
            </w:r>
            <w:r w:rsidRPr="00676C0E">
              <w:rPr>
                <w:rStyle w:val="Timesitalic"/>
                <w:rFonts w:ascii="KaiTi" w:eastAsia="KaiTi" w:hAnsi="KaiTi" w:cs="Times New Roman"/>
                <w:i w:val="0"/>
                <w:iCs w:val="0"/>
                <w:lang w:eastAsia="zh-CN"/>
              </w:rPr>
              <w:t>2</w:t>
            </w:r>
            <w:r w:rsidRPr="00676C0E">
              <w:rPr>
                <w:rStyle w:val="Timesitalic"/>
                <w:rFonts w:ascii="KaiTi" w:eastAsia="KaiTi" w:hAnsi="KaiTi" w:cs="Times New Roman" w:hint="eastAsia"/>
                <w:i w:val="0"/>
                <w:iCs w:val="0"/>
                <w:lang w:eastAsia="zh-CN"/>
              </w:rPr>
              <w:t>款</w:t>
            </w:r>
            <w:r w:rsidRPr="00676C0E">
              <w:rPr>
                <w:rStyle w:val="Timesitalic"/>
                <w:rFonts w:ascii="Times New Roman" w:hAnsi="Times New Roman" w:cs="Times New Roman" w:hint="eastAsia"/>
                <w:i w:val="0"/>
                <w:iCs w:val="0"/>
                <w:lang w:eastAsia="zh-CN"/>
              </w:rPr>
              <w:t>时如何适当考虑到</w:t>
            </w:r>
            <w:r w:rsidRPr="00676C0E">
              <w:rPr>
                <w:rStyle w:val="Timesitalic"/>
                <w:rFonts w:ascii="KaiTi" w:eastAsia="KaiTi" w:hAnsi="KaiTi" w:cs="Times New Roman" w:hint="eastAsia"/>
                <w:i w:val="0"/>
                <w:iCs w:val="0"/>
                <w:lang w:eastAsia="zh-CN"/>
              </w:rPr>
              <w:t>导则</w:t>
            </w:r>
            <w:r w:rsidRPr="00676C0E">
              <w:rPr>
                <w:rStyle w:val="Timesitalic"/>
                <w:rFonts w:ascii="KaiTi" w:eastAsia="KaiTi" w:hAnsi="KaiTi" w:cs="Times New Roman"/>
                <w:i w:val="0"/>
                <w:iCs w:val="0"/>
                <w:lang w:eastAsia="zh-CN"/>
              </w:rPr>
              <w:t>B4.5</w:t>
            </w:r>
            <w:r w:rsidRPr="00676C0E">
              <w:rPr>
                <w:rStyle w:val="Timesitalic"/>
                <w:rFonts w:ascii="KaiTi" w:eastAsia="KaiTi" w:hAnsi="KaiTi" w:cs="Times New Roman" w:hint="eastAsia"/>
                <w:i w:val="0"/>
                <w:iCs w:val="0"/>
                <w:lang w:eastAsia="zh-CN"/>
              </w:rPr>
              <w:t>第</w:t>
            </w:r>
            <w:r w:rsidRPr="00676C0E">
              <w:rPr>
                <w:rStyle w:val="Timesitalic"/>
                <w:rFonts w:ascii="KaiTi" w:eastAsia="KaiTi" w:hAnsi="KaiTi" w:cs="Times New Roman"/>
                <w:i w:val="0"/>
                <w:iCs w:val="0"/>
                <w:lang w:eastAsia="zh-CN"/>
              </w:rPr>
              <w:t>1</w:t>
            </w:r>
            <w:r w:rsidRPr="00676C0E">
              <w:rPr>
                <w:rStyle w:val="Timesitalic"/>
                <w:rFonts w:ascii="KaiTi" w:eastAsia="KaiTi" w:hAnsi="KaiTi" w:cs="Times New Roman" w:hint="eastAsia"/>
                <w:i w:val="0"/>
                <w:iCs w:val="0"/>
                <w:lang w:eastAsia="zh-CN"/>
              </w:rPr>
              <w:t>款</w:t>
            </w:r>
            <w:r w:rsidRPr="00676C0E">
              <w:rPr>
                <w:rStyle w:val="Timesitalic"/>
                <w:rFonts w:ascii="Times New Roman" w:hAnsi="Times New Roman" w:cs="Times New Roman" w:hint="eastAsia"/>
                <w:i w:val="0"/>
                <w:iCs w:val="0"/>
                <w:lang w:eastAsia="zh-CN"/>
              </w:rPr>
              <w:t>。</w:t>
            </w:r>
          </w:p>
        </w:tc>
      </w:tr>
      <w:tr w:rsidR="007C57A5" w:rsidRPr="000657C7" w14:paraId="39947629"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47BBAAE7" w14:textId="77777777" w:rsidR="007C57A5" w:rsidRPr="00676C0E" w:rsidRDefault="007C57A5" w:rsidP="0061710D">
            <w:pPr>
              <w:pStyle w:val="appl19txtnospace"/>
              <w:spacing w:line="360" w:lineRule="auto"/>
              <w:rPr>
                <w:rFonts w:ascii="KaiTi" w:eastAsia="KaiTi" w:hAnsi="KaiTi"/>
                <w:b/>
                <w:i/>
              </w:rPr>
            </w:pPr>
            <w:r w:rsidRPr="00676C0E">
              <w:rPr>
                <w:rStyle w:val="Timesbold"/>
                <w:rFonts w:ascii="KaiTi" w:eastAsia="KaiTi" w:hAnsi="KaiTi" w:cs="TimesNewRomanPS-BoldMT" w:hint="eastAsia"/>
                <w:i w:val="0"/>
                <w:iCs w:val="0"/>
                <w:lang w:eastAsia="zh-CN"/>
              </w:rPr>
              <w:lastRenderedPageBreak/>
              <w:t>医疗</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05984932" w14:textId="77777777" w:rsidR="007C57A5" w:rsidRPr="00BA58BD" w:rsidRDefault="007C57A5" w:rsidP="00676C0E">
            <w:pPr>
              <w:pStyle w:val="appl19txtnospace"/>
              <w:rPr>
                <w:lang w:eastAsia="zh-CN"/>
              </w:rPr>
            </w:pPr>
            <w:proofErr w:type="gramStart"/>
            <w:r w:rsidRPr="00BA58BD">
              <w:rPr>
                <w:lang w:eastAsia="zh-CN"/>
              </w:rPr>
              <w:t>否</w:t>
            </w:r>
            <w:proofErr w:type="gramEnd"/>
            <w:r w:rsidRPr="00BA58BD">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p>
          <w:p w14:paraId="3E3CBE82" w14:textId="62234579" w:rsidR="007C57A5" w:rsidRPr="00BA58BD" w:rsidRDefault="007C57A5" w:rsidP="00676C0E">
            <w:pPr>
              <w:pStyle w:val="appl19txtnospace"/>
              <w:rPr>
                <w:lang w:eastAsia="zh-CN"/>
              </w:rPr>
            </w:pPr>
            <w:r w:rsidRPr="00BA58BD">
              <w:rPr>
                <w:lang w:eastAsia="zh-CN"/>
              </w:rPr>
              <w:t>是</w:t>
            </w:r>
            <w:r w:rsidRPr="00BA58BD">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r w:rsidRPr="00DC5A3C">
              <w:t> </w:t>
            </w:r>
            <w:r w:rsidRPr="00BA58BD">
              <w:rPr>
                <w:rFonts w:hint="eastAsia"/>
                <w:lang w:eastAsia="zh-CN"/>
              </w:rPr>
              <w:t>所提供的主要待遇</w:t>
            </w:r>
            <w:r w:rsidRPr="00BA58BD">
              <w:rPr>
                <w:lang w:eastAsia="zh-CN"/>
              </w:rPr>
              <w:t>：</w:t>
            </w:r>
          </w:p>
          <w:p w14:paraId="3B6555AC" w14:textId="77777777" w:rsidR="007C57A5" w:rsidRPr="00BA58BD" w:rsidRDefault="007C57A5" w:rsidP="00676C0E">
            <w:pPr>
              <w:pStyle w:val="appl19txtnoindent"/>
              <w:rPr>
                <w:lang w:eastAsia="zh-CN"/>
              </w:rPr>
            </w:pPr>
            <w:r w:rsidRPr="00BA58BD">
              <w:rPr>
                <w:rFonts w:hint="eastAsia"/>
                <w:lang w:eastAsia="zh-CN"/>
              </w:rPr>
              <w:t>请指出适用的国家规定，如有可能，转载相关文本。</w:t>
            </w:r>
          </w:p>
        </w:tc>
      </w:tr>
      <w:tr w:rsidR="007C57A5" w:rsidRPr="000657C7" w14:paraId="0B1AEC03"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0F85D219" w14:textId="77777777" w:rsidR="007C57A5" w:rsidRPr="00676C0E" w:rsidRDefault="007C57A5" w:rsidP="00676C0E">
            <w:pPr>
              <w:pStyle w:val="appl19txtnospace"/>
            </w:pPr>
            <w:r w:rsidRPr="00676C0E">
              <w:rPr>
                <w:rFonts w:hint="eastAsia"/>
              </w:rPr>
              <w:t>第一次报告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1BD9BC56"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5724257"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22DCEE7B" w14:textId="77777777" w:rsidR="007C57A5" w:rsidRPr="00676C0E" w:rsidRDefault="007C57A5" w:rsidP="00676C0E">
            <w:pPr>
              <w:pStyle w:val="appl19txtnospace"/>
            </w:pPr>
            <w:r w:rsidRPr="00676C0E">
              <w:rPr>
                <w:rFonts w:hint="eastAsia"/>
              </w:rPr>
              <w:t>第二次报告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10B5B1CA"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14DBF5F"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2B67C0AC" w14:textId="77777777" w:rsidR="007C57A5" w:rsidRPr="00676C0E" w:rsidRDefault="007C57A5" w:rsidP="00676C0E">
            <w:pPr>
              <w:pStyle w:val="appl19txtnospace"/>
            </w:pPr>
            <w:r w:rsidRPr="00676C0E">
              <w:rPr>
                <w:rFonts w:hint="eastAsia"/>
              </w:rPr>
              <w:t>第三次报告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465761BF"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F3B5379"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3EB350F7" w14:textId="77777777" w:rsidR="007C57A5" w:rsidRPr="00676C0E" w:rsidRDefault="007C57A5" w:rsidP="00676C0E">
            <w:pPr>
              <w:pStyle w:val="appl19txtnospace"/>
            </w:pPr>
            <w:r w:rsidRPr="00676C0E">
              <w:rPr>
                <w:rFonts w:hint="eastAsia"/>
              </w:rPr>
              <w:t>第四次报告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0035E914"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756F92A"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11FE0D12" w14:textId="77777777" w:rsidR="007C57A5" w:rsidRPr="00B72B8F" w:rsidRDefault="007C57A5" w:rsidP="0061710D">
            <w:pPr>
              <w:pStyle w:val="appl19txtnospace"/>
              <w:spacing w:line="360" w:lineRule="auto"/>
              <w:rPr>
                <w:b/>
                <w:i/>
              </w:rPr>
            </w:pPr>
            <w:r w:rsidRPr="00676C0E">
              <w:rPr>
                <w:rStyle w:val="Timesbold"/>
                <w:rFonts w:ascii="KaiTi" w:eastAsia="KaiTi" w:hAnsi="KaiTi" w:cs="TimesNewRomanPS-BoldMT" w:hint="eastAsia"/>
                <w:i w:val="0"/>
                <w:iCs w:val="0"/>
                <w:lang w:eastAsia="zh-CN"/>
              </w:rPr>
              <w:t>疾病津贴</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5A4831AC" w14:textId="77777777" w:rsidR="007C57A5" w:rsidRPr="00B33905" w:rsidRDefault="007C57A5" w:rsidP="00676C0E">
            <w:pPr>
              <w:pStyle w:val="appl19txtnospace"/>
              <w:rPr>
                <w:lang w:eastAsia="zh-CN"/>
              </w:rPr>
            </w:pPr>
            <w:proofErr w:type="gramStart"/>
            <w:r>
              <w:rPr>
                <w:lang w:eastAsia="zh-CN"/>
              </w:rPr>
              <w:t>否</w:t>
            </w:r>
            <w:proofErr w:type="gramEnd"/>
            <w:r>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p>
          <w:p w14:paraId="1EA66DED" w14:textId="24251F31" w:rsidR="007C57A5" w:rsidRDefault="007C57A5" w:rsidP="00676C0E">
            <w:pPr>
              <w:pStyle w:val="appl19txtnospace"/>
              <w:rPr>
                <w:lang w:eastAsia="zh-CN"/>
              </w:rPr>
            </w:pPr>
            <w:r>
              <w:rPr>
                <w:lang w:eastAsia="zh-CN"/>
              </w:rPr>
              <w:t>是</w:t>
            </w:r>
            <w:r>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r w:rsidRPr="00B33905">
              <w:t> </w:t>
            </w:r>
            <w:r w:rsidRPr="000B3746">
              <w:rPr>
                <w:rFonts w:hint="eastAsia"/>
                <w:lang w:eastAsia="zh-CN"/>
              </w:rPr>
              <w:t>所提供的主要待遇</w:t>
            </w:r>
            <w:r>
              <w:rPr>
                <w:lang w:eastAsia="zh-CN"/>
              </w:rPr>
              <w:t>：</w:t>
            </w:r>
          </w:p>
          <w:p w14:paraId="71D3D9C9" w14:textId="77777777" w:rsidR="007C57A5" w:rsidRPr="00B33905" w:rsidRDefault="007C57A5" w:rsidP="00676C0E">
            <w:pPr>
              <w:pStyle w:val="appl19txtnoindent"/>
              <w:rPr>
                <w:lang w:eastAsia="zh-CN"/>
              </w:rPr>
            </w:pPr>
            <w:r>
              <w:rPr>
                <w:lang w:eastAsia="zh-CN"/>
              </w:rPr>
              <w:t>请指出适用的国家规定，如有可能，转载相关文本。</w:t>
            </w:r>
          </w:p>
        </w:tc>
      </w:tr>
      <w:tr w:rsidR="007C57A5" w:rsidRPr="000657C7" w14:paraId="089A9FFE"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0EA1B7EC" w14:textId="77777777" w:rsidR="007C57A5" w:rsidRPr="00676C0E" w:rsidRDefault="007C57A5" w:rsidP="00676C0E">
            <w:pPr>
              <w:pStyle w:val="appl19txtnospace"/>
            </w:pPr>
            <w:r w:rsidRPr="00676C0E">
              <w:rPr>
                <w:rFonts w:hint="eastAsia"/>
              </w:rPr>
              <w:t>第一次报告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6D198F48"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96268CE"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2EF876DE" w14:textId="77777777" w:rsidR="007C57A5" w:rsidRPr="00676C0E" w:rsidRDefault="007C57A5" w:rsidP="00676C0E">
            <w:pPr>
              <w:pStyle w:val="appl19txtnospace"/>
            </w:pPr>
            <w:r w:rsidRPr="00676C0E">
              <w:rPr>
                <w:rFonts w:hint="eastAsia"/>
              </w:rPr>
              <w:t>第二次报告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0CF4E0D8"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E364C97"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3F5B725D" w14:textId="77777777" w:rsidR="007C57A5" w:rsidRPr="00676C0E" w:rsidRDefault="007C57A5" w:rsidP="00676C0E">
            <w:pPr>
              <w:pStyle w:val="appl19txtnospace"/>
            </w:pPr>
            <w:r w:rsidRPr="00676C0E">
              <w:rPr>
                <w:rFonts w:hint="eastAsia"/>
              </w:rPr>
              <w:t>第三次报告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323F3739"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5DB360A"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44251040" w14:textId="77777777" w:rsidR="007C57A5" w:rsidRPr="00676C0E" w:rsidRDefault="007C57A5" w:rsidP="00676C0E">
            <w:pPr>
              <w:pStyle w:val="appl19txtnospace"/>
            </w:pPr>
            <w:r w:rsidRPr="00676C0E">
              <w:rPr>
                <w:rFonts w:hint="eastAsia"/>
              </w:rPr>
              <w:t>第四次报告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5CED4775"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6B7E0B3"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15B4CBA4" w14:textId="77777777" w:rsidR="007C57A5" w:rsidRPr="00DE47F5" w:rsidRDefault="007C57A5" w:rsidP="0061710D">
            <w:pPr>
              <w:pStyle w:val="appl19txtnospace"/>
              <w:spacing w:line="360" w:lineRule="auto"/>
              <w:rPr>
                <w:b/>
                <w:i/>
                <w:iCs/>
              </w:rPr>
            </w:pPr>
            <w:r w:rsidRPr="00DE47F5">
              <w:rPr>
                <w:rStyle w:val="Timesbold"/>
                <w:rFonts w:ascii="KaiTi" w:eastAsia="KaiTi" w:hAnsi="KaiTi" w:cs="TimesNewRomanPS-BoldMT" w:hint="eastAsia"/>
                <w:bCs w:val="0"/>
                <w:i w:val="0"/>
              </w:rPr>
              <w:t>失业津贴</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53F51A49" w14:textId="77777777" w:rsidR="007C57A5" w:rsidRPr="00B33905" w:rsidRDefault="007C57A5" w:rsidP="00676C0E">
            <w:pPr>
              <w:pStyle w:val="appl19txtnospace"/>
              <w:rPr>
                <w:lang w:eastAsia="zh-CN"/>
              </w:rPr>
            </w:pPr>
            <w:proofErr w:type="gramStart"/>
            <w:r>
              <w:rPr>
                <w:lang w:eastAsia="zh-CN"/>
              </w:rPr>
              <w:t>否</w:t>
            </w:r>
            <w:proofErr w:type="gramEnd"/>
            <w:r>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p>
          <w:p w14:paraId="7CFE35D6" w14:textId="5A568E6C" w:rsidR="007C57A5" w:rsidRDefault="007C57A5" w:rsidP="00676C0E">
            <w:pPr>
              <w:pStyle w:val="appl19txtnospace"/>
              <w:rPr>
                <w:lang w:eastAsia="zh-CN"/>
              </w:rPr>
            </w:pPr>
            <w:r>
              <w:rPr>
                <w:lang w:eastAsia="zh-CN"/>
              </w:rPr>
              <w:t>是</w:t>
            </w:r>
            <w:r>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r w:rsidRPr="00B33905">
              <w:t> </w:t>
            </w:r>
            <w:r w:rsidRPr="002E2199">
              <w:rPr>
                <w:rFonts w:hint="eastAsia"/>
                <w:lang w:eastAsia="zh-CN"/>
              </w:rPr>
              <w:t>所提供的主要待遇</w:t>
            </w:r>
            <w:r>
              <w:rPr>
                <w:lang w:eastAsia="zh-CN"/>
              </w:rPr>
              <w:t>：</w:t>
            </w:r>
          </w:p>
          <w:p w14:paraId="3F645258" w14:textId="77777777" w:rsidR="007C57A5" w:rsidRPr="00BA58BD" w:rsidRDefault="007C57A5" w:rsidP="00676C0E">
            <w:pPr>
              <w:pStyle w:val="appl19txtnoindent"/>
              <w:rPr>
                <w:lang w:eastAsia="zh-CN"/>
              </w:rPr>
            </w:pPr>
            <w:r w:rsidRPr="00BA58BD">
              <w:rPr>
                <w:rFonts w:hint="eastAsia"/>
                <w:lang w:eastAsia="zh-CN"/>
              </w:rPr>
              <w:t>请指出适用的国家规定，如有可能，转载相关文本。</w:t>
            </w:r>
          </w:p>
        </w:tc>
      </w:tr>
      <w:tr w:rsidR="007C57A5" w:rsidRPr="000657C7" w14:paraId="1420F986"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5733E7A0" w14:textId="77777777" w:rsidR="007C57A5" w:rsidRPr="00676C0E" w:rsidRDefault="007C57A5" w:rsidP="00676C0E">
            <w:pPr>
              <w:pStyle w:val="appl19txtnospace"/>
            </w:pPr>
            <w:r w:rsidRPr="00676C0E">
              <w:rPr>
                <w:rFonts w:hint="eastAsia"/>
              </w:rPr>
              <w:t>第一次报告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7D49D298"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05B0206"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50113729" w14:textId="77777777" w:rsidR="007C57A5" w:rsidRPr="00676C0E" w:rsidRDefault="007C57A5" w:rsidP="00676C0E">
            <w:pPr>
              <w:pStyle w:val="appl19txtnospace"/>
            </w:pPr>
            <w:r w:rsidRPr="00676C0E">
              <w:rPr>
                <w:rFonts w:hint="eastAsia"/>
              </w:rPr>
              <w:t>第二次报告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3F7E038D"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F760A85"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1E699D2A" w14:textId="77777777" w:rsidR="007C57A5" w:rsidRPr="00676C0E" w:rsidRDefault="007C57A5" w:rsidP="00676C0E">
            <w:pPr>
              <w:pStyle w:val="appl19txtnospace"/>
            </w:pPr>
            <w:r w:rsidRPr="00676C0E">
              <w:rPr>
                <w:rFonts w:hint="eastAsia"/>
              </w:rPr>
              <w:t>第三次报告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54BF06D5"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525C2AC1"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2E7E74CC" w14:textId="77777777" w:rsidR="007C57A5" w:rsidRPr="00676C0E" w:rsidRDefault="007C57A5" w:rsidP="00676C0E">
            <w:pPr>
              <w:pStyle w:val="appl19txtnospace"/>
            </w:pPr>
            <w:r w:rsidRPr="00676C0E">
              <w:rPr>
                <w:rFonts w:hint="eastAsia"/>
              </w:rPr>
              <w:t>第四次报告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44537FD7"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BC325C4"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34E10B2D" w14:textId="77777777" w:rsidR="007C57A5" w:rsidRPr="00B72B8F" w:rsidRDefault="007C57A5" w:rsidP="0061710D">
            <w:pPr>
              <w:pStyle w:val="appl19txtnospace"/>
              <w:spacing w:line="360" w:lineRule="auto"/>
              <w:rPr>
                <w:b/>
                <w:i/>
              </w:rPr>
            </w:pPr>
            <w:r w:rsidRPr="00676C0E">
              <w:rPr>
                <w:rStyle w:val="Timesbold"/>
                <w:rFonts w:ascii="KaiTi" w:eastAsia="KaiTi" w:hAnsi="KaiTi" w:cs="TimesNewRomanPS-BoldMT" w:hint="eastAsia"/>
                <w:bCs w:val="0"/>
                <w:i w:val="0"/>
                <w:iCs w:val="0"/>
              </w:rPr>
              <w:t>老年津贴</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387687C1" w14:textId="77777777" w:rsidR="007C57A5" w:rsidRPr="00B33905" w:rsidRDefault="007C57A5" w:rsidP="00676C0E">
            <w:pPr>
              <w:pStyle w:val="appl19txtnospace"/>
              <w:rPr>
                <w:lang w:eastAsia="zh-CN"/>
              </w:rPr>
            </w:pPr>
            <w:proofErr w:type="gramStart"/>
            <w:r>
              <w:rPr>
                <w:lang w:eastAsia="zh-CN"/>
              </w:rPr>
              <w:t>否</w:t>
            </w:r>
            <w:proofErr w:type="gramEnd"/>
            <w:r>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p>
          <w:p w14:paraId="3642B8C0" w14:textId="0C611AB2" w:rsidR="007C57A5" w:rsidRDefault="007C57A5" w:rsidP="00676C0E">
            <w:pPr>
              <w:pStyle w:val="appl19txtnospace"/>
              <w:rPr>
                <w:lang w:eastAsia="zh-CN"/>
              </w:rPr>
            </w:pPr>
            <w:r>
              <w:rPr>
                <w:lang w:eastAsia="zh-CN"/>
              </w:rPr>
              <w:t>是</w:t>
            </w:r>
            <w:r>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r w:rsidRPr="00B33905">
              <w:t> </w:t>
            </w:r>
            <w:r w:rsidRPr="002E2199">
              <w:rPr>
                <w:rFonts w:hint="eastAsia"/>
                <w:lang w:eastAsia="zh-CN"/>
              </w:rPr>
              <w:t>所提供的主要待遇</w:t>
            </w:r>
            <w:r>
              <w:rPr>
                <w:lang w:eastAsia="zh-CN"/>
              </w:rPr>
              <w:t>：</w:t>
            </w:r>
          </w:p>
          <w:p w14:paraId="38B67C16" w14:textId="77777777" w:rsidR="007C57A5" w:rsidRPr="00B33905" w:rsidRDefault="007C57A5" w:rsidP="00676C0E">
            <w:pPr>
              <w:pStyle w:val="appl19txtnoindent"/>
              <w:rPr>
                <w:lang w:eastAsia="zh-CN"/>
              </w:rPr>
            </w:pPr>
            <w:r>
              <w:rPr>
                <w:lang w:eastAsia="zh-CN"/>
              </w:rPr>
              <w:t>请指出适用的国家规定，如有可能，转载相关文本。</w:t>
            </w:r>
          </w:p>
        </w:tc>
      </w:tr>
      <w:tr w:rsidR="007C57A5" w:rsidRPr="000657C7" w14:paraId="4B7C2C1D"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188CBEE0" w14:textId="77777777" w:rsidR="007C57A5" w:rsidRPr="00676C0E" w:rsidRDefault="007C57A5" w:rsidP="00676C0E">
            <w:pPr>
              <w:pStyle w:val="appl19txtnospace"/>
            </w:pPr>
            <w:r w:rsidRPr="00676C0E">
              <w:rPr>
                <w:rFonts w:hint="eastAsia"/>
              </w:rPr>
              <w:t>第一次报告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6A8355B7"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1FC1D40"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75B53E2E" w14:textId="77777777" w:rsidR="007C57A5" w:rsidRPr="00676C0E" w:rsidRDefault="007C57A5" w:rsidP="00676C0E">
            <w:pPr>
              <w:pStyle w:val="appl19txtnospace"/>
            </w:pPr>
            <w:r w:rsidRPr="00676C0E">
              <w:rPr>
                <w:rFonts w:hint="eastAsia"/>
              </w:rPr>
              <w:t>第二次报告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451F6F42"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8FBD957"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1FFB1E22" w14:textId="77777777" w:rsidR="007C57A5" w:rsidRPr="00676C0E" w:rsidRDefault="007C57A5" w:rsidP="00676C0E">
            <w:pPr>
              <w:pStyle w:val="appl19txtnospace"/>
            </w:pPr>
            <w:r w:rsidRPr="00676C0E">
              <w:rPr>
                <w:rFonts w:hint="eastAsia"/>
              </w:rPr>
              <w:t>第三次报告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7FBFB7D1"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FB3CA05"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70CDC7BA" w14:textId="77777777" w:rsidR="007C57A5" w:rsidRPr="00676C0E" w:rsidRDefault="007C57A5" w:rsidP="00676C0E">
            <w:pPr>
              <w:pStyle w:val="appl19txtnospace"/>
            </w:pPr>
            <w:r w:rsidRPr="00676C0E">
              <w:rPr>
                <w:rFonts w:hint="eastAsia"/>
              </w:rPr>
              <w:t>第四次报告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217424C8"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C4CEC8A"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2F5A18F4" w14:textId="77777777" w:rsidR="007C57A5" w:rsidRPr="00B72B8F" w:rsidRDefault="007C57A5" w:rsidP="0061710D">
            <w:pPr>
              <w:pStyle w:val="appl19txtnospace"/>
              <w:spacing w:line="360" w:lineRule="auto"/>
              <w:rPr>
                <w:b/>
                <w:i/>
              </w:rPr>
            </w:pPr>
            <w:r w:rsidRPr="00676C0E">
              <w:rPr>
                <w:rStyle w:val="Timesbold"/>
                <w:rFonts w:ascii="KaiTi" w:eastAsia="KaiTi" w:hAnsi="KaiTi" w:cs="TimesNewRomanPS-BoldMT" w:hint="eastAsia"/>
                <w:bCs w:val="0"/>
                <w:i w:val="0"/>
                <w:iCs w:val="0"/>
              </w:rPr>
              <w:t>工伤津贴</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2E7C1B4A" w14:textId="77777777" w:rsidR="007C57A5" w:rsidRPr="00B33905" w:rsidRDefault="007C57A5" w:rsidP="00676C0E">
            <w:pPr>
              <w:pStyle w:val="appl19txtnospace"/>
              <w:rPr>
                <w:lang w:eastAsia="zh-CN"/>
              </w:rPr>
            </w:pPr>
            <w:proofErr w:type="gramStart"/>
            <w:r>
              <w:rPr>
                <w:lang w:eastAsia="zh-CN"/>
              </w:rPr>
              <w:t>否</w:t>
            </w:r>
            <w:proofErr w:type="gramEnd"/>
            <w:r>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p>
          <w:p w14:paraId="6A2FA6C5" w14:textId="20CFEC94" w:rsidR="007C57A5" w:rsidRDefault="007C57A5" w:rsidP="00676C0E">
            <w:pPr>
              <w:pStyle w:val="appl19txtnospace"/>
              <w:rPr>
                <w:lang w:eastAsia="zh-CN"/>
              </w:rPr>
            </w:pPr>
            <w:r>
              <w:rPr>
                <w:lang w:eastAsia="zh-CN"/>
              </w:rPr>
              <w:t>是</w:t>
            </w:r>
            <w:r>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r w:rsidRPr="00B33905">
              <w:t> </w:t>
            </w:r>
            <w:r w:rsidRPr="002E2199">
              <w:rPr>
                <w:rFonts w:hint="eastAsia"/>
                <w:lang w:eastAsia="zh-CN"/>
              </w:rPr>
              <w:t>所提供的主要待遇</w:t>
            </w:r>
            <w:r>
              <w:rPr>
                <w:lang w:eastAsia="zh-CN"/>
              </w:rPr>
              <w:t>：</w:t>
            </w:r>
          </w:p>
          <w:p w14:paraId="411DB8F2" w14:textId="77777777" w:rsidR="007C57A5" w:rsidRPr="00B33905" w:rsidRDefault="007C57A5" w:rsidP="00676C0E">
            <w:pPr>
              <w:pStyle w:val="appl19txtnoindent"/>
              <w:rPr>
                <w:lang w:eastAsia="zh-CN"/>
              </w:rPr>
            </w:pPr>
            <w:r>
              <w:rPr>
                <w:lang w:eastAsia="zh-CN"/>
              </w:rPr>
              <w:t>请指出适用的国家规定，如有可能，转载相关文本。</w:t>
            </w:r>
          </w:p>
        </w:tc>
      </w:tr>
      <w:tr w:rsidR="007C57A5" w:rsidRPr="000657C7" w14:paraId="5815476E"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1E1B2EB2" w14:textId="77777777" w:rsidR="007C57A5" w:rsidRPr="00676C0E" w:rsidRDefault="007C57A5" w:rsidP="00676C0E">
            <w:pPr>
              <w:pStyle w:val="appl19txtnospace"/>
            </w:pPr>
            <w:r w:rsidRPr="00676C0E">
              <w:rPr>
                <w:rFonts w:hint="eastAsia"/>
              </w:rPr>
              <w:t>第一次报告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13DB1DDC"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5D508518"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43621DE1" w14:textId="77777777" w:rsidR="007C57A5" w:rsidRPr="00676C0E" w:rsidRDefault="007C57A5" w:rsidP="00676C0E">
            <w:pPr>
              <w:pStyle w:val="appl19txtnospace"/>
            </w:pPr>
            <w:r w:rsidRPr="00676C0E">
              <w:rPr>
                <w:rFonts w:hint="eastAsia"/>
              </w:rPr>
              <w:t>第二次报告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26210F31"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00CAD71"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750ECFB1" w14:textId="77777777" w:rsidR="007C57A5" w:rsidRPr="00676C0E" w:rsidRDefault="007C57A5" w:rsidP="00676C0E">
            <w:pPr>
              <w:pStyle w:val="appl19txtnospace"/>
            </w:pPr>
            <w:r w:rsidRPr="00676C0E">
              <w:rPr>
                <w:rFonts w:hint="eastAsia"/>
              </w:rPr>
              <w:t>第三次报告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5442C1AB"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E8C5B3D"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2166863E" w14:textId="77777777" w:rsidR="007C57A5" w:rsidRPr="00676C0E" w:rsidRDefault="007C57A5" w:rsidP="00676C0E">
            <w:pPr>
              <w:pStyle w:val="appl19txtnospace"/>
            </w:pPr>
            <w:r w:rsidRPr="00676C0E">
              <w:rPr>
                <w:rFonts w:hint="eastAsia"/>
              </w:rPr>
              <w:t>第四次报告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7538C938"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7B8907D"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0994EA3C" w14:textId="77777777" w:rsidR="007C57A5" w:rsidRPr="00B72B8F" w:rsidRDefault="007C57A5" w:rsidP="0061710D">
            <w:pPr>
              <w:pStyle w:val="appl19txtnospace"/>
              <w:spacing w:line="360" w:lineRule="auto"/>
              <w:rPr>
                <w:b/>
                <w:i/>
              </w:rPr>
            </w:pPr>
            <w:r w:rsidRPr="00676C0E">
              <w:rPr>
                <w:rStyle w:val="Timesbold"/>
                <w:rFonts w:ascii="KaiTi" w:eastAsia="KaiTi" w:hAnsi="KaiTi" w:cs="TimesNewRomanPS-BoldMT" w:hint="eastAsia"/>
                <w:bCs w:val="0"/>
                <w:i w:val="0"/>
                <w:iCs w:val="0"/>
              </w:rPr>
              <w:t>家庭津贴</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30EAC6AE" w14:textId="77777777" w:rsidR="007C57A5" w:rsidRPr="00B33905" w:rsidRDefault="007C57A5" w:rsidP="00676C0E">
            <w:pPr>
              <w:pStyle w:val="appl19txtnospace"/>
              <w:rPr>
                <w:lang w:eastAsia="zh-CN"/>
              </w:rPr>
            </w:pPr>
            <w:proofErr w:type="gramStart"/>
            <w:r>
              <w:rPr>
                <w:lang w:eastAsia="zh-CN"/>
              </w:rPr>
              <w:t>否</w:t>
            </w:r>
            <w:proofErr w:type="gramEnd"/>
            <w:r>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p>
          <w:p w14:paraId="39D4D49B" w14:textId="7DF755EE" w:rsidR="007C57A5" w:rsidRDefault="007C57A5" w:rsidP="00676C0E">
            <w:pPr>
              <w:pStyle w:val="appl19txtnospace"/>
              <w:rPr>
                <w:lang w:eastAsia="zh-CN"/>
              </w:rPr>
            </w:pPr>
            <w:r>
              <w:rPr>
                <w:lang w:eastAsia="zh-CN"/>
              </w:rPr>
              <w:t>是</w:t>
            </w:r>
            <w:r>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r w:rsidRPr="00B33905">
              <w:t> </w:t>
            </w:r>
            <w:r w:rsidRPr="007B2754">
              <w:rPr>
                <w:rFonts w:hint="eastAsia"/>
                <w:lang w:eastAsia="zh-CN"/>
              </w:rPr>
              <w:t>所提供的主要待遇</w:t>
            </w:r>
            <w:r>
              <w:rPr>
                <w:lang w:eastAsia="zh-CN"/>
              </w:rPr>
              <w:t>：</w:t>
            </w:r>
          </w:p>
          <w:p w14:paraId="34ED1E84" w14:textId="77777777" w:rsidR="007C57A5" w:rsidRPr="00B33905" w:rsidRDefault="007C57A5" w:rsidP="00676C0E">
            <w:pPr>
              <w:pStyle w:val="appl19txtnoindent"/>
              <w:rPr>
                <w:lang w:eastAsia="zh-CN"/>
              </w:rPr>
            </w:pPr>
            <w:r>
              <w:rPr>
                <w:lang w:eastAsia="zh-CN"/>
              </w:rPr>
              <w:t>请指出适用的国家规定，如有可能，转载相关文本。</w:t>
            </w:r>
          </w:p>
        </w:tc>
      </w:tr>
      <w:tr w:rsidR="007C57A5" w:rsidRPr="000657C7" w14:paraId="15C3D217"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4E8BB96A" w14:textId="77777777" w:rsidR="007C57A5" w:rsidRPr="00676C0E" w:rsidRDefault="007C57A5" w:rsidP="00676C0E">
            <w:pPr>
              <w:pStyle w:val="appl19txtnospace"/>
            </w:pPr>
            <w:r w:rsidRPr="00676C0E">
              <w:rPr>
                <w:rFonts w:hint="eastAsia"/>
              </w:rPr>
              <w:t>第一次报告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61550593"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10B4CFC"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145F6F3C" w14:textId="77777777" w:rsidR="007C57A5" w:rsidRPr="00676C0E" w:rsidRDefault="007C57A5" w:rsidP="00676C0E">
            <w:pPr>
              <w:pStyle w:val="appl19txtnospace"/>
            </w:pPr>
            <w:r w:rsidRPr="00676C0E">
              <w:rPr>
                <w:rFonts w:hint="eastAsia"/>
              </w:rPr>
              <w:t>第二次报告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2C3B1116"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46AD1F2"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59955123" w14:textId="77777777" w:rsidR="007C57A5" w:rsidRPr="00676C0E" w:rsidRDefault="007C57A5" w:rsidP="00676C0E">
            <w:pPr>
              <w:pStyle w:val="appl19txtnospace"/>
            </w:pPr>
            <w:r w:rsidRPr="00676C0E">
              <w:rPr>
                <w:rFonts w:hint="eastAsia"/>
              </w:rPr>
              <w:lastRenderedPageBreak/>
              <w:t>第三次报告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505693A4"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D91A300"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310502D0" w14:textId="77777777" w:rsidR="007C57A5" w:rsidRPr="00676C0E" w:rsidRDefault="007C57A5" w:rsidP="00676C0E">
            <w:pPr>
              <w:pStyle w:val="appl19txtnospace"/>
            </w:pPr>
            <w:r w:rsidRPr="00676C0E">
              <w:rPr>
                <w:rFonts w:hint="eastAsia"/>
              </w:rPr>
              <w:t>第四次报告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2849AD7F"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2AE0464"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472703E0" w14:textId="77777777" w:rsidR="007C57A5" w:rsidRPr="00B72B8F" w:rsidRDefault="007C57A5" w:rsidP="0061710D">
            <w:pPr>
              <w:pStyle w:val="appl19txtnospace"/>
              <w:spacing w:line="360" w:lineRule="auto"/>
              <w:rPr>
                <w:b/>
                <w:i/>
              </w:rPr>
            </w:pPr>
            <w:r w:rsidRPr="00676C0E">
              <w:rPr>
                <w:rStyle w:val="Timesbold"/>
                <w:rFonts w:ascii="KaiTi" w:eastAsia="KaiTi" w:hAnsi="KaiTi" w:cs="TimesNewRomanPS-BoldMT" w:hint="eastAsia"/>
                <w:bCs w:val="0"/>
                <w:i w:val="0"/>
                <w:iCs w:val="0"/>
              </w:rPr>
              <w:t>生育津贴</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3ECC9027" w14:textId="77777777" w:rsidR="007C57A5" w:rsidRPr="00B33905" w:rsidRDefault="007C57A5" w:rsidP="00676C0E">
            <w:pPr>
              <w:pStyle w:val="appl19txtnospace"/>
              <w:rPr>
                <w:lang w:eastAsia="zh-CN"/>
              </w:rPr>
            </w:pPr>
            <w:proofErr w:type="gramStart"/>
            <w:r>
              <w:rPr>
                <w:lang w:eastAsia="zh-CN"/>
              </w:rPr>
              <w:t>否</w:t>
            </w:r>
            <w:proofErr w:type="gramEnd"/>
            <w:r>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p>
          <w:p w14:paraId="48C2F199" w14:textId="22CEB5D1" w:rsidR="007C57A5" w:rsidRDefault="007C57A5" w:rsidP="00676C0E">
            <w:pPr>
              <w:pStyle w:val="appl19txtnospace"/>
              <w:rPr>
                <w:lang w:eastAsia="zh-CN"/>
              </w:rPr>
            </w:pPr>
            <w:r>
              <w:rPr>
                <w:lang w:eastAsia="zh-CN"/>
              </w:rPr>
              <w:t>是</w:t>
            </w:r>
            <w:r>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bookmarkStart w:id="31" w:name="_Hlk208316567"/>
            <w:r w:rsidRPr="00B33905">
              <w:t> </w:t>
            </w:r>
            <w:bookmarkEnd w:id="31"/>
            <w:r w:rsidRPr="007B2754">
              <w:rPr>
                <w:rFonts w:hint="eastAsia"/>
                <w:lang w:eastAsia="zh-CN"/>
              </w:rPr>
              <w:t>所提供的主要待遇</w:t>
            </w:r>
            <w:r>
              <w:rPr>
                <w:lang w:eastAsia="zh-CN"/>
              </w:rPr>
              <w:t>：</w:t>
            </w:r>
          </w:p>
          <w:p w14:paraId="79BB54B8" w14:textId="77777777" w:rsidR="007C57A5" w:rsidRPr="00B33905" w:rsidRDefault="007C57A5" w:rsidP="00676C0E">
            <w:pPr>
              <w:pStyle w:val="appl19txtnoindent"/>
              <w:rPr>
                <w:lang w:eastAsia="zh-CN"/>
              </w:rPr>
            </w:pPr>
            <w:r>
              <w:rPr>
                <w:lang w:eastAsia="zh-CN"/>
              </w:rPr>
              <w:t>请指出适用的国家规定，如有可能，转载相关文本。</w:t>
            </w:r>
          </w:p>
        </w:tc>
      </w:tr>
      <w:tr w:rsidR="007C57A5" w:rsidRPr="000657C7" w14:paraId="3BCBE021"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08EB3963" w14:textId="77777777" w:rsidR="007C57A5" w:rsidRPr="00676C0E" w:rsidRDefault="007C57A5" w:rsidP="00676C0E">
            <w:pPr>
              <w:pStyle w:val="appl19txtnospace"/>
            </w:pPr>
            <w:r w:rsidRPr="00676C0E">
              <w:rPr>
                <w:rFonts w:hint="eastAsia"/>
              </w:rPr>
              <w:t>第一次报告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43054243"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466A7C5"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17621906" w14:textId="77777777" w:rsidR="007C57A5" w:rsidRPr="00676C0E" w:rsidRDefault="007C57A5" w:rsidP="00676C0E">
            <w:pPr>
              <w:pStyle w:val="appl19txtnospace"/>
            </w:pPr>
            <w:r w:rsidRPr="00676C0E">
              <w:rPr>
                <w:rFonts w:hint="eastAsia"/>
              </w:rPr>
              <w:t>第二次报告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2966B626"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D429EC1"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513F13D8" w14:textId="77777777" w:rsidR="007C57A5" w:rsidRPr="00676C0E" w:rsidRDefault="007C57A5" w:rsidP="00676C0E">
            <w:pPr>
              <w:pStyle w:val="appl19txtnospace"/>
            </w:pPr>
            <w:r w:rsidRPr="00676C0E">
              <w:rPr>
                <w:rFonts w:hint="eastAsia"/>
              </w:rPr>
              <w:t>第三次报告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7BE93928"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BA84F63"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3FD12941" w14:textId="77777777" w:rsidR="007C57A5" w:rsidRPr="00676C0E" w:rsidRDefault="007C57A5" w:rsidP="00676C0E">
            <w:pPr>
              <w:pStyle w:val="appl19txtnospace"/>
            </w:pPr>
            <w:r w:rsidRPr="00676C0E">
              <w:rPr>
                <w:rFonts w:hint="eastAsia"/>
              </w:rPr>
              <w:t>第四次报告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562885F8"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274C331"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32FA7011" w14:textId="77777777" w:rsidR="007C57A5" w:rsidRPr="00B72B8F" w:rsidRDefault="007C57A5" w:rsidP="0061710D">
            <w:pPr>
              <w:pStyle w:val="appl19txtnospace"/>
              <w:spacing w:line="360" w:lineRule="auto"/>
              <w:rPr>
                <w:b/>
                <w:i/>
              </w:rPr>
            </w:pPr>
            <w:r w:rsidRPr="00676C0E">
              <w:rPr>
                <w:rStyle w:val="Timesbold"/>
                <w:rFonts w:ascii="KaiTi" w:eastAsia="KaiTi" w:hAnsi="KaiTi" w:cs="TimesNewRomanPS-BoldMT" w:hint="eastAsia"/>
                <w:bCs w:val="0"/>
                <w:i w:val="0"/>
                <w:iCs w:val="0"/>
              </w:rPr>
              <w:t>残疾津贴</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4CAA139E" w14:textId="77777777" w:rsidR="007C57A5" w:rsidRPr="00B33905" w:rsidRDefault="007C57A5" w:rsidP="00676C0E">
            <w:pPr>
              <w:pStyle w:val="appl19txtnospace"/>
              <w:rPr>
                <w:lang w:eastAsia="zh-CN"/>
              </w:rPr>
            </w:pPr>
            <w:proofErr w:type="gramStart"/>
            <w:r>
              <w:rPr>
                <w:lang w:eastAsia="zh-CN"/>
              </w:rPr>
              <w:t>否</w:t>
            </w:r>
            <w:proofErr w:type="gramEnd"/>
            <w:r>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p>
          <w:p w14:paraId="33BF6D44" w14:textId="7DAB5040" w:rsidR="007C57A5" w:rsidRDefault="007C57A5" w:rsidP="00676C0E">
            <w:pPr>
              <w:pStyle w:val="appl19txtnospace"/>
              <w:rPr>
                <w:lang w:eastAsia="zh-CN"/>
              </w:rPr>
            </w:pPr>
            <w:r>
              <w:rPr>
                <w:lang w:eastAsia="zh-CN"/>
              </w:rPr>
              <w:t>是</w:t>
            </w:r>
            <w:r>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r w:rsidRPr="00B33905">
              <w:t> </w:t>
            </w:r>
            <w:r w:rsidRPr="007B2754">
              <w:rPr>
                <w:rFonts w:hint="eastAsia"/>
                <w:lang w:eastAsia="zh-CN"/>
              </w:rPr>
              <w:t>所提供的主要待遇</w:t>
            </w:r>
            <w:r>
              <w:rPr>
                <w:lang w:eastAsia="zh-CN"/>
              </w:rPr>
              <w:t>：</w:t>
            </w:r>
          </w:p>
          <w:p w14:paraId="51CF8D83" w14:textId="77777777" w:rsidR="007C57A5" w:rsidRPr="00B33905" w:rsidRDefault="007C57A5" w:rsidP="00676C0E">
            <w:pPr>
              <w:pStyle w:val="appl19txtnoindent"/>
              <w:rPr>
                <w:lang w:eastAsia="zh-CN"/>
              </w:rPr>
            </w:pPr>
            <w:r>
              <w:rPr>
                <w:lang w:eastAsia="zh-CN"/>
              </w:rPr>
              <w:t>请指出适用的国家规定，如有可能，转载相关文本。</w:t>
            </w:r>
          </w:p>
        </w:tc>
      </w:tr>
      <w:tr w:rsidR="007C57A5" w:rsidRPr="000657C7" w14:paraId="17CE69D9"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7470F827" w14:textId="77777777" w:rsidR="007C57A5" w:rsidRPr="00676C0E" w:rsidRDefault="007C57A5" w:rsidP="00676C0E">
            <w:pPr>
              <w:pStyle w:val="appl19txtnospace"/>
            </w:pPr>
            <w:r w:rsidRPr="00676C0E">
              <w:rPr>
                <w:rFonts w:hint="eastAsia"/>
              </w:rPr>
              <w:t>第一次报告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2CECE9B4"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E8885D1"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64BF59EF" w14:textId="77777777" w:rsidR="007C57A5" w:rsidRPr="00676C0E" w:rsidRDefault="007C57A5" w:rsidP="00676C0E">
            <w:pPr>
              <w:pStyle w:val="appl19txtnospace"/>
            </w:pPr>
            <w:r w:rsidRPr="00676C0E">
              <w:rPr>
                <w:rFonts w:hint="eastAsia"/>
              </w:rPr>
              <w:t>第二次报告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1BEA1731"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BC67838"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5682AD04" w14:textId="77777777" w:rsidR="007C57A5" w:rsidRPr="00676C0E" w:rsidRDefault="007C57A5" w:rsidP="00676C0E">
            <w:pPr>
              <w:pStyle w:val="appl19txtnospace"/>
            </w:pPr>
            <w:r w:rsidRPr="00676C0E">
              <w:rPr>
                <w:rFonts w:hint="eastAsia"/>
              </w:rPr>
              <w:t>第三次报告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6E3469A9"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5D72413A"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37FEF80D" w14:textId="77777777" w:rsidR="007C57A5" w:rsidRPr="00676C0E" w:rsidRDefault="007C57A5" w:rsidP="00676C0E">
            <w:pPr>
              <w:pStyle w:val="appl19txtnospace"/>
            </w:pPr>
            <w:r w:rsidRPr="00676C0E">
              <w:rPr>
                <w:rFonts w:hint="eastAsia"/>
              </w:rPr>
              <w:t>第四次报告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4B7EE05E"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AA4C9F5"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033D2810" w14:textId="77777777" w:rsidR="007C57A5" w:rsidRPr="00B72B8F" w:rsidRDefault="007C57A5" w:rsidP="0061710D">
            <w:pPr>
              <w:pStyle w:val="appl19txtnospace"/>
              <w:spacing w:line="360" w:lineRule="auto"/>
              <w:rPr>
                <w:b/>
                <w:i/>
              </w:rPr>
            </w:pPr>
            <w:r w:rsidRPr="00676C0E">
              <w:rPr>
                <w:rStyle w:val="Timesbold"/>
                <w:rFonts w:ascii="KaiTi" w:eastAsia="KaiTi" w:hAnsi="KaiTi" w:cs="TimesNewRomanPS-BoldMT" w:hint="eastAsia"/>
                <w:bCs w:val="0"/>
                <w:i w:val="0"/>
                <w:iCs w:val="0"/>
              </w:rPr>
              <w:t>遗属津贴</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5C36A70E" w14:textId="77777777" w:rsidR="007C57A5" w:rsidRPr="00B33905" w:rsidRDefault="007C57A5" w:rsidP="00676C0E">
            <w:pPr>
              <w:pStyle w:val="appl19txtnospace"/>
              <w:rPr>
                <w:lang w:eastAsia="zh-CN"/>
              </w:rPr>
            </w:pPr>
            <w:proofErr w:type="gramStart"/>
            <w:r>
              <w:rPr>
                <w:lang w:eastAsia="zh-CN"/>
              </w:rPr>
              <w:t>否</w:t>
            </w:r>
            <w:proofErr w:type="gramEnd"/>
            <w:r>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p>
          <w:p w14:paraId="37B3BB9A" w14:textId="220FA1BC" w:rsidR="007C57A5" w:rsidRDefault="007C57A5" w:rsidP="00676C0E">
            <w:pPr>
              <w:pStyle w:val="appl19txtnospace"/>
              <w:rPr>
                <w:lang w:eastAsia="zh-CN"/>
              </w:rPr>
            </w:pPr>
            <w:r>
              <w:rPr>
                <w:lang w:eastAsia="zh-CN"/>
              </w:rPr>
              <w:t>是</w:t>
            </w:r>
            <w:r>
              <w:rPr>
                <w:lang w:eastAsia="zh-CN"/>
              </w:rPr>
              <w:tab/>
            </w:r>
            <w:r w:rsidRPr="00676C0E">
              <w:fldChar w:fldCharType="begin">
                <w:ffData>
                  <w:name w:val="CaseACocher4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r w:rsidRPr="00B33905">
              <w:t> </w:t>
            </w:r>
            <w:r w:rsidRPr="007B2754">
              <w:rPr>
                <w:rFonts w:hint="eastAsia"/>
                <w:lang w:eastAsia="zh-CN"/>
              </w:rPr>
              <w:t>所提供的主要待遇</w:t>
            </w:r>
            <w:r>
              <w:rPr>
                <w:lang w:eastAsia="zh-CN"/>
              </w:rPr>
              <w:t>：</w:t>
            </w:r>
          </w:p>
          <w:p w14:paraId="0530C290" w14:textId="77777777" w:rsidR="007C57A5" w:rsidRPr="00B33905" w:rsidRDefault="007C57A5" w:rsidP="00676C0E">
            <w:pPr>
              <w:pStyle w:val="appl19txtnoindent"/>
              <w:rPr>
                <w:lang w:eastAsia="zh-CN"/>
              </w:rPr>
            </w:pPr>
            <w:r>
              <w:rPr>
                <w:lang w:eastAsia="zh-CN"/>
              </w:rPr>
              <w:t>请指出适用的国家规定，如有可能，转载相关文本。</w:t>
            </w:r>
          </w:p>
        </w:tc>
      </w:tr>
      <w:tr w:rsidR="007C57A5" w:rsidRPr="000657C7" w14:paraId="4BC6FAA6"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auto"/>
            <w:tcMar>
              <w:top w:w="57" w:type="dxa"/>
              <w:left w:w="113" w:type="dxa"/>
              <w:bottom w:w="57" w:type="dxa"/>
              <w:right w:w="113" w:type="dxa"/>
            </w:tcMar>
          </w:tcPr>
          <w:p w14:paraId="5EE485F5" w14:textId="77777777" w:rsidR="007C57A5" w:rsidRPr="00676C0E" w:rsidRDefault="007C57A5" w:rsidP="00676C0E">
            <w:pPr>
              <w:pStyle w:val="appl19txtnospace"/>
            </w:pPr>
            <w:r w:rsidRPr="00676C0E">
              <w:rPr>
                <w:rFonts w:hint="eastAsia"/>
              </w:rPr>
              <w:t>第一次报告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auto"/>
            <w:tcMar>
              <w:top w:w="57" w:type="dxa"/>
              <w:left w:w="113" w:type="dxa"/>
              <w:bottom w:w="57" w:type="dxa"/>
              <w:right w:w="113" w:type="dxa"/>
            </w:tcMar>
          </w:tcPr>
          <w:p w14:paraId="7FF3EC8E"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F6C4FB3"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2B8A7DE9" w14:textId="77777777" w:rsidR="007C57A5" w:rsidRPr="00676C0E" w:rsidRDefault="007C57A5" w:rsidP="00676C0E">
            <w:pPr>
              <w:pStyle w:val="appl19txtnospace"/>
            </w:pPr>
            <w:r w:rsidRPr="00676C0E">
              <w:rPr>
                <w:rFonts w:hint="eastAsia"/>
              </w:rPr>
              <w:t>第二次报告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7B0D11AF"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411A0ED"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393A59DF" w14:textId="77777777" w:rsidR="007C57A5" w:rsidRPr="00676C0E" w:rsidRDefault="007C57A5" w:rsidP="00676C0E">
            <w:pPr>
              <w:pStyle w:val="appl19txtnospace"/>
            </w:pPr>
            <w:r w:rsidRPr="00676C0E">
              <w:rPr>
                <w:rFonts w:hint="eastAsia"/>
              </w:rPr>
              <w:t>第三次报告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0E96A3AB"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DBCD517" w14:textId="77777777" w:rsidTr="0061710D">
        <w:trPr>
          <w:cantSplit/>
        </w:trPr>
        <w:tc>
          <w:tcPr>
            <w:tcW w:w="922"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73577AB6" w14:textId="77777777" w:rsidR="007C57A5" w:rsidRPr="00676C0E" w:rsidRDefault="007C57A5" w:rsidP="00676C0E">
            <w:pPr>
              <w:pStyle w:val="appl19txtnospace"/>
            </w:pPr>
            <w:r w:rsidRPr="00676C0E">
              <w:rPr>
                <w:rFonts w:hint="eastAsia"/>
              </w:rPr>
              <w:t>第四次报告</w:t>
            </w:r>
          </w:p>
        </w:tc>
        <w:tc>
          <w:tcPr>
            <w:tcW w:w="4078"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7E0B976B" w14:textId="77777777" w:rsidR="007C57A5" w:rsidRPr="00B33905" w:rsidRDefault="007C57A5" w:rsidP="00676C0E">
            <w:pPr>
              <w:pStyle w:val="appl19txtnospace"/>
            </w:pP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0D7F55C"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0479883" w14:textId="0B0BCE74" w:rsidR="007C57A5" w:rsidRPr="00676C0E" w:rsidRDefault="007C57A5" w:rsidP="00676C0E">
            <w:pPr>
              <w:pStyle w:val="appl19txtnospace"/>
              <w:rPr>
                <w:lang w:eastAsia="zh-CN"/>
              </w:rPr>
            </w:pPr>
            <w:r w:rsidRPr="00676C0E">
              <w:rPr>
                <w:rFonts w:hint="eastAsia"/>
                <w:lang w:eastAsia="zh-CN"/>
              </w:rPr>
              <w:t>是否有任何项目提供的待遇低于向在</w:t>
            </w:r>
            <w:proofErr w:type="gramStart"/>
            <w:r w:rsidRPr="00676C0E">
              <w:rPr>
                <w:rFonts w:hint="eastAsia"/>
                <w:lang w:eastAsia="zh-CN"/>
              </w:rPr>
              <w:t>贵国领土</w:t>
            </w:r>
            <w:proofErr w:type="gramEnd"/>
            <w:r w:rsidRPr="00676C0E">
              <w:rPr>
                <w:rFonts w:hint="eastAsia"/>
                <w:lang w:eastAsia="zh-CN"/>
              </w:rPr>
              <w:t>内居住的岸上工人的待遇</w:t>
            </w:r>
            <w:r w:rsidR="00BF5AD5">
              <w:rPr>
                <w:lang w:eastAsia="zh-CN"/>
              </w:rPr>
              <w:t>？</w:t>
            </w:r>
            <w:r w:rsidRPr="00676C0E">
              <w:fldChar w:fldCharType="begin">
                <w:ffData>
                  <w:name w:val="Texte52"/>
                  <w:enabled/>
                  <w:calcOnExit w:val="0"/>
                  <w:textInput/>
                </w:ffData>
              </w:fldChar>
            </w:r>
            <w:r w:rsidRPr="00676C0E">
              <w:rPr>
                <w:lang w:eastAsia="zh-CN"/>
              </w:rPr>
              <w:instrText xml:space="preserve"> FORMTEXT </w:instrText>
            </w:r>
            <w:r w:rsidRPr="00676C0E">
              <w:fldChar w:fldCharType="separate"/>
            </w:r>
            <w:r w:rsidRPr="00676C0E">
              <w:t> </w:t>
            </w:r>
            <w:r w:rsidRPr="00676C0E">
              <w:t> </w:t>
            </w:r>
            <w:r w:rsidRPr="00676C0E">
              <w:t> </w:t>
            </w:r>
            <w:r w:rsidRPr="00676C0E">
              <w:t> </w:t>
            </w:r>
            <w:r w:rsidRPr="00676C0E">
              <w:t> </w:t>
            </w:r>
            <w:r w:rsidRPr="00676C0E">
              <w:fldChar w:fldCharType="end"/>
            </w:r>
          </w:p>
          <w:p w14:paraId="05B2CC89" w14:textId="2EBC4077" w:rsidR="007C57A5" w:rsidRPr="00676C0E" w:rsidRDefault="0061710D" w:rsidP="00676C0E">
            <w:pPr>
              <w:pStyle w:val="appl19txtnospace"/>
              <w:rPr>
                <w:rFonts w:ascii="KaiTi" w:eastAsia="KaiTi" w:hAnsi="KaiTi"/>
                <w:lang w:eastAsia="zh-CN"/>
              </w:rPr>
            </w:pPr>
            <w:r w:rsidRPr="00676C0E">
              <w:rPr>
                <w:rFonts w:ascii="KaiTi" w:eastAsia="KaiTi" w:hAnsi="KaiTi"/>
                <w:lang w:eastAsia="zh-CN"/>
              </w:rPr>
              <w:t>(</w:t>
            </w:r>
            <w:r w:rsidR="007C57A5" w:rsidRPr="00676C0E">
              <w:rPr>
                <w:rFonts w:ascii="KaiTi" w:eastAsia="KaiTi" w:hAnsi="KaiTi" w:hint="eastAsia"/>
                <w:lang w:eastAsia="zh-CN"/>
              </w:rPr>
              <w:t>规则</w:t>
            </w:r>
            <w:r w:rsidR="007C57A5" w:rsidRPr="00676C0E">
              <w:rPr>
                <w:rFonts w:ascii="KaiTi" w:eastAsia="KaiTi" w:hAnsi="KaiTi"/>
                <w:lang w:eastAsia="zh-CN"/>
              </w:rPr>
              <w:t>4.5</w:t>
            </w:r>
            <w:r w:rsidR="007C57A5" w:rsidRPr="00676C0E">
              <w:rPr>
                <w:rFonts w:ascii="KaiTi" w:eastAsia="KaiTi" w:hAnsi="KaiTi" w:hint="eastAsia"/>
                <w:lang w:eastAsia="zh-CN"/>
              </w:rPr>
              <w:t>，第</w:t>
            </w:r>
            <w:r w:rsidR="007C57A5" w:rsidRPr="00676C0E">
              <w:rPr>
                <w:rFonts w:ascii="KaiTi" w:eastAsia="KaiTi" w:hAnsi="KaiTi"/>
                <w:lang w:eastAsia="zh-CN"/>
              </w:rPr>
              <w:t>3</w:t>
            </w:r>
            <w:r w:rsidR="007C57A5" w:rsidRPr="00676C0E">
              <w:rPr>
                <w:rFonts w:ascii="KaiTi" w:eastAsia="KaiTi" w:hAnsi="KaiTi" w:hint="eastAsia"/>
                <w:lang w:eastAsia="zh-CN"/>
              </w:rPr>
              <w:t>款；标准</w:t>
            </w:r>
            <w:r w:rsidR="007C57A5" w:rsidRPr="00676C0E">
              <w:rPr>
                <w:rFonts w:ascii="KaiTi" w:eastAsia="KaiTi" w:hAnsi="KaiTi"/>
                <w:lang w:eastAsia="zh-CN"/>
              </w:rPr>
              <w:t>A4.5</w:t>
            </w:r>
            <w:r w:rsidR="007C57A5" w:rsidRPr="00676C0E">
              <w:rPr>
                <w:rFonts w:ascii="KaiTi" w:eastAsia="KaiTi" w:hAnsi="KaiTi" w:hint="eastAsia"/>
                <w:lang w:eastAsia="zh-CN"/>
              </w:rPr>
              <w:t>，第</w:t>
            </w:r>
            <w:r w:rsidR="007C57A5" w:rsidRPr="00676C0E">
              <w:rPr>
                <w:rFonts w:ascii="KaiTi" w:eastAsia="KaiTi" w:hAnsi="KaiTi"/>
                <w:lang w:eastAsia="zh-CN"/>
              </w:rPr>
              <w:t>3</w:t>
            </w:r>
            <w:r w:rsidR="007C57A5" w:rsidRPr="00676C0E">
              <w:rPr>
                <w:rFonts w:ascii="KaiTi" w:eastAsia="KaiTi" w:hAnsi="KaiTi" w:hint="eastAsia"/>
                <w:lang w:eastAsia="zh-CN"/>
              </w:rPr>
              <w:t>款</w:t>
            </w:r>
            <w:r w:rsidR="007C57A5" w:rsidRPr="00676C0E">
              <w:rPr>
                <w:rFonts w:ascii="KaiTi" w:eastAsia="KaiTi" w:hAnsi="KaiTi"/>
                <w:lang w:eastAsia="zh-CN"/>
              </w:rPr>
              <w:t>)</w:t>
            </w:r>
          </w:p>
          <w:p w14:paraId="375D4976" w14:textId="71AFC685" w:rsidR="007C57A5" w:rsidRPr="00B33905" w:rsidRDefault="00802982" w:rsidP="00676C0E">
            <w:pPr>
              <w:pStyle w:val="appl19txtnoindent"/>
              <w:rPr>
                <w:lang w:eastAsia="zh-CN"/>
              </w:rPr>
            </w:pPr>
            <w:r>
              <w:rPr>
                <w:rFonts w:hint="eastAsia"/>
                <w:lang w:eastAsia="zh-CN"/>
              </w:rPr>
              <w:t>若</w:t>
            </w:r>
            <w:r w:rsidR="007C57A5" w:rsidRPr="00676C0E">
              <w:rPr>
                <w:rFonts w:hint="eastAsia"/>
                <w:lang w:eastAsia="zh-CN"/>
              </w:rPr>
              <w:t>是，请说明所涉项目：</w:t>
            </w:r>
          </w:p>
        </w:tc>
      </w:tr>
      <w:tr w:rsidR="007C57A5" w:rsidRPr="000657C7" w14:paraId="553C8285"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7EC7475"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D29E78B"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D68163D"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5C07CCB"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BA4A0F9" w14:textId="15DB61CD"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0C2A8CD"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4808030"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B33905" w14:paraId="7808513A"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6D28196" w14:textId="02B5D0A0" w:rsidR="007C57A5" w:rsidRPr="00B33905" w:rsidRDefault="007C57A5" w:rsidP="00676C0E">
            <w:pPr>
              <w:pStyle w:val="appl19txtnospace"/>
              <w:rPr>
                <w:lang w:eastAsia="zh-CN"/>
              </w:rPr>
            </w:pPr>
            <w:r>
              <w:rPr>
                <w:rFonts w:hint="eastAsia"/>
                <w:lang w:eastAsia="zh-CN"/>
              </w:rPr>
              <w:t>是否向通常在贵国居住海员的受赡养人提供社会保障权利保护</w:t>
            </w:r>
            <w:r w:rsidR="00BF5AD5">
              <w:rPr>
                <w:lang w:eastAsia="zh-CN"/>
              </w:rPr>
              <w:t>？</w:t>
            </w:r>
          </w:p>
          <w:p w14:paraId="14C22B6A" w14:textId="1ADD6221" w:rsidR="007C57A5" w:rsidRPr="00B33905" w:rsidRDefault="0061710D" w:rsidP="00676C0E">
            <w:pPr>
              <w:pStyle w:val="appl19txtnospace"/>
            </w:pPr>
            <w:r w:rsidRPr="00676C0E">
              <w:rPr>
                <w:rFonts w:ascii="KaiTi" w:eastAsia="KaiTi" w:hAnsi="KaiTi"/>
              </w:rPr>
              <w:t>(</w:t>
            </w:r>
            <w:r w:rsidR="007C57A5" w:rsidRPr="00676C0E">
              <w:rPr>
                <w:rFonts w:ascii="KaiTi" w:eastAsia="KaiTi" w:hAnsi="KaiTi" w:hint="eastAsia"/>
              </w:rPr>
              <w:t>规则</w:t>
            </w:r>
            <w:r w:rsidR="007C57A5" w:rsidRPr="00676C0E">
              <w:rPr>
                <w:rFonts w:ascii="KaiTi" w:eastAsia="KaiTi" w:hAnsi="KaiTi"/>
              </w:rPr>
              <w:t>4.5</w:t>
            </w:r>
            <w:r w:rsidR="007C57A5" w:rsidRPr="00676C0E">
              <w:rPr>
                <w:rFonts w:ascii="KaiTi" w:eastAsia="KaiTi" w:hAnsi="KaiTi" w:hint="eastAsia"/>
              </w:rPr>
              <w:t>，第</w:t>
            </w:r>
            <w:r w:rsidR="007C57A5" w:rsidRPr="00676C0E">
              <w:rPr>
                <w:rFonts w:ascii="KaiTi" w:eastAsia="KaiTi" w:hAnsi="KaiTi"/>
              </w:rPr>
              <w:t>1</w:t>
            </w:r>
            <w:r w:rsidR="007C57A5" w:rsidRPr="00676C0E">
              <w:rPr>
                <w:rFonts w:ascii="KaiTi" w:eastAsia="KaiTi" w:hAnsi="KaiTi" w:hint="eastAsia"/>
              </w:rPr>
              <w:t>款</w:t>
            </w:r>
            <w:r w:rsidR="007C57A5" w:rsidRPr="00676C0E">
              <w:rPr>
                <w:rFonts w:ascii="KaiTi" w:eastAsia="KaiTi" w:hAnsi="KaiTi"/>
              </w:rPr>
              <w:t>)</w:t>
            </w:r>
          </w:p>
        </w:tc>
      </w:tr>
      <w:tr w:rsidR="007C57A5" w:rsidRPr="000657C7" w14:paraId="7D1A2396"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2212876"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5AFF6861"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ED420E8"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05E606C"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3543412" w14:textId="39FD1E31"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5BB4B52"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FA5C674"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B33905" w14:paraId="752C6F9A"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D457A4F" w14:textId="3E7C0B5A" w:rsidR="007C57A5" w:rsidRDefault="007C57A5" w:rsidP="00676C0E">
            <w:pPr>
              <w:pStyle w:val="appl19txtnospace"/>
              <w:rPr>
                <w:lang w:eastAsia="zh-CN"/>
              </w:rPr>
            </w:pPr>
            <w:r>
              <w:rPr>
                <w:rFonts w:hint="eastAsia"/>
                <w:lang w:eastAsia="zh-CN"/>
              </w:rPr>
              <w:t>请说明贵国为改善目前向海员提供的社会保障待遇或将海员社会保障权利保护范围扩大到目前未涵盖的项目而采取的任何措施或者正在制订或讨论的计划。</w:t>
            </w:r>
          </w:p>
          <w:p w14:paraId="5D71E35E" w14:textId="1D91BA4C" w:rsidR="007C57A5" w:rsidRPr="00B33905" w:rsidRDefault="0061710D" w:rsidP="00676C0E">
            <w:pPr>
              <w:pStyle w:val="appl19txtnospace"/>
              <w:rPr>
                <w:lang w:eastAsia="zh-CN"/>
              </w:rPr>
            </w:pPr>
            <w:r w:rsidRPr="00676C0E">
              <w:rPr>
                <w:rFonts w:ascii="KaiTi" w:eastAsia="KaiTi" w:hAnsi="KaiTi"/>
                <w:lang w:eastAsia="zh-CN"/>
              </w:rPr>
              <w:t>(</w:t>
            </w:r>
            <w:r w:rsidR="007C57A5" w:rsidRPr="00676C0E">
              <w:rPr>
                <w:rFonts w:ascii="KaiTi" w:eastAsia="KaiTi" w:hAnsi="KaiTi" w:hint="eastAsia"/>
                <w:lang w:eastAsia="zh-CN"/>
              </w:rPr>
              <w:t>规则</w:t>
            </w:r>
            <w:r w:rsidR="007C57A5" w:rsidRPr="00676C0E">
              <w:rPr>
                <w:rFonts w:ascii="KaiTi" w:eastAsia="KaiTi" w:hAnsi="KaiTi"/>
                <w:lang w:eastAsia="zh-CN"/>
              </w:rPr>
              <w:t>4.5</w:t>
            </w:r>
            <w:r w:rsidR="007C57A5" w:rsidRPr="00676C0E">
              <w:rPr>
                <w:rFonts w:ascii="KaiTi" w:eastAsia="KaiTi" w:hAnsi="KaiTi" w:hint="eastAsia"/>
                <w:lang w:eastAsia="zh-CN"/>
              </w:rPr>
              <w:t>，第</w:t>
            </w:r>
            <w:r w:rsidR="007C57A5" w:rsidRPr="00676C0E">
              <w:rPr>
                <w:rFonts w:ascii="KaiTi" w:eastAsia="KaiTi" w:hAnsi="KaiTi"/>
                <w:lang w:eastAsia="zh-CN"/>
              </w:rPr>
              <w:t>2</w:t>
            </w:r>
            <w:r w:rsidR="007C57A5" w:rsidRPr="00676C0E">
              <w:rPr>
                <w:rFonts w:ascii="KaiTi" w:eastAsia="KaiTi" w:hAnsi="KaiTi" w:hint="eastAsia"/>
                <w:lang w:eastAsia="zh-CN"/>
              </w:rPr>
              <w:t>款；标准</w:t>
            </w:r>
            <w:r w:rsidR="007C57A5" w:rsidRPr="00676C0E">
              <w:rPr>
                <w:rFonts w:ascii="KaiTi" w:eastAsia="KaiTi" w:hAnsi="KaiTi"/>
                <w:lang w:eastAsia="zh-CN"/>
              </w:rPr>
              <w:t>A4.5</w:t>
            </w:r>
            <w:r w:rsidR="007C57A5" w:rsidRPr="00676C0E">
              <w:rPr>
                <w:rFonts w:ascii="KaiTi" w:eastAsia="KaiTi" w:hAnsi="KaiTi" w:hint="eastAsia"/>
                <w:lang w:eastAsia="zh-CN"/>
              </w:rPr>
              <w:t>，第</w:t>
            </w:r>
            <w:r w:rsidR="007C57A5" w:rsidRPr="00676C0E">
              <w:rPr>
                <w:rFonts w:ascii="KaiTi" w:eastAsia="KaiTi" w:hAnsi="KaiTi"/>
                <w:lang w:eastAsia="zh-CN"/>
              </w:rPr>
              <w:t>11</w:t>
            </w:r>
            <w:r w:rsidR="007C57A5" w:rsidRPr="00676C0E">
              <w:rPr>
                <w:rFonts w:ascii="KaiTi" w:eastAsia="KaiTi" w:hAnsi="KaiTi" w:hint="eastAsia"/>
                <w:lang w:eastAsia="zh-CN"/>
              </w:rPr>
              <w:t>款</w:t>
            </w:r>
            <w:r w:rsidR="007C57A5" w:rsidRPr="00676C0E">
              <w:rPr>
                <w:rFonts w:ascii="KaiTi" w:eastAsia="KaiTi" w:hAnsi="KaiTi"/>
                <w:lang w:eastAsia="zh-CN"/>
              </w:rPr>
              <w:t>)</w:t>
            </w:r>
          </w:p>
        </w:tc>
      </w:tr>
      <w:tr w:rsidR="007C57A5" w:rsidRPr="000657C7" w14:paraId="6F1EC404"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4C25AB6"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5AB5793"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A52CDBC" w14:textId="77777777" w:rsidR="007C57A5" w:rsidRPr="00B33905" w:rsidRDefault="007C57A5" w:rsidP="00676C0E">
            <w:pPr>
              <w:pStyle w:val="appl19txtnospace"/>
            </w:pPr>
            <w:r>
              <w:lastRenderedPageBreak/>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F3AD016"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94B77AC" w14:textId="19F4A2CC"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3A1FC71"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E4DA439"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96E809F"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85E5DCF" w14:textId="7F5FE056" w:rsidR="007C57A5" w:rsidRPr="00676C0E" w:rsidRDefault="007C57A5" w:rsidP="00676C0E">
            <w:pPr>
              <w:pStyle w:val="appl19txtnospace"/>
              <w:rPr>
                <w:lang w:eastAsia="zh-CN"/>
              </w:rPr>
            </w:pPr>
            <w:r w:rsidRPr="00676C0E">
              <w:rPr>
                <w:rFonts w:hint="eastAsia"/>
                <w:lang w:eastAsia="zh-CN"/>
              </w:rPr>
              <w:t>请说明贵国在提供社会保障权利保护</w:t>
            </w:r>
            <w:r w:rsidR="00D55B0E" w:rsidRPr="00676C0E" w:rsidDel="00D55B0E">
              <w:rPr>
                <w:rFonts w:hint="eastAsia"/>
                <w:lang w:eastAsia="zh-CN"/>
              </w:rPr>
              <w:t xml:space="preserve"> </w:t>
            </w:r>
            <w:r w:rsidR="0061710D" w:rsidRPr="00676C0E">
              <w:rPr>
                <w:lang w:eastAsia="zh-CN"/>
              </w:rPr>
              <w:t>(</w:t>
            </w:r>
            <w:r w:rsidRPr="00676C0E">
              <w:rPr>
                <w:rFonts w:hint="eastAsia"/>
                <w:lang w:eastAsia="zh-CN"/>
              </w:rPr>
              <w:t>包括保证维持已经获得或正在获得的社会保障权利</w:t>
            </w:r>
            <w:r w:rsidRPr="00676C0E">
              <w:rPr>
                <w:lang w:eastAsia="zh-CN"/>
              </w:rPr>
              <w:t>)</w:t>
            </w:r>
            <w:r w:rsidR="00D55B0E" w:rsidRPr="00676C0E">
              <w:rPr>
                <w:rFonts w:hint="eastAsia"/>
                <w:lang w:eastAsia="zh-CN"/>
              </w:rPr>
              <w:t xml:space="preserve"> </w:t>
            </w:r>
            <w:r w:rsidR="00D55B0E" w:rsidRPr="00676C0E">
              <w:rPr>
                <w:rFonts w:hint="eastAsia"/>
                <w:lang w:eastAsia="zh-CN"/>
              </w:rPr>
              <w:t>方面</w:t>
            </w:r>
            <w:r w:rsidRPr="00676C0E">
              <w:rPr>
                <w:rFonts w:hint="eastAsia"/>
                <w:lang w:eastAsia="zh-CN"/>
              </w:rPr>
              <w:t>所参与的任何双边或多边安排。</w:t>
            </w:r>
          </w:p>
          <w:p w14:paraId="47419143" w14:textId="1C2E458C" w:rsidR="007C57A5" w:rsidRPr="00B33905" w:rsidRDefault="0061710D" w:rsidP="00676C0E">
            <w:pPr>
              <w:pStyle w:val="appl19txtnospace"/>
              <w:rPr>
                <w:lang w:eastAsia="zh-CN"/>
              </w:rPr>
            </w:pPr>
            <w:r w:rsidRPr="00676C0E">
              <w:rPr>
                <w:rFonts w:ascii="KaiTi" w:eastAsia="KaiTi" w:hAnsi="KaiTi"/>
                <w:lang w:eastAsia="zh-CN"/>
              </w:rPr>
              <w:t>(</w:t>
            </w:r>
            <w:r w:rsidR="007C57A5" w:rsidRPr="00676C0E">
              <w:rPr>
                <w:rFonts w:ascii="KaiTi" w:eastAsia="KaiTi" w:hAnsi="KaiTi" w:hint="eastAsia"/>
                <w:lang w:eastAsia="zh-CN"/>
              </w:rPr>
              <w:t>规则</w:t>
            </w:r>
            <w:r w:rsidR="007C57A5" w:rsidRPr="00676C0E">
              <w:rPr>
                <w:rFonts w:ascii="KaiTi" w:eastAsia="KaiTi" w:hAnsi="KaiTi"/>
                <w:lang w:eastAsia="zh-CN"/>
              </w:rPr>
              <w:t>4.5</w:t>
            </w:r>
            <w:r w:rsidR="007C57A5" w:rsidRPr="00676C0E">
              <w:rPr>
                <w:rFonts w:ascii="KaiTi" w:eastAsia="KaiTi" w:hAnsi="KaiTi" w:hint="eastAsia"/>
                <w:lang w:eastAsia="zh-CN"/>
              </w:rPr>
              <w:t>，第</w:t>
            </w:r>
            <w:r w:rsidR="007C57A5" w:rsidRPr="00676C0E">
              <w:rPr>
                <w:rFonts w:ascii="KaiTi" w:eastAsia="KaiTi" w:hAnsi="KaiTi"/>
                <w:lang w:eastAsia="zh-CN"/>
              </w:rPr>
              <w:t>2</w:t>
            </w:r>
            <w:r w:rsidR="007C57A5" w:rsidRPr="00676C0E">
              <w:rPr>
                <w:rFonts w:ascii="KaiTi" w:eastAsia="KaiTi" w:hAnsi="KaiTi" w:hint="eastAsia"/>
                <w:lang w:eastAsia="zh-CN"/>
              </w:rPr>
              <w:t>款；标准</w:t>
            </w:r>
            <w:r w:rsidR="007C57A5" w:rsidRPr="00676C0E">
              <w:rPr>
                <w:rFonts w:ascii="KaiTi" w:eastAsia="KaiTi" w:hAnsi="KaiTi"/>
                <w:lang w:eastAsia="zh-CN"/>
              </w:rPr>
              <w:t>A4.5</w:t>
            </w:r>
            <w:r w:rsidR="007C57A5" w:rsidRPr="00676C0E">
              <w:rPr>
                <w:rFonts w:ascii="KaiTi" w:eastAsia="KaiTi" w:hAnsi="KaiTi" w:hint="eastAsia"/>
                <w:lang w:eastAsia="zh-CN"/>
              </w:rPr>
              <w:t>，第</w:t>
            </w:r>
            <w:r w:rsidR="007C57A5" w:rsidRPr="00676C0E">
              <w:rPr>
                <w:rFonts w:ascii="KaiTi" w:eastAsia="KaiTi" w:hAnsi="KaiTi"/>
                <w:lang w:eastAsia="zh-CN"/>
              </w:rPr>
              <w:t>3</w:t>
            </w:r>
            <w:r w:rsidR="007C57A5" w:rsidRPr="00676C0E">
              <w:rPr>
                <w:rFonts w:ascii="KaiTi" w:eastAsia="KaiTi" w:hAnsi="KaiTi" w:hint="eastAsia"/>
                <w:lang w:eastAsia="zh-CN"/>
              </w:rPr>
              <w:t>款、第</w:t>
            </w:r>
            <w:r w:rsidR="007C57A5" w:rsidRPr="00676C0E">
              <w:rPr>
                <w:rFonts w:ascii="KaiTi" w:eastAsia="KaiTi" w:hAnsi="KaiTi"/>
                <w:lang w:eastAsia="zh-CN"/>
              </w:rPr>
              <w:t>4</w:t>
            </w:r>
            <w:r w:rsidR="007C57A5" w:rsidRPr="00676C0E">
              <w:rPr>
                <w:rFonts w:ascii="KaiTi" w:eastAsia="KaiTi" w:hAnsi="KaiTi" w:hint="eastAsia"/>
                <w:lang w:eastAsia="zh-CN"/>
              </w:rPr>
              <w:t>款</w:t>
            </w:r>
            <w:r w:rsidR="007C57A5" w:rsidRPr="00676C0E">
              <w:rPr>
                <w:rFonts w:asciiTheme="majorEastAsia" w:eastAsiaTheme="majorEastAsia" w:hAnsiTheme="majorEastAsia" w:hint="eastAsia"/>
                <w:lang w:eastAsia="zh-CN"/>
              </w:rPr>
              <w:t>和</w:t>
            </w:r>
            <w:r w:rsidR="007C57A5" w:rsidRPr="00676C0E">
              <w:rPr>
                <w:rFonts w:ascii="KaiTi" w:eastAsia="KaiTi" w:hAnsi="KaiTi" w:hint="eastAsia"/>
                <w:lang w:eastAsia="zh-CN"/>
              </w:rPr>
              <w:t>第</w:t>
            </w:r>
            <w:r w:rsidR="007C57A5" w:rsidRPr="00676C0E">
              <w:rPr>
                <w:rFonts w:ascii="KaiTi" w:eastAsia="KaiTi" w:hAnsi="KaiTi"/>
                <w:lang w:eastAsia="zh-CN"/>
              </w:rPr>
              <w:t>8</w:t>
            </w:r>
            <w:r w:rsidR="007C57A5" w:rsidRPr="00676C0E">
              <w:rPr>
                <w:rFonts w:ascii="KaiTi" w:eastAsia="KaiTi" w:hAnsi="KaiTi" w:hint="eastAsia"/>
                <w:lang w:eastAsia="zh-CN"/>
              </w:rPr>
              <w:t>款</w:t>
            </w:r>
            <w:r w:rsidR="007C57A5" w:rsidRPr="00676C0E">
              <w:rPr>
                <w:rFonts w:ascii="KaiTi" w:eastAsia="KaiTi" w:hAnsi="KaiTi"/>
                <w:lang w:eastAsia="zh-CN"/>
              </w:rPr>
              <w:t>)</w:t>
            </w:r>
          </w:p>
        </w:tc>
      </w:tr>
      <w:tr w:rsidR="007C57A5" w:rsidRPr="000657C7" w14:paraId="135C1628"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F491FF6"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53E86AB4"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ECAC4B0"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190B39A"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6526245" w14:textId="756F1862"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59DE811C"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747002C"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62B3616"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80BE2F1" w14:textId="02BE1931" w:rsidR="007C57A5" w:rsidRPr="00B33905" w:rsidRDefault="007C57A5" w:rsidP="00676C0E">
            <w:pPr>
              <w:pStyle w:val="appl19txtnospace"/>
              <w:rPr>
                <w:lang w:eastAsia="zh-CN"/>
              </w:rPr>
            </w:pPr>
            <w:r>
              <w:rPr>
                <w:rFonts w:hint="eastAsia"/>
                <w:lang w:eastAsia="zh-CN"/>
              </w:rPr>
              <w:t>是否对船东以及海员</w:t>
            </w:r>
            <w:r w:rsidR="0061710D">
              <w:rPr>
                <w:rFonts w:hint="eastAsia"/>
                <w:lang w:eastAsia="zh-CN"/>
              </w:rPr>
              <w:t>(</w:t>
            </w:r>
            <w:r>
              <w:rPr>
                <w:rFonts w:hint="eastAsia"/>
                <w:lang w:eastAsia="zh-CN"/>
              </w:rPr>
              <w:t>若适用</w:t>
            </w:r>
            <w:r>
              <w:rPr>
                <w:rFonts w:hint="eastAsia"/>
                <w:lang w:eastAsia="zh-CN"/>
              </w:rPr>
              <w:t>)</w:t>
            </w:r>
            <w:r>
              <w:rPr>
                <w:rFonts w:hint="eastAsia"/>
                <w:lang w:eastAsia="zh-CN"/>
              </w:rPr>
              <w:t>向相关社会保护和社会保障制度或计划的缴费进行监测，以确认已缴费？</w:t>
            </w:r>
          </w:p>
          <w:p w14:paraId="0B0E143E" w14:textId="22EFDFB2" w:rsidR="007C57A5" w:rsidRPr="00B33905" w:rsidRDefault="0061710D" w:rsidP="00676C0E">
            <w:pPr>
              <w:pStyle w:val="appl19txtnospace"/>
              <w:rPr>
                <w:lang w:eastAsia="zh-CN"/>
              </w:rPr>
            </w:pPr>
            <w:r w:rsidRPr="00676C0E">
              <w:rPr>
                <w:rFonts w:ascii="KaiTi" w:eastAsia="KaiTi" w:hAnsi="KaiTi"/>
                <w:lang w:eastAsia="zh-CN"/>
              </w:rPr>
              <w:t>(</w:t>
            </w:r>
            <w:r w:rsidR="007C57A5" w:rsidRPr="00676C0E">
              <w:rPr>
                <w:rFonts w:ascii="KaiTi" w:eastAsia="KaiTi" w:hAnsi="KaiTi" w:hint="eastAsia"/>
                <w:lang w:eastAsia="zh-CN"/>
              </w:rPr>
              <w:t>标准</w:t>
            </w:r>
            <w:r w:rsidR="007C57A5" w:rsidRPr="00676C0E">
              <w:rPr>
                <w:rFonts w:ascii="KaiTi" w:eastAsia="KaiTi" w:hAnsi="KaiTi"/>
                <w:lang w:eastAsia="zh-CN"/>
              </w:rPr>
              <w:t>A4.5</w:t>
            </w:r>
            <w:r w:rsidR="007C57A5" w:rsidRPr="00676C0E">
              <w:rPr>
                <w:rFonts w:ascii="KaiTi" w:eastAsia="KaiTi" w:hAnsi="KaiTi" w:hint="eastAsia"/>
                <w:lang w:eastAsia="zh-CN"/>
              </w:rPr>
              <w:t>，第</w:t>
            </w:r>
            <w:r w:rsidR="007C57A5" w:rsidRPr="00676C0E">
              <w:rPr>
                <w:rFonts w:ascii="KaiTi" w:eastAsia="KaiTi" w:hAnsi="KaiTi"/>
                <w:lang w:eastAsia="zh-CN"/>
              </w:rPr>
              <w:t>5</w:t>
            </w:r>
            <w:r w:rsidR="007C57A5" w:rsidRPr="00676C0E">
              <w:rPr>
                <w:rFonts w:ascii="KaiTi" w:eastAsia="KaiTi" w:hAnsi="KaiTi" w:hint="eastAsia"/>
                <w:lang w:eastAsia="zh-CN"/>
              </w:rPr>
              <w:t>款</w:t>
            </w:r>
            <w:r w:rsidR="007C57A5" w:rsidRPr="00676C0E">
              <w:rPr>
                <w:rFonts w:ascii="KaiTi" w:eastAsia="KaiTi" w:hAnsi="KaiTi"/>
                <w:lang w:eastAsia="zh-CN"/>
              </w:rPr>
              <w:t>；</w:t>
            </w:r>
            <w:proofErr w:type="gramStart"/>
            <w:r w:rsidR="007C57A5" w:rsidRPr="00676C0E">
              <w:rPr>
                <w:rFonts w:asciiTheme="majorEastAsia" w:eastAsiaTheme="majorEastAsia" w:hAnsiTheme="majorEastAsia" w:hint="eastAsia"/>
                <w:lang w:eastAsia="zh-CN"/>
              </w:rPr>
              <w:t>另见</w:t>
            </w:r>
            <w:r w:rsidR="007C57A5" w:rsidRPr="00676C0E">
              <w:rPr>
                <w:rFonts w:ascii="KaiTi" w:eastAsia="KaiTi" w:hAnsi="KaiTi" w:hint="eastAsia"/>
                <w:lang w:eastAsia="zh-CN"/>
              </w:rPr>
              <w:t>导则</w:t>
            </w:r>
            <w:proofErr w:type="gramEnd"/>
            <w:r w:rsidR="007C57A5" w:rsidRPr="00676C0E">
              <w:rPr>
                <w:rFonts w:ascii="KaiTi" w:eastAsia="KaiTi" w:hAnsi="KaiTi"/>
                <w:lang w:eastAsia="zh-CN"/>
              </w:rPr>
              <w:t>B4.5</w:t>
            </w:r>
            <w:r w:rsidR="007C57A5" w:rsidRPr="00676C0E">
              <w:rPr>
                <w:rFonts w:ascii="KaiTi" w:eastAsia="KaiTi" w:hAnsi="KaiTi" w:hint="eastAsia"/>
                <w:lang w:eastAsia="zh-CN"/>
              </w:rPr>
              <w:t>，第</w:t>
            </w:r>
            <w:r w:rsidR="007C57A5" w:rsidRPr="00676C0E">
              <w:rPr>
                <w:rFonts w:ascii="KaiTi" w:eastAsia="KaiTi" w:hAnsi="KaiTi"/>
                <w:lang w:eastAsia="zh-CN"/>
              </w:rPr>
              <w:t>6</w:t>
            </w:r>
            <w:r w:rsidR="007C57A5" w:rsidRPr="00676C0E">
              <w:rPr>
                <w:rFonts w:ascii="KaiTi" w:eastAsia="KaiTi" w:hAnsi="KaiTi" w:hint="eastAsia"/>
                <w:lang w:eastAsia="zh-CN"/>
              </w:rPr>
              <w:t>款</w:t>
            </w:r>
            <w:r w:rsidR="007C57A5" w:rsidRPr="00676C0E">
              <w:rPr>
                <w:rFonts w:ascii="Times New Roman" w:hAnsi="Times New Roman" w:cs="Times New Roman" w:hint="eastAsia"/>
                <w:lang w:val="en-US" w:eastAsia="zh-CN"/>
              </w:rPr>
              <w:t>和</w:t>
            </w:r>
            <w:r w:rsidR="007C57A5" w:rsidRPr="00676C0E">
              <w:rPr>
                <w:rFonts w:ascii="KaiTi" w:eastAsia="KaiTi" w:hAnsi="KaiTi" w:hint="eastAsia"/>
                <w:lang w:eastAsia="zh-CN"/>
              </w:rPr>
              <w:t>第</w:t>
            </w:r>
            <w:r w:rsidR="007C57A5" w:rsidRPr="00676C0E">
              <w:rPr>
                <w:rFonts w:ascii="KaiTi" w:eastAsia="KaiTi" w:hAnsi="KaiTi"/>
                <w:lang w:eastAsia="zh-CN"/>
              </w:rPr>
              <w:t>7</w:t>
            </w:r>
            <w:r w:rsidR="007C57A5" w:rsidRPr="00676C0E">
              <w:rPr>
                <w:rFonts w:ascii="KaiTi" w:eastAsia="KaiTi" w:hAnsi="KaiTi" w:hint="eastAsia"/>
                <w:lang w:eastAsia="zh-CN"/>
              </w:rPr>
              <w:t>款</w:t>
            </w:r>
            <w:r w:rsidR="00866C24" w:rsidRPr="00D007A0">
              <w:rPr>
                <w:rStyle w:val="Timesitalic"/>
                <w:rFonts w:asciiTheme="minorEastAsia" w:eastAsiaTheme="minorEastAsia" w:hAnsiTheme="minorEastAsia" w:hint="eastAsia"/>
                <w:i w:val="0"/>
                <w:iCs w:val="0"/>
                <w:lang w:eastAsia="zh-CN"/>
              </w:rPr>
              <w:t>中</w:t>
            </w:r>
            <w:r w:rsidR="007C57A5" w:rsidRPr="00676C0E">
              <w:rPr>
                <w:rFonts w:asciiTheme="majorEastAsia" w:eastAsiaTheme="majorEastAsia" w:hAnsiTheme="majorEastAsia" w:hint="eastAsia"/>
                <w:lang w:eastAsia="zh-CN"/>
              </w:rPr>
              <w:t>的指导</w:t>
            </w:r>
            <w:r w:rsidR="007C57A5" w:rsidRPr="00676C0E">
              <w:rPr>
                <w:rFonts w:ascii="KaiTi" w:eastAsia="KaiTi" w:hAnsi="KaiTi"/>
                <w:lang w:eastAsia="zh-CN"/>
              </w:rPr>
              <w:t>)</w:t>
            </w:r>
          </w:p>
        </w:tc>
      </w:tr>
      <w:tr w:rsidR="007C57A5" w:rsidRPr="000657C7" w14:paraId="0DC99A43"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2C6C03C"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34D6D07"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A2FB55D"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3C921AF"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C5C80E2" w14:textId="74115794"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F3C8CA5"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61E30A3"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F306C1C"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0EC6EF4" w14:textId="7366DAC6" w:rsidR="007C57A5" w:rsidRPr="00B33905" w:rsidRDefault="007C57A5" w:rsidP="00676C0E">
            <w:pPr>
              <w:pStyle w:val="appl19txtnospace"/>
              <w:rPr>
                <w:lang w:eastAsia="zh-CN"/>
              </w:rPr>
            </w:pPr>
            <w:r>
              <w:rPr>
                <w:rFonts w:hint="eastAsia"/>
                <w:lang w:eastAsia="zh-CN"/>
              </w:rPr>
              <w:t>贵国是否采取了任何措施，向在悬挂贵国旗帜船舶上工作且没被充分社会保障覆盖的非居民海员提供社会保障待遇</w:t>
            </w:r>
            <w:r w:rsidR="00BF5AD5">
              <w:rPr>
                <w:lang w:eastAsia="zh-CN"/>
              </w:rPr>
              <w:t>？</w:t>
            </w:r>
          </w:p>
          <w:p w14:paraId="69697EC0" w14:textId="19062E38" w:rsidR="007C57A5" w:rsidRPr="00B33905" w:rsidRDefault="0061710D" w:rsidP="00676C0E">
            <w:pPr>
              <w:pStyle w:val="appl19txtnospace"/>
              <w:rPr>
                <w:lang w:eastAsia="zh-CN"/>
              </w:rPr>
            </w:pPr>
            <w:r w:rsidRPr="00676C0E">
              <w:rPr>
                <w:lang w:eastAsia="zh-CN"/>
              </w:rPr>
              <w:t>(</w:t>
            </w:r>
            <w:r w:rsidR="007C57A5" w:rsidRPr="00676C0E">
              <w:rPr>
                <w:rFonts w:ascii="KaiTi" w:eastAsia="KaiTi" w:hAnsi="KaiTi" w:hint="eastAsia"/>
                <w:lang w:eastAsia="zh-CN"/>
              </w:rPr>
              <w:t>标准</w:t>
            </w:r>
            <w:r w:rsidR="007C57A5" w:rsidRPr="00676C0E">
              <w:rPr>
                <w:rFonts w:ascii="KaiTi" w:eastAsia="KaiTi" w:hAnsi="KaiTi"/>
                <w:lang w:eastAsia="zh-CN"/>
              </w:rPr>
              <w:t>A4.5</w:t>
            </w:r>
            <w:r w:rsidR="007C57A5" w:rsidRPr="00676C0E">
              <w:rPr>
                <w:rFonts w:ascii="KaiTi" w:eastAsia="KaiTi" w:hAnsi="KaiTi" w:hint="eastAsia"/>
                <w:lang w:eastAsia="zh-CN"/>
              </w:rPr>
              <w:t>，第</w:t>
            </w:r>
            <w:r w:rsidR="007C57A5" w:rsidRPr="00676C0E">
              <w:rPr>
                <w:rFonts w:ascii="KaiTi" w:eastAsia="KaiTi" w:hAnsi="KaiTi"/>
                <w:lang w:eastAsia="zh-CN"/>
              </w:rPr>
              <w:t>5</w:t>
            </w:r>
            <w:r w:rsidR="007C57A5" w:rsidRPr="00676C0E">
              <w:rPr>
                <w:rFonts w:ascii="KaiTi" w:eastAsia="KaiTi" w:hAnsi="KaiTi" w:hint="eastAsia"/>
                <w:lang w:eastAsia="zh-CN"/>
              </w:rPr>
              <w:t>款</w:t>
            </w:r>
            <w:r w:rsidR="007C57A5" w:rsidRPr="00676C0E">
              <w:rPr>
                <w:rFonts w:ascii="Times New Roman" w:hAnsi="Times New Roman" w:cs="Times New Roman" w:hint="eastAsia"/>
                <w:lang w:val="en-US" w:eastAsia="zh-CN"/>
              </w:rPr>
              <w:t>和</w:t>
            </w:r>
            <w:r w:rsidR="007C57A5" w:rsidRPr="00676C0E">
              <w:rPr>
                <w:rFonts w:ascii="KaiTi" w:eastAsia="KaiTi" w:hAnsi="KaiTi" w:hint="eastAsia"/>
                <w:lang w:eastAsia="zh-CN"/>
              </w:rPr>
              <w:t>第</w:t>
            </w:r>
            <w:r w:rsidR="007C57A5" w:rsidRPr="00676C0E">
              <w:rPr>
                <w:rFonts w:ascii="KaiTi" w:eastAsia="KaiTi" w:hAnsi="KaiTi"/>
                <w:lang w:eastAsia="zh-CN"/>
              </w:rPr>
              <w:t>6</w:t>
            </w:r>
            <w:r w:rsidR="007C57A5" w:rsidRPr="00676C0E">
              <w:rPr>
                <w:rFonts w:ascii="KaiTi" w:eastAsia="KaiTi" w:hAnsi="KaiTi" w:hint="eastAsia"/>
                <w:lang w:eastAsia="zh-CN"/>
              </w:rPr>
              <w:t>款</w:t>
            </w:r>
            <w:r w:rsidR="007C57A5" w:rsidRPr="00676C0E">
              <w:rPr>
                <w:rFonts w:ascii="KaiTi" w:eastAsia="KaiTi" w:hAnsi="KaiTi"/>
                <w:lang w:eastAsia="zh-CN"/>
              </w:rPr>
              <w:t>；</w:t>
            </w:r>
            <w:proofErr w:type="gramStart"/>
            <w:r w:rsidR="007C57A5">
              <w:rPr>
                <w:rFonts w:hint="eastAsia"/>
                <w:lang w:eastAsia="zh-CN"/>
              </w:rPr>
              <w:t>另见</w:t>
            </w:r>
            <w:r w:rsidR="007C57A5" w:rsidRPr="00676C0E">
              <w:rPr>
                <w:rFonts w:ascii="KaiTi" w:eastAsia="KaiTi" w:hAnsi="KaiTi" w:hint="eastAsia"/>
                <w:lang w:eastAsia="zh-CN"/>
              </w:rPr>
              <w:t>导则</w:t>
            </w:r>
            <w:proofErr w:type="gramEnd"/>
            <w:r w:rsidR="007C57A5" w:rsidRPr="00676C0E">
              <w:rPr>
                <w:rFonts w:ascii="KaiTi" w:eastAsia="KaiTi" w:hAnsi="KaiTi"/>
                <w:lang w:eastAsia="zh-CN"/>
              </w:rPr>
              <w:t>B4.5</w:t>
            </w:r>
            <w:r w:rsidR="007C57A5" w:rsidRPr="00676C0E">
              <w:rPr>
                <w:rFonts w:ascii="KaiTi" w:eastAsia="KaiTi" w:hAnsi="KaiTi" w:hint="eastAsia"/>
                <w:lang w:eastAsia="zh-CN"/>
              </w:rPr>
              <w:t>第</w:t>
            </w:r>
            <w:r w:rsidR="007C57A5" w:rsidRPr="00676C0E">
              <w:rPr>
                <w:rFonts w:ascii="KaiTi" w:eastAsia="KaiTi" w:hAnsi="KaiTi"/>
                <w:lang w:eastAsia="zh-CN"/>
              </w:rPr>
              <w:t>5</w:t>
            </w:r>
            <w:r w:rsidR="007C57A5" w:rsidRPr="00676C0E">
              <w:rPr>
                <w:rFonts w:ascii="KaiTi" w:eastAsia="KaiTi" w:hAnsi="KaiTi" w:hint="eastAsia"/>
                <w:lang w:eastAsia="zh-CN"/>
              </w:rPr>
              <w:t>款</w:t>
            </w:r>
            <w:r w:rsidR="00866C24" w:rsidRPr="00D007A0">
              <w:rPr>
                <w:rStyle w:val="Timesitalic"/>
                <w:rFonts w:asciiTheme="minorEastAsia" w:eastAsiaTheme="minorEastAsia" w:hAnsiTheme="minorEastAsia" w:hint="eastAsia"/>
                <w:i w:val="0"/>
                <w:iCs w:val="0"/>
                <w:lang w:eastAsia="zh-CN"/>
              </w:rPr>
              <w:t>中</w:t>
            </w:r>
            <w:r w:rsidR="007C57A5" w:rsidRPr="00676C0E">
              <w:rPr>
                <w:rFonts w:hint="eastAsia"/>
                <w:lang w:eastAsia="zh-CN"/>
              </w:rPr>
              <w:t>的指导</w:t>
            </w:r>
            <w:r w:rsidR="007C57A5" w:rsidRPr="00676C0E">
              <w:rPr>
                <w:lang w:eastAsia="zh-CN"/>
              </w:rPr>
              <w:t>)</w:t>
            </w:r>
          </w:p>
        </w:tc>
      </w:tr>
      <w:tr w:rsidR="007C57A5" w:rsidRPr="000657C7" w14:paraId="366BC7EC"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FB03846"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6C03113"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FE17130"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997F16D"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627A2A8" w14:textId="3219BA2F"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34328CD"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515E01B"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F2241C" w14:paraId="2B221029"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28114C5" w14:textId="7DFEC4FE" w:rsidR="007C57A5" w:rsidRDefault="007C57A5" w:rsidP="00676C0E">
            <w:pPr>
              <w:pStyle w:val="appl19txtnospace"/>
              <w:rPr>
                <w:lang w:eastAsia="zh-CN"/>
              </w:rPr>
            </w:pPr>
            <w:r>
              <w:rPr>
                <w:rFonts w:hint="eastAsia"/>
                <w:lang w:eastAsia="zh-CN"/>
              </w:rPr>
              <w:t>已</w:t>
            </w:r>
            <w:r w:rsidRPr="00BD4BD6">
              <w:rPr>
                <w:rFonts w:hint="eastAsia"/>
                <w:lang w:eastAsia="zh-CN"/>
              </w:rPr>
              <w:t>建立</w:t>
            </w:r>
            <w:r>
              <w:rPr>
                <w:rFonts w:hint="eastAsia"/>
                <w:lang w:eastAsia="zh-CN"/>
              </w:rPr>
              <w:t>了何种</w:t>
            </w:r>
            <w:r w:rsidRPr="00BD4BD6">
              <w:rPr>
                <w:rFonts w:hint="eastAsia"/>
                <w:lang w:eastAsia="zh-CN"/>
              </w:rPr>
              <w:t>公平而有效的</w:t>
            </w:r>
            <w:r>
              <w:rPr>
                <w:rFonts w:hint="eastAsia"/>
                <w:lang w:eastAsia="zh-CN"/>
              </w:rPr>
              <w:t>海员社会保障权利</w:t>
            </w:r>
            <w:r w:rsidRPr="00BD4BD6">
              <w:rPr>
                <w:rFonts w:hint="eastAsia"/>
                <w:lang w:eastAsia="zh-CN"/>
              </w:rPr>
              <w:t>争议解决程序</w:t>
            </w:r>
            <w:r w:rsidR="00BF5AD5">
              <w:rPr>
                <w:lang w:eastAsia="zh-CN"/>
              </w:rPr>
              <w:t>？</w:t>
            </w:r>
          </w:p>
          <w:p w14:paraId="1D068A4F" w14:textId="125485DB" w:rsidR="007C57A5" w:rsidRPr="00676C0E" w:rsidRDefault="0061710D" w:rsidP="00676C0E">
            <w:pPr>
              <w:pStyle w:val="appl19txtnospace"/>
              <w:rPr>
                <w:rFonts w:ascii="KaiTi" w:eastAsia="KaiTi" w:hAnsi="KaiTi"/>
                <w:lang w:eastAsia="zh-CN"/>
              </w:rPr>
            </w:pPr>
            <w:r w:rsidRPr="00676C0E">
              <w:rPr>
                <w:rFonts w:ascii="KaiTi" w:eastAsia="KaiTi" w:hAnsi="KaiTi"/>
                <w:lang w:eastAsia="zh-CN"/>
              </w:rPr>
              <w:t>(</w:t>
            </w:r>
            <w:r w:rsidR="007C57A5" w:rsidRPr="00676C0E">
              <w:rPr>
                <w:rFonts w:ascii="KaiTi" w:eastAsia="KaiTi" w:hAnsi="KaiTi" w:hint="eastAsia"/>
                <w:lang w:eastAsia="zh-CN"/>
              </w:rPr>
              <w:t>标准</w:t>
            </w:r>
            <w:r w:rsidR="007C57A5" w:rsidRPr="00676C0E">
              <w:rPr>
                <w:rFonts w:ascii="KaiTi" w:eastAsia="KaiTi" w:hAnsi="KaiTi"/>
                <w:lang w:eastAsia="zh-CN"/>
              </w:rPr>
              <w:t>A4.5，</w:t>
            </w:r>
            <w:r w:rsidR="007C57A5" w:rsidRPr="00676C0E">
              <w:rPr>
                <w:rFonts w:ascii="KaiTi" w:eastAsia="KaiTi" w:hAnsi="KaiTi" w:hint="eastAsia"/>
                <w:lang w:eastAsia="zh-CN"/>
              </w:rPr>
              <w:t>第</w:t>
            </w:r>
            <w:r w:rsidR="007C57A5" w:rsidRPr="00676C0E">
              <w:rPr>
                <w:rFonts w:ascii="KaiTi" w:eastAsia="KaiTi" w:hAnsi="KaiTi"/>
                <w:lang w:eastAsia="zh-CN"/>
              </w:rPr>
              <w:t>9</w:t>
            </w:r>
            <w:r w:rsidR="007C57A5" w:rsidRPr="00676C0E">
              <w:rPr>
                <w:rFonts w:ascii="KaiTi" w:eastAsia="KaiTi" w:hAnsi="KaiTi" w:hint="eastAsia"/>
                <w:lang w:eastAsia="zh-CN"/>
              </w:rPr>
              <w:t>款</w:t>
            </w:r>
            <w:r w:rsidR="007C57A5" w:rsidRPr="00676C0E">
              <w:rPr>
                <w:rFonts w:ascii="KaiTi" w:eastAsia="KaiTi" w:hAnsi="KaiTi"/>
                <w:lang w:eastAsia="zh-CN"/>
              </w:rPr>
              <w:t>)</w:t>
            </w:r>
          </w:p>
          <w:p w14:paraId="1EF4A9C8" w14:textId="77777777" w:rsidR="007C57A5" w:rsidRPr="00B33905" w:rsidRDefault="007C57A5" w:rsidP="00676C0E">
            <w:pPr>
              <w:pStyle w:val="appl19txtnoindent"/>
              <w:rPr>
                <w:lang w:eastAsia="zh-CN"/>
              </w:rPr>
            </w:pPr>
            <w:r>
              <w:rPr>
                <w:lang w:eastAsia="zh-CN"/>
              </w:rPr>
              <w:t>请指出适用的国家规定，如有可能，转载相关文本。</w:t>
            </w:r>
          </w:p>
        </w:tc>
      </w:tr>
      <w:tr w:rsidR="007C57A5" w:rsidRPr="000657C7" w14:paraId="3304B9FE"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4D2B8B4"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B1E09A9"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7600EA1"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EAE928F"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A6563B2" w14:textId="41BD8A9F"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3068F70"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A394B32"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07412B3"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DB98019" w14:textId="39B72031" w:rsidR="007C57A5" w:rsidRPr="00B33905" w:rsidRDefault="00CD75D0" w:rsidP="00676C0E">
            <w:pPr>
              <w:pStyle w:val="appl19txtnospace"/>
              <w:rPr>
                <w:lang w:eastAsia="zh-CN"/>
              </w:rPr>
            </w:pPr>
            <w:r>
              <w:rPr>
                <w:rFonts w:hint="eastAsia"/>
                <w:lang w:eastAsia="zh-CN"/>
              </w:rPr>
              <w:t>有</w:t>
            </w:r>
            <w:r w:rsidR="007C57A5" w:rsidRPr="00314C2D">
              <w:rPr>
                <w:rFonts w:hint="eastAsia"/>
                <w:lang w:eastAsia="zh-CN"/>
              </w:rPr>
              <w:t>关规则</w:t>
            </w:r>
            <w:r w:rsidR="007C57A5" w:rsidRPr="00314C2D">
              <w:rPr>
                <w:rFonts w:hint="eastAsia"/>
                <w:lang w:eastAsia="zh-CN"/>
              </w:rPr>
              <w:t>4.</w:t>
            </w:r>
            <w:r w:rsidR="007C57A5">
              <w:rPr>
                <w:rFonts w:hint="eastAsia"/>
                <w:lang w:eastAsia="zh-CN"/>
              </w:rPr>
              <w:t>5</w:t>
            </w:r>
            <w:r w:rsidRPr="00244F1B">
              <w:rPr>
                <w:rFonts w:hint="eastAsia"/>
                <w:lang w:eastAsia="zh-CN"/>
              </w:rPr>
              <w:t>实施</w:t>
            </w:r>
            <w:r>
              <w:rPr>
                <w:rFonts w:hint="eastAsia"/>
                <w:lang w:eastAsia="zh-CN"/>
              </w:rPr>
              <w:t>情况</w:t>
            </w:r>
            <w:r w:rsidR="007C57A5" w:rsidRPr="00314C2D">
              <w:rPr>
                <w:rFonts w:hint="eastAsia"/>
                <w:lang w:eastAsia="zh-CN"/>
              </w:rPr>
              <w:t>的</w:t>
            </w:r>
            <w:r w:rsidR="007C57A5" w:rsidRPr="00676C0E">
              <w:rPr>
                <w:rFonts w:ascii="KaiTi" w:eastAsia="KaiTi" w:hAnsi="KaiTi" w:hint="eastAsia"/>
                <w:b/>
                <w:bCs/>
                <w:lang w:eastAsia="zh-CN"/>
              </w:rPr>
              <w:t>补充信息</w:t>
            </w:r>
            <w:r w:rsidR="007C57A5" w:rsidRPr="00314C2D">
              <w:rPr>
                <w:rFonts w:hint="eastAsia"/>
                <w:lang w:eastAsia="zh-CN"/>
              </w:rPr>
              <w:t>，包括任何</w:t>
            </w:r>
            <w:r w:rsidR="007C57A5">
              <w:rPr>
                <w:rFonts w:hint="eastAsia"/>
                <w:lang w:eastAsia="zh-CN"/>
              </w:rPr>
              <w:t>实质等效</w:t>
            </w:r>
            <w:r w:rsidR="007C57A5" w:rsidRPr="00314C2D">
              <w:rPr>
                <w:rFonts w:hint="eastAsia"/>
                <w:lang w:eastAsia="zh-CN"/>
              </w:rPr>
              <w:t>情况</w:t>
            </w:r>
            <w:r w:rsidR="007C57A5">
              <w:rPr>
                <w:rFonts w:hint="eastAsia"/>
                <w:lang w:eastAsia="zh-CN"/>
              </w:rPr>
              <w:t>。</w:t>
            </w:r>
          </w:p>
        </w:tc>
      </w:tr>
      <w:tr w:rsidR="007C57A5" w:rsidRPr="000657C7" w14:paraId="3AA2053F"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FFE5223"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27DC7BF"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4B01761"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64AEA7A"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E64A641" w14:textId="6E0E5F23"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4030FA0" w14:textId="77777777" w:rsidTr="0061710D">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311FC27" w14:textId="77777777" w:rsidR="007C57A5" w:rsidRDefault="007C57A5" w:rsidP="00DE47F5">
            <w:pPr>
              <w:pStyle w:val="appl19txtnospace"/>
              <w:keepNext/>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bl>
    <w:p w14:paraId="647B5474" w14:textId="77777777" w:rsidR="007C57A5" w:rsidRDefault="007C57A5" w:rsidP="007C57A5">
      <w:pPr>
        <w:pStyle w:val="appl19txtnospace"/>
        <w:spacing w:line="360" w:lineRule="auto"/>
      </w:pPr>
    </w:p>
    <w:p w14:paraId="6A63C320" w14:textId="3864BB40" w:rsidR="007C57A5" w:rsidRPr="006B204E" w:rsidRDefault="007C57A5" w:rsidP="007C57A5">
      <w:pPr>
        <w:pStyle w:val="V"/>
        <w:spacing w:line="360" w:lineRule="auto"/>
        <w:rPr>
          <w:lang w:val="en-GB" w:eastAsia="zh-CN"/>
        </w:rPr>
      </w:pPr>
      <w:bookmarkStart w:id="32" w:name="_Toc150661332"/>
      <w:bookmarkStart w:id="33" w:name="_Toc4772138"/>
      <w:bookmarkStart w:id="34" w:name="_Toc4772283"/>
      <w:r w:rsidRPr="00573D80">
        <w:rPr>
          <w:rFonts w:ascii="SimSun" w:eastAsia="SimSun" w:hAnsi="SimSun" w:cs="SimSun" w:hint="eastAsia"/>
          <w:lang w:eastAsia="zh-CN"/>
        </w:rPr>
        <w:lastRenderedPageBreak/>
        <w:t>标题五、遵守与执行</w:t>
      </w:r>
      <w:bookmarkEnd w:id="32"/>
      <w:bookmarkEnd w:id="33"/>
      <w:bookmarkEnd w:id="34"/>
    </w:p>
    <w:p w14:paraId="10418C6D" w14:textId="2AACE75D" w:rsidR="007C57A5" w:rsidRPr="008A6781" w:rsidRDefault="007C57A5" w:rsidP="00676C0E">
      <w:pPr>
        <w:pStyle w:val="appl19txtnoindent"/>
        <w:keepNext/>
        <w:keepLines/>
        <w:spacing w:line="240" w:lineRule="exact"/>
        <w:rPr>
          <w:lang w:eastAsia="zh-CN"/>
        </w:rPr>
      </w:pPr>
      <w:r w:rsidRPr="00676C0E">
        <w:rPr>
          <w:rFonts w:ascii="KaiTi" w:eastAsia="KaiTi" w:hAnsi="KaiTi" w:hint="eastAsia"/>
          <w:b/>
          <w:bCs/>
          <w:lang w:eastAsia="zh-CN"/>
        </w:rPr>
        <w:t>注：</w:t>
      </w:r>
      <w:r w:rsidRPr="008A6781">
        <w:rPr>
          <w:rFonts w:hint="eastAsia"/>
          <w:lang w:eastAsia="zh-CN"/>
        </w:rPr>
        <w:t>标题五有三个主要规则</w:t>
      </w:r>
      <w:bookmarkStart w:id="35" w:name="_Toc150661333"/>
      <w:bookmarkStart w:id="36" w:name="_Toc4770591"/>
      <w:bookmarkStart w:id="37" w:name="_Toc4771000"/>
      <w:bookmarkStart w:id="38" w:name="_Toc4771293"/>
      <w:bookmarkStart w:id="39" w:name="_Toc4772139"/>
      <w:bookmarkStart w:id="40" w:name="_Toc4772284"/>
      <w:r w:rsidR="0061710D" w:rsidRPr="00676C0E">
        <w:rPr>
          <w:lang w:eastAsia="zh-CN"/>
        </w:rPr>
        <w:t>(</w:t>
      </w:r>
      <w:r w:rsidRPr="00676C0E">
        <w:rPr>
          <w:rFonts w:hint="eastAsia"/>
          <w:lang w:eastAsia="zh-CN"/>
        </w:rPr>
        <w:t>规则</w:t>
      </w:r>
      <w:r w:rsidRPr="00676C0E">
        <w:rPr>
          <w:lang w:eastAsia="zh-CN"/>
        </w:rPr>
        <w:t>5.1</w:t>
      </w:r>
      <w:r w:rsidR="00131DDC" w:rsidRPr="00676C0E">
        <w:rPr>
          <w:rFonts w:hint="eastAsia"/>
          <w:lang w:eastAsia="zh-CN"/>
        </w:rPr>
        <w:t xml:space="preserve"> </w:t>
      </w:r>
      <w:r w:rsidRPr="00676C0E">
        <w:rPr>
          <w:lang w:eastAsia="zh-CN"/>
        </w:rPr>
        <w:t>–</w:t>
      </w:r>
      <w:r w:rsidR="00131DDC" w:rsidRPr="00676C0E">
        <w:rPr>
          <w:rFonts w:hint="eastAsia"/>
          <w:lang w:eastAsia="zh-CN"/>
        </w:rPr>
        <w:t xml:space="preserve"> </w:t>
      </w:r>
      <w:r w:rsidRPr="00676C0E">
        <w:rPr>
          <w:rFonts w:hint="eastAsia"/>
          <w:lang w:eastAsia="zh-CN"/>
        </w:rPr>
        <w:t>船旗国责任</w:t>
      </w:r>
      <w:bookmarkStart w:id="41" w:name="_Toc150661339"/>
      <w:bookmarkStart w:id="42" w:name="_Toc4770592"/>
      <w:bookmarkStart w:id="43" w:name="_Toc4771001"/>
      <w:bookmarkStart w:id="44" w:name="_Toc4771294"/>
      <w:bookmarkStart w:id="45" w:name="_Toc4772140"/>
      <w:bookmarkStart w:id="46" w:name="_Toc4772291"/>
      <w:bookmarkEnd w:id="35"/>
      <w:bookmarkEnd w:id="36"/>
      <w:bookmarkEnd w:id="37"/>
      <w:bookmarkEnd w:id="38"/>
      <w:bookmarkEnd w:id="39"/>
      <w:bookmarkEnd w:id="40"/>
      <w:r w:rsidRPr="00676C0E">
        <w:rPr>
          <w:rFonts w:hint="eastAsia"/>
          <w:lang w:eastAsia="zh-CN"/>
        </w:rPr>
        <w:t>；规则</w:t>
      </w:r>
      <w:r w:rsidRPr="00676C0E">
        <w:rPr>
          <w:lang w:eastAsia="zh-CN"/>
        </w:rPr>
        <w:t>5.2</w:t>
      </w:r>
      <w:r w:rsidR="00131DDC" w:rsidRPr="00676C0E">
        <w:rPr>
          <w:rFonts w:hint="eastAsia"/>
          <w:lang w:eastAsia="zh-CN"/>
        </w:rPr>
        <w:t xml:space="preserve"> </w:t>
      </w:r>
      <w:r w:rsidRPr="00676C0E">
        <w:rPr>
          <w:lang w:eastAsia="zh-CN"/>
        </w:rPr>
        <w:t>–</w:t>
      </w:r>
      <w:r w:rsidR="00131DDC" w:rsidRPr="00676C0E">
        <w:rPr>
          <w:rFonts w:hint="eastAsia"/>
          <w:lang w:eastAsia="zh-CN"/>
        </w:rPr>
        <w:t xml:space="preserve"> </w:t>
      </w:r>
      <w:r w:rsidRPr="00676C0E">
        <w:rPr>
          <w:rFonts w:hint="eastAsia"/>
          <w:lang w:eastAsia="zh-CN"/>
        </w:rPr>
        <w:t>港口国的责任</w:t>
      </w:r>
      <w:bookmarkEnd w:id="41"/>
      <w:bookmarkEnd w:id="42"/>
      <w:bookmarkEnd w:id="43"/>
      <w:bookmarkEnd w:id="44"/>
      <w:bookmarkEnd w:id="45"/>
      <w:bookmarkEnd w:id="46"/>
      <w:r w:rsidRPr="00676C0E">
        <w:rPr>
          <w:rFonts w:hint="eastAsia"/>
          <w:lang w:eastAsia="zh-CN"/>
        </w:rPr>
        <w:t>；</w:t>
      </w:r>
      <w:bookmarkStart w:id="47" w:name="_Toc150661342"/>
      <w:bookmarkStart w:id="48" w:name="_Toc4770593"/>
      <w:bookmarkStart w:id="49" w:name="_Toc4771002"/>
      <w:bookmarkStart w:id="50" w:name="_Toc4771295"/>
      <w:bookmarkStart w:id="51" w:name="_Toc4772141"/>
      <w:bookmarkStart w:id="52" w:name="_Toc4772294"/>
      <w:r w:rsidRPr="00676C0E">
        <w:rPr>
          <w:rFonts w:hint="eastAsia"/>
          <w:lang w:eastAsia="zh-CN"/>
        </w:rPr>
        <w:t>规则</w:t>
      </w:r>
      <w:r w:rsidRPr="00676C0E">
        <w:rPr>
          <w:lang w:eastAsia="zh-CN"/>
        </w:rPr>
        <w:t>5.3</w:t>
      </w:r>
      <w:r w:rsidR="00131DDC" w:rsidRPr="00676C0E">
        <w:rPr>
          <w:rFonts w:hint="eastAsia"/>
          <w:lang w:eastAsia="zh-CN"/>
        </w:rPr>
        <w:t xml:space="preserve"> </w:t>
      </w:r>
      <w:r w:rsidRPr="00676C0E">
        <w:rPr>
          <w:lang w:eastAsia="zh-CN"/>
        </w:rPr>
        <w:t>–</w:t>
      </w:r>
      <w:r w:rsidR="00131DDC" w:rsidRPr="00676C0E">
        <w:rPr>
          <w:rFonts w:hint="eastAsia"/>
          <w:lang w:eastAsia="zh-CN"/>
        </w:rPr>
        <w:t xml:space="preserve"> </w:t>
      </w:r>
      <w:r w:rsidRPr="00676C0E">
        <w:rPr>
          <w:rFonts w:hint="eastAsia"/>
          <w:lang w:eastAsia="zh-CN"/>
        </w:rPr>
        <w:t>劳工提供责任</w:t>
      </w:r>
      <w:bookmarkEnd w:id="47"/>
      <w:bookmarkEnd w:id="48"/>
      <w:bookmarkEnd w:id="49"/>
      <w:bookmarkEnd w:id="50"/>
      <w:bookmarkEnd w:id="51"/>
      <w:bookmarkEnd w:id="52"/>
      <w:r w:rsidRPr="008A6781">
        <w:rPr>
          <w:lang w:eastAsia="zh-CN"/>
        </w:rPr>
        <w:t>)</w:t>
      </w:r>
      <w:r w:rsidRPr="008A6781">
        <w:rPr>
          <w:rFonts w:hint="eastAsia"/>
          <w:lang w:eastAsia="zh-CN"/>
        </w:rPr>
        <w:t>。这三个规则规定了第五条</w:t>
      </w:r>
      <w:r w:rsidR="0061710D" w:rsidRPr="00676C0E">
        <w:rPr>
          <w:rFonts w:hint="eastAsia"/>
          <w:lang w:eastAsia="zh-CN"/>
        </w:rPr>
        <w:t>(</w:t>
      </w:r>
      <w:r w:rsidRPr="008A6781">
        <w:rPr>
          <w:rFonts w:hint="eastAsia"/>
          <w:lang w:eastAsia="zh-CN"/>
        </w:rPr>
        <w:t>实施和执行责任</w:t>
      </w:r>
      <w:r w:rsidRPr="00676C0E">
        <w:rPr>
          <w:rFonts w:hint="eastAsia"/>
          <w:lang w:eastAsia="zh-CN"/>
        </w:rPr>
        <w:t>)</w:t>
      </w:r>
      <w:r w:rsidRPr="008A6781">
        <w:rPr>
          <w:rFonts w:hint="eastAsia"/>
          <w:lang w:eastAsia="zh-CN"/>
        </w:rPr>
        <w:t>所述的基本义务的细节</w:t>
      </w:r>
      <w:r w:rsidR="0061710D" w:rsidRPr="00676C0E">
        <w:rPr>
          <w:lang w:eastAsia="zh-CN"/>
        </w:rPr>
        <w:t>(</w:t>
      </w:r>
      <w:r w:rsidRPr="008A6781">
        <w:rPr>
          <w:rFonts w:hint="eastAsia"/>
          <w:lang w:eastAsia="zh-CN"/>
        </w:rPr>
        <w:t>见第</w:t>
      </w:r>
      <w:r w:rsidRPr="008A6781">
        <w:rPr>
          <w:rFonts w:hint="eastAsia"/>
          <w:lang w:eastAsia="zh-CN"/>
        </w:rPr>
        <w:t>2</w:t>
      </w:r>
      <w:r w:rsidRPr="008A6781">
        <w:rPr>
          <w:rFonts w:hint="eastAsia"/>
          <w:lang w:eastAsia="zh-CN"/>
        </w:rPr>
        <w:t>款至</w:t>
      </w:r>
      <w:r w:rsidRPr="008A6781">
        <w:rPr>
          <w:rFonts w:hint="eastAsia"/>
          <w:lang w:eastAsia="zh-CN"/>
        </w:rPr>
        <w:t>7</w:t>
      </w:r>
      <w:r w:rsidRPr="008A6781">
        <w:rPr>
          <w:rFonts w:hint="eastAsia"/>
          <w:lang w:eastAsia="zh-CN"/>
        </w:rPr>
        <w:t>款</w:t>
      </w:r>
      <w:r w:rsidRPr="008A6781">
        <w:rPr>
          <w:lang w:eastAsia="zh-CN"/>
        </w:rPr>
        <w:t>)</w:t>
      </w:r>
      <w:r w:rsidRPr="008A6781">
        <w:rPr>
          <w:rFonts w:hint="eastAsia"/>
          <w:lang w:eastAsia="zh-CN"/>
        </w:rPr>
        <w:t>。</w:t>
      </w:r>
    </w:p>
    <w:p w14:paraId="3DB4F75B" w14:textId="521CC80D" w:rsidR="007C57A5" w:rsidRPr="00B33905" w:rsidRDefault="007C57A5" w:rsidP="00676C0E">
      <w:pPr>
        <w:pStyle w:val="appl19txtnoindent"/>
        <w:keepNext/>
        <w:keepLines/>
        <w:spacing w:line="240" w:lineRule="exact"/>
        <w:rPr>
          <w:lang w:eastAsia="zh-CN"/>
        </w:rPr>
      </w:pPr>
      <w:r>
        <w:rPr>
          <w:rFonts w:hint="eastAsia"/>
          <w:lang w:eastAsia="zh-CN"/>
        </w:rPr>
        <w:t>规则</w:t>
      </w:r>
      <w:r w:rsidRPr="00B33905">
        <w:rPr>
          <w:lang w:eastAsia="zh-CN"/>
        </w:rPr>
        <w:t>5.1</w:t>
      </w:r>
      <w:r>
        <w:rPr>
          <w:rFonts w:hint="eastAsia"/>
          <w:lang w:eastAsia="zh-CN"/>
        </w:rPr>
        <w:t>和</w:t>
      </w:r>
      <w:r w:rsidRPr="00B33905">
        <w:rPr>
          <w:lang w:eastAsia="zh-CN"/>
        </w:rPr>
        <w:t>5.2</w:t>
      </w:r>
      <w:r>
        <w:rPr>
          <w:rFonts w:hint="eastAsia"/>
          <w:lang w:eastAsia="zh-CN"/>
        </w:rPr>
        <w:t>包含若干条规则，每条规则都有与之对应的</w:t>
      </w:r>
      <w:r>
        <w:rPr>
          <w:rFonts w:hint="eastAsia"/>
          <w:lang w:eastAsia="zh-CN"/>
        </w:rPr>
        <w:t>A</w:t>
      </w:r>
      <w:r>
        <w:rPr>
          <w:rFonts w:hint="eastAsia"/>
          <w:lang w:eastAsia="zh-CN"/>
        </w:rPr>
        <w:t>部分</w:t>
      </w:r>
      <w:r w:rsidR="0061710D">
        <w:rPr>
          <w:rFonts w:hint="eastAsia"/>
          <w:lang w:eastAsia="zh-CN"/>
        </w:rPr>
        <w:t>(</w:t>
      </w:r>
      <w:r>
        <w:rPr>
          <w:rFonts w:hint="eastAsia"/>
          <w:lang w:eastAsia="zh-CN"/>
        </w:rPr>
        <w:t>标准</w:t>
      </w:r>
      <w:r>
        <w:rPr>
          <w:rFonts w:hint="eastAsia"/>
          <w:lang w:eastAsia="zh-CN"/>
        </w:rPr>
        <w:t>)</w:t>
      </w:r>
      <w:r>
        <w:rPr>
          <w:rFonts w:hint="eastAsia"/>
          <w:lang w:eastAsia="zh-CN"/>
        </w:rPr>
        <w:t>和</w:t>
      </w:r>
      <w:r>
        <w:rPr>
          <w:rFonts w:hint="eastAsia"/>
          <w:lang w:eastAsia="zh-CN"/>
        </w:rPr>
        <w:t>B</w:t>
      </w:r>
      <w:r>
        <w:rPr>
          <w:rFonts w:hint="eastAsia"/>
          <w:lang w:eastAsia="zh-CN"/>
        </w:rPr>
        <w:t>部分</w:t>
      </w:r>
      <w:r w:rsidR="0061710D">
        <w:rPr>
          <w:rFonts w:hint="eastAsia"/>
          <w:lang w:eastAsia="zh-CN"/>
        </w:rPr>
        <w:t>(</w:t>
      </w:r>
      <w:r>
        <w:rPr>
          <w:rFonts w:hint="eastAsia"/>
          <w:lang w:eastAsia="zh-CN"/>
        </w:rPr>
        <w:t>导则</w:t>
      </w:r>
      <w:r>
        <w:rPr>
          <w:rFonts w:hint="eastAsia"/>
          <w:lang w:eastAsia="zh-CN"/>
        </w:rPr>
        <w:t>)</w:t>
      </w:r>
      <w:r>
        <w:rPr>
          <w:rFonts w:hint="eastAsia"/>
          <w:lang w:eastAsia="zh-CN"/>
        </w:rPr>
        <w:t>。本报告分别处理了这些规则，例如，</w:t>
      </w:r>
      <w:bookmarkStart w:id="53" w:name="_Toc150661334"/>
      <w:bookmarkStart w:id="54" w:name="_Toc4772285"/>
      <w:r w:rsidRPr="00676C0E">
        <w:rPr>
          <w:rFonts w:hint="eastAsia"/>
          <w:lang w:eastAsia="zh-CN"/>
        </w:rPr>
        <w:t>规则</w:t>
      </w:r>
      <w:smartTag w:uri="urn:schemas-microsoft-com:office:smarttags" w:element="chsdate">
        <w:smartTagPr>
          <w:attr w:name="Year" w:val="1899"/>
          <w:attr w:name="Month" w:val="12"/>
          <w:attr w:name="Day" w:val="30"/>
          <w:attr w:name="IsLunarDate" w:val="False"/>
          <w:attr w:name="IsROCDate" w:val="False"/>
        </w:smartTagPr>
        <w:r w:rsidRPr="00676C0E">
          <w:rPr>
            <w:lang w:eastAsia="zh-CN"/>
          </w:rPr>
          <w:t>5.1.1</w:t>
        </w:r>
      </w:smartTag>
      <w:r w:rsidR="00131DDC" w:rsidRPr="00676C0E">
        <w:rPr>
          <w:rFonts w:hint="eastAsia"/>
          <w:lang w:eastAsia="zh-CN"/>
        </w:rPr>
        <w:t xml:space="preserve"> </w:t>
      </w:r>
      <w:r w:rsidRPr="00676C0E">
        <w:rPr>
          <w:lang w:eastAsia="zh-CN"/>
        </w:rPr>
        <w:t>–</w:t>
      </w:r>
      <w:r w:rsidR="00131DDC" w:rsidRPr="00676C0E">
        <w:rPr>
          <w:rFonts w:hint="eastAsia"/>
          <w:lang w:eastAsia="zh-CN"/>
        </w:rPr>
        <w:t xml:space="preserve"> </w:t>
      </w:r>
      <w:r w:rsidRPr="00676C0E">
        <w:rPr>
          <w:rFonts w:hint="eastAsia"/>
          <w:lang w:eastAsia="zh-CN"/>
        </w:rPr>
        <w:t>一般原则</w:t>
      </w:r>
      <w:bookmarkEnd w:id="53"/>
      <w:bookmarkEnd w:id="54"/>
      <w:r w:rsidRPr="00676C0E">
        <w:rPr>
          <w:rFonts w:hint="eastAsia"/>
          <w:lang w:eastAsia="zh-CN"/>
        </w:rPr>
        <w:t>。</w:t>
      </w:r>
    </w:p>
    <w:p w14:paraId="62823C04" w14:textId="77777777" w:rsidR="007C57A5" w:rsidRPr="00B33905" w:rsidRDefault="007C57A5" w:rsidP="007C57A5">
      <w:pPr>
        <w:pStyle w:val="appl19txtnoindent"/>
        <w:keepNext/>
        <w:keepLines/>
        <w:spacing w:line="360" w:lineRule="auto"/>
        <w:rPr>
          <w:lang w:eastAsia="zh-CN"/>
        </w:rPr>
      </w:pPr>
    </w:p>
    <w:tbl>
      <w:tblPr>
        <w:tblW w:w="5000" w:type="pct"/>
        <w:tblCellMar>
          <w:left w:w="0" w:type="dxa"/>
          <w:right w:w="0" w:type="dxa"/>
        </w:tblCellMar>
        <w:tblLook w:val="0000" w:firstRow="0" w:lastRow="0" w:firstColumn="0" w:lastColumn="0" w:noHBand="0" w:noVBand="0"/>
      </w:tblPr>
      <w:tblGrid>
        <w:gridCol w:w="9628"/>
      </w:tblGrid>
      <w:tr w:rsidR="007C57A5" w:rsidRPr="000657C7" w14:paraId="2342FCC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39455D1D" w14:textId="122288F4" w:rsidR="007C57A5" w:rsidRPr="00CC61A2" w:rsidRDefault="007C57A5" w:rsidP="00676C0E">
            <w:pPr>
              <w:pStyle w:val="appl19txtnospace"/>
              <w:keepNext/>
              <w:rPr>
                <w:b/>
                <w:bCs/>
                <w:lang w:eastAsia="zh-CN"/>
              </w:rPr>
            </w:pPr>
            <w:r w:rsidRPr="00CC61A2">
              <w:rPr>
                <w:b/>
                <w:bCs/>
                <w:lang w:eastAsia="zh-CN"/>
              </w:rPr>
              <w:t>规则</w:t>
            </w:r>
            <w:r w:rsidRPr="00CC61A2">
              <w:rPr>
                <w:b/>
                <w:bCs/>
                <w:lang w:eastAsia="zh-CN"/>
              </w:rPr>
              <w:t>5.1</w:t>
            </w:r>
            <w:r w:rsidR="00D10B6D">
              <w:rPr>
                <w:rFonts w:hint="eastAsia"/>
                <w:b/>
                <w:bCs/>
                <w:lang w:eastAsia="zh-CN"/>
              </w:rPr>
              <w:t xml:space="preserve"> </w:t>
            </w:r>
            <w:r w:rsidRPr="00CC61A2">
              <w:rPr>
                <w:b/>
                <w:bCs/>
                <w:lang w:eastAsia="zh-CN"/>
              </w:rPr>
              <w:t>–</w:t>
            </w:r>
            <w:r w:rsidR="00D10B6D">
              <w:rPr>
                <w:rFonts w:hint="eastAsia"/>
                <w:b/>
                <w:bCs/>
                <w:lang w:eastAsia="zh-CN"/>
              </w:rPr>
              <w:t xml:space="preserve"> </w:t>
            </w:r>
            <w:r w:rsidRPr="00CC61A2">
              <w:rPr>
                <w:b/>
                <w:bCs/>
                <w:lang w:eastAsia="zh-CN"/>
              </w:rPr>
              <w:t>船旗国责任</w:t>
            </w:r>
          </w:p>
          <w:p w14:paraId="3511FE72" w14:textId="52432336" w:rsidR="007C57A5" w:rsidRPr="00CC61A2" w:rsidRDefault="007C57A5" w:rsidP="00676C0E">
            <w:pPr>
              <w:pStyle w:val="appl19txtnospace"/>
              <w:rPr>
                <w:b/>
                <w:bCs/>
                <w:lang w:eastAsia="zh-CN"/>
              </w:rPr>
            </w:pPr>
            <w:r w:rsidRPr="00CC61A2">
              <w:rPr>
                <w:rFonts w:hint="eastAsia"/>
                <w:b/>
                <w:bCs/>
                <w:lang w:eastAsia="zh-CN"/>
              </w:rPr>
              <w:t>规则</w:t>
            </w:r>
            <w:r w:rsidRPr="00CC61A2">
              <w:rPr>
                <w:rFonts w:hint="eastAsia"/>
                <w:b/>
                <w:bCs/>
                <w:lang w:eastAsia="zh-CN"/>
              </w:rPr>
              <w:t>5.1.1</w:t>
            </w:r>
            <w:r w:rsidR="00D10B6D">
              <w:rPr>
                <w:rFonts w:hint="eastAsia"/>
                <w:b/>
                <w:bCs/>
                <w:lang w:eastAsia="zh-CN"/>
              </w:rPr>
              <w:t xml:space="preserve"> </w:t>
            </w:r>
            <w:r w:rsidR="00B84237" w:rsidRPr="00A36B03">
              <w:rPr>
                <w:b/>
                <w:bCs/>
                <w:lang w:eastAsia="zh-CN"/>
              </w:rPr>
              <w:t>–</w:t>
            </w:r>
            <w:r w:rsidR="00D10B6D">
              <w:rPr>
                <w:rFonts w:hint="eastAsia"/>
                <w:b/>
                <w:bCs/>
                <w:lang w:eastAsia="zh-CN"/>
              </w:rPr>
              <w:t xml:space="preserve"> </w:t>
            </w:r>
            <w:r w:rsidRPr="00CC61A2">
              <w:rPr>
                <w:rFonts w:hint="eastAsia"/>
                <w:b/>
                <w:bCs/>
                <w:lang w:eastAsia="zh-CN"/>
              </w:rPr>
              <w:t>一般原则</w:t>
            </w:r>
          </w:p>
          <w:p w14:paraId="0E5B3E3F" w14:textId="3B8A0C3F" w:rsidR="007C57A5" w:rsidRPr="00CC61A2" w:rsidRDefault="007C57A5" w:rsidP="00676C0E">
            <w:pPr>
              <w:pStyle w:val="appl19txtnospace"/>
              <w:rPr>
                <w:b/>
                <w:bCs/>
                <w:lang w:eastAsia="zh-CN"/>
              </w:rPr>
            </w:pPr>
            <w:r w:rsidRPr="00CC61A2">
              <w:rPr>
                <w:rFonts w:hint="eastAsia"/>
                <w:b/>
                <w:bCs/>
                <w:lang w:eastAsia="zh-CN"/>
              </w:rPr>
              <w:t>标准</w:t>
            </w:r>
            <w:r w:rsidRPr="00CC61A2">
              <w:rPr>
                <w:b/>
                <w:bCs/>
                <w:lang w:eastAsia="zh-CN"/>
              </w:rPr>
              <w:t>A5.1.1</w:t>
            </w:r>
            <w:r w:rsidRPr="00CC61A2">
              <w:rPr>
                <w:b/>
                <w:bCs/>
                <w:lang w:eastAsia="zh-CN"/>
              </w:rPr>
              <w:t>；</w:t>
            </w:r>
            <w:proofErr w:type="gramStart"/>
            <w:r w:rsidRPr="00CC61A2">
              <w:rPr>
                <w:rFonts w:hint="eastAsia"/>
                <w:b/>
                <w:bCs/>
                <w:lang w:eastAsia="zh-CN"/>
              </w:rPr>
              <w:t>另见导则</w:t>
            </w:r>
            <w:proofErr w:type="gramEnd"/>
            <w:r w:rsidRPr="00CC61A2">
              <w:rPr>
                <w:b/>
                <w:bCs/>
                <w:lang w:eastAsia="zh-CN"/>
              </w:rPr>
              <w:t>B5.1.1</w:t>
            </w:r>
          </w:p>
          <w:p w14:paraId="5D6FC0C4" w14:textId="26546AEC" w:rsidR="007C57A5" w:rsidRPr="00B33905" w:rsidRDefault="007C57A5" w:rsidP="00676C0E">
            <w:pPr>
              <w:pStyle w:val="appl19txtnospace"/>
              <w:rPr>
                <w:lang w:eastAsia="zh-CN"/>
              </w:rPr>
            </w:pPr>
            <w:r w:rsidRPr="00CC61A2">
              <w:rPr>
                <w:rFonts w:hint="eastAsia"/>
                <w:b/>
                <w:bCs/>
                <w:lang w:eastAsia="zh-CN"/>
              </w:rPr>
              <w:t>还参考了规则</w:t>
            </w:r>
            <w:r w:rsidRPr="00CC61A2">
              <w:rPr>
                <w:b/>
                <w:bCs/>
                <w:lang w:eastAsia="zh-CN"/>
              </w:rPr>
              <w:t>5.1.4</w:t>
            </w:r>
            <w:r w:rsidRPr="00CC61A2">
              <w:rPr>
                <w:rFonts w:hint="eastAsia"/>
                <w:b/>
                <w:bCs/>
                <w:lang w:eastAsia="zh-CN"/>
              </w:rPr>
              <w:t>和标准</w:t>
            </w:r>
            <w:r w:rsidRPr="00CC61A2">
              <w:rPr>
                <w:b/>
                <w:bCs/>
                <w:lang w:eastAsia="zh-CN"/>
              </w:rPr>
              <w:t>A5.1.4</w:t>
            </w:r>
            <w:r w:rsidRPr="00CC61A2">
              <w:rPr>
                <w:b/>
                <w:bCs/>
                <w:lang w:eastAsia="zh-CN"/>
              </w:rPr>
              <w:t>，</w:t>
            </w:r>
            <w:r w:rsidRPr="00CC61A2">
              <w:rPr>
                <w:rFonts w:hint="eastAsia"/>
                <w:b/>
                <w:bCs/>
                <w:lang w:eastAsia="zh-CN"/>
              </w:rPr>
              <w:t>第</w:t>
            </w:r>
            <w:r w:rsidRPr="00CC61A2">
              <w:rPr>
                <w:b/>
                <w:bCs/>
                <w:lang w:eastAsia="zh-CN"/>
              </w:rPr>
              <w:t>1</w:t>
            </w:r>
            <w:r w:rsidRPr="00CC61A2">
              <w:rPr>
                <w:rFonts w:hint="eastAsia"/>
                <w:b/>
                <w:bCs/>
                <w:lang w:eastAsia="zh-CN"/>
              </w:rPr>
              <w:t>款和第</w:t>
            </w:r>
            <w:r w:rsidRPr="00CC61A2">
              <w:rPr>
                <w:rFonts w:hint="eastAsia"/>
                <w:b/>
                <w:bCs/>
                <w:lang w:eastAsia="zh-CN"/>
              </w:rPr>
              <w:t>2</w:t>
            </w:r>
            <w:r w:rsidRPr="00CC61A2">
              <w:rPr>
                <w:rFonts w:hint="eastAsia"/>
                <w:b/>
                <w:bCs/>
                <w:lang w:eastAsia="zh-CN"/>
              </w:rPr>
              <w:t>款</w:t>
            </w:r>
          </w:p>
        </w:tc>
      </w:tr>
      <w:tr w:rsidR="007C57A5" w:rsidRPr="000657C7" w14:paraId="46055AF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BE8A633" w14:textId="77777777" w:rsidR="007C57A5" w:rsidRPr="00676C0E" w:rsidRDefault="007C57A5" w:rsidP="00676C0E">
            <w:pPr>
              <w:pStyle w:val="appl19a"/>
              <w:keepNext/>
              <w:rPr>
                <w:rStyle w:val="wingdings2"/>
                <w:rFonts w:ascii="Times New Roman" w:hAnsi="Times New Roman" w:cs="Times New Roman"/>
                <w:lang w:val="en-GB" w:eastAsia="zh-CN"/>
              </w:rPr>
            </w:pPr>
            <w:r w:rsidRPr="009670DF">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ab/>
            </w:r>
            <w:r w:rsidRPr="00676C0E">
              <w:rPr>
                <w:rStyle w:val="wingdings2"/>
                <w:rFonts w:ascii="Times New Roman" w:hAnsi="Times New Roman" w:cs="Times New Roman" w:hint="eastAsia"/>
                <w:lang w:val="en-GB" w:eastAsia="zh-CN"/>
              </w:rPr>
              <w:t>各国必须就悬挂</w:t>
            </w:r>
            <w:proofErr w:type="gramStart"/>
            <w:r w:rsidRPr="00676C0E">
              <w:rPr>
                <w:rStyle w:val="wingdings2"/>
                <w:rFonts w:ascii="Times New Roman" w:hAnsi="Times New Roman" w:cs="Times New Roman" w:hint="eastAsia"/>
                <w:lang w:eastAsia="zh-CN"/>
              </w:rPr>
              <w:t>其旗帜</w:t>
            </w:r>
            <w:proofErr w:type="gramEnd"/>
            <w:r w:rsidRPr="00676C0E">
              <w:rPr>
                <w:rStyle w:val="wingdings2"/>
                <w:rFonts w:ascii="Times New Roman" w:hAnsi="Times New Roman" w:cs="Times New Roman" w:hint="eastAsia"/>
                <w:lang w:eastAsia="zh-CN"/>
              </w:rPr>
              <w:t>的船舶的</w:t>
            </w:r>
            <w:r w:rsidRPr="00676C0E">
              <w:rPr>
                <w:rStyle w:val="wingdings2"/>
                <w:rFonts w:ascii="Times New Roman" w:hAnsi="Times New Roman" w:cs="Times New Roman" w:hint="eastAsia"/>
                <w:lang w:val="en-GB" w:eastAsia="zh-CN"/>
              </w:rPr>
              <w:t>海事劳工条件建立一项有效的监察和发证制度，并确立关于该制度管理的明确目标和标准，以及对达到这些目标和标准的程度进行总体评估的适当程序。</w:t>
            </w:r>
          </w:p>
          <w:p w14:paraId="073CE40C" w14:textId="415ACC65" w:rsidR="007C57A5" w:rsidRPr="00592793" w:rsidRDefault="00131DDC" w:rsidP="00676C0E">
            <w:pPr>
              <w:pStyle w:val="appl19a"/>
              <w:rPr>
                <w:lang w:val="en-US"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主管</w:t>
            </w:r>
            <w:r w:rsidR="00C93537">
              <w:rPr>
                <w:rStyle w:val="wingdings2"/>
                <w:rFonts w:ascii="Times New Roman" w:hAnsi="Times New Roman" w:cs="Times New Roman" w:hint="eastAsia"/>
                <w:lang w:eastAsia="zh-CN"/>
              </w:rPr>
              <w:t>部门</w:t>
            </w:r>
            <w:r w:rsidR="007C57A5" w:rsidRPr="00676C0E">
              <w:rPr>
                <w:rStyle w:val="wingdings2"/>
                <w:rFonts w:ascii="Times New Roman" w:hAnsi="Times New Roman" w:cs="Times New Roman" w:hint="eastAsia"/>
                <w:lang w:eastAsia="zh-CN"/>
              </w:rPr>
              <w:t>必须任命足够数量的合格监察员，以履行其监察和发证职能。</w:t>
            </w:r>
          </w:p>
        </w:tc>
      </w:tr>
      <w:tr w:rsidR="007C57A5" w:rsidRPr="000657C7" w14:paraId="387AD20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E4DBF35" w14:textId="77777777" w:rsidR="00802982" w:rsidRDefault="007C57A5" w:rsidP="00676C0E">
            <w:pPr>
              <w:pStyle w:val="appl19txtnospace"/>
              <w:rPr>
                <w:lang w:eastAsia="zh-CN"/>
              </w:rPr>
            </w:pPr>
            <w:r w:rsidRPr="00676C0E">
              <w:rPr>
                <w:rFonts w:hint="eastAsia"/>
                <w:lang w:eastAsia="zh-CN"/>
              </w:rPr>
              <w:t>请描述贵国根据规则</w:t>
            </w:r>
            <w:r w:rsidRPr="00676C0E">
              <w:rPr>
                <w:lang w:eastAsia="zh-CN"/>
              </w:rPr>
              <w:t>5.1.3</w:t>
            </w:r>
            <w:r w:rsidRPr="00676C0E">
              <w:rPr>
                <w:rFonts w:hint="eastAsia"/>
                <w:lang w:eastAsia="zh-CN"/>
              </w:rPr>
              <w:t>和规则</w:t>
            </w:r>
            <w:r w:rsidRPr="00676C0E">
              <w:rPr>
                <w:lang w:eastAsia="zh-CN"/>
              </w:rPr>
              <w:t>5.1.4</w:t>
            </w:r>
            <w:r w:rsidRPr="00676C0E">
              <w:rPr>
                <w:rFonts w:hint="eastAsia"/>
                <w:lang w:eastAsia="zh-CN"/>
              </w:rPr>
              <w:t>对海事劳工条件进行监察和发证的制度的基本结构和目标，该制度旨在确保悬挂贵国旗帜船舶上的海员工作和生活条件符合并不断保持符合本公约标准。</w:t>
            </w:r>
          </w:p>
          <w:p w14:paraId="567F1E21" w14:textId="165B796B" w:rsidR="007C57A5" w:rsidRPr="00676C0E" w:rsidRDefault="0061710D" w:rsidP="00676C0E">
            <w:pPr>
              <w:pStyle w:val="appl19txtnospace"/>
              <w:rPr>
                <w:rStyle w:val="Timesitalic"/>
                <w:rFonts w:ascii="TimesNewRomanPSMT" w:hAnsi="TimesNewRomanPSMT" w:cs="TimesNewRomanPSMT"/>
                <w:i w:val="0"/>
                <w:iCs w:val="0"/>
                <w:lang w:eastAsia="zh-CN"/>
              </w:rPr>
            </w:pPr>
            <w:r w:rsidRPr="00676C0E">
              <w:rPr>
                <w:rStyle w:val="Timesitalic"/>
                <w:rFonts w:ascii="TimesNewRomanPSMT" w:hAnsi="TimesNewRomanPSMT" w:cs="TimesNewRomanPSMT"/>
                <w:i w:val="0"/>
                <w:iCs w:val="0"/>
                <w:lang w:eastAsia="zh-CN"/>
              </w:rPr>
              <w:t>(</w:t>
            </w:r>
            <w:r w:rsidR="007C57A5" w:rsidRPr="00676C0E">
              <w:rPr>
                <w:rStyle w:val="Timesitalic"/>
                <w:rFonts w:ascii="KaiTi" w:eastAsia="KaiTi" w:hAnsi="KaiTi" w:cs="TimesNewRomanPSMT" w:hint="eastAsia"/>
                <w:i w:val="0"/>
                <w:iCs w:val="0"/>
                <w:lang w:eastAsia="zh-CN"/>
              </w:rPr>
              <w:t>规则</w:t>
            </w:r>
            <w:r w:rsidR="007C57A5" w:rsidRPr="00676C0E">
              <w:rPr>
                <w:rStyle w:val="Timesitalic"/>
                <w:rFonts w:ascii="KaiTi" w:eastAsia="KaiTi" w:hAnsi="KaiTi" w:cs="TimesNewRomanPSMT"/>
                <w:i w:val="0"/>
                <w:iCs w:val="0"/>
                <w:lang w:eastAsia="zh-CN"/>
              </w:rPr>
              <w:t>5.1.1</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2</w:t>
            </w:r>
            <w:r w:rsidR="007C57A5" w:rsidRPr="00676C0E">
              <w:rPr>
                <w:rStyle w:val="Timesitalic"/>
                <w:rFonts w:ascii="KaiTi" w:eastAsia="KaiTi" w:hAnsi="KaiTi" w:cs="TimesNewRomanPSMT" w:hint="eastAsia"/>
                <w:i w:val="0"/>
                <w:iCs w:val="0"/>
                <w:lang w:eastAsia="zh-CN"/>
              </w:rPr>
              <w:t>款</w:t>
            </w:r>
            <w:r w:rsidR="007C57A5" w:rsidRPr="00676C0E">
              <w:rPr>
                <w:rFonts w:ascii="Times New Roman" w:hAnsi="Times New Roman" w:cs="Times New Roman" w:hint="eastAsia"/>
                <w:lang w:val="en-US" w:eastAsia="zh-CN"/>
              </w:rPr>
              <w:t>和</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5</w:t>
            </w:r>
            <w:r w:rsidR="007C57A5" w:rsidRPr="00676C0E">
              <w:rPr>
                <w:rStyle w:val="Timesitalic"/>
                <w:rFonts w:ascii="KaiTi" w:eastAsia="KaiTi" w:hAnsi="KaiTi" w:cs="TimesNewRomanPSMT" w:hint="eastAsia"/>
                <w:i w:val="0"/>
                <w:iCs w:val="0"/>
                <w:lang w:eastAsia="zh-CN"/>
              </w:rPr>
              <w:t>款；标准</w:t>
            </w:r>
            <w:r w:rsidR="007C57A5" w:rsidRPr="00676C0E">
              <w:rPr>
                <w:rStyle w:val="Timesitalic"/>
                <w:rFonts w:ascii="KaiTi" w:eastAsia="KaiTi" w:hAnsi="KaiTi" w:cs="TimesNewRomanPSMT"/>
                <w:i w:val="0"/>
                <w:iCs w:val="0"/>
                <w:lang w:eastAsia="zh-CN"/>
              </w:rPr>
              <w:t>A5.1.1</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1</w:t>
            </w:r>
            <w:r w:rsidR="007C57A5" w:rsidRPr="00676C0E">
              <w:rPr>
                <w:rStyle w:val="Timesitalic"/>
                <w:rFonts w:ascii="KaiTi" w:eastAsia="KaiTi" w:hAnsi="KaiTi" w:cs="TimesNewRomanPSMT" w:hint="eastAsia"/>
                <w:i w:val="0"/>
                <w:iCs w:val="0"/>
                <w:lang w:eastAsia="zh-CN"/>
              </w:rPr>
              <w:t>款</w:t>
            </w:r>
            <w:r w:rsidR="007C57A5" w:rsidRPr="00676C0E">
              <w:rPr>
                <w:rFonts w:ascii="KaiTi" w:eastAsia="KaiTi" w:hAnsi="KaiTi"/>
                <w:lang w:eastAsia="zh-CN"/>
              </w:rPr>
              <w:t>；</w:t>
            </w:r>
            <w:r w:rsidR="007C57A5" w:rsidRPr="00676C0E">
              <w:rPr>
                <w:rFonts w:ascii="KaiTi" w:eastAsia="KaiTi" w:hAnsi="KaiTi" w:hint="eastAsia"/>
                <w:lang w:eastAsia="zh-CN"/>
              </w:rPr>
              <w:t>规则</w:t>
            </w:r>
            <w:r w:rsidR="007C57A5" w:rsidRPr="00676C0E">
              <w:rPr>
                <w:rStyle w:val="Timesitalic"/>
                <w:rFonts w:ascii="KaiTi" w:eastAsia="KaiTi" w:hAnsi="KaiTi" w:cs="TimesNewRomanPSMT"/>
                <w:i w:val="0"/>
                <w:iCs w:val="0"/>
                <w:lang w:eastAsia="zh-CN"/>
              </w:rPr>
              <w:t>5.1.2</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2</w:t>
            </w:r>
            <w:r w:rsidR="007C57A5" w:rsidRPr="00676C0E">
              <w:rPr>
                <w:rStyle w:val="Timesitalic"/>
                <w:rFonts w:ascii="KaiTi" w:eastAsia="KaiTi" w:hAnsi="KaiTi" w:cs="TimesNewRomanPSMT" w:hint="eastAsia"/>
                <w:i w:val="0"/>
                <w:iCs w:val="0"/>
                <w:lang w:eastAsia="zh-CN"/>
              </w:rPr>
              <w:t>款</w:t>
            </w:r>
            <w:r w:rsidR="007C57A5" w:rsidRPr="00676C0E">
              <w:rPr>
                <w:rStyle w:val="Timesitalic"/>
                <w:rFonts w:ascii="TimesNewRomanPSMT" w:hAnsi="TimesNewRomanPSMT" w:cs="TimesNewRomanPSMT"/>
                <w:i w:val="0"/>
                <w:iCs w:val="0"/>
                <w:lang w:eastAsia="zh-CN"/>
              </w:rPr>
              <w:t>)</w:t>
            </w:r>
          </w:p>
          <w:p w14:paraId="65B3A982" w14:textId="77777777" w:rsidR="007C57A5" w:rsidRPr="00BA58BD" w:rsidRDefault="007C57A5" w:rsidP="00676C0E">
            <w:pPr>
              <w:pStyle w:val="appl19txtnoindent"/>
              <w:rPr>
                <w:lang w:eastAsia="zh-CN"/>
              </w:rPr>
            </w:pPr>
            <w:r w:rsidRPr="00BA58BD">
              <w:rPr>
                <w:rFonts w:hint="eastAsia"/>
                <w:lang w:eastAsia="zh-CN"/>
              </w:rPr>
              <w:t>请指出适用的国家规定，如有可能，转载相关文本。</w:t>
            </w:r>
          </w:p>
        </w:tc>
      </w:tr>
      <w:tr w:rsidR="007C57A5" w:rsidRPr="000657C7" w14:paraId="49428E3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AD8C676" w14:textId="77777777" w:rsidR="007C57A5" w:rsidRPr="00CC61A2" w:rsidRDefault="007C57A5" w:rsidP="00676C0E">
            <w:pPr>
              <w:pStyle w:val="appl19txtnospace"/>
            </w:pPr>
            <w:r w:rsidRPr="00CC61A2">
              <w:t>第一次报告：</w:t>
            </w:r>
            <w:r w:rsidRPr="00CC61A2">
              <w:fldChar w:fldCharType="begin">
                <w:ffData>
                  <w:name w:val="Texte10"/>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491043A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95766D2" w14:textId="77777777" w:rsidR="007C57A5" w:rsidRPr="00CC61A2" w:rsidRDefault="007C57A5" w:rsidP="00676C0E">
            <w:pPr>
              <w:pStyle w:val="appl19txtnospace"/>
            </w:pPr>
            <w:r w:rsidRPr="00CC61A2">
              <w:t>第二次报告：</w:t>
            </w:r>
            <w:r w:rsidRPr="00CC61A2">
              <w:fldChar w:fldCharType="begin">
                <w:ffData>
                  <w:name w:val="Texte11"/>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77C2355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00054CF" w14:textId="57C49E19" w:rsidR="007C57A5" w:rsidRPr="00CC61A2" w:rsidRDefault="007C57A5" w:rsidP="00676C0E">
            <w:pPr>
              <w:pStyle w:val="appl19txtnospace"/>
            </w:pPr>
            <w:r w:rsidRPr="00CC61A2">
              <w:t>第三次报告</w:t>
            </w:r>
            <w:r w:rsidRPr="00CC61A2">
              <w:br w:type="page"/>
            </w:r>
            <w:r w:rsidRPr="00CC61A2">
              <w:br w:type="page"/>
            </w:r>
            <w:r w:rsidRPr="00CC61A2">
              <w:br w:type="page"/>
            </w:r>
            <w:r w:rsidRPr="00CC61A2">
              <w:br w:type="page"/>
            </w:r>
            <w:r w:rsidRPr="00CC61A2">
              <w:t>：</w:t>
            </w:r>
            <w:r w:rsidRPr="00CC61A2">
              <w:br w:type="page"/>
            </w:r>
            <w:r w:rsidRPr="00CC61A2">
              <w:fldChar w:fldCharType="begin">
                <w:ffData>
                  <w:name w:val="Texte12"/>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3340606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084D731" w14:textId="77777777" w:rsidR="007C57A5" w:rsidRPr="00CC61A2" w:rsidRDefault="007C57A5" w:rsidP="00676C0E">
            <w:pPr>
              <w:pStyle w:val="appl19txtnospace"/>
            </w:pPr>
            <w:r w:rsidRPr="00CC61A2">
              <w:t>第四次报告：</w:t>
            </w:r>
            <w:r w:rsidRPr="00CC61A2">
              <w:fldChar w:fldCharType="begin">
                <w:ffData>
                  <w:name w:val="Texte13"/>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7653463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7BFDF2F" w14:textId="4EBF858D" w:rsidR="007C57A5" w:rsidRPr="00676C0E" w:rsidRDefault="007C57A5" w:rsidP="00676C0E">
            <w:pPr>
              <w:pStyle w:val="appl19txtnospace"/>
              <w:rPr>
                <w:lang w:eastAsia="zh-CN"/>
              </w:rPr>
            </w:pPr>
            <w:r w:rsidRPr="00676C0E">
              <w:rPr>
                <w:rFonts w:hint="eastAsia"/>
                <w:lang w:eastAsia="zh-CN"/>
              </w:rPr>
              <w:t>是否要求悬挂贵国旗帜的所有船舶均在船上携带一份本公约</w:t>
            </w:r>
            <w:r w:rsidR="00BF5AD5">
              <w:rPr>
                <w:lang w:eastAsia="zh-CN"/>
              </w:rPr>
              <w:t>？</w:t>
            </w:r>
            <w:r w:rsidRPr="00676C0E">
              <w:fldChar w:fldCharType="begin">
                <w:ffData>
                  <w:name w:val="Texte53"/>
                  <w:enabled/>
                  <w:calcOnExit w:val="0"/>
                  <w:textInput/>
                </w:ffData>
              </w:fldChar>
            </w:r>
            <w:r w:rsidRPr="00676C0E">
              <w:rPr>
                <w:lang w:eastAsia="zh-CN"/>
              </w:rPr>
              <w:instrText xml:space="preserve"> FORMTEXT </w:instrText>
            </w:r>
            <w:r w:rsidRPr="00676C0E">
              <w:fldChar w:fldCharType="separate"/>
            </w:r>
            <w:r w:rsidRPr="00676C0E">
              <w:t> </w:t>
            </w:r>
            <w:r w:rsidRPr="00676C0E">
              <w:t> </w:t>
            </w:r>
            <w:r w:rsidRPr="00676C0E">
              <w:t> </w:t>
            </w:r>
            <w:r w:rsidRPr="00676C0E">
              <w:t> </w:t>
            </w:r>
            <w:r w:rsidRPr="00676C0E">
              <w:t> </w:t>
            </w:r>
            <w:r w:rsidRPr="00676C0E">
              <w:fldChar w:fldCharType="end"/>
            </w:r>
          </w:p>
          <w:p w14:paraId="26E1E0A6" w14:textId="6680D782" w:rsidR="007C57A5" w:rsidRPr="00676C0E" w:rsidRDefault="0061710D" w:rsidP="00676C0E">
            <w:pPr>
              <w:pStyle w:val="appl19txtnospace"/>
              <w:rPr>
                <w:rFonts w:ascii="KaiTi" w:eastAsia="KaiTi" w:hAnsi="KaiTi"/>
                <w:lang w:eastAsia="zh-CN"/>
              </w:rPr>
            </w:pPr>
            <w:r w:rsidRPr="00676C0E">
              <w:rPr>
                <w:rFonts w:ascii="KaiTi" w:eastAsia="KaiTi" w:hAnsi="KaiTi"/>
                <w:lang w:eastAsia="zh-CN"/>
              </w:rPr>
              <w:t>(</w:t>
            </w:r>
            <w:r w:rsidR="007C57A5" w:rsidRPr="00676C0E">
              <w:rPr>
                <w:rFonts w:ascii="KaiTi" w:eastAsia="KaiTi" w:hAnsi="KaiTi" w:hint="eastAsia"/>
                <w:lang w:eastAsia="zh-CN"/>
              </w:rPr>
              <w:t>标准</w:t>
            </w:r>
            <w:r w:rsidR="007C57A5" w:rsidRPr="00676C0E">
              <w:rPr>
                <w:rFonts w:ascii="KaiTi" w:eastAsia="KaiTi" w:hAnsi="KaiTi"/>
                <w:lang w:eastAsia="zh-CN"/>
              </w:rPr>
              <w:t>A5.1.1</w:t>
            </w:r>
            <w:r w:rsidR="007C57A5" w:rsidRPr="00676C0E">
              <w:rPr>
                <w:rFonts w:ascii="KaiTi" w:eastAsia="KaiTi" w:hAnsi="KaiTi" w:hint="eastAsia"/>
                <w:lang w:eastAsia="zh-CN"/>
              </w:rPr>
              <w:t>，第</w:t>
            </w:r>
            <w:r w:rsidR="007C57A5" w:rsidRPr="00676C0E">
              <w:rPr>
                <w:rFonts w:ascii="KaiTi" w:eastAsia="KaiTi" w:hAnsi="KaiTi"/>
                <w:lang w:eastAsia="zh-CN"/>
              </w:rPr>
              <w:t>2</w:t>
            </w:r>
            <w:r w:rsidR="007C57A5" w:rsidRPr="00676C0E">
              <w:rPr>
                <w:rFonts w:ascii="KaiTi" w:eastAsia="KaiTi" w:hAnsi="KaiTi" w:hint="eastAsia"/>
                <w:lang w:eastAsia="zh-CN"/>
              </w:rPr>
              <w:t>款</w:t>
            </w:r>
            <w:r w:rsidR="007C57A5" w:rsidRPr="00676C0E">
              <w:rPr>
                <w:rFonts w:ascii="KaiTi" w:eastAsia="KaiTi" w:hAnsi="KaiTi"/>
                <w:lang w:eastAsia="zh-CN"/>
              </w:rPr>
              <w:t>)</w:t>
            </w:r>
          </w:p>
          <w:p w14:paraId="4273FA39" w14:textId="53601B4D" w:rsidR="007C57A5" w:rsidRPr="00676C0E" w:rsidRDefault="00802982" w:rsidP="00676C0E">
            <w:pPr>
              <w:pStyle w:val="appl19txtnoindent"/>
              <w:rPr>
                <w:rFonts w:ascii="TimesNewRomanPSMT" w:hAnsi="TimesNewRomanPSMT" w:cs="TimesNewRomanPSMT"/>
                <w:lang w:eastAsia="zh-CN"/>
              </w:rPr>
            </w:pPr>
            <w:r>
              <w:rPr>
                <w:rFonts w:hint="eastAsia"/>
                <w:lang w:eastAsia="zh-CN"/>
              </w:rPr>
              <w:t>若</w:t>
            </w:r>
            <w:r w:rsidR="007C57A5" w:rsidRPr="00676C0E">
              <w:rPr>
                <w:rFonts w:hint="eastAsia"/>
                <w:lang w:eastAsia="zh-CN"/>
              </w:rPr>
              <w:t>是，请提供此方面要求的参考资料，如有可能，转载相关文本：</w:t>
            </w:r>
          </w:p>
        </w:tc>
      </w:tr>
      <w:tr w:rsidR="007C57A5" w:rsidRPr="000657C7" w14:paraId="2260300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73B92F80"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44F48E0"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F1F06A8"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2DF23C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0AB9E28" w14:textId="54B60A04"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064D14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56C2219"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D03CB4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6BD7379" w14:textId="2904464B" w:rsidR="007C57A5" w:rsidRPr="00B33905" w:rsidRDefault="00CD75D0" w:rsidP="00676C0E">
            <w:pPr>
              <w:pStyle w:val="appl19txtnospace"/>
              <w:rPr>
                <w:lang w:eastAsia="zh-CN"/>
              </w:rPr>
            </w:pPr>
            <w:r>
              <w:rPr>
                <w:rFonts w:hint="eastAsia"/>
                <w:lang w:eastAsia="zh-CN"/>
              </w:rPr>
              <w:t>有</w:t>
            </w:r>
            <w:r w:rsidR="007C57A5">
              <w:rPr>
                <w:rFonts w:hint="eastAsia"/>
                <w:lang w:eastAsia="zh-CN"/>
              </w:rPr>
              <w:t>关规则</w:t>
            </w:r>
            <w:r w:rsidR="007C57A5" w:rsidRPr="00B33905">
              <w:rPr>
                <w:lang w:eastAsia="zh-CN"/>
              </w:rPr>
              <w:t>5.1.1</w:t>
            </w:r>
            <w:r w:rsidRPr="00244F1B">
              <w:rPr>
                <w:rFonts w:hint="eastAsia"/>
                <w:lang w:eastAsia="zh-CN"/>
              </w:rPr>
              <w:t>实施</w:t>
            </w:r>
            <w:r>
              <w:rPr>
                <w:rFonts w:hint="eastAsia"/>
                <w:lang w:eastAsia="zh-CN"/>
              </w:rPr>
              <w:t>情况</w:t>
            </w:r>
            <w:r w:rsidR="007C57A5">
              <w:rPr>
                <w:rFonts w:hint="eastAsia"/>
                <w:lang w:eastAsia="zh-CN"/>
              </w:rPr>
              <w:t>的</w:t>
            </w:r>
            <w:r w:rsidR="007C57A5" w:rsidRPr="00676C0E">
              <w:rPr>
                <w:rFonts w:ascii="KaiTi" w:eastAsia="KaiTi" w:hAnsi="KaiTi" w:hint="eastAsia"/>
                <w:b/>
                <w:bCs/>
                <w:lang w:eastAsia="zh-CN"/>
              </w:rPr>
              <w:t>补充信息</w:t>
            </w:r>
            <w:r w:rsidRPr="00DE47F5">
              <w:rPr>
                <w:rFonts w:asciiTheme="minorEastAsia" w:eastAsiaTheme="minorEastAsia" w:hAnsiTheme="minorEastAsia" w:hint="eastAsia"/>
                <w:lang w:eastAsia="zh-CN"/>
              </w:rPr>
              <w:t>。</w:t>
            </w:r>
          </w:p>
        </w:tc>
      </w:tr>
      <w:tr w:rsidR="007C57A5" w:rsidRPr="000657C7" w14:paraId="03E1D8B2"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599AF2B"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0457BF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A42D080"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79B9F9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4B0A44B" w14:textId="2FBC470B"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7B1D5E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8477074"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1179E4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C66D401" w14:textId="2409859D" w:rsidR="007C57A5" w:rsidRPr="00B33905" w:rsidRDefault="00CD75D0" w:rsidP="00676C0E">
            <w:pPr>
              <w:pStyle w:val="appl19txtnospace"/>
              <w:rPr>
                <w:lang w:eastAsia="zh-CN"/>
              </w:rPr>
            </w:pPr>
            <w:r>
              <w:rPr>
                <w:rFonts w:ascii="KaiTi" w:eastAsia="KaiTi" w:hAnsi="KaiTi" w:hint="eastAsia"/>
                <w:b/>
                <w:bCs/>
                <w:lang w:eastAsia="zh-CN"/>
              </w:rPr>
              <w:t>文件材料</w:t>
            </w:r>
            <w:r w:rsidR="007C57A5" w:rsidRPr="00676C0E">
              <w:rPr>
                <w:rFonts w:ascii="KaiTi" w:eastAsia="KaiTi" w:hAnsi="KaiTi" w:hint="eastAsia"/>
                <w:b/>
                <w:bCs/>
                <w:lang w:eastAsia="zh-CN"/>
              </w:rPr>
              <w:t>：</w:t>
            </w:r>
            <w:r w:rsidR="007C57A5">
              <w:rPr>
                <w:rFonts w:hint="eastAsia"/>
                <w:lang w:eastAsia="zh-CN"/>
              </w:rPr>
              <w:t>请以英文、法文或西班牙文提供</w:t>
            </w:r>
            <w:r w:rsidR="007C57A5">
              <w:rPr>
                <w:lang w:eastAsia="zh-CN"/>
              </w:rPr>
              <w:t>：</w:t>
            </w:r>
          </w:p>
          <w:p w14:paraId="3FE01E34" w14:textId="26E9EA53" w:rsidR="007C57A5" w:rsidRPr="00676C0E" w:rsidRDefault="00331FDA" w:rsidP="00676C0E">
            <w:pPr>
              <w:pStyle w:val="appl19a"/>
              <w:rPr>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Fonts w:hint="eastAsia"/>
                <w:lang w:eastAsia="zh-CN"/>
              </w:rPr>
              <w:t>一份报告或其他文件，其中载有关于贵国监察和发证制度的目标和标准的信息，包括评估程序；</w:t>
            </w:r>
          </w:p>
          <w:p w14:paraId="13F383D7" w14:textId="0963E3CB" w:rsidR="007C57A5" w:rsidRPr="00676C0E" w:rsidRDefault="00331FDA" w:rsidP="00676C0E">
            <w:pPr>
              <w:pStyle w:val="appl19a"/>
              <w:rPr>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Fonts w:hint="eastAsia"/>
                <w:lang w:eastAsia="zh-CN"/>
              </w:rPr>
              <w:t>关于本报告所涉期间用于贵国监察和发证制度管理的预算拨款以及同期因监察和发证服务而得到的总收入的信息；</w:t>
            </w:r>
          </w:p>
          <w:p w14:paraId="00158582" w14:textId="441208F2" w:rsidR="007C57A5" w:rsidRPr="00676C0E" w:rsidRDefault="00331FDA" w:rsidP="00676C0E">
            <w:pPr>
              <w:pStyle w:val="appl19a"/>
              <w:rPr>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Fonts w:hint="eastAsia"/>
                <w:lang w:eastAsia="zh-CN"/>
              </w:rPr>
              <w:t>以下统计信息：</w:t>
            </w:r>
          </w:p>
          <w:p w14:paraId="54AF7AC2" w14:textId="0DE2463D" w:rsidR="007C57A5" w:rsidRPr="00676C0E" w:rsidRDefault="007C57A5" w:rsidP="00676C0E">
            <w:pPr>
              <w:pStyle w:val="appl19a"/>
              <w:ind w:left="680"/>
              <w:rPr>
                <w:rFonts w:ascii="TimesNewRomanPSMT" w:hAnsi="TimesNewRomanPSMT" w:cs="TimesNewRomanPSMT"/>
                <w:lang w:val="en-GB" w:eastAsia="zh-CN"/>
              </w:rPr>
            </w:pPr>
            <w:r w:rsidRPr="00676C0E">
              <w:rPr>
                <w:rFonts w:ascii="TimesNewRomanPSMT" w:hAnsi="TimesNewRomanPSMT" w:cs="TimesNewRomanPSMT"/>
                <w:lang w:val="en-GB" w:eastAsia="zh-CN"/>
              </w:rPr>
              <w:t>–</w:t>
            </w:r>
            <w:r w:rsidRPr="00676C0E">
              <w:rPr>
                <w:rFonts w:ascii="TimesNewRomanPSMT" w:hAnsi="TimesNewRomanPSMT" w:cs="TimesNewRomanPSMT"/>
                <w:lang w:val="en-GB" w:eastAsia="zh-CN"/>
              </w:rPr>
              <w:tab/>
            </w:r>
            <w:r w:rsidRPr="00676C0E">
              <w:rPr>
                <w:rFonts w:ascii="TimesNewRomanPSMT" w:hAnsi="TimesNewRomanPSMT" w:cs="TimesNewRomanPSMT" w:hint="eastAsia"/>
                <w:lang w:val="en-GB" w:eastAsia="zh-CN"/>
              </w:rPr>
              <w:t>本报告所涉期间，为确保符合公约要求而对其进行监察的悬挂贵国旗帜的船舶数量</w:t>
            </w:r>
            <w:r w:rsidR="00802982">
              <w:rPr>
                <w:rFonts w:ascii="TimesNewRomanPSMT" w:hAnsi="TimesNewRomanPSMT" w:cs="TimesNewRomanPSMT" w:hint="eastAsia"/>
                <w:lang w:val="en-GB" w:eastAsia="zh-CN"/>
              </w:rPr>
              <w:t>；</w:t>
            </w:r>
          </w:p>
          <w:p w14:paraId="6B053699" w14:textId="1C578DC3" w:rsidR="007C57A5" w:rsidRPr="00676C0E" w:rsidRDefault="007C57A5" w:rsidP="00676C0E">
            <w:pPr>
              <w:pStyle w:val="appl19a"/>
              <w:ind w:left="680"/>
              <w:rPr>
                <w:rFonts w:ascii="TimesNewRomanPSMT" w:hAnsi="TimesNewRomanPSMT" w:cs="TimesNewRomanPSMT"/>
                <w:lang w:val="en-GB" w:eastAsia="zh-CN"/>
              </w:rPr>
            </w:pPr>
            <w:r w:rsidRPr="00676C0E">
              <w:rPr>
                <w:rFonts w:ascii="TimesNewRomanPSMT" w:hAnsi="TimesNewRomanPSMT" w:cs="TimesNewRomanPSMT"/>
                <w:lang w:val="en-GB" w:eastAsia="zh-CN"/>
              </w:rPr>
              <w:t>–</w:t>
            </w:r>
            <w:r w:rsidRPr="00676C0E">
              <w:rPr>
                <w:rFonts w:ascii="TimesNewRomanPSMT" w:hAnsi="TimesNewRomanPSMT" w:cs="TimesNewRomanPSMT"/>
                <w:lang w:val="en-GB" w:eastAsia="zh-CN"/>
              </w:rPr>
              <w:tab/>
            </w:r>
            <w:r w:rsidRPr="00676C0E">
              <w:rPr>
                <w:rFonts w:ascii="TimesNewRomanPSMT" w:hAnsi="TimesNewRomanPSMT" w:cs="TimesNewRomanPSMT" w:hint="eastAsia"/>
                <w:lang w:val="en-GB" w:eastAsia="zh-CN"/>
              </w:rPr>
              <w:t>由主管</w:t>
            </w:r>
            <w:r w:rsidR="00C93537">
              <w:rPr>
                <w:rFonts w:ascii="TimesNewRomanPSMT" w:hAnsi="TimesNewRomanPSMT" w:cs="TimesNewRomanPSMT" w:hint="eastAsia"/>
                <w:lang w:val="en-GB" w:eastAsia="zh-CN"/>
              </w:rPr>
              <w:t>部门</w:t>
            </w:r>
            <w:r w:rsidRPr="00676C0E">
              <w:rPr>
                <w:rFonts w:ascii="TimesNewRomanPSMT" w:hAnsi="TimesNewRomanPSMT" w:cs="TimesNewRomanPSMT" w:hint="eastAsia"/>
                <w:lang w:val="en-GB" w:eastAsia="zh-CN"/>
              </w:rPr>
              <w:t>或适当认可的组织任命的在本报告所涉期间开展这些监察的监察员人数；</w:t>
            </w:r>
          </w:p>
          <w:p w14:paraId="420C760E" w14:textId="056DF789" w:rsidR="007C57A5" w:rsidRPr="00676C0E" w:rsidRDefault="007C57A5" w:rsidP="00676C0E">
            <w:pPr>
              <w:pStyle w:val="appl19a"/>
              <w:ind w:left="680"/>
              <w:rPr>
                <w:rFonts w:ascii="TimesNewRomanPSMT" w:hAnsi="TimesNewRomanPSMT" w:cs="TimesNewRomanPSMT"/>
                <w:lang w:val="en-GB" w:eastAsia="zh-CN"/>
              </w:rPr>
            </w:pPr>
            <w:r w:rsidRPr="00676C0E">
              <w:rPr>
                <w:rFonts w:ascii="TimesNewRomanPSMT" w:hAnsi="TimesNewRomanPSMT" w:cs="TimesNewRomanPSMT"/>
                <w:lang w:val="en-GB" w:eastAsia="zh-CN"/>
              </w:rPr>
              <w:t>–</w:t>
            </w:r>
            <w:r w:rsidRPr="00676C0E">
              <w:rPr>
                <w:rFonts w:ascii="TimesNewRomanPSMT" w:hAnsi="TimesNewRomanPSMT" w:cs="TimesNewRomanPSMT"/>
                <w:lang w:val="en-GB" w:eastAsia="zh-CN"/>
              </w:rPr>
              <w:tab/>
            </w:r>
            <w:r w:rsidRPr="00676C0E">
              <w:rPr>
                <w:rFonts w:ascii="TimesNewRomanPSMT" w:hAnsi="TimesNewRomanPSMT" w:cs="TimesNewRomanPSMT" w:hint="eastAsia"/>
                <w:lang w:val="en-GB" w:eastAsia="zh-CN"/>
              </w:rPr>
              <w:t>目前有效的正式海事劳工证书</w:t>
            </w:r>
            <w:r w:rsidR="0061710D" w:rsidRPr="00676C0E">
              <w:rPr>
                <w:rFonts w:ascii="TimesNewRomanPSMT" w:hAnsi="TimesNewRomanPSMT" w:cs="TimesNewRomanPSMT"/>
                <w:lang w:val="en-GB" w:eastAsia="zh-CN"/>
              </w:rPr>
              <w:t>(</w:t>
            </w:r>
            <w:r w:rsidRPr="00676C0E">
              <w:rPr>
                <w:rFonts w:ascii="TimesNewRomanPSMT" w:hAnsi="TimesNewRomanPSMT" w:cs="TimesNewRomanPSMT" w:hint="eastAsia"/>
                <w:lang w:val="en-GB" w:eastAsia="zh-CN"/>
              </w:rPr>
              <w:t>最长期限五年</w:t>
            </w:r>
            <w:r w:rsidRPr="00676C0E">
              <w:rPr>
                <w:rFonts w:ascii="TimesNewRomanPSMT" w:hAnsi="TimesNewRomanPSMT" w:cs="TimesNewRomanPSMT"/>
                <w:lang w:val="en-GB" w:eastAsia="zh-CN"/>
              </w:rPr>
              <w:t>)</w:t>
            </w:r>
            <w:r w:rsidRPr="00676C0E">
              <w:rPr>
                <w:rFonts w:ascii="TimesNewRomanPSMT" w:hAnsi="TimesNewRomanPSMT" w:cs="TimesNewRomanPSMT" w:hint="eastAsia"/>
                <w:lang w:val="en-GB" w:eastAsia="zh-CN"/>
              </w:rPr>
              <w:t>的数量；</w:t>
            </w:r>
          </w:p>
          <w:p w14:paraId="7319D545" w14:textId="77777777" w:rsidR="007C57A5" w:rsidRPr="00676C0E" w:rsidRDefault="007C57A5" w:rsidP="00676C0E">
            <w:pPr>
              <w:pStyle w:val="appl19a"/>
              <w:ind w:left="680"/>
              <w:rPr>
                <w:rFonts w:ascii="TimesNewRomanPSMT" w:hAnsi="TimesNewRomanPSMT" w:cs="TimesNewRomanPSMT"/>
                <w:lang w:val="en-GB" w:eastAsia="zh-CN"/>
              </w:rPr>
            </w:pPr>
            <w:r w:rsidRPr="00676C0E">
              <w:rPr>
                <w:rFonts w:ascii="TimesNewRomanPSMT" w:hAnsi="TimesNewRomanPSMT" w:cs="TimesNewRomanPSMT"/>
                <w:lang w:val="en-GB" w:eastAsia="zh-CN"/>
              </w:rPr>
              <w:t>–</w:t>
            </w:r>
            <w:r w:rsidRPr="00676C0E">
              <w:rPr>
                <w:rFonts w:ascii="TimesNewRomanPSMT" w:hAnsi="TimesNewRomanPSMT" w:cs="TimesNewRomanPSMT"/>
                <w:lang w:val="en-GB" w:eastAsia="zh-CN"/>
              </w:rPr>
              <w:tab/>
            </w:r>
            <w:r w:rsidRPr="00676C0E">
              <w:rPr>
                <w:rFonts w:ascii="TimesNewRomanPSMT" w:hAnsi="TimesNewRomanPSMT" w:cs="TimesNewRomanPSMT" w:hint="eastAsia"/>
                <w:lang w:val="en-GB" w:eastAsia="zh-CN"/>
              </w:rPr>
              <w:t>在本报告所涉期间，根据标准</w:t>
            </w:r>
            <w:r w:rsidRPr="00676C0E">
              <w:rPr>
                <w:rFonts w:ascii="TimesNewRomanPSMT" w:hAnsi="TimesNewRomanPSMT" w:cs="TimesNewRomanPSMT"/>
                <w:lang w:val="en-GB" w:eastAsia="zh-CN"/>
              </w:rPr>
              <w:t>A5.1.3</w:t>
            </w:r>
            <w:r w:rsidRPr="00676C0E">
              <w:rPr>
                <w:rFonts w:ascii="TimesNewRomanPSMT" w:hAnsi="TimesNewRomanPSMT" w:cs="TimesNewRomanPSMT" w:hint="eastAsia"/>
                <w:lang w:val="en-GB" w:eastAsia="zh-CN"/>
              </w:rPr>
              <w:t>第</w:t>
            </w:r>
            <w:r w:rsidRPr="00676C0E">
              <w:rPr>
                <w:rFonts w:ascii="TimesNewRomanPSMT" w:hAnsi="TimesNewRomanPSMT" w:cs="TimesNewRomanPSMT"/>
                <w:lang w:val="en-GB" w:eastAsia="zh-CN"/>
              </w:rPr>
              <w:t>5</w:t>
            </w:r>
            <w:r w:rsidRPr="00676C0E">
              <w:rPr>
                <w:rFonts w:ascii="TimesNewRomanPSMT" w:hAnsi="TimesNewRomanPSMT" w:cs="TimesNewRomanPSMT" w:hint="eastAsia"/>
                <w:lang w:val="en-GB" w:eastAsia="zh-CN"/>
              </w:rPr>
              <w:t>款签发的临时证书数量。</w:t>
            </w:r>
          </w:p>
        </w:tc>
      </w:tr>
      <w:tr w:rsidR="007C57A5" w:rsidRPr="000657C7" w14:paraId="4F88A3F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21F8D9D" w14:textId="77777777" w:rsidR="007C57A5" w:rsidRPr="00B33905" w:rsidRDefault="007C57A5" w:rsidP="00676C0E">
            <w:pPr>
              <w:pStyle w:val="appl19txtnospace"/>
            </w:pPr>
            <w:r>
              <w:lastRenderedPageBreak/>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6F194F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8080696"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F94A17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CED885A" w14:textId="20888177"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4C7CDD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403119E"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bl>
    <w:p w14:paraId="70316DAD" w14:textId="77777777" w:rsidR="007C57A5" w:rsidRPr="00B33905" w:rsidRDefault="007C57A5" w:rsidP="007C57A5">
      <w:pPr>
        <w:pStyle w:val="appl19txtnoindent"/>
        <w:spacing w:line="360" w:lineRule="auto"/>
      </w:pPr>
    </w:p>
    <w:tbl>
      <w:tblPr>
        <w:tblW w:w="5000" w:type="pct"/>
        <w:tblCellMar>
          <w:left w:w="0" w:type="dxa"/>
          <w:right w:w="0" w:type="dxa"/>
        </w:tblCellMar>
        <w:tblLook w:val="0000" w:firstRow="0" w:lastRow="0" w:firstColumn="0" w:lastColumn="0" w:noHBand="0" w:noVBand="0"/>
      </w:tblPr>
      <w:tblGrid>
        <w:gridCol w:w="9628"/>
      </w:tblGrid>
      <w:tr w:rsidR="007C57A5" w:rsidRPr="000657C7" w14:paraId="204ED6D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3349703F" w14:textId="1077CD8D" w:rsidR="007C57A5" w:rsidRPr="00CC61A2" w:rsidRDefault="007C57A5" w:rsidP="00676C0E">
            <w:pPr>
              <w:pStyle w:val="appl19txtnospace"/>
              <w:keepNext/>
              <w:rPr>
                <w:b/>
                <w:bCs/>
                <w:lang w:eastAsia="zh-CN"/>
              </w:rPr>
            </w:pPr>
            <w:r w:rsidRPr="00CC61A2">
              <w:rPr>
                <w:rFonts w:hint="eastAsia"/>
                <w:b/>
                <w:bCs/>
                <w:lang w:eastAsia="zh-CN"/>
              </w:rPr>
              <w:t>规则</w:t>
            </w:r>
            <w:r w:rsidRPr="00CC61A2">
              <w:rPr>
                <w:rFonts w:hint="eastAsia"/>
                <w:b/>
                <w:bCs/>
                <w:lang w:eastAsia="zh-CN"/>
              </w:rPr>
              <w:t>5.1</w:t>
            </w:r>
            <w:r w:rsidR="00D10B6D">
              <w:rPr>
                <w:rFonts w:hint="eastAsia"/>
                <w:b/>
                <w:bCs/>
                <w:lang w:eastAsia="zh-CN"/>
              </w:rPr>
              <w:t xml:space="preserve"> </w:t>
            </w:r>
            <w:r w:rsidR="00D10B6D" w:rsidRPr="00A36B03">
              <w:rPr>
                <w:b/>
                <w:bCs/>
                <w:lang w:eastAsia="zh-CN"/>
              </w:rPr>
              <w:t>–</w:t>
            </w:r>
            <w:r w:rsidR="00D10B6D">
              <w:rPr>
                <w:rFonts w:hint="eastAsia"/>
                <w:b/>
                <w:bCs/>
                <w:lang w:eastAsia="zh-CN"/>
              </w:rPr>
              <w:t xml:space="preserve"> </w:t>
            </w:r>
            <w:r w:rsidRPr="00CC61A2">
              <w:rPr>
                <w:rFonts w:hint="eastAsia"/>
                <w:b/>
                <w:bCs/>
                <w:lang w:eastAsia="zh-CN"/>
              </w:rPr>
              <w:t>船旗国责任</w:t>
            </w:r>
          </w:p>
          <w:p w14:paraId="2363F808" w14:textId="04D94A40" w:rsidR="007C57A5" w:rsidRPr="00CC61A2" w:rsidRDefault="007C57A5" w:rsidP="00676C0E">
            <w:pPr>
              <w:pStyle w:val="appl19txtnospace"/>
              <w:rPr>
                <w:b/>
                <w:bCs/>
                <w:lang w:eastAsia="zh-CN"/>
              </w:rPr>
            </w:pPr>
            <w:bookmarkStart w:id="55" w:name="_Toc4772286"/>
            <w:r w:rsidRPr="00CC61A2">
              <w:rPr>
                <w:b/>
                <w:bCs/>
                <w:lang w:eastAsia="zh-CN"/>
              </w:rPr>
              <w:t>规则</w:t>
            </w:r>
            <w:smartTag w:uri="urn:schemas-microsoft-com:office:smarttags" w:element="chsdate">
              <w:smartTagPr>
                <w:attr w:name="IsROCDate" w:val="False"/>
                <w:attr w:name="IsLunarDate" w:val="False"/>
                <w:attr w:name="Day" w:val="30"/>
                <w:attr w:name="Month" w:val="12"/>
                <w:attr w:name="Year" w:val="1899"/>
              </w:smartTagPr>
              <w:r w:rsidRPr="00CC61A2">
                <w:rPr>
                  <w:b/>
                  <w:bCs/>
                  <w:lang w:eastAsia="zh-CN"/>
                </w:rPr>
                <w:t>5.1.2</w:t>
              </w:r>
            </w:smartTag>
            <w:r w:rsidR="00D10B6D">
              <w:rPr>
                <w:rFonts w:hint="eastAsia"/>
                <w:b/>
                <w:bCs/>
                <w:lang w:eastAsia="zh-CN"/>
              </w:rPr>
              <w:t xml:space="preserve"> </w:t>
            </w:r>
            <w:r w:rsidRPr="00CC61A2">
              <w:rPr>
                <w:b/>
                <w:bCs/>
                <w:lang w:eastAsia="zh-CN"/>
              </w:rPr>
              <w:t>–</w:t>
            </w:r>
            <w:r w:rsidR="00D10B6D">
              <w:rPr>
                <w:rFonts w:hint="eastAsia"/>
                <w:b/>
                <w:bCs/>
                <w:lang w:eastAsia="zh-CN"/>
              </w:rPr>
              <w:t xml:space="preserve"> </w:t>
            </w:r>
            <w:r w:rsidRPr="00CC61A2">
              <w:rPr>
                <w:b/>
                <w:bCs/>
                <w:lang w:eastAsia="zh-CN"/>
              </w:rPr>
              <w:t>对认可组织的授权</w:t>
            </w:r>
            <w:bookmarkEnd w:id="55"/>
          </w:p>
          <w:p w14:paraId="4D2F07E6" w14:textId="05C28DAB" w:rsidR="007C57A5" w:rsidRPr="00B33905" w:rsidRDefault="007C57A5" w:rsidP="00676C0E">
            <w:pPr>
              <w:pStyle w:val="appl19txtnospace"/>
              <w:rPr>
                <w:lang w:eastAsia="zh-CN"/>
              </w:rPr>
            </w:pPr>
            <w:r w:rsidRPr="00CC61A2">
              <w:rPr>
                <w:rFonts w:hint="eastAsia"/>
                <w:b/>
                <w:bCs/>
                <w:lang w:eastAsia="zh-CN"/>
              </w:rPr>
              <w:t>标准</w:t>
            </w:r>
            <w:r w:rsidRPr="00CC61A2">
              <w:rPr>
                <w:b/>
                <w:bCs/>
                <w:lang w:eastAsia="zh-CN"/>
              </w:rPr>
              <w:t>A5.1.2</w:t>
            </w:r>
            <w:r w:rsidRPr="00CC61A2">
              <w:rPr>
                <w:b/>
                <w:bCs/>
                <w:lang w:eastAsia="zh-CN"/>
              </w:rPr>
              <w:t>；</w:t>
            </w:r>
            <w:proofErr w:type="gramStart"/>
            <w:r w:rsidRPr="00CC61A2">
              <w:rPr>
                <w:rFonts w:hint="eastAsia"/>
                <w:b/>
                <w:bCs/>
                <w:lang w:eastAsia="zh-CN"/>
              </w:rPr>
              <w:t>另见导则</w:t>
            </w:r>
            <w:proofErr w:type="gramEnd"/>
            <w:r w:rsidRPr="00CC61A2">
              <w:rPr>
                <w:b/>
                <w:bCs/>
                <w:lang w:eastAsia="zh-CN"/>
              </w:rPr>
              <w:t>B5.1.2</w:t>
            </w:r>
            <w:r w:rsidR="0061710D" w:rsidRPr="00CC61A2">
              <w:rPr>
                <w:b/>
                <w:bCs/>
                <w:lang w:eastAsia="zh-CN"/>
              </w:rPr>
              <w:t>(</w:t>
            </w:r>
            <w:r w:rsidRPr="00CC61A2">
              <w:rPr>
                <w:rFonts w:hint="eastAsia"/>
                <w:b/>
                <w:bCs/>
                <w:lang w:eastAsia="zh-CN"/>
              </w:rPr>
              <w:t>和规则</w:t>
            </w:r>
            <w:r w:rsidRPr="00CC61A2">
              <w:rPr>
                <w:b/>
                <w:bCs/>
                <w:lang w:eastAsia="zh-CN"/>
              </w:rPr>
              <w:t>5.1.1</w:t>
            </w:r>
            <w:r w:rsidRPr="00CC61A2">
              <w:rPr>
                <w:b/>
                <w:bCs/>
                <w:lang w:eastAsia="zh-CN"/>
              </w:rPr>
              <w:t>，</w:t>
            </w:r>
            <w:r w:rsidRPr="00CC61A2">
              <w:rPr>
                <w:rFonts w:hint="eastAsia"/>
                <w:b/>
                <w:bCs/>
                <w:lang w:eastAsia="zh-CN"/>
              </w:rPr>
              <w:t>第</w:t>
            </w:r>
            <w:r w:rsidRPr="00CC61A2">
              <w:rPr>
                <w:b/>
                <w:bCs/>
                <w:lang w:eastAsia="zh-CN"/>
              </w:rPr>
              <w:t>3</w:t>
            </w:r>
            <w:r w:rsidRPr="00CC61A2">
              <w:rPr>
                <w:rFonts w:hint="eastAsia"/>
                <w:b/>
                <w:bCs/>
                <w:lang w:eastAsia="zh-CN"/>
              </w:rPr>
              <w:t>款</w:t>
            </w:r>
            <w:r w:rsidRPr="00CC61A2">
              <w:rPr>
                <w:b/>
                <w:bCs/>
                <w:lang w:eastAsia="zh-CN"/>
              </w:rPr>
              <w:t>)</w:t>
            </w:r>
          </w:p>
        </w:tc>
      </w:tr>
      <w:tr w:rsidR="007C57A5" w:rsidRPr="000657C7" w14:paraId="0D6E2D1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B9529F0" w14:textId="77777777" w:rsidR="007C57A5" w:rsidRPr="00676C0E" w:rsidRDefault="007C57A5" w:rsidP="00676C0E">
            <w:pPr>
              <w:pStyle w:val="appl19a"/>
              <w:keepNext/>
              <w:rPr>
                <w:rStyle w:val="wingdings2"/>
                <w:rFonts w:ascii="Times New Roman" w:hAnsi="Times New Roman" w:cs="Times New Roman"/>
                <w:lang w:val="en-GB" w:eastAsia="zh-CN"/>
              </w:rPr>
            </w:pPr>
            <w:r w:rsidRPr="009670DF">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ab/>
            </w:r>
            <w:r w:rsidRPr="00676C0E">
              <w:rPr>
                <w:rStyle w:val="wingdings2"/>
                <w:rFonts w:ascii="Times New Roman" w:hAnsi="Times New Roman" w:cs="Times New Roman" w:hint="eastAsia"/>
                <w:lang w:val="en-GB" w:eastAsia="zh-CN"/>
              </w:rPr>
              <w:t>认可组织可被授权履行某些监察和发证职责，条件是：</w:t>
            </w:r>
          </w:p>
          <w:p w14:paraId="74768D43" w14:textId="65E62E61" w:rsidR="007C57A5" w:rsidRPr="00592793" w:rsidRDefault="007C57A5" w:rsidP="00676C0E">
            <w:pPr>
              <w:pStyle w:val="appl19a"/>
              <w:ind w:left="680"/>
              <w:rPr>
                <w:lang w:val="en-US" w:eastAsia="zh-CN"/>
              </w:rPr>
            </w:pPr>
            <w:r w:rsidRPr="00592793">
              <w:rPr>
                <w:lang w:val="en-US" w:eastAsia="zh-CN"/>
              </w:rPr>
              <w:t>–</w:t>
            </w:r>
            <w:r w:rsidRPr="00592793">
              <w:rPr>
                <w:lang w:val="en-US" w:eastAsia="zh-CN"/>
              </w:rPr>
              <w:tab/>
            </w:r>
            <w:r w:rsidRPr="000E0D08">
              <w:rPr>
                <w:rFonts w:hint="eastAsia"/>
                <w:lang w:val="en-US" w:eastAsia="zh-CN"/>
              </w:rPr>
              <w:t>这些职能</w:t>
            </w:r>
            <w:r>
              <w:rPr>
                <w:rFonts w:hint="eastAsia"/>
                <w:lang w:val="en-US" w:eastAsia="zh-CN"/>
              </w:rPr>
              <w:t>是本公约</w:t>
            </w:r>
            <w:r w:rsidRPr="000E0D08">
              <w:rPr>
                <w:rFonts w:hint="eastAsia"/>
                <w:lang w:val="en-US" w:eastAsia="zh-CN"/>
              </w:rPr>
              <w:t>守则明确提到由主管</w:t>
            </w:r>
            <w:r w:rsidR="00C93537">
              <w:rPr>
                <w:rFonts w:hint="eastAsia"/>
                <w:lang w:val="en-US" w:eastAsia="zh-CN"/>
              </w:rPr>
              <w:t>部门</w:t>
            </w:r>
            <w:r w:rsidRPr="000E0D08">
              <w:rPr>
                <w:rFonts w:hint="eastAsia"/>
                <w:lang w:val="en-US" w:eastAsia="zh-CN"/>
              </w:rPr>
              <w:t>或</w:t>
            </w:r>
            <w:r>
              <w:rPr>
                <w:rFonts w:hint="eastAsia"/>
                <w:lang w:val="en-US" w:eastAsia="zh-CN"/>
              </w:rPr>
              <w:t>认可</w:t>
            </w:r>
            <w:r w:rsidRPr="000E0D08">
              <w:rPr>
                <w:rFonts w:hint="eastAsia"/>
                <w:lang w:val="en-US" w:eastAsia="zh-CN"/>
              </w:rPr>
              <w:t>的组织履行</w:t>
            </w:r>
            <w:r>
              <w:rPr>
                <w:rFonts w:hint="eastAsia"/>
                <w:lang w:val="en-US" w:eastAsia="zh-CN"/>
              </w:rPr>
              <w:t>的职能；</w:t>
            </w:r>
          </w:p>
          <w:p w14:paraId="03164292" w14:textId="4A8E3673" w:rsidR="007C57A5" w:rsidRPr="00592793" w:rsidRDefault="007C57A5" w:rsidP="00676C0E">
            <w:pPr>
              <w:pStyle w:val="appl19a"/>
              <w:ind w:left="680"/>
              <w:rPr>
                <w:lang w:val="en-US" w:eastAsia="zh-CN"/>
              </w:rPr>
            </w:pPr>
            <w:r w:rsidRPr="00592793">
              <w:rPr>
                <w:lang w:val="en-US" w:eastAsia="zh-CN"/>
              </w:rPr>
              <w:t>–</w:t>
            </w:r>
            <w:r w:rsidRPr="00592793">
              <w:rPr>
                <w:lang w:val="en-US" w:eastAsia="zh-CN"/>
              </w:rPr>
              <w:tab/>
            </w:r>
            <w:r w:rsidRPr="00AB7725">
              <w:rPr>
                <w:rFonts w:hint="eastAsia"/>
                <w:lang w:val="en-US" w:eastAsia="zh-CN"/>
              </w:rPr>
              <w:t>这些职能属于主管</w:t>
            </w:r>
            <w:r w:rsidR="00C93537">
              <w:rPr>
                <w:rFonts w:hint="eastAsia"/>
                <w:lang w:val="en-US" w:eastAsia="zh-CN"/>
              </w:rPr>
              <w:t>部门</w:t>
            </w:r>
            <w:r w:rsidRPr="00AB7725">
              <w:rPr>
                <w:rFonts w:hint="eastAsia"/>
                <w:lang w:val="en-US" w:eastAsia="zh-CN"/>
              </w:rPr>
              <w:t>授权的范围</w:t>
            </w:r>
            <w:r>
              <w:rPr>
                <w:lang w:val="en-US" w:eastAsia="zh-CN"/>
              </w:rPr>
              <w:t>；</w:t>
            </w:r>
          </w:p>
          <w:p w14:paraId="08049F01" w14:textId="77777777" w:rsidR="007C57A5" w:rsidRPr="00592793" w:rsidRDefault="007C57A5" w:rsidP="00676C0E">
            <w:pPr>
              <w:pStyle w:val="appl19a"/>
              <w:ind w:left="680"/>
              <w:rPr>
                <w:lang w:val="en-US" w:eastAsia="zh-CN"/>
              </w:rPr>
            </w:pPr>
            <w:r w:rsidRPr="00592793">
              <w:rPr>
                <w:lang w:val="en-US" w:eastAsia="zh-CN"/>
              </w:rPr>
              <w:t>–</w:t>
            </w:r>
            <w:r w:rsidRPr="00592793">
              <w:rPr>
                <w:lang w:val="en-US" w:eastAsia="zh-CN"/>
              </w:rPr>
              <w:tab/>
            </w:r>
            <w:r>
              <w:rPr>
                <w:rFonts w:hint="eastAsia"/>
                <w:lang w:val="en-US" w:eastAsia="zh-CN"/>
              </w:rPr>
              <w:t>认可</w:t>
            </w:r>
            <w:r w:rsidRPr="001E770D">
              <w:rPr>
                <w:rFonts w:hint="eastAsia"/>
                <w:lang w:val="en-US" w:eastAsia="zh-CN"/>
              </w:rPr>
              <w:t>组织已经证明它具有必要的能力和独立性</w:t>
            </w:r>
            <w:r>
              <w:rPr>
                <w:rFonts w:hint="eastAsia"/>
                <w:lang w:val="en-US" w:eastAsia="zh-CN"/>
              </w:rPr>
              <w:t>。</w:t>
            </w:r>
          </w:p>
          <w:p w14:paraId="3454932D" w14:textId="030165FB" w:rsidR="007C57A5" w:rsidRPr="00676C0E" w:rsidRDefault="00331FDA"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各国必须建立一项确保认可组织所</w:t>
            </w:r>
            <w:proofErr w:type="gramStart"/>
            <w:r w:rsidR="007C57A5" w:rsidRPr="00676C0E">
              <w:rPr>
                <w:rStyle w:val="wingdings2"/>
                <w:rFonts w:ascii="Times New Roman" w:hAnsi="Times New Roman" w:cs="Times New Roman" w:hint="eastAsia"/>
                <w:lang w:eastAsia="zh-CN"/>
              </w:rPr>
              <w:t>作工</w:t>
            </w:r>
            <w:proofErr w:type="gramEnd"/>
            <w:r w:rsidR="007C57A5" w:rsidRPr="00676C0E">
              <w:rPr>
                <w:rStyle w:val="wingdings2"/>
                <w:rFonts w:ascii="Times New Roman" w:hAnsi="Times New Roman" w:cs="Times New Roman" w:hint="eastAsia"/>
                <w:lang w:eastAsia="zh-CN"/>
              </w:rPr>
              <w:t>作之恰当性</w:t>
            </w:r>
            <w:proofErr w:type="gramStart"/>
            <w:r w:rsidR="007C57A5" w:rsidRPr="00676C0E">
              <w:rPr>
                <w:rStyle w:val="wingdings2"/>
                <w:rFonts w:ascii="Times New Roman" w:hAnsi="Times New Roman" w:cs="Times New Roman" w:hint="eastAsia"/>
                <w:lang w:eastAsia="zh-CN"/>
              </w:rPr>
              <w:t>的机度并</w:t>
            </w:r>
            <w:proofErr w:type="gramEnd"/>
            <w:r w:rsidR="007C57A5" w:rsidRPr="00676C0E">
              <w:rPr>
                <w:rStyle w:val="wingdings2"/>
                <w:rFonts w:ascii="Times New Roman" w:hAnsi="Times New Roman" w:cs="Times New Roman" w:hint="eastAsia"/>
                <w:lang w:eastAsia="zh-CN"/>
              </w:rPr>
              <w:t>具备与此类组织沟通和对其进行监督的程序。</w:t>
            </w:r>
          </w:p>
          <w:p w14:paraId="2B9EFD75" w14:textId="31A63133" w:rsidR="007C57A5" w:rsidRPr="00592793" w:rsidRDefault="00331FDA" w:rsidP="00676C0E">
            <w:pPr>
              <w:pStyle w:val="appl19a"/>
              <w:rPr>
                <w:lang w:val="en-US"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它们必须向国际劳工组织提交一份当前认可组织的清单，具体说明所授权的职能。</w:t>
            </w:r>
          </w:p>
        </w:tc>
      </w:tr>
      <w:tr w:rsidR="007C57A5" w:rsidRPr="000657C7" w14:paraId="0AF10A7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6C564D3" w14:textId="4CCBB33E" w:rsidR="007C57A5" w:rsidRPr="00BA58BD" w:rsidRDefault="009446BC" w:rsidP="00676C0E">
            <w:pPr>
              <w:pStyle w:val="appl19txtnospace"/>
              <w:rPr>
                <w:lang w:eastAsia="zh-CN"/>
              </w:rPr>
            </w:pPr>
            <w:r>
              <w:rPr>
                <w:rFonts w:hint="eastAsia"/>
                <w:lang w:eastAsia="zh-CN"/>
              </w:rPr>
              <w:t>本</w:t>
            </w:r>
            <w:r w:rsidR="007C57A5" w:rsidRPr="00BA58BD">
              <w:rPr>
                <w:rFonts w:hint="eastAsia"/>
                <w:lang w:eastAsia="zh-CN"/>
              </w:rPr>
              <w:t>国不使用认可组织</w:t>
            </w:r>
            <w:r w:rsidR="00331FDA" w:rsidRPr="00B33905">
              <w:t> </w:t>
            </w:r>
            <w:r w:rsidR="007C57A5" w:rsidRPr="00676C0E">
              <w:fldChar w:fldCharType="begin">
                <w:ffData>
                  <w:name w:val="CaseACocher41"/>
                  <w:enabled/>
                  <w:calcOnExit w:val="0"/>
                  <w:checkBox>
                    <w:sizeAuto/>
                    <w:default w:val="0"/>
                  </w:checkBox>
                </w:ffData>
              </w:fldChar>
            </w:r>
            <w:r w:rsidR="007C57A5" w:rsidRPr="00676C0E">
              <w:rPr>
                <w:lang w:eastAsia="zh-CN"/>
              </w:rPr>
              <w:instrText xml:space="preserve"> FORMCHECKBOX </w:instrText>
            </w:r>
            <w:r w:rsidR="007C57A5" w:rsidRPr="00676C0E">
              <w:fldChar w:fldCharType="separate"/>
            </w:r>
            <w:r w:rsidR="007C57A5" w:rsidRPr="00676C0E">
              <w:fldChar w:fldCharType="end"/>
            </w:r>
          </w:p>
          <w:p w14:paraId="6DB9C615" w14:textId="4FBA515C" w:rsidR="007C57A5" w:rsidRPr="00B33905" w:rsidRDefault="00DC5A3C" w:rsidP="00676C0E">
            <w:pPr>
              <w:spacing w:before="120"/>
              <w:rPr>
                <w:lang w:eastAsia="zh-CN"/>
              </w:rPr>
            </w:pPr>
            <w:r w:rsidRPr="00A36B03">
              <w:rPr>
                <w:rStyle w:val="Timesbolditalic"/>
                <w:rFonts w:ascii="KaiTi" w:eastAsia="KaiTi" w:hAnsi="KaiTi" w:cs="TimesNewRomanPS-BoldItalicMT" w:hint="eastAsia"/>
                <w:i w:val="0"/>
                <w:iCs w:val="0"/>
                <w:lang w:eastAsia="zh-CN"/>
              </w:rPr>
              <w:t>请勾选上面的方框或提供以下信息。</w:t>
            </w:r>
          </w:p>
        </w:tc>
      </w:tr>
      <w:tr w:rsidR="007C57A5" w:rsidRPr="000657C7" w14:paraId="7939B13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C2B545D" w14:textId="750C0110" w:rsidR="007C57A5" w:rsidRPr="00BA58BD" w:rsidRDefault="007C57A5" w:rsidP="00676C0E">
            <w:pPr>
              <w:pStyle w:val="appl19txtnospace"/>
              <w:rPr>
                <w:lang w:eastAsia="zh-CN"/>
              </w:rPr>
            </w:pPr>
            <w:r w:rsidRPr="00BA58BD">
              <w:rPr>
                <w:rFonts w:hint="eastAsia"/>
                <w:lang w:eastAsia="zh-CN"/>
              </w:rPr>
              <w:t>贵国是否已通过法律、法规或其他措施，规范对履行监察和发证职责的认可组织的授权</w:t>
            </w:r>
            <w:r w:rsidR="00BF5AD5">
              <w:rPr>
                <w:lang w:eastAsia="zh-CN"/>
              </w:rPr>
              <w:t>？</w:t>
            </w:r>
            <w:r w:rsidRPr="00676C0E">
              <w:rPr>
                <w:rStyle w:val="Timesitalic"/>
                <w:rFonts w:ascii="TimesNewRomanPSMT" w:hAnsi="TimesNewRomanPSMT" w:cs="TimesNewRomanPSMT"/>
                <w:i w:val="0"/>
                <w:iCs w:val="0"/>
              </w:rPr>
              <w:fldChar w:fldCharType="begin">
                <w:ffData>
                  <w:name w:val="Texte54"/>
                  <w:enabled/>
                  <w:calcOnExit w:val="0"/>
                  <w:textInput/>
                </w:ffData>
              </w:fldChar>
            </w:r>
            <w:r w:rsidRPr="00676C0E">
              <w:rPr>
                <w:rStyle w:val="Timesitalic"/>
                <w:rFonts w:ascii="TimesNewRomanPSMT" w:hAnsi="TimesNewRomanPSMT" w:cs="TimesNewRomanPSMT"/>
                <w:i w:val="0"/>
                <w:iCs w:val="0"/>
                <w:lang w:eastAsia="zh-CN"/>
              </w:rPr>
              <w:instrText xml:space="preserve"> FORMTEXT </w:instrText>
            </w:r>
            <w:r w:rsidRPr="00676C0E">
              <w:rPr>
                <w:rStyle w:val="Timesitalic"/>
                <w:rFonts w:ascii="TimesNewRomanPSMT" w:hAnsi="TimesNewRomanPSMT" w:cs="TimesNewRomanPSMT"/>
                <w:i w:val="0"/>
                <w:iCs w:val="0"/>
              </w:rPr>
            </w:r>
            <w:r w:rsidRPr="00676C0E">
              <w:rPr>
                <w:rStyle w:val="Timesitalic"/>
                <w:rFonts w:ascii="TimesNewRomanPSMT" w:hAnsi="TimesNewRomanPSMT" w:cs="TimesNewRomanPSMT"/>
                <w:i w:val="0"/>
                <w:iCs w:val="0"/>
              </w:rPr>
              <w:fldChar w:fldCharType="separate"/>
            </w:r>
            <w:r w:rsidRPr="00676C0E">
              <w:rPr>
                <w:rStyle w:val="Timesitalic"/>
                <w:rFonts w:ascii="TimesNewRomanPSMT" w:hAnsi="TimesNewRomanPSMT" w:cs="TimesNewRomanPSMT"/>
                <w:i w:val="0"/>
                <w:iCs w:val="0"/>
              </w:rPr>
              <w:t> </w:t>
            </w:r>
            <w:r w:rsidRPr="00676C0E">
              <w:rPr>
                <w:rStyle w:val="Timesitalic"/>
                <w:rFonts w:ascii="TimesNewRomanPSMT" w:hAnsi="TimesNewRomanPSMT" w:cs="TimesNewRomanPSMT"/>
                <w:i w:val="0"/>
                <w:iCs w:val="0"/>
              </w:rPr>
              <w:t> </w:t>
            </w:r>
            <w:r w:rsidRPr="00676C0E">
              <w:rPr>
                <w:rStyle w:val="Timesitalic"/>
                <w:rFonts w:ascii="TimesNewRomanPSMT" w:hAnsi="TimesNewRomanPSMT" w:cs="TimesNewRomanPSMT"/>
                <w:i w:val="0"/>
                <w:iCs w:val="0"/>
              </w:rPr>
              <w:t> </w:t>
            </w:r>
            <w:r w:rsidRPr="00676C0E">
              <w:rPr>
                <w:rStyle w:val="Timesitalic"/>
                <w:rFonts w:ascii="TimesNewRomanPSMT" w:hAnsi="TimesNewRomanPSMT" w:cs="TimesNewRomanPSMT"/>
                <w:i w:val="0"/>
                <w:iCs w:val="0"/>
              </w:rPr>
              <w:t> </w:t>
            </w:r>
            <w:r w:rsidRPr="00676C0E">
              <w:rPr>
                <w:rStyle w:val="Timesitalic"/>
                <w:rFonts w:ascii="TimesNewRomanPSMT" w:hAnsi="TimesNewRomanPSMT" w:cs="TimesNewRomanPSMT"/>
                <w:i w:val="0"/>
                <w:iCs w:val="0"/>
              </w:rPr>
              <w:t> </w:t>
            </w:r>
            <w:r w:rsidRPr="00676C0E">
              <w:rPr>
                <w:rStyle w:val="Timesitalic"/>
                <w:rFonts w:ascii="TimesNewRomanPSMT" w:hAnsi="TimesNewRomanPSMT" w:cs="TimesNewRomanPSMT"/>
                <w:i w:val="0"/>
                <w:iCs w:val="0"/>
              </w:rPr>
              <w:fldChar w:fldCharType="end"/>
            </w:r>
          </w:p>
          <w:p w14:paraId="05506B86" w14:textId="3DA826B8" w:rsidR="007C57A5" w:rsidRPr="00BA58BD" w:rsidRDefault="009446BC" w:rsidP="00676C0E">
            <w:pPr>
              <w:pStyle w:val="appl19txtnoindent"/>
              <w:rPr>
                <w:lang w:eastAsia="zh-CN"/>
              </w:rPr>
            </w:pPr>
            <w:r>
              <w:rPr>
                <w:rFonts w:hint="eastAsia"/>
                <w:lang w:eastAsia="zh-CN"/>
              </w:rPr>
              <w:t>若</w:t>
            </w:r>
            <w:r w:rsidR="007C57A5" w:rsidRPr="00CC61A2">
              <w:rPr>
                <w:lang w:eastAsia="zh-CN"/>
              </w:rPr>
              <w:t>是，请指出适用的国家规定，如有可能，转载相关文本。</w:t>
            </w:r>
          </w:p>
        </w:tc>
      </w:tr>
      <w:tr w:rsidR="007C57A5" w:rsidRPr="000657C7" w14:paraId="4C34C0A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54FA9E0" w14:textId="77777777" w:rsidR="007C57A5" w:rsidRPr="00CC61A2" w:rsidRDefault="007C57A5" w:rsidP="00676C0E">
            <w:pPr>
              <w:pStyle w:val="appl19txtnospace"/>
            </w:pPr>
            <w:r w:rsidRPr="00CC61A2">
              <w:t>第一次报告：</w:t>
            </w:r>
            <w:r w:rsidRPr="00CC61A2">
              <w:fldChar w:fldCharType="begin">
                <w:ffData>
                  <w:name w:val="Texte10"/>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7BD799C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ECEBA8E" w14:textId="77777777" w:rsidR="007C57A5" w:rsidRPr="00CC61A2" w:rsidRDefault="007C57A5" w:rsidP="00676C0E">
            <w:pPr>
              <w:pStyle w:val="appl19txtnospace"/>
            </w:pPr>
            <w:r w:rsidRPr="00CC61A2">
              <w:t>第二次报告：</w:t>
            </w:r>
            <w:r w:rsidRPr="00CC61A2">
              <w:fldChar w:fldCharType="begin">
                <w:ffData>
                  <w:name w:val="Texte11"/>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7EE96FD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9341A80" w14:textId="3405AB9F" w:rsidR="007C57A5" w:rsidRPr="00CC61A2" w:rsidRDefault="007C57A5" w:rsidP="00676C0E">
            <w:pPr>
              <w:pStyle w:val="appl19txtnospace"/>
            </w:pPr>
            <w:r w:rsidRPr="00CC61A2">
              <w:t>第三次报告</w:t>
            </w:r>
            <w:r w:rsidRPr="00CC61A2">
              <w:br w:type="page"/>
            </w:r>
            <w:r w:rsidRPr="00CC61A2">
              <w:br w:type="page"/>
            </w:r>
            <w:r w:rsidRPr="00CC61A2">
              <w:br w:type="page"/>
            </w:r>
            <w:r w:rsidRPr="00CC61A2">
              <w:br w:type="page"/>
            </w:r>
            <w:r w:rsidRPr="00CC61A2">
              <w:t>：</w:t>
            </w:r>
            <w:r w:rsidRPr="00CC61A2">
              <w:br w:type="page"/>
            </w:r>
            <w:r w:rsidRPr="00CC61A2">
              <w:fldChar w:fldCharType="begin">
                <w:ffData>
                  <w:name w:val="Texte12"/>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05DEEDA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C74BF62" w14:textId="77777777" w:rsidR="007C57A5" w:rsidRPr="00CC61A2" w:rsidRDefault="007C57A5" w:rsidP="00676C0E">
            <w:pPr>
              <w:pStyle w:val="appl19txtnospace"/>
            </w:pPr>
            <w:r w:rsidRPr="00CC61A2">
              <w:t>第四次报告：</w:t>
            </w:r>
            <w:r w:rsidRPr="00CC61A2">
              <w:fldChar w:fldCharType="begin">
                <w:ffData>
                  <w:name w:val="Texte13"/>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652243D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44F7AA7" w14:textId="77777777" w:rsidR="007C57A5" w:rsidRPr="00BA58BD" w:rsidRDefault="007C57A5" w:rsidP="00676C0E">
            <w:pPr>
              <w:pStyle w:val="appl19txtnospace"/>
              <w:rPr>
                <w:lang w:eastAsia="zh-CN"/>
              </w:rPr>
            </w:pPr>
            <w:r w:rsidRPr="00BA58BD">
              <w:rPr>
                <w:rFonts w:hint="eastAsia"/>
                <w:lang w:eastAsia="zh-CN"/>
              </w:rPr>
              <w:t>是否所有认可组织都被授予要求纠正船上缺陷以及在港口国的要求下开展这方面监察的权力？</w:t>
            </w:r>
          </w:p>
          <w:p w14:paraId="08213CDA" w14:textId="11B5876E" w:rsidR="007C57A5" w:rsidRPr="00676C0E" w:rsidRDefault="0061710D" w:rsidP="00676C0E">
            <w:pPr>
              <w:pStyle w:val="appl19txtnospace"/>
              <w:rPr>
                <w:rStyle w:val="Timesitalic"/>
                <w:rFonts w:ascii="KaiTi" w:eastAsia="KaiTi" w:hAnsi="KaiTi" w:cs="TimesNewRomanPSMT"/>
                <w:i w:val="0"/>
                <w:iCs w:val="0"/>
                <w:lang w:eastAsia="zh-CN"/>
              </w:rPr>
            </w:pPr>
            <w:r w:rsidRPr="00676C0E">
              <w:rPr>
                <w:rStyle w:val="Timesitalic"/>
                <w:rFonts w:ascii="KaiTi" w:eastAsia="KaiTi" w:hAnsi="KaiTi" w:cs="TimesNewRomanPSMT"/>
                <w:i w:val="0"/>
                <w:iCs w:val="0"/>
                <w:lang w:eastAsia="zh-CN"/>
              </w:rPr>
              <w:t>(</w:t>
            </w:r>
            <w:r w:rsidR="007C57A5" w:rsidRPr="00676C0E">
              <w:rPr>
                <w:rStyle w:val="Timesitalic"/>
                <w:rFonts w:ascii="KaiTi" w:eastAsia="KaiTi" w:hAnsi="KaiTi" w:cs="TimesNewRomanPSMT" w:hint="eastAsia"/>
                <w:i w:val="0"/>
                <w:iCs w:val="0"/>
                <w:lang w:eastAsia="zh-CN"/>
              </w:rPr>
              <w:t>标准</w:t>
            </w:r>
            <w:r w:rsidR="007C57A5" w:rsidRPr="00676C0E">
              <w:rPr>
                <w:rStyle w:val="Timesitalic"/>
                <w:rFonts w:ascii="KaiTi" w:eastAsia="KaiTi" w:hAnsi="KaiTi" w:cs="TimesNewRomanPSMT"/>
                <w:i w:val="0"/>
                <w:iCs w:val="0"/>
                <w:lang w:eastAsia="zh-CN"/>
              </w:rPr>
              <w:t>A5.1.2</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2</w:t>
            </w:r>
            <w:r w:rsidR="007C57A5" w:rsidRPr="00676C0E">
              <w:rPr>
                <w:rStyle w:val="Timesitalic"/>
                <w:rFonts w:ascii="KaiTi" w:eastAsia="KaiTi" w:hAnsi="KaiTi" w:cs="TimesNewRomanPSMT" w:hint="eastAsia"/>
                <w:i w:val="0"/>
                <w:iCs w:val="0"/>
                <w:lang w:eastAsia="zh-CN"/>
              </w:rPr>
              <w:t>款</w:t>
            </w:r>
            <w:r w:rsidR="007C57A5" w:rsidRPr="00676C0E">
              <w:rPr>
                <w:rStyle w:val="Timesitalic"/>
                <w:rFonts w:ascii="KaiTi" w:eastAsia="KaiTi" w:hAnsi="KaiTi" w:cs="TimesNewRomanPSMT"/>
                <w:i w:val="0"/>
                <w:iCs w:val="0"/>
                <w:lang w:eastAsia="zh-CN"/>
              </w:rPr>
              <w:t>)</w:t>
            </w:r>
          </w:p>
          <w:p w14:paraId="7E28250C" w14:textId="77777777" w:rsidR="007C57A5" w:rsidRPr="00BA58BD" w:rsidRDefault="007C57A5" w:rsidP="00676C0E">
            <w:pPr>
              <w:pStyle w:val="appl19txtnoindent"/>
              <w:rPr>
                <w:lang w:eastAsia="zh-CN"/>
              </w:rPr>
            </w:pPr>
            <w:r w:rsidRPr="00CC61A2">
              <w:rPr>
                <w:lang w:eastAsia="zh-CN"/>
              </w:rPr>
              <w:t>请指出适用的国家规定，如有可能，转载相关文本。</w:t>
            </w:r>
          </w:p>
        </w:tc>
      </w:tr>
      <w:tr w:rsidR="007C57A5" w:rsidRPr="000657C7" w14:paraId="72B7D19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6E920432"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22263C4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0F1AA7D"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3A14657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FE3327B" w14:textId="70BB1726"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248D6D1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B8626DB"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214D63C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09FA4EF" w14:textId="77777777" w:rsidR="007C57A5" w:rsidRDefault="007C57A5" w:rsidP="00676C0E">
            <w:pPr>
              <w:pStyle w:val="appl19txtnospace"/>
              <w:rPr>
                <w:spacing w:val="-2"/>
                <w:lang w:eastAsia="zh-CN"/>
              </w:rPr>
            </w:pPr>
            <w:r>
              <w:rPr>
                <w:rFonts w:hint="eastAsia"/>
                <w:spacing w:val="-2"/>
                <w:lang w:eastAsia="zh-CN"/>
              </w:rPr>
              <w:t>贵国是否</w:t>
            </w:r>
            <w:r w:rsidRPr="00375DCB">
              <w:rPr>
                <w:rFonts w:hint="eastAsia"/>
                <w:spacing w:val="-2"/>
                <w:lang w:eastAsia="zh-CN"/>
              </w:rPr>
              <w:t>向国际劳工组织提交</w:t>
            </w:r>
            <w:r>
              <w:rPr>
                <w:rFonts w:hint="eastAsia"/>
                <w:spacing w:val="-2"/>
                <w:lang w:eastAsia="zh-CN"/>
              </w:rPr>
              <w:t>了</w:t>
            </w:r>
            <w:r w:rsidRPr="00375DCB">
              <w:rPr>
                <w:rFonts w:hint="eastAsia"/>
                <w:spacing w:val="-2"/>
                <w:lang w:eastAsia="zh-CN"/>
              </w:rPr>
              <w:t>一份当前认可组织的清单，具体说明</w:t>
            </w:r>
            <w:r>
              <w:rPr>
                <w:rFonts w:hint="eastAsia"/>
                <w:spacing w:val="-2"/>
                <w:lang w:eastAsia="zh-CN"/>
              </w:rPr>
              <w:t>了</w:t>
            </w:r>
            <w:r w:rsidRPr="00375DCB">
              <w:rPr>
                <w:rFonts w:hint="eastAsia"/>
                <w:spacing w:val="-2"/>
                <w:lang w:eastAsia="zh-CN"/>
              </w:rPr>
              <w:t>所授权的职能</w:t>
            </w:r>
            <w:r>
              <w:rPr>
                <w:rFonts w:hint="eastAsia"/>
                <w:spacing w:val="-2"/>
                <w:lang w:eastAsia="zh-CN"/>
              </w:rPr>
              <w:t>？</w:t>
            </w:r>
          </w:p>
          <w:p w14:paraId="678755E4" w14:textId="462335CB" w:rsidR="007C57A5" w:rsidRPr="00676C0E" w:rsidRDefault="0061710D" w:rsidP="00676C0E">
            <w:pPr>
              <w:pStyle w:val="appl19txtnospace"/>
              <w:rPr>
                <w:rStyle w:val="Timesitalic"/>
                <w:rFonts w:ascii="KaiTi" w:eastAsia="KaiTi" w:hAnsi="KaiTi"/>
                <w:i w:val="0"/>
                <w:iCs w:val="0"/>
                <w:lang w:eastAsia="zh-CN"/>
              </w:rPr>
            </w:pPr>
            <w:r w:rsidRPr="00676C0E">
              <w:rPr>
                <w:rStyle w:val="Timesitalic"/>
                <w:rFonts w:ascii="KaiTi" w:eastAsia="KaiTi" w:hAnsi="KaiTi"/>
                <w:i w:val="0"/>
                <w:iCs w:val="0"/>
                <w:lang w:eastAsia="zh-CN"/>
              </w:rPr>
              <w:t>(</w:t>
            </w:r>
            <w:r w:rsidR="007C57A5" w:rsidRPr="00676C0E">
              <w:rPr>
                <w:rStyle w:val="Timesitalic"/>
                <w:rFonts w:ascii="KaiTi" w:eastAsia="KaiTi" w:hAnsi="KaiTi" w:hint="eastAsia"/>
                <w:i w:val="0"/>
                <w:iCs w:val="0"/>
                <w:lang w:eastAsia="zh-CN"/>
              </w:rPr>
              <w:t>标准</w:t>
            </w:r>
            <w:r w:rsidR="007C57A5" w:rsidRPr="00676C0E">
              <w:rPr>
                <w:rStyle w:val="Timesitalic"/>
                <w:rFonts w:ascii="KaiTi" w:eastAsia="KaiTi" w:hAnsi="KaiTi"/>
                <w:i w:val="0"/>
                <w:iCs w:val="0"/>
                <w:lang w:eastAsia="zh-CN"/>
              </w:rPr>
              <w:t>A5.1.2</w:t>
            </w:r>
            <w:r w:rsidR="007C57A5" w:rsidRPr="00676C0E">
              <w:rPr>
                <w:rStyle w:val="Timesitalic"/>
                <w:rFonts w:ascii="KaiTi" w:eastAsia="KaiTi" w:hAnsi="KaiTi" w:hint="eastAsia"/>
                <w:i w:val="0"/>
                <w:iCs w:val="0"/>
                <w:lang w:eastAsia="zh-CN"/>
              </w:rPr>
              <w:t>，第</w:t>
            </w:r>
            <w:r w:rsidR="007C57A5" w:rsidRPr="00676C0E">
              <w:rPr>
                <w:rStyle w:val="Timesitalic"/>
                <w:rFonts w:ascii="KaiTi" w:eastAsia="KaiTi" w:hAnsi="KaiTi"/>
                <w:i w:val="0"/>
                <w:iCs w:val="0"/>
                <w:lang w:eastAsia="zh-CN"/>
              </w:rPr>
              <w:t>4</w:t>
            </w:r>
            <w:r w:rsidR="007C57A5" w:rsidRPr="00676C0E">
              <w:rPr>
                <w:rStyle w:val="Timesitalic"/>
                <w:rFonts w:ascii="KaiTi" w:eastAsia="KaiTi" w:hAnsi="KaiTi" w:hint="eastAsia"/>
                <w:i w:val="0"/>
                <w:iCs w:val="0"/>
                <w:lang w:eastAsia="zh-CN"/>
              </w:rPr>
              <w:t>款</w:t>
            </w:r>
            <w:r w:rsidR="007C57A5" w:rsidRPr="00676C0E">
              <w:rPr>
                <w:rStyle w:val="Timesitalic"/>
                <w:rFonts w:ascii="KaiTi" w:eastAsia="KaiTi" w:hAnsi="KaiTi"/>
                <w:i w:val="0"/>
                <w:iCs w:val="0"/>
                <w:lang w:eastAsia="zh-CN"/>
              </w:rPr>
              <w:t>)</w:t>
            </w:r>
          </w:p>
          <w:p w14:paraId="4DF6E957" w14:textId="4FD39532" w:rsidR="007C57A5" w:rsidRPr="00B33905" w:rsidRDefault="007C57A5" w:rsidP="00676C0E">
            <w:pPr>
              <w:pStyle w:val="appl19txtnoindent"/>
              <w:rPr>
                <w:rStyle w:val="wingdings2"/>
                <w:rFonts w:hint="eastAsia"/>
                <w:lang w:eastAsia="zh-CN"/>
              </w:rPr>
            </w:pPr>
            <w:r>
              <w:rPr>
                <w:lang w:eastAsia="zh-CN"/>
              </w:rPr>
              <w:t>是</w:t>
            </w:r>
            <w:r w:rsidR="00331FDA" w:rsidRPr="00B33905">
              <w:t> </w:t>
            </w:r>
            <w:r>
              <w:fldChar w:fldCharType="begin">
                <w:ffData>
                  <w:name w:val="CaseACocher42"/>
                  <w:enabled/>
                  <w:calcOnExit w:val="0"/>
                  <w:checkBox>
                    <w:sizeAuto/>
                    <w:default w:val="0"/>
                  </w:checkBox>
                </w:ffData>
              </w:fldChar>
            </w:r>
            <w:r>
              <w:rPr>
                <w:lang w:eastAsia="zh-CN"/>
              </w:rPr>
              <w:instrText xml:space="preserve"> </w:instrText>
            </w:r>
            <w:r>
              <w:rPr>
                <w:rFonts w:hint="eastAsia"/>
                <w:lang w:eastAsia="zh-CN"/>
              </w:rPr>
              <w:instrText>FORMCHECKBOX</w:instrText>
            </w:r>
            <w:r>
              <w:rPr>
                <w:lang w:eastAsia="zh-CN"/>
              </w:rPr>
              <w:instrText xml:space="preserve"> </w:instrText>
            </w:r>
            <w:r>
              <w:fldChar w:fldCharType="separate"/>
            </w:r>
            <w:r>
              <w:fldChar w:fldCharType="end"/>
            </w:r>
          </w:p>
          <w:p w14:paraId="14627C75" w14:textId="1F372413" w:rsidR="007C57A5" w:rsidRPr="00B33905" w:rsidRDefault="007C57A5" w:rsidP="00676C0E">
            <w:pPr>
              <w:pStyle w:val="appl19txtnoindent"/>
              <w:rPr>
                <w:lang w:eastAsia="zh-CN"/>
              </w:rPr>
            </w:pPr>
            <w:r>
              <w:rPr>
                <w:lang w:eastAsia="zh-CN"/>
              </w:rPr>
              <w:t>否，</w:t>
            </w:r>
            <w:r>
              <w:rPr>
                <w:rFonts w:hint="eastAsia"/>
                <w:lang w:eastAsia="zh-CN"/>
              </w:rPr>
              <w:t>本报告随附相关信息</w:t>
            </w:r>
            <w:r w:rsidR="00331FDA" w:rsidRPr="00B33905">
              <w:t> </w:t>
            </w:r>
            <w:r>
              <w:fldChar w:fldCharType="begin">
                <w:ffData>
                  <w:name w:val="CaseACocher43"/>
                  <w:enabled/>
                  <w:calcOnExit w:val="0"/>
                  <w:checkBox>
                    <w:sizeAuto/>
                    <w:default w:val="0"/>
                  </w:checkBox>
                </w:ffData>
              </w:fldChar>
            </w:r>
            <w:r>
              <w:rPr>
                <w:lang w:eastAsia="zh-CN"/>
              </w:rPr>
              <w:instrText xml:space="preserve"> </w:instrText>
            </w:r>
            <w:r>
              <w:rPr>
                <w:rFonts w:hint="eastAsia"/>
                <w:lang w:eastAsia="zh-CN"/>
              </w:rPr>
              <w:instrText>FORMCHECKBOX</w:instrText>
            </w:r>
            <w:r>
              <w:rPr>
                <w:lang w:eastAsia="zh-CN"/>
              </w:rPr>
              <w:instrText xml:space="preserve"> </w:instrText>
            </w:r>
            <w:r>
              <w:fldChar w:fldCharType="separate"/>
            </w:r>
            <w:r>
              <w:fldChar w:fldCharType="end"/>
            </w:r>
          </w:p>
        </w:tc>
      </w:tr>
      <w:tr w:rsidR="007C57A5" w:rsidRPr="000657C7" w14:paraId="085A2D9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0BB00C9" w14:textId="77777777" w:rsidR="00DA49EB" w:rsidRDefault="007C57A5">
            <w:pPr>
              <w:pStyle w:val="appl19txtnospace"/>
              <w:rPr>
                <w:lang w:eastAsia="zh-CN"/>
              </w:rPr>
            </w:pPr>
            <w:r w:rsidRPr="00676C0E">
              <w:rPr>
                <w:rFonts w:hint="eastAsia"/>
                <w:lang w:eastAsia="zh-CN"/>
              </w:rPr>
              <w:t>请描述贵国如何审查认可组织的能力和独立性，包括关于任何为监督授权</w:t>
            </w:r>
            <w:r w:rsidRPr="00BA58BD">
              <w:rPr>
                <w:rFonts w:hint="eastAsia"/>
                <w:lang w:eastAsia="zh-CN"/>
              </w:rPr>
              <w:t>组织及向其传达相关信息而建立的制度的信息。</w:t>
            </w:r>
          </w:p>
          <w:p w14:paraId="30F9A9E0" w14:textId="313F145B" w:rsidR="007C57A5" w:rsidRPr="00676C0E" w:rsidRDefault="0061710D" w:rsidP="00676C0E">
            <w:pPr>
              <w:pStyle w:val="appl19txtnospace"/>
              <w:rPr>
                <w:rStyle w:val="Timesitalic"/>
                <w:rFonts w:ascii="TimesNewRomanPSMT" w:hAnsi="TimesNewRomanPSMT" w:cs="TimesNewRomanPSMT"/>
                <w:i w:val="0"/>
                <w:iCs w:val="0"/>
                <w:lang w:eastAsia="zh-CN"/>
              </w:rPr>
            </w:pPr>
            <w:r w:rsidRPr="00676C0E">
              <w:rPr>
                <w:lang w:eastAsia="zh-CN"/>
              </w:rPr>
              <w:t>(</w:t>
            </w:r>
            <w:r w:rsidR="007C57A5" w:rsidRPr="00676C0E">
              <w:rPr>
                <w:rFonts w:ascii="KaiTi" w:eastAsia="KaiTi" w:hAnsi="KaiTi" w:hint="eastAsia"/>
                <w:lang w:eastAsia="zh-CN"/>
              </w:rPr>
              <w:t>规则</w:t>
            </w:r>
            <w:r w:rsidR="007C57A5" w:rsidRPr="00676C0E">
              <w:rPr>
                <w:rFonts w:ascii="KaiTi" w:eastAsia="KaiTi" w:hAnsi="KaiTi"/>
                <w:lang w:eastAsia="zh-CN"/>
              </w:rPr>
              <w:t>5.1.2</w:t>
            </w:r>
            <w:r w:rsidR="007C57A5" w:rsidRPr="00676C0E">
              <w:rPr>
                <w:rFonts w:ascii="KaiTi" w:eastAsia="KaiTi" w:hAnsi="KaiTi" w:hint="eastAsia"/>
                <w:lang w:eastAsia="zh-CN"/>
              </w:rPr>
              <w:t>，第</w:t>
            </w:r>
            <w:r w:rsidR="007C57A5" w:rsidRPr="00676C0E">
              <w:rPr>
                <w:rFonts w:ascii="KaiTi" w:eastAsia="KaiTi" w:hAnsi="KaiTi"/>
                <w:lang w:eastAsia="zh-CN"/>
              </w:rPr>
              <w:t>2</w:t>
            </w:r>
            <w:r w:rsidR="007C57A5" w:rsidRPr="00676C0E">
              <w:rPr>
                <w:rFonts w:ascii="KaiTi" w:eastAsia="KaiTi" w:hAnsi="KaiTi" w:hint="eastAsia"/>
                <w:lang w:eastAsia="zh-CN"/>
              </w:rPr>
              <w:t>款；规则</w:t>
            </w:r>
            <w:r w:rsidR="007C57A5" w:rsidRPr="00676C0E">
              <w:rPr>
                <w:rFonts w:ascii="KaiTi" w:eastAsia="KaiTi" w:hAnsi="KaiTi"/>
                <w:lang w:eastAsia="zh-CN"/>
              </w:rPr>
              <w:t>A5.1.2</w:t>
            </w:r>
            <w:r w:rsidR="007C57A5" w:rsidRPr="00676C0E">
              <w:rPr>
                <w:rFonts w:ascii="KaiTi" w:eastAsia="KaiTi" w:hAnsi="KaiTi" w:hint="eastAsia"/>
                <w:lang w:eastAsia="zh-CN"/>
              </w:rPr>
              <w:t>，第</w:t>
            </w:r>
            <w:r w:rsidR="007C57A5" w:rsidRPr="00676C0E">
              <w:rPr>
                <w:rFonts w:ascii="KaiTi" w:eastAsia="KaiTi" w:hAnsi="KaiTi"/>
                <w:lang w:eastAsia="zh-CN"/>
              </w:rPr>
              <w:t>1</w:t>
            </w:r>
            <w:r w:rsidR="007C57A5" w:rsidRPr="00676C0E">
              <w:rPr>
                <w:rFonts w:ascii="KaiTi" w:eastAsia="KaiTi" w:hAnsi="KaiTi" w:hint="eastAsia"/>
                <w:lang w:eastAsia="zh-CN"/>
              </w:rPr>
              <w:t>款</w:t>
            </w:r>
            <w:r w:rsidR="007C57A5" w:rsidRPr="00676C0E">
              <w:rPr>
                <w:lang w:eastAsia="zh-CN"/>
              </w:rPr>
              <w:t>)</w:t>
            </w:r>
          </w:p>
          <w:p w14:paraId="74F6D562" w14:textId="77777777" w:rsidR="007C57A5" w:rsidRPr="00676C0E" w:rsidRDefault="007C57A5" w:rsidP="00676C0E">
            <w:pPr>
              <w:pStyle w:val="appl19txtnoindent"/>
              <w:rPr>
                <w:lang w:eastAsia="zh-CN"/>
              </w:rPr>
            </w:pPr>
            <w:r>
              <w:rPr>
                <w:lang w:eastAsia="zh-CN"/>
              </w:rPr>
              <w:t>请指出适用的国家规定，如有可能，转载相关文本。</w:t>
            </w:r>
          </w:p>
          <w:p w14:paraId="3C64F6BB" w14:textId="0975B542" w:rsidR="007C57A5" w:rsidRPr="00B33905" w:rsidRDefault="007C57A5" w:rsidP="00676C0E">
            <w:pPr>
              <w:pStyle w:val="appl19txtnoindent"/>
              <w:rPr>
                <w:lang w:eastAsia="zh-CN"/>
              </w:rPr>
            </w:pPr>
            <w:r>
              <w:rPr>
                <w:rFonts w:hint="eastAsia"/>
                <w:lang w:eastAsia="zh-CN"/>
              </w:rPr>
              <w:t>上文有关规则</w:t>
            </w:r>
            <w:r w:rsidRPr="00B33905">
              <w:rPr>
                <w:lang w:eastAsia="zh-CN"/>
              </w:rPr>
              <w:t>5.1.1</w:t>
            </w:r>
            <w:r>
              <w:rPr>
                <w:rFonts w:hint="eastAsia"/>
                <w:lang w:eastAsia="zh-CN"/>
              </w:rPr>
              <w:t>的内容已纳入了这方面信息。</w:t>
            </w:r>
            <w:r w:rsidR="00DA49EB" w:rsidRPr="00B33905">
              <w:t> </w:t>
            </w:r>
            <w:r w:rsidRPr="00676C0E">
              <w:rPr>
                <w:lang w:eastAsia="zh-CN"/>
              </w:rPr>
              <w:fldChar w:fldCharType="begin">
                <w:ffData>
                  <w:name w:val="CaseACocher44"/>
                  <w:enabled/>
                  <w:calcOnExit w:val="0"/>
                  <w:checkBox>
                    <w:sizeAuto/>
                    <w:default w:val="0"/>
                  </w:checkBox>
                </w:ffData>
              </w:fldChar>
            </w:r>
            <w:r w:rsidRPr="00676C0E">
              <w:rPr>
                <w:lang w:eastAsia="zh-CN"/>
              </w:rPr>
              <w:instrText xml:space="preserve"> FORMCHECKBOX </w:instrText>
            </w:r>
            <w:r w:rsidRPr="00676C0E">
              <w:rPr>
                <w:lang w:eastAsia="zh-CN"/>
              </w:rPr>
            </w:r>
            <w:r w:rsidRPr="00676C0E">
              <w:rPr>
                <w:lang w:eastAsia="zh-CN"/>
              </w:rPr>
              <w:fldChar w:fldCharType="separate"/>
            </w:r>
            <w:r w:rsidRPr="00676C0E">
              <w:rPr>
                <w:lang w:eastAsia="zh-CN"/>
              </w:rPr>
              <w:fldChar w:fldCharType="end"/>
            </w:r>
          </w:p>
        </w:tc>
      </w:tr>
      <w:tr w:rsidR="007C57A5" w:rsidRPr="000657C7" w14:paraId="6D9AE2F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693C28A" w14:textId="77777777" w:rsidR="007C57A5" w:rsidRPr="00CC61A2" w:rsidRDefault="007C57A5" w:rsidP="00676C0E">
            <w:pPr>
              <w:pStyle w:val="appl19txtnospace"/>
            </w:pPr>
            <w:r w:rsidRPr="00CC61A2">
              <w:t>第一次报告：</w:t>
            </w:r>
            <w:r w:rsidRPr="00CC61A2">
              <w:fldChar w:fldCharType="begin">
                <w:ffData>
                  <w:name w:val="Texte10"/>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54E5AFA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A0174AB" w14:textId="77777777" w:rsidR="007C57A5" w:rsidRPr="00CC61A2" w:rsidRDefault="007C57A5" w:rsidP="00676C0E">
            <w:pPr>
              <w:pStyle w:val="appl19txtnospace"/>
            </w:pPr>
            <w:r w:rsidRPr="00CC61A2">
              <w:t>第二次报告：</w:t>
            </w:r>
            <w:r w:rsidRPr="00CC61A2">
              <w:fldChar w:fldCharType="begin">
                <w:ffData>
                  <w:name w:val="Texte11"/>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552FCF3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A901986" w14:textId="2BA98D3D" w:rsidR="007C57A5" w:rsidRPr="00CC61A2" w:rsidRDefault="007C57A5" w:rsidP="00676C0E">
            <w:pPr>
              <w:pStyle w:val="appl19txtnospace"/>
            </w:pPr>
            <w:r w:rsidRPr="00CC61A2">
              <w:lastRenderedPageBreak/>
              <w:t>第三次报告</w:t>
            </w:r>
            <w:r w:rsidRPr="00CC61A2">
              <w:br w:type="page"/>
            </w:r>
            <w:r w:rsidRPr="00CC61A2">
              <w:br w:type="page"/>
            </w:r>
            <w:r w:rsidRPr="00CC61A2">
              <w:br w:type="page"/>
            </w:r>
            <w:r w:rsidRPr="00CC61A2">
              <w:br w:type="page"/>
            </w:r>
            <w:r w:rsidRPr="00CC61A2">
              <w:t>：</w:t>
            </w:r>
            <w:r w:rsidRPr="00CC61A2">
              <w:br w:type="page"/>
            </w:r>
            <w:r w:rsidRPr="00CC61A2">
              <w:fldChar w:fldCharType="begin">
                <w:ffData>
                  <w:name w:val="Texte12"/>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385EC99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62D7142" w14:textId="77777777" w:rsidR="007C57A5" w:rsidRPr="00CC61A2" w:rsidRDefault="007C57A5" w:rsidP="00676C0E">
            <w:pPr>
              <w:pStyle w:val="appl19txtnospace"/>
            </w:pPr>
            <w:r w:rsidRPr="00CC61A2">
              <w:t>第四次报告：</w:t>
            </w:r>
            <w:r w:rsidRPr="00CC61A2">
              <w:fldChar w:fldCharType="begin">
                <w:ffData>
                  <w:name w:val="Texte13"/>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168679B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76987AB" w14:textId="76E22879" w:rsidR="007C57A5" w:rsidRPr="00DE47F5" w:rsidRDefault="00CD75D0" w:rsidP="00676C0E">
            <w:pPr>
              <w:pStyle w:val="appl19txtnospace"/>
              <w:rPr>
                <w:rFonts w:asciiTheme="minorEastAsia" w:eastAsiaTheme="minorEastAsia" w:hAnsiTheme="minorEastAsia"/>
                <w:lang w:eastAsia="zh-CN"/>
              </w:rPr>
            </w:pPr>
            <w:r>
              <w:rPr>
                <w:rFonts w:hint="eastAsia"/>
                <w:lang w:eastAsia="zh-CN"/>
              </w:rPr>
              <w:t>有</w:t>
            </w:r>
            <w:r w:rsidR="007C57A5" w:rsidRPr="00BA58BD">
              <w:rPr>
                <w:rFonts w:hint="eastAsia"/>
                <w:lang w:eastAsia="zh-CN"/>
              </w:rPr>
              <w:t>关规则</w:t>
            </w:r>
            <w:r w:rsidR="007C57A5" w:rsidRPr="00BA58BD">
              <w:rPr>
                <w:lang w:eastAsia="zh-CN"/>
              </w:rPr>
              <w:t>5.1.2</w:t>
            </w:r>
            <w:r w:rsidRPr="00244F1B">
              <w:rPr>
                <w:rFonts w:hint="eastAsia"/>
                <w:lang w:eastAsia="zh-CN"/>
              </w:rPr>
              <w:t>实施</w:t>
            </w:r>
            <w:r>
              <w:rPr>
                <w:rFonts w:hint="eastAsia"/>
                <w:lang w:eastAsia="zh-CN"/>
              </w:rPr>
              <w:t>情况</w:t>
            </w:r>
            <w:r w:rsidR="007C57A5" w:rsidRPr="00BA58BD">
              <w:rPr>
                <w:rFonts w:hint="eastAsia"/>
                <w:lang w:eastAsia="zh-CN"/>
              </w:rPr>
              <w:t>的</w:t>
            </w:r>
            <w:r w:rsidR="007C57A5" w:rsidRPr="00676C0E">
              <w:rPr>
                <w:rFonts w:ascii="KaiTi" w:eastAsia="KaiTi" w:hAnsi="KaiTi" w:hint="eastAsia"/>
                <w:b/>
                <w:bCs/>
                <w:lang w:eastAsia="zh-CN"/>
              </w:rPr>
              <w:t>补充信息</w:t>
            </w:r>
            <w:r w:rsidRPr="00DE47F5">
              <w:rPr>
                <w:rFonts w:asciiTheme="minorEastAsia" w:eastAsiaTheme="minorEastAsia" w:hAnsiTheme="minorEastAsia" w:hint="eastAsia"/>
                <w:lang w:eastAsia="zh-CN"/>
              </w:rPr>
              <w:t>。</w:t>
            </w:r>
          </w:p>
        </w:tc>
      </w:tr>
      <w:tr w:rsidR="007C57A5" w:rsidRPr="000657C7" w14:paraId="39E4846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FF87670" w14:textId="77777777" w:rsidR="007C57A5" w:rsidRPr="00CC61A2" w:rsidRDefault="007C57A5" w:rsidP="00676C0E">
            <w:pPr>
              <w:pStyle w:val="appl19txtnospace"/>
            </w:pPr>
            <w:r w:rsidRPr="00CC61A2">
              <w:t>第一次报告：</w:t>
            </w:r>
            <w:r w:rsidRPr="00CC61A2">
              <w:fldChar w:fldCharType="begin">
                <w:ffData>
                  <w:name w:val="Texte10"/>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6B27A42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EB905FE" w14:textId="77777777" w:rsidR="007C57A5" w:rsidRPr="00CC61A2" w:rsidRDefault="007C57A5" w:rsidP="00676C0E">
            <w:pPr>
              <w:pStyle w:val="appl19txtnospace"/>
            </w:pPr>
            <w:r w:rsidRPr="00CC61A2">
              <w:t>第二次报告：</w:t>
            </w:r>
            <w:r w:rsidRPr="00CC61A2">
              <w:fldChar w:fldCharType="begin">
                <w:ffData>
                  <w:name w:val="Texte11"/>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28A34D1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AD280C7" w14:textId="6981286C" w:rsidR="007C57A5" w:rsidRPr="00CC61A2" w:rsidRDefault="007C57A5" w:rsidP="00676C0E">
            <w:pPr>
              <w:pStyle w:val="appl19txtnospace"/>
            </w:pPr>
            <w:r w:rsidRPr="00CC61A2">
              <w:t>第三次报告</w:t>
            </w:r>
            <w:r w:rsidRPr="00CC61A2">
              <w:br w:type="page"/>
            </w:r>
            <w:r w:rsidRPr="00CC61A2">
              <w:br w:type="page"/>
            </w:r>
            <w:r w:rsidRPr="00CC61A2">
              <w:br w:type="page"/>
            </w:r>
            <w:r w:rsidRPr="00CC61A2">
              <w:br w:type="page"/>
            </w:r>
            <w:r w:rsidRPr="00CC61A2">
              <w:t>：</w:t>
            </w:r>
            <w:r w:rsidRPr="00CC61A2">
              <w:br w:type="page"/>
            </w:r>
            <w:r w:rsidRPr="00CC61A2">
              <w:fldChar w:fldCharType="begin">
                <w:ffData>
                  <w:name w:val="Texte12"/>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55EE2D5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BD1AD33" w14:textId="77777777" w:rsidR="007C57A5" w:rsidRPr="00CC61A2" w:rsidRDefault="007C57A5" w:rsidP="00676C0E">
            <w:pPr>
              <w:pStyle w:val="appl19txtnospace"/>
            </w:pPr>
            <w:r w:rsidRPr="00CC61A2">
              <w:t>第四次报告：</w:t>
            </w:r>
            <w:r w:rsidRPr="00CC61A2">
              <w:fldChar w:fldCharType="begin">
                <w:ffData>
                  <w:name w:val="Texte13"/>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214B7F0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D4DEB60" w14:textId="39824FEC" w:rsidR="007C57A5" w:rsidRPr="00BA58BD" w:rsidRDefault="00CD75D0" w:rsidP="00676C0E">
            <w:pPr>
              <w:pStyle w:val="appl19txtnospace"/>
              <w:rPr>
                <w:lang w:eastAsia="zh-CN"/>
              </w:rPr>
            </w:pPr>
            <w:r>
              <w:rPr>
                <w:rFonts w:ascii="KaiTi" w:eastAsia="KaiTi" w:hAnsi="KaiTi" w:hint="eastAsia"/>
                <w:b/>
                <w:bCs/>
                <w:lang w:eastAsia="zh-CN"/>
              </w:rPr>
              <w:t>文件材料</w:t>
            </w:r>
            <w:r w:rsidR="007C57A5" w:rsidRPr="00676C0E">
              <w:rPr>
                <w:rStyle w:val="Timesbolditalic"/>
                <w:rFonts w:ascii="TimesNewRomanPSMT" w:hAnsi="TimesNewRomanPSMT" w:cs="TimesNewRomanPSMT" w:hint="eastAsia"/>
                <w:b w:val="0"/>
                <w:bCs w:val="0"/>
                <w:i w:val="0"/>
                <w:iCs w:val="0"/>
                <w:lang w:eastAsia="zh-CN"/>
              </w:rPr>
              <w:t>：</w:t>
            </w:r>
            <w:r w:rsidR="007C57A5" w:rsidRPr="00BA58BD">
              <w:rPr>
                <w:rFonts w:hint="eastAsia"/>
                <w:lang w:eastAsia="zh-CN"/>
              </w:rPr>
              <w:t>请以英文、法文或西班牙文提供给予认可组织授权的一份或若干份范本</w:t>
            </w:r>
            <w:r w:rsidR="0061710D" w:rsidRPr="00676C0E">
              <w:rPr>
                <w:rStyle w:val="Timesitalic"/>
                <w:rFonts w:ascii="TimesNewRomanPSMT" w:hAnsi="TimesNewRomanPSMT" w:cs="TimesNewRomanPSMT"/>
                <w:i w:val="0"/>
                <w:iCs w:val="0"/>
                <w:lang w:eastAsia="zh-CN"/>
              </w:rPr>
              <w:t>(</w:t>
            </w:r>
            <w:r w:rsidR="007C57A5" w:rsidRPr="00676C0E">
              <w:rPr>
                <w:rStyle w:val="Timesitalic"/>
                <w:rFonts w:ascii="KaiTi" w:eastAsia="KaiTi" w:hAnsi="KaiTi" w:cs="TimesNewRomanPSMT" w:hint="eastAsia"/>
                <w:i w:val="0"/>
                <w:iCs w:val="0"/>
                <w:lang w:eastAsia="zh-CN"/>
              </w:rPr>
              <w:t>规则</w:t>
            </w:r>
            <w:r w:rsidR="007C57A5" w:rsidRPr="00676C0E">
              <w:rPr>
                <w:rStyle w:val="Timesitalic"/>
                <w:rFonts w:ascii="KaiTi" w:eastAsia="KaiTi" w:hAnsi="KaiTi" w:cs="TimesNewRomanPSMT"/>
                <w:i w:val="0"/>
                <w:iCs w:val="0"/>
                <w:lang w:eastAsia="zh-CN"/>
              </w:rPr>
              <w:t>5.1.1</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5</w:t>
            </w:r>
            <w:r w:rsidR="007C57A5" w:rsidRPr="00676C0E">
              <w:rPr>
                <w:rStyle w:val="Timesitalic"/>
                <w:rFonts w:ascii="KaiTi" w:eastAsia="KaiTi" w:hAnsi="KaiTi" w:cs="TimesNewRomanPSMT" w:hint="eastAsia"/>
                <w:i w:val="0"/>
                <w:iCs w:val="0"/>
                <w:lang w:eastAsia="zh-CN"/>
              </w:rPr>
              <w:t>款</w:t>
            </w:r>
            <w:r w:rsidR="007C57A5" w:rsidRPr="00676C0E">
              <w:rPr>
                <w:rFonts w:ascii="KaiTi" w:eastAsia="KaiTi" w:hAnsi="KaiTi"/>
                <w:lang w:eastAsia="zh-CN"/>
              </w:rPr>
              <w:t>；</w:t>
            </w:r>
            <w:r w:rsidR="007C57A5" w:rsidRPr="00676C0E">
              <w:rPr>
                <w:rFonts w:ascii="KaiTi" w:eastAsia="KaiTi" w:hAnsi="KaiTi" w:hint="eastAsia"/>
                <w:lang w:eastAsia="zh-CN"/>
              </w:rPr>
              <w:t>规则</w:t>
            </w:r>
            <w:r w:rsidR="007C57A5" w:rsidRPr="00676C0E">
              <w:rPr>
                <w:rStyle w:val="Timesitalic"/>
                <w:rFonts w:ascii="KaiTi" w:eastAsia="KaiTi" w:hAnsi="KaiTi" w:cs="TimesNewRomanPSMT"/>
                <w:i w:val="0"/>
                <w:iCs w:val="0"/>
                <w:lang w:eastAsia="zh-CN"/>
              </w:rPr>
              <w:t>5.1.2</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2</w:t>
            </w:r>
            <w:r w:rsidR="007C57A5" w:rsidRPr="00676C0E">
              <w:rPr>
                <w:rStyle w:val="Timesitalic"/>
                <w:rFonts w:ascii="KaiTi" w:eastAsia="KaiTi" w:hAnsi="KaiTi" w:cs="TimesNewRomanPSMT" w:hint="eastAsia"/>
                <w:i w:val="0"/>
                <w:iCs w:val="0"/>
                <w:lang w:eastAsia="zh-CN"/>
              </w:rPr>
              <w:t>款</w:t>
            </w:r>
            <w:r w:rsidR="007C57A5" w:rsidRPr="00676C0E">
              <w:rPr>
                <w:rStyle w:val="Timesitalic"/>
                <w:rFonts w:ascii="TimesNewRomanPSMT" w:hAnsi="TimesNewRomanPSMT" w:cs="TimesNewRomanPSMT"/>
                <w:i w:val="0"/>
                <w:iCs w:val="0"/>
                <w:lang w:eastAsia="zh-CN"/>
              </w:rPr>
              <w:t>)</w:t>
            </w:r>
            <w:r w:rsidR="007C57A5" w:rsidRPr="00676C0E">
              <w:rPr>
                <w:rStyle w:val="Timesitalic"/>
                <w:rFonts w:ascii="TimesNewRomanPSMT" w:hAnsi="TimesNewRomanPSMT" w:cs="TimesNewRomanPSMT" w:hint="eastAsia"/>
                <w:i w:val="0"/>
                <w:iCs w:val="0"/>
                <w:lang w:eastAsia="zh-CN"/>
              </w:rPr>
              <w:t>。</w:t>
            </w:r>
          </w:p>
        </w:tc>
      </w:tr>
      <w:tr w:rsidR="007C57A5" w:rsidRPr="000657C7" w14:paraId="11587E70"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68549EAF" w14:textId="77777777" w:rsidR="007C57A5" w:rsidRPr="00CC61A2" w:rsidRDefault="007C57A5" w:rsidP="00676C0E">
            <w:pPr>
              <w:pStyle w:val="appl19txtnospace"/>
            </w:pPr>
            <w:r w:rsidRPr="00CC61A2">
              <w:t>第一次报告：</w:t>
            </w:r>
            <w:r w:rsidRPr="00CC61A2">
              <w:fldChar w:fldCharType="begin">
                <w:ffData>
                  <w:name w:val="Texte10"/>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4A72D9C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AF74085" w14:textId="77777777" w:rsidR="007C57A5" w:rsidRPr="00CC61A2" w:rsidRDefault="007C57A5" w:rsidP="00676C0E">
            <w:pPr>
              <w:pStyle w:val="appl19txtnospace"/>
            </w:pPr>
            <w:r w:rsidRPr="00CC61A2">
              <w:t>第二次报告：</w:t>
            </w:r>
            <w:r w:rsidRPr="00CC61A2">
              <w:fldChar w:fldCharType="begin">
                <w:ffData>
                  <w:name w:val="Texte11"/>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70C171F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3196842" w14:textId="4F499D4D" w:rsidR="007C57A5" w:rsidRPr="00CC61A2" w:rsidRDefault="007C57A5" w:rsidP="00676C0E">
            <w:pPr>
              <w:pStyle w:val="appl19txtnospace"/>
            </w:pPr>
            <w:r w:rsidRPr="00CC61A2">
              <w:t>第三次报告</w:t>
            </w:r>
            <w:r w:rsidRPr="00CC61A2">
              <w:br w:type="page"/>
            </w:r>
            <w:r w:rsidRPr="00CC61A2">
              <w:br w:type="page"/>
            </w:r>
            <w:r w:rsidRPr="00CC61A2">
              <w:br w:type="page"/>
            </w:r>
            <w:r w:rsidRPr="00CC61A2">
              <w:br w:type="page"/>
            </w:r>
            <w:r w:rsidRPr="00CC61A2">
              <w:t>：</w:t>
            </w:r>
            <w:r w:rsidRPr="00CC61A2">
              <w:br w:type="page"/>
            </w:r>
            <w:r w:rsidRPr="00CC61A2">
              <w:fldChar w:fldCharType="begin">
                <w:ffData>
                  <w:name w:val="Texte12"/>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029D4E0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83DB6DE" w14:textId="77777777" w:rsidR="007C57A5" w:rsidRPr="00CC61A2" w:rsidRDefault="007C57A5" w:rsidP="00676C0E">
            <w:pPr>
              <w:pStyle w:val="appl19txtnospace"/>
            </w:pPr>
            <w:r w:rsidRPr="00CC61A2">
              <w:t>第四次报告：</w:t>
            </w:r>
            <w:r w:rsidRPr="00CC61A2">
              <w:fldChar w:fldCharType="begin">
                <w:ffData>
                  <w:name w:val="Texte13"/>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bl>
    <w:p w14:paraId="67C6FAD1" w14:textId="77777777" w:rsidR="007C57A5" w:rsidRPr="00B33905" w:rsidRDefault="007C57A5" w:rsidP="007C57A5">
      <w:pPr>
        <w:pStyle w:val="appl19txtnoindent"/>
        <w:spacing w:line="360" w:lineRule="auto"/>
      </w:pPr>
    </w:p>
    <w:tbl>
      <w:tblPr>
        <w:tblW w:w="5000" w:type="pct"/>
        <w:tblCellMar>
          <w:left w:w="0" w:type="dxa"/>
          <w:right w:w="0" w:type="dxa"/>
        </w:tblCellMar>
        <w:tblLook w:val="0000" w:firstRow="0" w:lastRow="0" w:firstColumn="0" w:lastColumn="0" w:noHBand="0" w:noVBand="0"/>
      </w:tblPr>
      <w:tblGrid>
        <w:gridCol w:w="9628"/>
      </w:tblGrid>
      <w:tr w:rsidR="007C57A5" w:rsidRPr="000657C7" w14:paraId="0738E54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57911E6F" w14:textId="4CAECD69" w:rsidR="007C57A5" w:rsidRPr="00CC61A2" w:rsidRDefault="007C57A5" w:rsidP="00676C0E">
            <w:pPr>
              <w:pStyle w:val="appl19txtnospace"/>
              <w:keepNext/>
              <w:rPr>
                <w:b/>
                <w:bCs/>
                <w:lang w:eastAsia="zh-CN"/>
              </w:rPr>
            </w:pPr>
            <w:r w:rsidRPr="00CC61A2">
              <w:rPr>
                <w:rFonts w:hint="eastAsia"/>
                <w:b/>
                <w:bCs/>
                <w:lang w:eastAsia="zh-CN"/>
              </w:rPr>
              <w:t>规则</w:t>
            </w:r>
            <w:r w:rsidRPr="00CC61A2">
              <w:rPr>
                <w:b/>
                <w:bCs/>
                <w:lang w:eastAsia="zh-CN"/>
              </w:rPr>
              <w:t>5.1</w:t>
            </w:r>
            <w:r w:rsidR="00D10B6D">
              <w:rPr>
                <w:rFonts w:hint="eastAsia"/>
                <w:b/>
                <w:bCs/>
                <w:lang w:eastAsia="zh-CN"/>
              </w:rPr>
              <w:t xml:space="preserve"> </w:t>
            </w:r>
            <w:r w:rsidRPr="00CC61A2">
              <w:rPr>
                <w:b/>
                <w:bCs/>
                <w:lang w:eastAsia="zh-CN"/>
              </w:rPr>
              <w:t>–</w:t>
            </w:r>
            <w:r w:rsidR="00D10B6D">
              <w:rPr>
                <w:rFonts w:hint="eastAsia"/>
                <w:b/>
                <w:bCs/>
                <w:lang w:eastAsia="zh-CN"/>
              </w:rPr>
              <w:t xml:space="preserve"> </w:t>
            </w:r>
            <w:r w:rsidRPr="00CC61A2">
              <w:rPr>
                <w:rFonts w:hint="eastAsia"/>
                <w:b/>
                <w:bCs/>
                <w:lang w:eastAsia="zh-CN"/>
              </w:rPr>
              <w:t>船旗国责任</w:t>
            </w:r>
          </w:p>
          <w:p w14:paraId="7549787D" w14:textId="040CAC2B" w:rsidR="007C57A5" w:rsidRPr="00CC61A2" w:rsidRDefault="007C57A5" w:rsidP="00676C0E">
            <w:pPr>
              <w:pStyle w:val="appl19txtnospace"/>
              <w:rPr>
                <w:b/>
                <w:bCs/>
                <w:lang w:eastAsia="zh-CN"/>
              </w:rPr>
            </w:pPr>
            <w:r w:rsidRPr="00CC61A2">
              <w:rPr>
                <w:rFonts w:hint="eastAsia"/>
                <w:b/>
                <w:bCs/>
                <w:lang w:eastAsia="zh-CN"/>
              </w:rPr>
              <w:t>规则</w:t>
            </w:r>
            <w:r w:rsidRPr="00CC61A2">
              <w:rPr>
                <w:b/>
                <w:bCs/>
                <w:lang w:eastAsia="zh-CN"/>
              </w:rPr>
              <w:t>5.1.3</w:t>
            </w:r>
            <w:r w:rsidR="00D10B6D">
              <w:rPr>
                <w:rFonts w:hint="eastAsia"/>
                <w:b/>
                <w:bCs/>
                <w:lang w:eastAsia="zh-CN"/>
              </w:rPr>
              <w:t xml:space="preserve"> </w:t>
            </w:r>
            <w:r w:rsidRPr="00CC61A2">
              <w:rPr>
                <w:b/>
                <w:bCs/>
                <w:lang w:eastAsia="zh-CN"/>
              </w:rPr>
              <w:t>–</w:t>
            </w:r>
            <w:r w:rsidR="00D10B6D">
              <w:rPr>
                <w:rFonts w:hint="eastAsia"/>
                <w:b/>
                <w:bCs/>
                <w:lang w:eastAsia="zh-CN"/>
              </w:rPr>
              <w:t xml:space="preserve"> </w:t>
            </w:r>
            <w:r w:rsidRPr="00CC61A2">
              <w:rPr>
                <w:rFonts w:hint="eastAsia"/>
                <w:b/>
                <w:bCs/>
                <w:lang w:eastAsia="zh-CN"/>
              </w:rPr>
              <w:t>海事劳工证书和海事劳工符合声明</w:t>
            </w:r>
          </w:p>
          <w:p w14:paraId="1EA05065" w14:textId="1D825C14" w:rsidR="007C57A5" w:rsidRPr="00B33905" w:rsidRDefault="007C57A5" w:rsidP="00676C0E">
            <w:pPr>
              <w:pStyle w:val="appl19txtnospace"/>
            </w:pPr>
            <w:r w:rsidRPr="00CC61A2">
              <w:rPr>
                <w:rFonts w:hint="eastAsia"/>
                <w:b/>
                <w:bCs/>
                <w:lang w:eastAsia="zh-CN"/>
              </w:rPr>
              <w:t>标准</w:t>
            </w:r>
            <w:r w:rsidRPr="00676C0E">
              <w:rPr>
                <w:b/>
                <w:bCs/>
                <w:lang w:eastAsia="zh-CN"/>
              </w:rPr>
              <w:t>A5.1.3</w:t>
            </w:r>
            <w:r w:rsidRPr="00676C0E">
              <w:rPr>
                <w:b/>
                <w:bCs/>
                <w:lang w:eastAsia="zh-CN"/>
              </w:rPr>
              <w:t>；</w:t>
            </w:r>
            <w:proofErr w:type="gramStart"/>
            <w:r w:rsidRPr="00CC61A2">
              <w:rPr>
                <w:rFonts w:hint="eastAsia"/>
                <w:b/>
                <w:bCs/>
                <w:lang w:eastAsia="zh-CN"/>
              </w:rPr>
              <w:t>另见导则</w:t>
            </w:r>
            <w:proofErr w:type="gramEnd"/>
            <w:r w:rsidRPr="00676C0E">
              <w:rPr>
                <w:b/>
                <w:bCs/>
                <w:lang w:eastAsia="zh-CN"/>
              </w:rPr>
              <w:t>B5.1.3</w:t>
            </w:r>
          </w:p>
        </w:tc>
      </w:tr>
      <w:tr w:rsidR="007C57A5" w:rsidRPr="000657C7" w14:paraId="4A64E2D2" w14:textId="77777777" w:rsidTr="0061710D">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CC052D9" w14:textId="2D131F32" w:rsidR="007C57A5" w:rsidRPr="00676C0E" w:rsidRDefault="007C57A5" w:rsidP="00676C0E">
            <w:pPr>
              <w:pStyle w:val="appl19a"/>
              <w:keepNext/>
              <w:rPr>
                <w:rStyle w:val="wingdings2"/>
                <w:rFonts w:ascii="Times New Roman" w:hAnsi="Times New Roman" w:cs="Times New Roman"/>
                <w:lang w:val="en-GB" w:eastAsia="zh-CN"/>
              </w:rPr>
            </w:pPr>
            <w:bookmarkStart w:id="56" w:name="_Hlk208316684"/>
            <w:r w:rsidRPr="009670DF">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ab/>
            </w:r>
            <w:bookmarkEnd w:id="56"/>
            <w:r w:rsidRPr="00676C0E">
              <w:rPr>
                <w:rStyle w:val="wingdings2"/>
                <w:rFonts w:ascii="Times New Roman" w:hAnsi="Times New Roman" w:cs="Times New Roman" w:hint="eastAsia"/>
                <w:lang w:val="en-GB" w:eastAsia="zh-CN"/>
              </w:rPr>
              <w:t>船舶必须携带一份海事劳工证书，如果：</w:t>
            </w:r>
          </w:p>
          <w:p w14:paraId="69370CF2" w14:textId="1664E9B3" w:rsidR="007C57A5" w:rsidRPr="00676C0E" w:rsidRDefault="007C57A5" w:rsidP="00676C0E">
            <w:pPr>
              <w:pStyle w:val="appl19a"/>
              <w:ind w:left="680"/>
              <w:rPr>
                <w:rStyle w:val="wingdings2"/>
                <w:rFonts w:ascii="Times New Roman" w:hAnsi="Times New Roman" w:cs="Times New Roman"/>
                <w:lang w:eastAsia="zh-CN"/>
              </w:rPr>
            </w:pPr>
            <w:r w:rsidRPr="00676C0E">
              <w:rPr>
                <w:rStyle w:val="wingdings2"/>
                <w:rFonts w:ascii="Times New Roman" w:hAnsi="Times New Roman" w:cs="Times New Roman"/>
                <w:lang w:eastAsia="zh-CN"/>
              </w:rPr>
              <w:t>–</w:t>
            </w:r>
            <w:r w:rsidRPr="00676C0E">
              <w:rPr>
                <w:rStyle w:val="wingdings2"/>
                <w:rFonts w:ascii="Times New Roman" w:hAnsi="Times New Roman" w:cs="Times New Roman"/>
                <w:lang w:eastAsia="zh-CN"/>
              </w:rPr>
              <w:tab/>
            </w:r>
            <w:r w:rsidRPr="00676C0E">
              <w:rPr>
                <w:rStyle w:val="wingdings2"/>
                <w:rFonts w:ascii="Times New Roman" w:hAnsi="Times New Roman" w:cs="Times New Roman" w:hint="eastAsia"/>
                <w:lang w:eastAsia="zh-CN"/>
              </w:rPr>
              <w:t>它们是从事国际航行的</w:t>
            </w:r>
            <w:r w:rsidRPr="00676C0E">
              <w:rPr>
                <w:rStyle w:val="wingdings2"/>
                <w:rFonts w:ascii="Times New Roman" w:hAnsi="Times New Roman" w:cs="Times New Roman"/>
                <w:lang w:eastAsia="zh-CN"/>
              </w:rPr>
              <w:t>500</w:t>
            </w:r>
            <w:r w:rsidRPr="00676C0E">
              <w:rPr>
                <w:rStyle w:val="wingdings2"/>
                <w:rFonts w:ascii="Times New Roman" w:hAnsi="Times New Roman" w:cs="Times New Roman" w:hint="eastAsia"/>
                <w:lang w:eastAsia="zh-CN"/>
              </w:rPr>
              <w:t>总吨及以上船舶；或者</w:t>
            </w:r>
          </w:p>
          <w:p w14:paraId="7FF89001" w14:textId="41581447" w:rsidR="007C57A5" w:rsidRPr="00676C0E" w:rsidRDefault="007C57A5" w:rsidP="00676C0E">
            <w:pPr>
              <w:pStyle w:val="appl19a"/>
              <w:ind w:left="680"/>
              <w:rPr>
                <w:rStyle w:val="wingdings2"/>
                <w:rFonts w:ascii="Times New Roman" w:hAnsi="Times New Roman" w:cs="Times New Roman"/>
                <w:lang w:eastAsia="zh-CN"/>
              </w:rPr>
            </w:pPr>
            <w:r w:rsidRPr="00676C0E">
              <w:rPr>
                <w:rStyle w:val="wingdings2"/>
                <w:rFonts w:ascii="Times New Roman" w:hAnsi="Times New Roman" w:cs="Times New Roman"/>
                <w:lang w:eastAsia="zh-CN"/>
              </w:rPr>
              <w:t>–</w:t>
            </w:r>
            <w:r w:rsidRPr="00676C0E">
              <w:rPr>
                <w:rStyle w:val="wingdings2"/>
                <w:rFonts w:ascii="Times New Roman" w:hAnsi="Times New Roman" w:cs="Times New Roman"/>
                <w:lang w:eastAsia="zh-CN"/>
              </w:rPr>
              <w:tab/>
            </w:r>
            <w:r w:rsidRPr="00676C0E">
              <w:rPr>
                <w:rStyle w:val="wingdings2"/>
                <w:rFonts w:ascii="Times New Roman" w:hAnsi="Times New Roman" w:cs="Times New Roman" w:hint="eastAsia"/>
                <w:lang w:eastAsia="zh-CN"/>
              </w:rPr>
              <w:t>它们是悬挂一国旗帜并从另一国港口或在另一国港口之间航行的</w:t>
            </w:r>
            <w:r w:rsidRPr="00676C0E">
              <w:rPr>
                <w:rStyle w:val="wingdings2"/>
                <w:rFonts w:ascii="Times New Roman" w:hAnsi="Times New Roman" w:cs="Times New Roman"/>
                <w:lang w:eastAsia="zh-CN"/>
              </w:rPr>
              <w:t>500</w:t>
            </w:r>
            <w:r w:rsidRPr="00676C0E">
              <w:rPr>
                <w:rStyle w:val="wingdings2"/>
                <w:rFonts w:ascii="Times New Roman" w:hAnsi="Times New Roman" w:cs="Times New Roman" w:hint="eastAsia"/>
                <w:lang w:eastAsia="zh-CN"/>
              </w:rPr>
              <w:t>总吨及以上船舶；或者</w:t>
            </w:r>
          </w:p>
          <w:p w14:paraId="7DB96C5F" w14:textId="77777777" w:rsidR="007C57A5" w:rsidRPr="00676C0E" w:rsidRDefault="007C57A5" w:rsidP="00676C0E">
            <w:pPr>
              <w:pStyle w:val="appl19a"/>
              <w:ind w:left="680"/>
              <w:rPr>
                <w:rStyle w:val="wingdings2"/>
                <w:rFonts w:ascii="Times New Roman" w:hAnsi="Times New Roman" w:cs="Times New Roman"/>
                <w:lang w:eastAsia="zh-CN"/>
              </w:rPr>
            </w:pPr>
            <w:r w:rsidRPr="00676C0E">
              <w:rPr>
                <w:rStyle w:val="wingdings2"/>
                <w:rFonts w:ascii="Times New Roman" w:hAnsi="Times New Roman" w:cs="Times New Roman"/>
                <w:lang w:eastAsia="zh-CN"/>
              </w:rPr>
              <w:t>–</w:t>
            </w:r>
            <w:r w:rsidRPr="00676C0E">
              <w:rPr>
                <w:rStyle w:val="wingdings2"/>
                <w:rFonts w:ascii="Times New Roman" w:hAnsi="Times New Roman" w:cs="Times New Roman"/>
                <w:lang w:eastAsia="zh-CN"/>
              </w:rPr>
              <w:tab/>
            </w:r>
            <w:r w:rsidRPr="00676C0E">
              <w:rPr>
                <w:rStyle w:val="wingdings2"/>
                <w:rFonts w:ascii="Times New Roman" w:hAnsi="Times New Roman" w:cs="Times New Roman" w:hint="eastAsia"/>
                <w:lang w:eastAsia="zh-CN"/>
              </w:rPr>
              <w:t>船东要求携带一份证书。</w:t>
            </w:r>
          </w:p>
          <w:p w14:paraId="4D7F7C03" w14:textId="31802601" w:rsidR="007C57A5" w:rsidRPr="00676C0E" w:rsidRDefault="00DA49EB"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该证书证明该船舶上的海员工作和生活条件已经过监察，满足贵国法律、法规或其他实施本公约之措施的要求。</w:t>
            </w:r>
          </w:p>
          <w:p w14:paraId="2EC5508A" w14:textId="247A5A05" w:rsidR="007C57A5" w:rsidRPr="00676C0E" w:rsidRDefault="00DA49EB"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该证书在对附录</w:t>
            </w:r>
            <w:r w:rsidR="007C57A5" w:rsidRPr="00676C0E">
              <w:rPr>
                <w:rStyle w:val="wingdings2"/>
                <w:rFonts w:ascii="Times New Roman" w:hAnsi="Times New Roman" w:cs="Times New Roman"/>
                <w:lang w:eastAsia="zh-CN"/>
              </w:rPr>
              <w:t>A5</w:t>
            </w:r>
            <w:r w:rsidR="0073021A">
              <w:rPr>
                <w:rStyle w:val="wingdings2"/>
                <w:rFonts w:ascii="Times New Roman" w:hAnsi="Times New Roman" w:cs="Times New Roman"/>
                <w:lang w:eastAsia="zh-CN"/>
              </w:rPr>
              <w:t>–</w:t>
            </w:r>
            <w:r w:rsidR="007C57A5" w:rsidRPr="00676C0E">
              <w:rPr>
                <w:rStyle w:val="wingdings2"/>
                <w:rFonts w:ascii="Times New Roman" w:hAnsi="Times New Roman" w:cs="Times New Roman"/>
                <w:lang w:eastAsia="zh-CN"/>
              </w:rPr>
              <w:t>I</w:t>
            </w:r>
            <w:r w:rsidR="007C57A5" w:rsidRPr="00676C0E">
              <w:rPr>
                <w:rStyle w:val="wingdings2"/>
                <w:rFonts w:ascii="Times New Roman" w:hAnsi="Times New Roman" w:cs="Times New Roman" w:hint="eastAsia"/>
                <w:lang w:eastAsia="zh-CN"/>
              </w:rPr>
              <w:t>中列出的</w:t>
            </w:r>
            <w:r w:rsidR="007C57A5" w:rsidRPr="00676C0E">
              <w:rPr>
                <w:rStyle w:val="wingdings2"/>
                <w:rFonts w:ascii="Times New Roman" w:hAnsi="Times New Roman" w:cs="Times New Roman"/>
                <w:lang w:eastAsia="zh-CN"/>
              </w:rPr>
              <w:t>16</w:t>
            </w:r>
            <w:r w:rsidR="007C57A5" w:rsidRPr="00676C0E">
              <w:rPr>
                <w:rStyle w:val="wingdings2"/>
                <w:rFonts w:ascii="Times New Roman" w:hAnsi="Times New Roman" w:cs="Times New Roman" w:hint="eastAsia"/>
                <w:lang w:eastAsia="zh-CN"/>
              </w:rPr>
              <w:t>个事项进行监察并确认符合要求后签发，有效期不超过五年，且在此期间至少需进行一次中期监察。</w:t>
            </w:r>
          </w:p>
          <w:p w14:paraId="62AF829E" w14:textId="0DBD5258" w:rsidR="007C57A5" w:rsidRPr="00676C0E" w:rsidRDefault="00DA49EB"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在规定的情况下，可签发临时证书，仅限一次，有效期不超过六个月。</w:t>
            </w:r>
          </w:p>
          <w:p w14:paraId="0232C1FE" w14:textId="6D9C9BCB" w:rsidR="007C57A5" w:rsidRPr="00676C0E" w:rsidRDefault="00DA49EB"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证书必须随附一份海事劳工符合</w:t>
            </w:r>
            <w:r w:rsidR="0061710D"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合</w:t>
            </w:r>
            <w:proofErr w:type="gramStart"/>
            <w:r w:rsidR="007C57A5" w:rsidRPr="00676C0E">
              <w:rPr>
                <w:rStyle w:val="wingdings2"/>
                <w:rFonts w:ascii="Times New Roman" w:hAnsi="Times New Roman" w:cs="Times New Roman" w:hint="eastAsia"/>
                <w:lang w:eastAsia="zh-CN"/>
              </w:rPr>
              <w:t>规</w:t>
            </w:r>
            <w:proofErr w:type="gramEnd"/>
            <w:r w:rsidR="007C57A5"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声明</w:t>
            </w:r>
            <w:r w:rsidR="0061710D"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如为正式证书</w:t>
            </w:r>
            <w:r w:rsidR="007C57A5"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；海事劳工符合</w:t>
            </w:r>
            <w:r w:rsidR="0061710D"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合</w:t>
            </w:r>
            <w:proofErr w:type="gramStart"/>
            <w:r w:rsidR="007C57A5" w:rsidRPr="00676C0E">
              <w:rPr>
                <w:rStyle w:val="wingdings2"/>
                <w:rFonts w:ascii="Times New Roman" w:hAnsi="Times New Roman" w:cs="Times New Roman" w:hint="eastAsia"/>
                <w:lang w:eastAsia="zh-CN"/>
              </w:rPr>
              <w:t>规</w:t>
            </w:r>
            <w:proofErr w:type="gramEnd"/>
            <w:r w:rsidR="007C57A5"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声明的第一部分由主管</w:t>
            </w:r>
            <w:r w:rsidR="00C93537">
              <w:rPr>
                <w:rStyle w:val="wingdings2"/>
                <w:rFonts w:ascii="Times New Roman" w:hAnsi="Times New Roman" w:cs="Times New Roman" w:hint="eastAsia"/>
                <w:lang w:eastAsia="zh-CN"/>
              </w:rPr>
              <w:t>部门</w:t>
            </w:r>
            <w:r w:rsidR="007C57A5" w:rsidRPr="00676C0E">
              <w:rPr>
                <w:rStyle w:val="wingdings2"/>
                <w:rFonts w:ascii="Times New Roman" w:hAnsi="Times New Roman" w:cs="Times New Roman" w:hint="eastAsia"/>
                <w:lang w:eastAsia="zh-CN"/>
              </w:rPr>
              <w:t>编制，列明与附录</w:t>
            </w:r>
            <w:r w:rsidR="007C57A5" w:rsidRPr="00676C0E">
              <w:rPr>
                <w:rStyle w:val="wingdings2"/>
                <w:rFonts w:ascii="Times New Roman" w:hAnsi="Times New Roman" w:cs="Times New Roman"/>
                <w:lang w:eastAsia="zh-CN"/>
              </w:rPr>
              <w:t>A5</w:t>
            </w:r>
            <w:r w:rsidR="0073021A">
              <w:rPr>
                <w:rStyle w:val="wingdings2"/>
                <w:rFonts w:ascii="Times New Roman" w:hAnsi="Times New Roman" w:cs="Times New Roman"/>
                <w:lang w:eastAsia="zh-CN"/>
              </w:rPr>
              <w:t>–</w:t>
            </w:r>
            <w:r w:rsidR="007C57A5" w:rsidRPr="00676C0E">
              <w:rPr>
                <w:rStyle w:val="wingdings2"/>
                <w:rFonts w:ascii="Times New Roman" w:hAnsi="Times New Roman" w:cs="Times New Roman"/>
                <w:lang w:eastAsia="zh-CN"/>
              </w:rPr>
              <w:t>I</w:t>
            </w:r>
            <w:r w:rsidR="007C57A5" w:rsidRPr="00676C0E">
              <w:rPr>
                <w:rStyle w:val="wingdings2"/>
                <w:rFonts w:ascii="Times New Roman" w:hAnsi="Times New Roman" w:cs="Times New Roman" w:hint="eastAsia"/>
                <w:lang w:eastAsia="zh-CN"/>
              </w:rPr>
              <w:t>中列出的</w:t>
            </w:r>
            <w:r w:rsidR="007C57A5" w:rsidRPr="00676C0E">
              <w:rPr>
                <w:rStyle w:val="wingdings2"/>
                <w:rFonts w:ascii="Times New Roman" w:hAnsi="Times New Roman" w:cs="Times New Roman"/>
                <w:lang w:eastAsia="zh-CN"/>
              </w:rPr>
              <w:t>16</w:t>
            </w:r>
            <w:r w:rsidR="007C57A5" w:rsidRPr="00676C0E">
              <w:rPr>
                <w:rStyle w:val="wingdings2"/>
                <w:rFonts w:ascii="Times New Roman" w:hAnsi="Times New Roman" w:cs="Times New Roman" w:hint="eastAsia"/>
                <w:lang w:eastAsia="zh-CN"/>
              </w:rPr>
              <w:t>个事项相关的国家要求；第二部分由船东拟定并经主管</w:t>
            </w:r>
            <w:r w:rsidR="00C93537">
              <w:rPr>
                <w:rStyle w:val="wingdings2"/>
                <w:rFonts w:ascii="Times New Roman" w:hAnsi="Times New Roman" w:cs="Times New Roman" w:hint="eastAsia"/>
                <w:lang w:eastAsia="zh-CN"/>
              </w:rPr>
              <w:t>部门</w:t>
            </w:r>
            <w:r w:rsidR="007C57A5" w:rsidRPr="00676C0E">
              <w:rPr>
                <w:rStyle w:val="wingdings2"/>
                <w:rFonts w:ascii="Times New Roman" w:hAnsi="Times New Roman" w:cs="Times New Roman" w:hint="eastAsia"/>
                <w:lang w:eastAsia="zh-CN"/>
              </w:rPr>
              <w:t>或认可的组织认证，列明为确保持续符合这些国家要求而采取的措施。</w:t>
            </w:r>
          </w:p>
          <w:p w14:paraId="7048D189" w14:textId="452E3873" w:rsidR="007C57A5" w:rsidRPr="00676C0E" w:rsidRDefault="00DA49EB"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KaiTi" w:eastAsia="KaiTi" w:hAnsi="KaiTi" w:cs="Times New Roman" w:hint="eastAsia"/>
                <w:lang w:eastAsia="zh-CN"/>
              </w:rPr>
              <w:t>标准A5.1.3</w:t>
            </w:r>
            <w:r w:rsidR="007C57A5" w:rsidRPr="00676C0E">
              <w:rPr>
                <w:rStyle w:val="wingdings2"/>
                <w:rFonts w:ascii="Times New Roman" w:hAnsi="Times New Roman" w:cs="Times New Roman" w:hint="eastAsia"/>
                <w:lang w:eastAsia="zh-CN"/>
              </w:rPr>
              <w:t>和附录</w:t>
            </w:r>
            <w:r w:rsidR="007C57A5" w:rsidRPr="00676C0E">
              <w:rPr>
                <w:rStyle w:val="wingdings2"/>
                <w:rFonts w:ascii="Times New Roman" w:hAnsi="Times New Roman" w:cs="Times New Roman"/>
                <w:lang w:eastAsia="zh-CN"/>
              </w:rPr>
              <w:t>A5</w:t>
            </w:r>
            <w:r w:rsidR="0073021A">
              <w:rPr>
                <w:rStyle w:val="wingdings2"/>
                <w:rFonts w:ascii="Times New Roman" w:hAnsi="Times New Roman" w:cs="Times New Roman"/>
                <w:lang w:eastAsia="zh-CN"/>
              </w:rPr>
              <w:t>–</w:t>
            </w:r>
            <w:r w:rsidR="007C57A5" w:rsidRPr="00676C0E">
              <w:rPr>
                <w:rStyle w:val="wingdings2"/>
                <w:rFonts w:ascii="Times New Roman" w:hAnsi="Times New Roman" w:cs="Times New Roman"/>
                <w:lang w:eastAsia="zh-CN"/>
              </w:rPr>
              <w:t>II</w:t>
            </w:r>
            <w:r w:rsidR="007C57A5" w:rsidRPr="00676C0E">
              <w:rPr>
                <w:rStyle w:val="wingdings2"/>
                <w:rFonts w:ascii="Times New Roman" w:hAnsi="Times New Roman" w:cs="Times New Roman" w:hint="eastAsia"/>
                <w:lang w:eastAsia="zh-CN"/>
              </w:rPr>
              <w:t>规定了证书和符合</w:t>
            </w:r>
            <w:r w:rsidR="0061710D"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合</w:t>
            </w:r>
            <w:proofErr w:type="gramStart"/>
            <w:r w:rsidR="007C57A5" w:rsidRPr="00676C0E">
              <w:rPr>
                <w:rStyle w:val="wingdings2"/>
                <w:rFonts w:ascii="Times New Roman" w:hAnsi="Times New Roman" w:cs="Times New Roman" w:hint="eastAsia"/>
                <w:lang w:eastAsia="zh-CN"/>
              </w:rPr>
              <w:t>规</w:t>
            </w:r>
            <w:proofErr w:type="gramEnd"/>
            <w:r w:rsidR="007C57A5"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声明的形式和内容。</w:t>
            </w:r>
          </w:p>
          <w:p w14:paraId="349B71AE" w14:textId="2511553A" w:rsidR="007C57A5" w:rsidRPr="00676C0E" w:rsidRDefault="00DA49EB"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在规定的情况下，海事劳工证书将失效或必须被撤销。</w:t>
            </w:r>
          </w:p>
        </w:tc>
      </w:tr>
      <w:tr w:rsidR="007C57A5" w:rsidRPr="000657C7" w14:paraId="13273FF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B5E7E7D" w14:textId="73B3B425" w:rsidR="007C57A5" w:rsidRPr="00676C0E" w:rsidRDefault="007C57A5" w:rsidP="00676C0E">
            <w:pPr>
              <w:pStyle w:val="appl19txtnospace"/>
              <w:spacing w:line="240" w:lineRule="exact"/>
              <w:rPr>
                <w:rFonts w:ascii="KaiTi" w:eastAsia="KaiTi" w:hAnsi="KaiTi"/>
                <w:lang w:eastAsia="zh-CN"/>
              </w:rPr>
            </w:pPr>
            <w:r w:rsidRPr="00676C0E">
              <w:rPr>
                <w:rStyle w:val="Timesitalic"/>
                <w:rFonts w:ascii="KaiTi" w:eastAsia="KaiTi" w:hAnsi="KaiTi" w:cs="TimesNewRomanPS-ItalicMT" w:hint="eastAsia"/>
                <w:i w:val="0"/>
                <w:iCs w:val="0"/>
                <w:lang w:eastAsia="zh-CN"/>
              </w:rPr>
              <w:t>请在下面提供实施本公约相应要求的国家规定或其他措施的参考资料</w:t>
            </w:r>
            <w:r w:rsidR="0061710D" w:rsidRPr="00676C0E">
              <w:rPr>
                <w:rStyle w:val="Timesitalic"/>
                <w:rFonts w:ascii="KaiTi" w:eastAsia="KaiTi" w:hAnsi="KaiTi" w:cs="TimesNewRomanPS-ItalicMT"/>
                <w:i w:val="0"/>
                <w:iCs w:val="0"/>
                <w:lang w:eastAsia="zh-CN"/>
              </w:rPr>
              <w:t>(</w:t>
            </w:r>
            <w:r w:rsidRPr="00676C0E">
              <w:rPr>
                <w:rStyle w:val="Timesitalic"/>
                <w:rFonts w:ascii="KaiTi" w:eastAsia="KaiTi" w:hAnsi="KaiTi" w:cs="TimesNewRomanPS-ItalicMT" w:hint="eastAsia"/>
                <w:i w:val="0"/>
                <w:iCs w:val="0"/>
                <w:lang w:eastAsia="zh-CN"/>
              </w:rPr>
              <w:t>如果这些规定或措施是英文、法文或西班牙文</w:t>
            </w:r>
            <w:r w:rsidRPr="00676C0E">
              <w:rPr>
                <w:rStyle w:val="Timesitalic"/>
                <w:rFonts w:ascii="KaiTi" w:eastAsia="KaiTi" w:hAnsi="KaiTi" w:cs="TimesNewRomanPS-ItalicMT"/>
                <w:i w:val="0"/>
                <w:iCs w:val="0"/>
                <w:lang w:eastAsia="zh-CN"/>
              </w:rPr>
              <w:t>)</w:t>
            </w:r>
            <w:r w:rsidRPr="00676C0E">
              <w:rPr>
                <w:rStyle w:val="Timesitalic"/>
                <w:rFonts w:ascii="KaiTi" w:eastAsia="KaiTi" w:hAnsi="KaiTi" w:cs="TimesNewRomanPS-ItalicMT" w:hint="eastAsia"/>
                <w:i w:val="0"/>
                <w:iCs w:val="0"/>
                <w:lang w:eastAsia="zh-CN"/>
              </w:rPr>
              <w:t>；否则，请提供参考资料并概述这些规定或措施的内容。</w:t>
            </w:r>
          </w:p>
        </w:tc>
      </w:tr>
      <w:tr w:rsidR="007C57A5" w:rsidRPr="00454879" w14:paraId="7A79FA0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3CE26FF" w14:textId="5012E0CF" w:rsidR="007C57A5" w:rsidRPr="00BA58BD" w:rsidRDefault="007C57A5" w:rsidP="00676C0E">
            <w:pPr>
              <w:pStyle w:val="appl19txtnospace"/>
              <w:rPr>
                <w:lang w:eastAsia="zh-CN"/>
              </w:rPr>
            </w:pPr>
            <w:r w:rsidRPr="00BA58BD">
              <w:rPr>
                <w:rFonts w:hint="eastAsia"/>
                <w:lang w:eastAsia="zh-CN"/>
              </w:rPr>
              <w:t>需要海事劳工证书的情况；颁发的最长期限；预先监察的范围；中期监察要求；证书更新的规定。</w:t>
            </w:r>
          </w:p>
          <w:p w14:paraId="76BAE1EB" w14:textId="02B9A43A" w:rsidR="007C57A5" w:rsidRPr="00676C0E" w:rsidRDefault="0061710D" w:rsidP="00676C0E">
            <w:pPr>
              <w:pStyle w:val="appl19txtnospace"/>
              <w:rPr>
                <w:rStyle w:val="Timesitalic"/>
                <w:rFonts w:ascii="KaiTi" w:eastAsia="KaiTi" w:hAnsi="KaiTi"/>
                <w:i w:val="0"/>
                <w:iCs w:val="0"/>
                <w:lang w:eastAsia="zh-CN"/>
              </w:rPr>
            </w:pPr>
            <w:r w:rsidRPr="00676C0E">
              <w:rPr>
                <w:rStyle w:val="Timesitalic"/>
                <w:rFonts w:ascii="KaiTi" w:eastAsia="KaiTi" w:hAnsi="KaiTi"/>
                <w:i w:val="0"/>
                <w:iCs w:val="0"/>
                <w:lang w:eastAsia="zh-CN"/>
              </w:rPr>
              <w:t>(</w:t>
            </w:r>
            <w:r w:rsidR="007C57A5" w:rsidRPr="00676C0E">
              <w:rPr>
                <w:rStyle w:val="Timesitalic"/>
                <w:rFonts w:ascii="KaiTi" w:eastAsia="KaiTi" w:hAnsi="KaiTi" w:hint="eastAsia"/>
                <w:i w:val="0"/>
                <w:iCs w:val="0"/>
                <w:lang w:eastAsia="zh-CN"/>
              </w:rPr>
              <w:t>规则</w:t>
            </w:r>
            <w:r w:rsidR="007C57A5" w:rsidRPr="00676C0E">
              <w:rPr>
                <w:rStyle w:val="Timesitalic"/>
                <w:rFonts w:ascii="KaiTi" w:eastAsia="KaiTi" w:hAnsi="KaiTi"/>
                <w:i w:val="0"/>
                <w:iCs w:val="0"/>
                <w:lang w:eastAsia="zh-CN"/>
              </w:rPr>
              <w:t>5.1.3</w:t>
            </w:r>
            <w:r w:rsidR="007C57A5" w:rsidRPr="00676C0E">
              <w:rPr>
                <w:rStyle w:val="Timesitalic"/>
                <w:rFonts w:ascii="KaiTi" w:eastAsia="KaiTi" w:hAnsi="KaiTi" w:hint="eastAsia"/>
                <w:i w:val="0"/>
                <w:iCs w:val="0"/>
                <w:lang w:eastAsia="zh-CN"/>
              </w:rPr>
              <w:t>；标准</w:t>
            </w:r>
            <w:r w:rsidR="007C57A5" w:rsidRPr="00676C0E">
              <w:rPr>
                <w:rStyle w:val="Timesitalic"/>
                <w:rFonts w:ascii="KaiTi" w:eastAsia="KaiTi" w:hAnsi="KaiTi"/>
                <w:i w:val="0"/>
                <w:iCs w:val="0"/>
                <w:lang w:eastAsia="zh-CN"/>
              </w:rPr>
              <w:t>A5.1.3</w:t>
            </w:r>
            <w:r w:rsidR="007C57A5" w:rsidRPr="00676C0E">
              <w:rPr>
                <w:rStyle w:val="Timesitalic"/>
                <w:rFonts w:ascii="KaiTi" w:eastAsia="KaiTi" w:hAnsi="KaiTi" w:hint="eastAsia"/>
                <w:i w:val="0"/>
                <w:iCs w:val="0"/>
                <w:lang w:eastAsia="zh-CN"/>
              </w:rPr>
              <w:t>，第</w:t>
            </w:r>
            <w:r w:rsidR="007C57A5" w:rsidRPr="00676C0E">
              <w:rPr>
                <w:rStyle w:val="Timesitalic"/>
                <w:rFonts w:ascii="KaiTi" w:eastAsia="KaiTi" w:hAnsi="KaiTi"/>
                <w:i w:val="0"/>
                <w:iCs w:val="0"/>
                <w:lang w:eastAsia="zh-CN"/>
              </w:rPr>
              <w:t>1</w:t>
            </w:r>
            <w:r w:rsidR="007C57A5" w:rsidRPr="00676C0E">
              <w:rPr>
                <w:rStyle w:val="Timesitalic"/>
                <w:rFonts w:ascii="KaiTi" w:eastAsia="KaiTi" w:hAnsi="KaiTi" w:hint="eastAsia"/>
                <w:i w:val="0"/>
                <w:iCs w:val="0"/>
                <w:lang w:eastAsia="zh-CN"/>
              </w:rPr>
              <w:t>款至</w:t>
            </w:r>
            <w:r w:rsidR="007C57A5" w:rsidRPr="00676C0E">
              <w:rPr>
                <w:rStyle w:val="Timesitalic"/>
                <w:rFonts w:ascii="KaiTi" w:eastAsia="KaiTi" w:hAnsi="KaiTi"/>
                <w:i w:val="0"/>
                <w:iCs w:val="0"/>
                <w:lang w:eastAsia="zh-CN"/>
              </w:rPr>
              <w:t>4</w:t>
            </w:r>
            <w:r w:rsidR="007C57A5" w:rsidRPr="00676C0E">
              <w:rPr>
                <w:rStyle w:val="Timesitalic"/>
                <w:rFonts w:ascii="KaiTi" w:eastAsia="KaiTi" w:hAnsi="KaiTi" w:hint="eastAsia"/>
                <w:i w:val="0"/>
                <w:iCs w:val="0"/>
                <w:lang w:eastAsia="zh-CN"/>
              </w:rPr>
              <w:t>款</w:t>
            </w:r>
            <w:r w:rsidR="007C57A5" w:rsidRPr="00676C0E">
              <w:rPr>
                <w:rStyle w:val="Timesitalic"/>
                <w:rFonts w:ascii="KaiTi" w:eastAsia="KaiTi" w:hAnsi="KaiTi"/>
                <w:i w:val="0"/>
                <w:iCs w:val="0"/>
                <w:lang w:eastAsia="zh-CN"/>
              </w:rPr>
              <w:t>)</w:t>
            </w:r>
          </w:p>
        </w:tc>
      </w:tr>
      <w:tr w:rsidR="007C57A5" w:rsidRPr="000657C7" w14:paraId="53E74D62"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47A53A2" w14:textId="77777777" w:rsidR="007C57A5" w:rsidRPr="00CC61A2" w:rsidRDefault="007C57A5" w:rsidP="00676C0E">
            <w:pPr>
              <w:pStyle w:val="appl19txtnospace"/>
            </w:pPr>
            <w:r w:rsidRPr="00CC61A2">
              <w:t>第一次报告：</w:t>
            </w:r>
            <w:r w:rsidRPr="00CC61A2">
              <w:fldChar w:fldCharType="begin">
                <w:ffData>
                  <w:name w:val="Texte10"/>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254FF38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B909924" w14:textId="77777777" w:rsidR="007C57A5" w:rsidRPr="00CC61A2" w:rsidRDefault="007C57A5" w:rsidP="00676C0E">
            <w:pPr>
              <w:pStyle w:val="appl19txtnospace"/>
            </w:pPr>
            <w:r w:rsidRPr="00CC61A2">
              <w:t>第二次报告：</w:t>
            </w:r>
            <w:r w:rsidRPr="00CC61A2">
              <w:fldChar w:fldCharType="begin">
                <w:ffData>
                  <w:name w:val="Texte11"/>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0C60DD1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73EB98C" w14:textId="2B477389" w:rsidR="007C57A5" w:rsidRPr="00CC61A2" w:rsidRDefault="007C57A5" w:rsidP="00676C0E">
            <w:pPr>
              <w:pStyle w:val="appl19txtnospace"/>
            </w:pPr>
            <w:r w:rsidRPr="00CC61A2">
              <w:t>第三次报告</w:t>
            </w:r>
            <w:r w:rsidRPr="00CC61A2">
              <w:br w:type="page"/>
            </w:r>
            <w:r w:rsidRPr="00CC61A2">
              <w:br w:type="page"/>
            </w:r>
            <w:r w:rsidRPr="00CC61A2">
              <w:br w:type="page"/>
            </w:r>
            <w:r w:rsidRPr="00CC61A2">
              <w:br w:type="page"/>
            </w:r>
            <w:r w:rsidRPr="00CC61A2">
              <w:t>：</w:t>
            </w:r>
            <w:r w:rsidRPr="00CC61A2">
              <w:br w:type="page"/>
            </w:r>
            <w:r w:rsidRPr="00CC61A2">
              <w:fldChar w:fldCharType="begin">
                <w:ffData>
                  <w:name w:val="Texte12"/>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2013347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B0F96A5" w14:textId="77777777" w:rsidR="007C57A5" w:rsidRPr="00CC61A2" w:rsidRDefault="007C57A5" w:rsidP="00676C0E">
            <w:pPr>
              <w:pStyle w:val="appl19txtnospace"/>
            </w:pPr>
            <w:r w:rsidRPr="00CC61A2">
              <w:t>第四次报告：</w:t>
            </w:r>
            <w:r w:rsidRPr="00CC61A2">
              <w:fldChar w:fldCharType="begin">
                <w:ffData>
                  <w:name w:val="Texte13"/>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454879" w14:paraId="37DAB62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BD0DB9A" w14:textId="5F9BF2B3" w:rsidR="007C57A5" w:rsidRPr="00BA58BD" w:rsidRDefault="007C57A5" w:rsidP="00676C0E">
            <w:pPr>
              <w:pStyle w:val="appl19txtnospace"/>
              <w:rPr>
                <w:lang w:eastAsia="zh-CN"/>
              </w:rPr>
            </w:pPr>
            <w:r w:rsidRPr="00BA58BD">
              <w:rPr>
                <w:rFonts w:hint="eastAsia"/>
                <w:lang w:eastAsia="zh-CN"/>
              </w:rPr>
              <w:t>可以临时签发海事劳工证书的情况</w:t>
            </w:r>
            <w:r w:rsidR="0061710D" w:rsidRPr="00676C0E">
              <w:rPr>
                <w:rFonts w:ascii="KaiTi" w:eastAsia="KaiTi" w:hAnsi="KaiTi"/>
                <w:lang w:eastAsia="zh-CN"/>
              </w:rPr>
              <w:t>(</w:t>
            </w:r>
            <w:r w:rsidRPr="00676C0E">
              <w:rPr>
                <w:rFonts w:ascii="KaiTi" w:eastAsia="KaiTi" w:hAnsi="KaiTi" w:hint="eastAsia"/>
                <w:lang w:eastAsia="zh-CN"/>
              </w:rPr>
              <w:t>标准</w:t>
            </w:r>
            <w:r w:rsidRPr="00676C0E">
              <w:rPr>
                <w:rFonts w:ascii="KaiTi" w:eastAsia="KaiTi" w:hAnsi="KaiTi"/>
                <w:lang w:eastAsia="zh-CN"/>
              </w:rPr>
              <w:t>A5.1.3</w:t>
            </w:r>
            <w:r w:rsidRPr="00676C0E">
              <w:rPr>
                <w:rFonts w:ascii="KaiTi" w:eastAsia="KaiTi" w:hAnsi="KaiTi" w:hint="eastAsia"/>
                <w:lang w:eastAsia="zh-CN"/>
              </w:rPr>
              <w:t>，第</w:t>
            </w:r>
            <w:r w:rsidRPr="00676C0E">
              <w:rPr>
                <w:rFonts w:ascii="KaiTi" w:eastAsia="KaiTi" w:hAnsi="KaiTi"/>
                <w:lang w:eastAsia="zh-CN"/>
              </w:rPr>
              <w:t>5</w:t>
            </w:r>
            <w:r w:rsidRPr="00676C0E">
              <w:rPr>
                <w:rFonts w:ascii="KaiTi" w:eastAsia="KaiTi" w:hAnsi="KaiTi" w:hint="eastAsia"/>
                <w:lang w:eastAsia="zh-CN"/>
              </w:rPr>
              <w:t>款第</w:t>
            </w:r>
            <w:r w:rsidRPr="00676C0E">
              <w:rPr>
                <w:rFonts w:ascii="KaiTi" w:eastAsia="KaiTi" w:hAnsi="KaiTi"/>
                <w:lang w:eastAsia="zh-CN"/>
              </w:rPr>
              <w:t>a</w:t>
            </w:r>
            <w:r w:rsidRPr="00676C0E">
              <w:rPr>
                <w:rFonts w:ascii="KaiTi" w:eastAsia="KaiTi" w:hAnsi="KaiTi" w:hint="eastAsia"/>
                <w:lang w:eastAsia="zh-CN"/>
              </w:rPr>
              <w:t>项至</w:t>
            </w:r>
            <w:r w:rsidRPr="00676C0E">
              <w:rPr>
                <w:rFonts w:ascii="KaiTi" w:eastAsia="KaiTi" w:hAnsi="KaiTi"/>
                <w:lang w:eastAsia="zh-CN"/>
              </w:rPr>
              <w:t>c</w:t>
            </w:r>
            <w:r w:rsidRPr="00676C0E">
              <w:rPr>
                <w:rFonts w:ascii="KaiTi" w:eastAsia="KaiTi" w:hAnsi="KaiTi" w:hint="eastAsia"/>
                <w:lang w:eastAsia="zh-CN"/>
              </w:rPr>
              <w:t>项</w:t>
            </w:r>
            <w:r w:rsidRPr="00676C0E">
              <w:rPr>
                <w:rFonts w:ascii="KaiTi" w:eastAsia="KaiTi" w:hAnsi="KaiTi"/>
                <w:lang w:eastAsia="zh-CN"/>
              </w:rPr>
              <w:t>)</w:t>
            </w:r>
            <w:r w:rsidRPr="00BA58BD">
              <w:rPr>
                <w:rFonts w:hint="eastAsia"/>
                <w:lang w:eastAsia="zh-CN"/>
              </w:rPr>
              <w:t>；签发临时证书的最长期限</w:t>
            </w:r>
            <w:r w:rsidR="0061710D" w:rsidRPr="00BA58BD">
              <w:rPr>
                <w:lang w:eastAsia="zh-CN"/>
              </w:rPr>
              <w:t>(</w:t>
            </w:r>
            <w:r w:rsidRPr="00BA58BD">
              <w:rPr>
                <w:rFonts w:hint="eastAsia"/>
                <w:lang w:eastAsia="zh-CN"/>
              </w:rPr>
              <w:t>如签发</w:t>
            </w:r>
            <w:r w:rsidRPr="00BA58BD">
              <w:rPr>
                <w:lang w:eastAsia="zh-CN"/>
              </w:rPr>
              <w:t>)</w:t>
            </w:r>
            <w:r w:rsidRPr="00BA58BD">
              <w:rPr>
                <w:rFonts w:hint="eastAsia"/>
                <w:lang w:eastAsia="zh-CN"/>
              </w:rPr>
              <w:t>；如果签发临时证书，则需进行预先监察的范围。</w:t>
            </w:r>
          </w:p>
          <w:p w14:paraId="36856E06" w14:textId="65F7C2AF" w:rsidR="007C57A5" w:rsidRPr="00676C0E" w:rsidRDefault="0061710D" w:rsidP="00676C0E">
            <w:pPr>
              <w:pStyle w:val="appl19txtnospace"/>
              <w:rPr>
                <w:rFonts w:ascii="KaiTi" w:eastAsia="KaiTi" w:hAnsi="KaiTi"/>
              </w:rPr>
            </w:pPr>
            <w:r w:rsidRPr="00676C0E">
              <w:rPr>
                <w:rStyle w:val="Timesitalic"/>
                <w:rFonts w:ascii="KaiTi" w:eastAsia="KaiTi" w:hAnsi="KaiTi" w:cs="TimesNewRomanPSMT"/>
                <w:i w:val="0"/>
                <w:iCs w:val="0"/>
              </w:rPr>
              <w:t>(</w:t>
            </w:r>
            <w:r w:rsidR="007C57A5" w:rsidRPr="00676C0E">
              <w:rPr>
                <w:rStyle w:val="Timesitalic"/>
                <w:rFonts w:ascii="KaiTi" w:eastAsia="KaiTi" w:hAnsi="KaiTi" w:cs="TimesNewRomanPSMT" w:hint="eastAsia"/>
                <w:i w:val="0"/>
                <w:iCs w:val="0"/>
              </w:rPr>
              <w:t>标准</w:t>
            </w:r>
            <w:r w:rsidR="007C57A5" w:rsidRPr="00676C0E">
              <w:rPr>
                <w:rStyle w:val="Timesitalic"/>
                <w:rFonts w:ascii="KaiTi" w:eastAsia="KaiTi" w:hAnsi="KaiTi" w:cs="TimesNewRomanPSMT"/>
                <w:i w:val="0"/>
                <w:iCs w:val="0"/>
              </w:rPr>
              <w:t>A5.1.3</w:t>
            </w:r>
            <w:r w:rsidR="007C57A5" w:rsidRPr="00676C0E">
              <w:rPr>
                <w:rStyle w:val="Timesitalic"/>
                <w:rFonts w:ascii="KaiTi" w:eastAsia="KaiTi" w:hAnsi="KaiTi" w:cs="TimesNewRomanPSMT" w:hint="eastAsia"/>
                <w:i w:val="0"/>
                <w:iCs w:val="0"/>
              </w:rPr>
              <w:t>，第</w:t>
            </w:r>
            <w:r w:rsidR="007C57A5" w:rsidRPr="00676C0E">
              <w:rPr>
                <w:rStyle w:val="Timesitalic"/>
                <w:rFonts w:ascii="KaiTi" w:eastAsia="KaiTi" w:hAnsi="KaiTi" w:cs="TimesNewRomanPSMT"/>
                <w:i w:val="0"/>
                <w:iCs w:val="0"/>
              </w:rPr>
              <w:t>5</w:t>
            </w:r>
            <w:r w:rsidR="007C57A5" w:rsidRPr="00676C0E">
              <w:rPr>
                <w:rStyle w:val="Timesitalic"/>
                <w:rFonts w:ascii="KaiTi" w:eastAsia="KaiTi" w:hAnsi="KaiTi" w:cs="TimesNewRomanPSMT" w:hint="eastAsia"/>
                <w:i w:val="0"/>
                <w:iCs w:val="0"/>
              </w:rPr>
              <w:t>款至</w:t>
            </w:r>
            <w:r w:rsidR="007C57A5" w:rsidRPr="00676C0E">
              <w:rPr>
                <w:rStyle w:val="Timesitalic"/>
                <w:rFonts w:ascii="KaiTi" w:eastAsia="KaiTi" w:hAnsi="KaiTi" w:cs="TimesNewRomanPSMT"/>
                <w:i w:val="0"/>
                <w:iCs w:val="0"/>
              </w:rPr>
              <w:t>8</w:t>
            </w:r>
            <w:r w:rsidR="007C57A5" w:rsidRPr="00676C0E">
              <w:rPr>
                <w:rStyle w:val="Timesitalic"/>
                <w:rFonts w:ascii="KaiTi" w:eastAsia="KaiTi" w:hAnsi="KaiTi" w:cs="TimesNewRomanPSMT" w:hint="eastAsia"/>
                <w:i w:val="0"/>
                <w:iCs w:val="0"/>
              </w:rPr>
              <w:t>款</w:t>
            </w:r>
            <w:r w:rsidR="007C57A5" w:rsidRPr="00676C0E">
              <w:rPr>
                <w:rStyle w:val="Timesitalic"/>
                <w:rFonts w:ascii="KaiTi" w:eastAsia="KaiTi" w:hAnsi="KaiTi" w:cs="TimesNewRomanPSMT"/>
                <w:i w:val="0"/>
                <w:iCs w:val="0"/>
              </w:rPr>
              <w:t>)</w:t>
            </w:r>
          </w:p>
        </w:tc>
      </w:tr>
      <w:tr w:rsidR="007C57A5" w:rsidRPr="000657C7" w14:paraId="6C36FB9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C8B6F3A" w14:textId="77777777" w:rsidR="007C57A5" w:rsidRPr="00CC61A2" w:rsidRDefault="007C57A5" w:rsidP="00676C0E">
            <w:pPr>
              <w:pStyle w:val="appl19txtnospace"/>
            </w:pPr>
            <w:r w:rsidRPr="00CC61A2">
              <w:t>第一次报告：</w:t>
            </w:r>
            <w:r w:rsidRPr="00CC61A2">
              <w:fldChar w:fldCharType="begin">
                <w:ffData>
                  <w:name w:val="Texte10"/>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01809AA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45E521B" w14:textId="77777777" w:rsidR="007C57A5" w:rsidRPr="00CC61A2" w:rsidRDefault="007C57A5" w:rsidP="00676C0E">
            <w:pPr>
              <w:pStyle w:val="appl19txtnospace"/>
            </w:pPr>
            <w:r w:rsidRPr="00CC61A2">
              <w:lastRenderedPageBreak/>
              <w:t>第二次报告：</w:t>
            </w:r>
            <w:r w:rsidRPr="00CC61A2">
              <w:fldChar w:fldCharType="begin">
                <w:ffData>
                  <w:name w:val="Texte11"/>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336232D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DBA6930" w14:textId="021D70EB" w:rsidR="007C57A5" w:rsidRPr="00CC61A2" w:rsidRDefault="007C57A5" w:rsidP="00676C0E">
            <w:pPr>
              <w:pStyle w:val="appl19txtnospace"/>
            </w:pPr>
            <w:r w:rsidRPr="00CC61A2">
              <w:t>第三次报告</w:t>
            </w:r>
            <w:r w:rsidRPr="00CC61A2">
              <w:br w:type="page"/>
            </w:r>
            <w:r w:rsidRPr="00CC61A2">
              <w:br w:type="page"/>
            </w:r>
            <w:r w:rsidRPr="00CC61A2">
              <w:br w:type="page"/>
            </w:r>
            <w:r w:rsidRPr="00CC61A2">
              <w:br w:type="page"/>
            </w:r>
            <w:r w:rsidRPr="00CC61A2">
              <w:t>：</w:t>
            </w:r>
            <w:r w:rsidRPr="00CC61A2">
              <w:br w:type="page"/>
            </w:r>
            <w:r w:rsidRPr="00CC61A2">
              <w:fldChar w:fldCharType="begin">
                <w:ffData>
                  <w:name w:val="Texte12"/>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3A9BBC1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944AC88" w14:textId="77777777" w:rsidR="007C57A5" w:rsidRPr="00CC61A2" w:rsidRDefault="007C57A5" w:rsidP="00676C0E">
            <w:pPr>
              <w:pStyle w:val="appl19txtnospace"/>
            </w:pPr>
            <w:r w:rsidRPr="00CC61A2">
              <w:t>第四次报告：</w:t>
            </w:r>
            <w:r w:rsidRPr="00CC61A2">
              <w:fldChar w:fldCharType="begin">
                <w:ffData>
                  <w:name w:val="Texte13"/>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75AE6502"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38C9528" w14:textId="5BE98931" w:rsidR="007C57A5" w:rsidRPr="00BA58BD" w:rsidRDefault="007C57A5" w:rsidP="00676C0E">
            <w:pPr>
              <w:pStyle w:val="appl19txtnospace"/>
              <w:rPr>
                <w:lang w:eastAsia="zh-CN"/>
              </w:rPr>
            </w:pPr>
            <w:r w:rsidRPr="00BA58BD">
              <w:rPr>
                <w:rFonts w:hint="eastAsia"/>
                <w:lang w:eastAsia="zh-CN"/>
              </w:rPr>
              <w:t>对于在船上张贴海事劳工证书和海事劳工符合</w:t>
            </w:r>
            <w:r w:rsidR="0061710D" w:rsidRPr="00BA58BD">
              <w:rPr>
                <w:lang w:eastAsia="zh-CN"/>
              </w:rPr>
              <w:t>(</w:t>
            </w:r>
            <w:r w:rsidRPr="00BA58BD">
              <w:rPr>
                <w:rFonts w:hint="eastAsia"/>
                <w:lang w:eastAsia="zh-CN"/>
              </w:rPr>
              <w:t>合</w:t>
            </w:r>
            <w:proofErr w:type="gramStart"/>
            <w:r w:rsidRPr="00BA58BD">
              <w:rPr>
                <w:rFonts w:hint="eastAsia"/>
                <w:lang w:eastAsia="zh-CN"/>
              </w:rPr>
              <w:t>规</w:t>
            </w:r>
            <w:proofErr w:type="gramEnd"/>
            <w:r w:rsidRPr="00BA58BD">
              <w:rPr>
                <w:lang w:eastAsia="zh-CN"/>
              </w:rPr>
              <w:t>)</w:t>
            </w:r>
            <w:r w:rsidRPr="00BA58BD">
              <w:rPr>
                <w:rFonts w:hint="eastAsia"/>
                <w:lang w:eastAsia="zh-CN"/>
              </w:rPr>
              <w:t>声明并供审查的要求。</w:t>
            </w:r>
          </w:p>
          <w:p w14:paraId="4342D33B" w14:textId="1E267CCA" w:rsidR="007C57A5" w:rsidRPr="00676C0E" w:rsidRDefault="0061710D" w:rsidP="00676C0E">
            <w:pPr>
              <w:pStyle w:val="appl19txtnospace"/>
              <w:rPr>
                <w:rFonts w:ascii="KaiTi" w:eastAsia="KaiTi" w:hAnsi="KaiTi"/>
                <w:lang w:eastAsia="zh-CN"/>
              </w:rPr>
            </w:pPr>
            <w:r w:rsidRPr="00676C0E">
              <w:rPr>
                <w:rStyle w:val="Timesitalic"/>
                <w:rFonts w:ascii="KaiTi" w:eastAsia="KaiTi" w:hAnsi="KaiTi" w:cs="TimesNewRomanPSMT"/>
                <w:i w:val="0"/>
                <w:iCs w:val="0"/>
                <w:lang w:eastAsia="zh-CN"/>
              </w:rPr>
              <w:t>(</w:t>
            </w:r>
            <w:r w:rsidR="007C57A5" w:rsidRPr="00676C0E">
              <w:rPr>
                <w:rStyle w:val="Timesitalic"/>
                <w:rFonts w:ascii="KaiTi" w:eastAsia="KaiTi" w:hAnsi="KaiTi" w:cs="TimesNewRomanPSMT" w:hint="eastAsia"/>
                <w:i w:val="0"/>
                <w:iCs w:val="0"/>
                <w:lang w:eastAsia="zh-CN"/>
              </w:rPr>
              <w:t>规则</w:t>
            </w:r>
            <w:r w:rsidR="007C57A5" w:rsidRPr="00676C0E">
              <w:rPr>
                <w:rStyle w:val="Timesitalic"/>
                <w:rFonts w:ascii="KaiTi" w:eastAsia="KaiTi" w:hAnsi="KaiTi" w:cs="TimesNewRomanPSMT"/>
                <w:i w:val="0"/>
                <w:iCs w:val="0"/>
                <w:lang w:eastAsia="zh-CN"/>
              </w:rPr>
              <w:t>5.1.3</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6</w:t>
            </w:r>
            <w:r w:rsidR="007C57A5" w:rsidRPr="00676C0E">
              <w:rPr>
                <w:rStyle w:val="Timesitalic"/>
                <w:rFonts w:ascii="KaiTi" w:eastAsia="KaiTi" w:hAnsi="KaiTi" w:cs="TimesNewRomanPSMT" w:hint="eastAsia"/>
                <w:i w:val="0"/>
                <w:iCs w:val="0"/>
                <w:lang w:eastAsia="zh-CN"/>
              </w:rPr>
              <w:t>款；标准</w:t>
            </w:r>
            <w:r w:rsidR="007C57A5" w:rsidRPr="00676C0E">
              <w:rPr>
                <w:rStyle w:val="Timesitalic"/>
                <w:rFonts w:ascii="KaiTi" w:eastAsia="KaiTi" w:hAnsi="KaiTi" w:cs="TimesNewRomanPSMT"/>
                <w:i w:val="0"/>
                <w:iCs w:val="0"/>
                <w:lang w:eastAsia="zh-CN"/>
              </w:rPr>
              <w:t>A5.1.3</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12</w:t>
            </w:r>
            <w:r w:rsidR="007C57A5" w:rsidRPr="00676C0E">
              <w:rPr>
                <w:rStyle w:val="Timesitalic"/>
                <w:rFonts w:ascii="KaiTi" w:eastAsia="KaiTi" w:hAnsi="KaiTi" w:cs="TimesNewRomanPSMT" w:hint="eastAsia"/>
                <w:i w:val="0"/>
                <w:iCs w:val="0"/>
                <w:lang w:eastAsia="zh-CN"/>
              </w:rPr>
              <w:t>款</w:t>
            </w:r>
            <w:r w:rsidR="007C57A5" w:rsidRPr="00676C0E">
              <w:rPr>
                <w:rStyle w:val="Timesitalic"/>
                <w:rFonts w:asciiTheme="majorEastAsia" w:eastAsiaTheme="majorEastAsia" w:hAnsiTheme="majorEastAsia" w:cs="TimesNewRomanPSMT" w:hint="eastAsia"/>
                <w:i w:val="0"/>
                <w:iCs w:val="0"/>
                <w:lang w:eastAsia="zh-CN"/>
              </w:rPr>
              <w:t>和</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13</w:t>
            </w:r>
            <w:r w:rsidR="007C57A5" w:rsidRPr="00676C0E">
              <w:rPr>
                <w:rStyle w:val="Timesitalic"/>
                <w:rFonts w:ascii="KaiTi" w:eastAsia="KaiTi" w:hAnsi="KaiTi" w:cs="TimesNewRomanPSMT" w:hint="eastAsia"/>
                <w:i w:val="0"/>
                <w:iCs w:val="0"/>
                <w:lang w:eastAsia="zh-CN"/>
              </w:rPr>
              <w:t>款</w:t>
            </w:r>
            <w:r w:rsidR="007C57A5" w:rsidRPr="00676C0E">
              <w:rPr>
                <w:rStyle w:val="Timesitalic"/>
                <w:rFonts w:ascii="KaiTi" w:eastAsia="KaiTi" w:hAnsi="KaiTi" w:cs="TimesNewRomanPSMT"/>
                <w:i w:val="0"/>
                <w:iCs w:val="0"/>
                <w:lang w:eastAsia="zh-CN"/>
              </w:rPr>
              <w:t>)</w:t>
            </w:r>
          </w:p>
        </w:tc>
      </w:tr>
      <w:tr w:rsidR="007C57A5" w:rsidRPr="000657C7" w14:paraId="67DFDB3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E65F11E" w14:textId="77777777" w:rsidR="007C57A5" w:rsidRPr="00CC61A2" w:rsidRDefault="007C57A5" w:rsidP="00676C0E">
            <w:pPr>
              <w:pStyle w:val="appl19txtnospace"/>
            </w:pPr>
            <w:r w:rsidRPr="00CC61A2">
              <w:t>第一次报告：</w:t>
            </w:r>
            <w:r w:rsidRPr="00CC61A2">
              <w:fldChar w:fldCharType="begin">
                <w:ffData>
                  <w:name w:val="Texte10"/>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7BBD8E92"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1EAE771" w14:textId="77777777" w:rsidR="007C57A5" w:rsidRPr="00CC61A2" w:rsidRDefault="007C57A5" w:rsidP="00676C0E">
            <w:pPr>
              <w:pStyle w:val="appl19txtnospace"/>
            </w:pPr>
            <w:r w:rsidRPr="00CC61A2">
              <w:t>第二次报告：</w:t>
            </w:r>
            <w:r w:rsidRPr="00CC61A2">
              <w:fldChar w:fldCharType="begin">
                <w:ffData>
                  <w:name w:val="Texte11"/>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31B8215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21383E8" w14:textId="77375CBE" w:rsidR="007C57A5" w:rsidRPr="00CC61A2" w:rsidRDefault="007C57A5" w:rsidP="00676C0E">
            <w:pPr>
              <w:pStyle w:val="appl19txtnospace"/>
            </w:pPr>
            <w:r w:rsidRPr="00CC61A2">
              <w:t>第三次报告</w:t>
            </w:r>
            <w:r w:rsidRPr="00CC61A2">
              <w:br w:type="page"/>
            </w:r>
            <w:r w:rsidRPr="00CC61A2">
              <w:br w:type="page"/>
            </w:r>
            <w:r w:rsidRPr="00CC61A2">
              <w:br w:type="page"/>
            </w:r>
            <w:r w:rsidRPr="00CC61A2">
              <w:br w:type="page"/>
            </w:r>
            <w:r w:rsidRPr="00CC61A2">
              <w:t>：</w:t>
            </w:r>
            <w:r w:rsidRPr="00CC61A2">
              <w:br w:type="page"/>
            </w:r>
            <w:r w:rsidRPr="00CC61A2">
              <w:fldChar w:fldCharType="begin">
                <w:ffData>
                  <w:name w:val="Texte12"/>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6331F21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FE3DA12" w14:textId="77777777" w:rsidR="007C57A5" w:rsidRPr="00CC61A2" w:rsidRDefault="007C57A5" w:rsidP="00676C0E">
            <w:pPr>
              <w:pStyle w:val="appl19txtnospace"/>
            </w:pPr>
            <w:r w:rsidRPr="00CC61A2">
              <w:t>第四次报告：</w:t>
            </w:r>
            <w:r w:rsidRPr="00CC61A2">
              <w:fldChar w:fldCharType="begin">
                <w:ffData>
                  <w:name w:val="Texte13"/>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6ACB514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E20C7C1" w14:textId="77777777" w:rsidR="007C57A5" w:rsidRPr="00BA58BD" w:rsidRDefault="007C57A5" w:rsidP="00676C0E">
            <w:pPr>
              <w:pStyle w:val="appl19txtnospace"/>
              <w:rPr>
                <w:lang w:eastAsia="zh-CN"/>
              </w:rPr>
            </w:pPr>
            <w:r w:rsidRPr="00BA58BD">
              <w:rPr>
                <w:rFonts w:hint="eastAsia"/>
                <w:lang w:eastAsia="zh-CN"/>
              </w:rPr>
              <w:t>海事劳工证书失效的情形。</w:t>
            </w:r>
          </w:p>
          <w:p w14:paraId="1A9BEC77" w14:textId="5D1F1EC0" w:rsidR="007C57A5" w:rsidRPr="00BA58BD" w:rsidRDefault="0061710D" w:rsidP="00676C0E">
            <w:pPr>
              <w:pStyle w:val="appl19txtnospace"/>
              <w:rPr>
                <w:lang w:eastAsia="zh-CN"/>
              </w:rPr>
            </w:pPr>
            <w:r w:rsidRPr="00676C0E">
              <w:rPr>
                <w:rStyle w:val="Timesitalic"/>
                <w:rFonts w:ascii="KaiTi" w:eastAsia="KaiTi" w:hAnsi="KaiTi" w:cs="TimesNewRomanPSMT"/>
                <w:i w:val="0"/>
                <w:iCs w:val="0"/>
                <w:lang w:eastAsia="zh-CN"/>
              </w:rPr>
              <w:t>(</w:t>
            </w:r>
            <w:r w:rsidR="007C57A5" w:rsidRPr="00676C0E">
              <w:rPr>
                <w:rStyle w:val="Timesitalic"/>
                <w:rFonts w:ascii="KaiTi" w:eastAsia="KaiTi" w:hAnsi="KaiTi" w:cs="TimesNewRomanPSMT" w:hint="eastAsia"/>
                <w:i w:val="0"/>
                <w:iCs w:val="0"/>
                <w:lang w:eastAsia="zh-CN"/>
              </w:rPr>
              <w:t>标准</w:t>
            </w:r>
            <w:r w:rsidR="007C57A5" w:rsidRPr="00676C0E">
              <w:rPr>
                <w:rStyle w:val="Timesitalic"/>
                <w:rFonts w:ascii="KaiTi" w:eastAsia="KaiTi" w:hAnsi="KaiTi" w:cs="TimesNewRomanPSMT"/>
                <w:i w:val="0"/>
                <w:iCs w:val="0"/>
                <w:lang w:eastAsia="zh-CN"/>
              </w:rPr>
              <w:t>A5.1.3</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14</w:t>
            </w:r>
            <w:r w:rsidR="007C57A5" w:rsidRPr="00676C0E">
              <w:rPr>
                <w:rStyle w:val="Timesitalic"/>
                <w:rFonts w:ascii="KaiTi" w:eastAsia="KaiTi" w:hAnsi="KaiTi" w:cs="TimesNewRomanPSMT" w:hint="eastAsia"/>
                <w:i w:val="0"/>
                <w:iCs w:val="0"/>
                <w:lang w:eastAsia="zh-CN"/>
              </w:rPr>
              <w:t>款</w:t>
            </w:r>
            <w:r w:rsidR="007C57A5" w:rsidRPr="00676C0E">
              <w:rPr>
                <w:rStyle w:val="Timesitalic"/>
                <w:rFonts w:asciiTheme="majorEastAsia" w:eastAsiaTheme="majorEastAsia" w:hAnsiTheme="majorEastAsia" w:cs="TimesNewRomanPSMT" w:hint="eastAsia"/>
                <w:i w:val="0"/>
                <w:iCs w:val="0"/>
                <w:lang w:eastAsia="zh-CN"/>
              </w:rPr>
              <w:t>和</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15</w:t>
            </w:r>
            <w:r w:rsidR="007C57A5" w:rsidRPr="00676C0E">
              <w:rPr>
                <w:rStyle w:val="Timesitalic"/>
                <w:rFonts w:ascii="KaiTi" w:eastAsia="KaiTi" w:hAnsi="KaiTi" w:cs="TimesNewRomanPSMT" w:hint="eastAsia"/>
                <w:i w:val="0"/>
                <w:iCs w:val="0"/>
                <w:lang w:eastAsia="zh-CN"/>
              </w:rPr>
              <w:t>款；</w:t>
            </w:r>
            <w:proofErr w:type="gramStart"/>
            <w:r w:rsidR="007C57A5" w:rsidRPr="00676C0E">
              <w:rPr>
                <w:rStyle w:val="Timesitalic"/>
                <w:rFonts w:asciiTheme="majorEastAsia" w:eastAsiaTheme="majorEastAsia" w:hAnsiTheme="majorEastAsia" w:cs="TimesNewRomanPSMT" w:hint="eastAsia"/>
                <w:i w:val="0"/>
                <w:iCs w:val="0"/>
                <w:lang w:eastAsia="zh-CN"/>
              </w:rPr>
              <w:t>见</w:t>
            </w:r>
            <w:r w:rsidR="007C57A5" w:rsidRPr="00676C0E">
              <w:rPr>
                <w:rStyle w:val="Timesitalic"/>
                <w:rFonts w:ascii="KaiTi" w:eastAsia="KaiTi" w:hAnsi="KaiTi" w:cs="TimesNewRomanPSMT" w:hint="eastAsia"/>
                <w:i w:val="0"/>
                <w:iCs w:val="0"/>
                <w:lang w:eastAsia="zh-CN"/>
              </w:rPr>
              <w:t>导则</w:t>
            </w:r>
            <w:proofErr w:type="gramEnd"/>
            <w:r w:rsidR="007C57A5" w:rsidRPr="00676C0E">
              <w:rPr>
                <w:rStyle w:val="Timesitalic"/>
                <w:rFonts w:ascii="KaiTi" w:eastAsia="KaiTi" w:hAnsi="KaiTi" w:cs="TimesNewRomanPSMT"/>
                <w:i w:val="0"/>
                <w:iCs w:val="0"/>
                <w:lang w:eastAsia="zh-CN"/>
              </w:rPr>
              <w:t>B5.1.3</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6</w:t>
            </w:r>
            <w:r w:rsidR="007C57A5" w:rsidRPr="00676C0E">
              <w:rPr>
                <w:rStyle w:val="Timesitalic"/>
                <w:rFonts w:ascii="KaiTi" w:eastAsia="KaiTi" w:hAnsi="KaiTi" w:cs="TimesNewRomanPSMT" w:hint="eastAsia"/>
                <w:i w:val="0"/>
                <w:iCs w:val="0"/>
                <w:lang w:eastAsia="zh-CN"/>
              </w:rPr>
              <w:t>款</w:t>
            </w:r>
            <w:r w:rsidR="00866C24" w:rsidRPr="00D007A0">
              <w:rPr>
                <w:rStyle w:val="Timesitalic"/>
                <w:rFonts w:asciiTheme="minorEastAsia" w:eastAsiaTheme="minorEastAsia" w:hAnsiTheme="minorEastAsia" w:hint="eastAsia"/>
                <w:i w:val="0"/>
                <w:iCs w:val="0"/>
                <w:lang w:eastAsia="zh-CN"/>
              </w:rPr>
              <w:t>中</w:t>
            </w:r>
            <w:r w:rsidR="007C57A5" w:rsidRPr="00676C0E">
              <w:rPr>
                <w:rStyle w:val="Timesitalic"/>
                <w:rFonts w:asciiTheme="majorEastAsia" w:eastAsiaTheme="majorEastAsia" w:hAnsiTheme="majorEastAsia" w:cs="TimesNewRomanPSMT" w:hint="eastAsia"/>
                <w:i w:val="0"/>
                <w:iCs w:val="0"/>
                <w:lang w:eastAsia="zh-CN"/>
              </w:rPr>
              <w:t>的指导</w:t>
            </w:r>
            <w:r w:rsidR="007C57A5" w:rsidRPr="00676C0E">
              <w:rPr>
                <w:rStyle w:val="Timesitalic"/>
                <w:rFonts w:ascii="KaiTi" w:eastAsia="KaiTi" w:hAnsi="KaiTi" w:cs="TimesNewRomanPSMT"/>
                <w:i w:val="0"/>
                <w:iCs w:val="0"/>
                <w:lang w:eastAsia="zh-CN"/>
              </w:rPr>
              <w:t>)</w:t>
            </w:r>
          </w:p>
        </w:tc>
      </w:tr>
      <w:tr w:rsidR="007C57A5" w:rsidRPr="000657C7" w14:paraId="6B679DC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4FA8FB4" w14:textId="77777777" w:rsidR="007C57A5" w:rsidRPr="00CC61A2" w:rsidRDefault="007C57A5" w:rsidP="00676C0E">
            <w:pPr>
              <w:pStyle w:val="appl19txtnospace"/>
            </w:pPr>
            <w:r w:rsidRPr="00CC61A2">
              <w:t>第一次报告：</w:t>
            </w:r>
            <w:r w:rsidRPr="00CC61A2">
              <w:fldChar w:fldCharType="begin">
                <w:ffData>
                  <w:name w:val="Texte10"/>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3826636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11C5CF2" w14:textId="77777777" w:rsidR="007C57A5" w:rsidRPr="00CC61A2" w:rsidRDefault="007C57A5" w:rsidP="00676C0E">
            <w:pPr>
              <w:pStyle w:val="appl19txtnospace"/>
            </w:pPr>
            <w:r w:rsidRPr="00CC61A2">
              <w:t>第二次报告：</w:t>
            </w:r>
            <w:r w:rsidRPr="00CC61A2">
              <w:fldChar w:fldCharType="begin">
                <w:ffData>
                  <w:name w:val="Texte11"/>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5EF575D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3BFC501" w14:textId="0913F8EE" w:rsidR="007C57A5" w:rsidRPr="00CC61A2" w:rsidRDefault="007C57A5" w:rsidP="00676C0E">
            <w:pPr>
              <w:pStyle w:val="appl19txtnospace"/>
            </w:pPr>
            <w:r w:rsidRPr="00CC61A2">
              <w:t>第三次报告</w:t>
            </w:r>
            <w:r w:rsidRPr="00CC61A2">
              <w:br w:type="page"/>
            </w:r>
            <w:r w:rsidRPr="00CC61A2">
              <w:br w:type="page"/>
            </w:r>
            <w:r w:rsidRPr="00CC61A2">
              <w:br w:type="page"/>
            </w:r>
            <w:r w:rsidRPr="00CC61A2">
              <w:br w:type="page"/>
            </w:r>
            <w:r w:rsidRPr="00CC61A2">
              <w:t>：</w:t>
            </w:r>
            <w:r w:rsidRPr="00CC61A2">
              <w:br w:type="page"/>
            </w:r>
            <w:r w:rsidRPr="00CC61A2">
              <w:fldChar w:fldCharType="begin">
                <w:ffData>
                  <w:name w:val="Texte12"/>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503DF89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9B718C5" w14:textId="77777777" w:rsidR="007C57A5" w:rsidRPr="00CC61A2" w:rsidRDefault="007C57A5" w:rsidP="00676C0E">
            <w:pPr>
              <w:pStyle w:val="appl19txtnospace"/>
            </w:pPr>
            <w:r w:rsidRPr="00CC61A2">
              <w:t>第四次报告：</w:t>
            </w:r>
            <w:r w:rsidRPr="00CC61A2">
              <w:fldChar w:fldCharType="begin">
                <w:ffData>
                  <w:name w:val="Texte13"/>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454879" w14:paraId="48E02D72"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477579A" w14:textId="5E41896B" w:rsidR="007C57A5" w:rsidRPr="00BA58BD" w:rsidRDefault="007C57A5" w:rsidP="00676C0E">
            <w:pPr>
              <w:pStyle w:val="appl19txtnospace"/>
              <w:rPr>
                <w:lang w:eastAsia="zh-CN"/>
              </w:rPr>
            </w:pPr>
            <w:r w:rsidRPr="00BA58BD">
              <w:rPr>
                <w:rFonts w:hint="eastAsia"/>
                <w:lang w:eastAsia="zh-CN"/>
              </w:rPr>
              <w:t>必须撤销海事劳工证书的情形。</w:t>
            </w:r>
          </w:p>
          <w:p w14:paraId="2168B478" w14:textId="6C9F8A19" w:rsidR="007C57A5" w:rsidRPr="00CC61A2" w:rsidRDefault="0061710D" w:rsidP="00676C0E">
            <w:pPr>
              <w:pStyle w:val="appl19txtnospace"/>
            </w:pPr>
            <w:r w:rsidRPr="00676C0E">
              <w:rPr>
                <w:rStyle w:val="Timesitalic"/>
                <w:rFonts w:ascii="KaiTi" w:eastAsia="KaiTi" w:hAnsi="KaiTi" w:cs="TimesNewRomanPSMT"/>
                <w:i w:val="0"/>
                <w:iCs w:val="0"/>
              </w:rPr>
              <w:t>(</w:t>
            </w:r>
            <w:r w:rsidR="007C57A5" w:rsidRPr="00676C0E">
              <w:rPr>
                <w:rStyle w:val="Timesitalic"/>
                <w:rFonts w:ascii="KaiTi" w:eastAsia="KaiTi" w:hAnsi="KaiTi" w:cs="TimesNewRomanPSMT" w:hint="eastAsia"/>
                <w:i w:val="0"/>
                <w:iCs w:val="0"/>
              </w:rPr>
              <w:t>标准</w:t>
            </w:r>
            <w:r w:rsidR="007C57A5" w:rsidRPr="00676C0E">
              <w:rPr>
                <w:rStyle w:val="Timesitalic"/>
                <w:rFonts w:ascii="KaiTi" w:eastAsia="KaiTi" w:hAnsi="KaiTi" w:cs="TimesNewRomanPSMT"/>
                <w:i w:val="0"/>
                <w:iCs w:val="0"/>
              </w:rPr>
              <w:t>A5.1.3</w:t>
            </w:r>
            <w:r w:rsidR="007C57A5" w:rsidRPr="00676C0E">
              <w:rPr>
                <w:rStyle w:val="Timesitalic"/>
                <w:rFonts w:ascii="KaiTi" w:eastAsia="KaiTi" w:hAnsi="KaiTi" w:cs="TimesNewRomanPSMT" w:hint="eastAsia"/>
                <w:i w:val="0"/>
                <w:iCs w:val="0"/>
              </w:rPr>
              <w:t>，第</w:t>
            </w:r>
            <w:r w:rsidR="007C57A5" w:rsidRPr="00676C0E">
              <w:rPr>
                <w:rStyle w:val="Timesitalic"/>
                <w:rFonts w:ascii="KaiTi" w:eastAsia="KaiTi" w:hAnsi="KaiTi" w:cs="TimesNewRomanPSMT"/>
                <w:i w:val="0"/>
                <w:iCs w:val="0"/>
              </w:rPr>
              <w:t>16</w:t>
            </w:r>
            <w:r w:rsidR="007C57A5" w:rsidRPr="00676C0E">
              <w:rPr>
                <w:rStyle w:val="Timesitalic"/>
                <w:rFonts w:ascii="KaiTi" w:eastAsia="KaiTi" w:hAnsi="KaiTi" w:cs="TimesNewRomanPSMT" w:hint="eastAsia"/>
                <w:i w:val="0"/>
                <w:iCs w:val="0"/>
              </w:rPr>
              <w:t>款</w:t>
            </w:r>
            <w:r w:rsidR="007C57A5" w:rsidRPr="00676C0E">
              <w:rPr>
                <w:rStyle w:val="Timesitalic"/>
                <w:rFonts w:asciiTheme="majorEastAsia" w:eastAsiaTheme="majorEastAsia" w:hAnsiTheme="majorEastAsia" w:cs="TimesNewRomanPSMT" w:hint="eastAsia"/>
                <w:i w:val="0"/>
                <w:iCs w:val="0"/>
                <w:lang w:eastAsia="zh-CN"/>
              </w:rPr>
              <w:t>和</w:t>
            </w:r>
            <w:r w:rsidR="007C57A5" w:rsidRPr="00676C0E">
              <w:rPr>
                <w:rStyle w:val="Timesitalic"/>
                <w:rFonts w:ascii="KaiTi" w:eastAsia="KaiTi" w:hAnsi="KaiTi" w:cs="TimesNewRomanPSMT" w:hint="eastAsia"/>
                <w:i w:val="0"/>
                <w:iCs w:val="0"/>
              </w:rPr>
              <w:t>第</w:t>
            </w:r>
            <w:r w:rsidR="007C57A5" w:rsidRPr="00676C0E">
              <w:rPr>
                <w:rStyle w:val="Timesitalic"/>
                <w:rFonts w:ascii="KaiTi" w:eastAsia="KaiTi" w:hAnsi="KaiTi" w:cs="TimesNewRomanPSMT"/>
                <w:i w:val="0"/>
                <w:iCs w:val="0"/>
              </w:rPr>
              <w:t>17</w:t>
            </w:r>
            <w:r w:rsidR="007C57A5" w:rsidRPr="00676C0E">
              <w:rPr>
                <w:rStyle w:val="Timesitalic"/>
                <w:rFonts w:ascii="KaiTi" w:eastAsia="KaiTi" w:hAnsi="KaiTi" w:cs="TimesNewRomanPSMT" w:hint="eastAsia"/>
                <w:i w:val="0"/>
                <w:iCs w:val="0"/>
              </w:rPr>
              <w:t>款</w:t>
            </w:r>
            <w:r w:rsidR="007C57A5" w:rsidRPr="00676C0E">
              <w:rPr>
                <w:rStyle w:val="Timesitalic"/>
                <w:rFonts w:ascii="KaiTi" w:eastAsia="KaiTi" w:hAnsi="KaiTi" w:cs="TimesNewRomanPSMT"/>
                <w:i w:val="0"/>
                <w:iCs w:val="0"/>
              </w:rPr>
              <w:t>)</w:t>
            </w:r>
          </w:p>
        </w:tc>
      </w:tr>
      <w:tr w:rsidR="007C57A5" w:rsidRPr="000657C7" w14:paraId="3117698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B3C3DB0" w14:textId="77777777" w:rsidR="007C57A5" w:rsidRPr="00CC61A2" w:rsidRDefault="007C57A5" w:rsidP="00676C0E">
            <w:pPr>
              <w:pStyle w:val="appl19txtnospace"/>
            </w:pPr>
            <w:r w:rsidRPr="00CC61A2">
              <w:t>第一次报告：</w:t>
            </w:r>
            <w:r w:rsidRPr="00CC61A2">
              <w:fldChar w:fldCharType="begin">
                <w:ffData>
                  <w:name w:val="Texte10"/>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7F58404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A37F253" w14:textId="77777777" w:rsidR="007C57A5" w:rsidRPr="00CC61A2" w:rsidRDefault="007C57A5" w:rsidP="00676C0E">
            <w:pPr>
              <w:pStyle w:val="appl19txtnospace"/>
            </w:pPr>
            <w:r w:rsidRPr="00CC61A2">
              <w:t>第二次报告：</w:t>
            </w:r>
            <w:r w:rsidRPr="00CC61A2">
              <w:fldChar w:fldCharType="begin">
                <w:ffData>
                  <w:name w:val="Texte11"/>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5615BB8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7A6D3BC" w14:textId="72A7168B" w:rsidR="007C57A5" w:rsidRPr="00CC61A2" w:rsidRDefault="007C57A5" w:rsidP="00676C0E">
            <w:pPr>
              <w:pStyle w:val="appl19txtnospace"/>
            </w:pPr>
            <w:r w:rsidRPr="00CC61A2">
              <w:t>第三次报告</w:t>
            </w:r>
            <w:r w:rsidRPr="00CC61A2">
              <w:br w:type="page"/>
            </w:r>
            <w:r w:rsidRPr="00CC61A2">
              <w:br w:type="page"/>
            </w:r>
            <w:r w:rsidRPr="00CC61A2">
              <w:br w:type="page"/>
            </w:r>
            <w:r w:rsidRPr="00CC61A2">
              <w:br w:type="page"/>
            </w:r>
            <w:r w:rsidRPr="00CC61A2">
              <w:t>：</w:t>
            </w:r>
            <w:r w:rsidRPr="00CC61A2">
              <w:br w:type="page"/>
            </w:r>
            <w:r w:rsidRPr="00CC61A2">
              <w:fldChar w:fldCharType="begin">
                <w:ffData>
                  <w:name w:val="Texte12"/>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7E9B9F3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AC7D0A2" w14:textId="77777777" w:rsidR="007C57A5" w:rsidRPr="00CC61A2" w:rsidRDefault="007C57A5" w:rsidP="00676C0E">
            <w:pPr>
              <w:pStyle w:val="appl19txtnospace"/>
            </w:pPr>
            <w:r w:rsidRPr="00CC61A2">
              <w:t>第四次报告：</w:t>
            </w:r>
            <w:r w:rsidRPr="00CC61A2">
              <w:fldChar w:fldCharType="begin">
                <w:ffData>
                  <w:name w:val="Texte13"/>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1A7D946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338861B" w14:textId="2C119AF5" w:rsidR="007C57A5" w:rsidRPr="00BA58BD" w:rsidRDefault="00CD75D0" w:rsidP="00676C0E">
            <w:pPr>
              <w:pStyle w:val="appl19txtnospace"/>
              <w:rPr>
                <w:lang w:eastAsia="zh-CN"/>
              </w:rPr>
            </w:pPr>
            <w:r>
              <w:rPr>
                <w:rFonts w:hint="eastAsia"/>
                <w:lang w:eastAsia="zh-CN"/>
              </w:rPr>
              <w:t>有</w:t>
            </w:r>
            <w:r w:rsidR="007C57A5" w:rsidRPr="00BA58BD">
              <w:rPr>
                <w:rFonts w:hint="eastAsia"/>
                <w:lang w:eastAsia="zh-CN"/>
              </w:rPr>
              <w:t>关规则</w:t>
            </w:r>
            <w:r w:rsidR="007C57A5" w:rsidRPr="00BA58BD">
              <w:rPr>
                <w:lang w:eastAsia="zh-CN"/>
              </w:rPr>
              <w:t>5.1.3</w:t>
            </w:r>
            <w:r w:rsidRPr="00244F1B">
              <w:rPr>
                <w:rFonts w:hint="eastAsia"/>
                <w:lang w:eastAsia="zh-CN"/>
              </w:rPr>
              <w:t>实施</w:t>
            </w:r>
            <w:r>
              <w:rPr>
                <w:rFonts w:hint="eastAsia"/>
                <w:lang w:eastAsia="zh-CN"/>
              </w:rPr>
              <w:t>情况</w:t>
            </w:r>
            <w:r w:rsidR="007C57A5" w:rsidRPr="00BA58BD">
              <w:rPr>
                <w:rFonts w:hint="eastAsia"/>
                <w:lang w:eastAsia="zh-CN"/>
              </w:rPr>
              <w:t>的</w:t>
            </w:r>
            <w:r w:rsidR="007C57A5" w:rsidRPr="00676C0E">
              <w:rPr>
                <w:rStyle w:val="Timesbolditalic"/>
                <w:rFonts w:ascii="KaiTi" w:eastAsia="KaiTi" w:hAnsi="KaiTi" w:cs="TimesNewRomanPSMT" w:hint="eastAsia"/>
                <w:i w:val="0"/>
                <w:iCs w:val="0"/>
                <w:lang w:eastAsia="zh-CN"/>
              </w:rPr>
              <w:t>补充信息</w:t>
            </w:r>
            <w:r w:rsidR="007C57A5" w:rsidRPr="00BA58BD">
              <w:rPr>
                <w:rFonts w:hint="eastAsia"/>
                <w:lang w:eastAsia="zh-CN"/>
              </w:rPr>
              <w:t>。</w:t>
            </w:r>
          </w:p>
        </w:tc>
      </w:tr>
      <w:tr w:rsidR="007C57A5" w:rsidRPr="000657C7" w14:paraId="0E092B1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EB2D7AF" w14:textId="77777777" w:rsidR="007C57A5" w:rsidRPr="00CC61A2" w:rsidRDefault="007C57A5" w:rsidP="00676C0E">
            <w:pPr>
              <w:pStyle w:val="appl19txtnospace"/>
            </w:pPr>
            <w:r w:rsidRPr="00CC61A2">
              <w:t>第一次报告：</w:t>
            </w:r>
            <w:r w:rsidRPr="00CC61A2">
              <w:fldChar w:fldCharType="begin">
                <w:ffData>
                  <w:name w:val="Texte10"/>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614A0CE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0C7EFE0" w14:textId="77777777" w:rsidR="007C57A5" w:rsidRPr="00CC61A2" w:rsidRDefault="007C57A5" w:rsidP="00676C0E">
            <w:pPr>
              <w:pStyle w:val="appl19txtnospace"/>
            </w:pPr>
            <w:r w:rsidRPr="00CC61A2">
              <w:t>第二次报告：</w:t>
            </w:r>
            <w:r w:rsidRPr="00CC61A2">
              <w:fldChar w:fldCharType="begin">
                <w:ffData>
                  <w:name w:val="Texte11"/>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161AD50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0DE2ABF" w14:textId="2DEFC194" w:rsidR="007C57A5" w:rsidRPr="00CC61A2" w:rsidRDefault="007C57A5" w:rsidP="00676C0E">
            <w:pPr>
              <w:pStyle w:val="appl19txtnospace"/>
            </w:pPr>
            <w:r w:rsidRPr="00CC61A2">
              <w:t>第三次报告</w:t>
            </w:r>
            <w:r w:rsidRPr="00CC61A2">
              <w:br w:type="page"/>
            </w:r>
            <w:r w:rsidRPr="00CC61A2">
              <w:br w:type="page"/>
            </w:r>
            <w:r w:rsidRPr="00CC61A2">
              <w:br w:type="page"/>
            </w:r>
            <w:r w:rsidRPr="00CC61A2">
              <w:br w:type="page"/>
            </w:r>
            <w:r w:rsidRPr="00CC61A2">
              <w:t>：</w:t>
            </w:r>
            <w:r w:rsidRPr="00CC61A2">
              <w:br w:type="page"/>
            </w:r>
            <w:r w:rsidRPr="00CC61A2">
              <w:fldChar w:fldCharType="begin">
                <w:ffData>
                  <w:name w:val="Texte12"/>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6DF289A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E6A4555" w14:textId="77777777" w:rsidR="007C57A5" w:rsidRPr="00CC61A2" w:rsidRDefault="007C57A5" w:rsidP="00676C0E">
            <w:pPr>
              <w:pStyle w:val="appl19txtnospace"/>
            </w:pPr>
            <w:r w:rsidRPr="00CC61A2">
              <w:t>第四次报告：</w:t>
            </w:r>
            <w:r w:rsidRPr="00CC61A2">
              <w:fldChar w:fldCharType="begin">
                <w:ffData>
                  <w:name w:val="Texte13"/>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4D29364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C986361" w14:textId="3A72652C" w:rsidR="007C57A5" w:rsidRPr="00BA58BD" w:rsidRDefault="00CD75D0" w:rsidP="00676C0E">
            <w:pPr>
              <w:pStyle w:val="appl19txtnospace"/>
              <w:rPr>
                <w:lang w:eastAsia="zh-CN"/>
              </w:rPr>
            </w:pPr>
            <w:r>
              <w:rPr>
                <w:rFonts w:ascii="KaiTi" w:eastAsia="KaiTi" w:hAnsi="KaiTi" w:hint="eastAsia"/>
                <w:b/>
                <w:bCs/>
                <w:lang w:eastAsia="zh-CN"/>
              </w:rPr>
              <w:t>文件材料</w:t>
            </w:r>
            <w:r w:rsidR="007C57A5" w:rsidRPr="00676C0E">
              <w:rPr>
                <w:rStyle w:val="Timesbolditalic"/>
                <w:rFonts w:ascii="KaiTi" w:eastAsia="KaiTi" w:hAnsi="KaiTi" w:cs="TimesNewRomanPSMT" w:hint="eastAsia"/>
                <w:i w:val="0"/>
                <w:iCs w:val="0"/>
                <w:lang w:eastAsia="zh-CN"/>
              </w:rPr>
              <w:t>：</w:t>
            </w:r>
            <w:r w:rsidR="007C57A5" w:rsidRPr="00BA58BD">
              <w:rPr>
                <w:rFonts w:hint="eastAsia"/>
                <w:lang w:eastAsia="zh-CN"/>
              </w:rPr>
              <w:t>如果贵国有国家临时海事劳工证书，请提供一份英文副本。</w:t>
            </w:r>
          </w:p>
        </w:tc>
      </w:tr>
      <w:tr w:rsidR="007C57A5" w:rsidRPr="000657C7" w14:paraId="243F52D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11380C1" w14:textId="77777777" w:rsidR="007C57A5" w:rsidRPr="00CC61A2" w:rsidRDefault="007C57A5" w:rsidP="00676C0E">
            <w:pPr>
              <w:pStyle w:val="appl19txtnospace"/>
            </w:pPr>
            <w:r w:rsidRPr="00CC61A2">
              <w:t>第一次报告：</w:t>
            </w:r>
            <w:r w:rsidRPr="00CC61A2">
              <w:fldChar w:fldCharType="begin">
                <w:ffData>
                  <w:name w:val="Texte10"/>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0E82C2A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C59DD12" w14:textId="77777777" w:rsidR="007C57A5" w:rsidRPr="00CC61A2" w:rsidRDefault="007C57A5" w:rsidP="00676C0E">
            <w:pPr>
              <w:pStyle w:val="appl19txtnospace"/>
            </w:pPr>
            <w:r w:rsidRPr="00CC61A2">
              <w:t>第二次报告：</w:t>
            </w:r>
            <w:r w:rsidRPr="00CC61A2">
              <w:fldChar w:fldCharType="begin">
                <w:ffData>
                  <w:name w:val="Texte11"/>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39B24A5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9721C3E" w14:textId="0C2A4DDB" w:rsidR="007C57A5" w:rsidRPr="00CC61A2" w:rsidRDefault="007C57A5" w:rsidP="00676C0E">
            <w:pPr>
              <w:pStyle w:val="appl19txtnospace"/>
            </w:pPr>
            <w:r w:rsidRPr="00CC61A2">
              <w:t>第三次报告</w:t>
            </w:r>
            <w:r w:rsidRPr="00CC61A2">
              <w:br w:type="page"/>
            </w:r>
            <w:r w:rsidRPr="00CC61A2">
              <w:br w:type="page"/>
            </w:r>
            <w:r w:rsidRPr="00CC61A2">
              <w:br w:type="page"/>
            </w:r>
            <w:r w:rsidRPr="00CC61A2">
              <w:br w:type="page"/>
            </w:r>
            <w:r w:rsidRPr="00CC61A2">
              <w:t>：</w:t>
            </w:r>
            <w:r w:rsidRPr="00CC61A2">
              <w:br w:type="page"/>
            </w:r>
            <w:r w:rsidRPr="00CC61A2">
              <w:fldChar w:fldCharType="begin">
                <w:ffData>
                  <w:name w:val="Texte12"/>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188C37A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7DBDBCF" w14:textId="77777777" w:rsidR="007C57A5" w:rsidRPr="00CC61A2" w:rsidRDefault="007C57A5" w:rsidP="00676C0E">
            <w:pPr>
              <w:pStyle w:val="appl19txtnospace"/>
            </w:pPr>
            <w:r w:rsidRPr="00CC61A2">
              <w:t>第四次报告：</w:t>
            </w:r>
            <w:r w:rsidRPr="00CC61A2">
              <w:fldChar w:fldCharType="begin">
                <w:ffData>
                  <w:name w:val="Texte13"/>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bl>
    <w:p w14:paraId="563F6532" w14:textId="77777777" w:rsidR="007C57A5" w:rsidRPr="00B33905" w:rsidRDefault="007C57A5" w:rsidP="007C57A5">
      <w:pPr>
        <w:pStyle w:val="appl19txtnoindent"/>
        <w:spacing w:line="360" w:lineRule="auto"/>
      </w:pPr>
    </w:p>
    <w:tbl>
      <w:tblPr>
        <w:tblW w:w="5000" w:type="pct"/>
        <w:tblCellMar>
          <w:left w:w="0" w:type="dxa"/>
          <w:right w:w="0" w:type="dxa"/>
        </w:tblCellMar>
        <w:tblLook w:val="0000" w:firstRow="0" w:lastRow="0" w:firstColumn="0" w:lastColumn="0" w:noHBand="0" w:noVBand="0"/>
      </w:tblPr>
      <w:tblGrid>
        <w:gridCol w:w="9628"/>
      </w:tblGrid>
      <w:tr w:rsidR="007C57A5" w:rsidRPr="000657C7" w14:paraId="3AF76E30"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591A081A" w14:textId="371241A7" w:rsidR="007C57A5" w:rsidRPr="00CC61A2" w:rsidRDefault="007C57A5" w:rsidP="00676C0E">
            <w:pPr>
              <w:pStyle w:val="appl19txtnospace"/>
              <w:keepNext/>
              <w:rPr>
                <w:b/>
                <w:bCs/>
                <w:lang w:eastAsia="zh-CN"/>
              </w:rPr>
            </w:pPr>
            <w:r w:rsidRPr="00CC61A2">
              <w:rPr>
                <w:rFonts w:hint="eastAsia"/>
                <w:b/>
                <w:bCs/>
                <w:lang w:eastAsia="zh-CN"/>
              </w:rPr>
              <w:lastRenderedPageBreak/>
              <w:t>规则</w:t>
            </w:r>
            <w:r w:rsidRPr="00CC61A2">
              <w:rPr>
                <w:b/>
                <w:bCs/>
                <w:lang w:eastAsia="zh-CN"/>
              </w:rPr>
              <w:t>5.1</w:t>
            </w:r>
            <w:r w:rsidR="00D10B6D">
              <w:rPr>
                <w:rFonts w:hint="eastAsia"/>
                <w:b/>
                <w:bCs/>
                <w:lang w:eastAsia="zh-CN"/>
              </w:rPr>
              <w:t xml:space="preserve"> </w:t>
            </w:r>
            <w:r w:rsidRPr="00CC61A2">
              <w:rPr>
                <w:b/>
                <w:bCs/>
                <w:lang w:eastAsia="zh-CN"/>
              </w:rPr>
              <w:t>–</w:t>
            </w:r>
            <w:r w:rsidR="00D10B6D">
              <w:rPr>
                <w:rFonts w:hint="eastAsia"/>
                <w:b/>
                <w:bCs/>
                <w:lang w:eastAsia="zh-CN"/>
              </w:rPr>
              <w:t xml:space="preserve"> </w:t>
            </w:r>
            <w:r w:rsidRPr="00CC61A2">
              <w:rPr>
                <w:rFonts w:hint="eastAsia"/>
                <w:b/>
                <w:bCs/>
                <w:lang w:eastAsia="zh-CN"/>
              </w:rPr>
              <w:t>船旗国责任</w:t>
            </w:r>
          </w:p>
          <w:p w14:paraId="56B5BE96" w14:textId="52A4BE30" w:rsidR="007C57A5" w:rsidRPr="00CC61A2" w:rsidRDefault="007C57A5" w:rsidP="00676C0E">
            <w:pPr>
              <w:pStyle w:val="appl19txtnospace"/>
              <w:rPr>
                <w:b/>
                <w:bCs/>
                <w:lang w:eastAsia="zh-CN"/>
              </w:rPr>
            </w:pPr>
            <w:r w:rsidRPr="00CC61A2">
              <w:rPr>
                <w:rFonts w:hint="eastAsia"/>
                <w:b/>
                <w:bCs/>
                <w:lang w:eastAsia="zh-CN"/>
              </w:rPr>
              <w:t>规则</w:t>
            </w:r>
            <w:r w:rsidRPr="00CC61A2">
              <w:rPr>
                <w:b/>
                <w:bCs/>
                <w:lang w:eastAsia="zh-CN"/>
              </w:rPr>
              <w:t>5.1.4</w:t>
            </w:r>
            <w:r w:rsidR="00D10B6D">
              <w:rPr>
                <w:rFonts w:hint="eastAsia"/>
                <w:b/>
                <w:bCs/>
                <w:lang w:eastAsia="zh-CN"/>
              </w:rPr>
              <w:t xml:space="preserve"> </w:t>
            </w:r>
            <w:r w:rsidRPr="00CC61A2">
              <w:rPr>
                <w:b/>
                <w:bCs/>
                <w:lang w:eastAsia="zh-CN"/>
              </w:rPr>
              <w:t>–</w:t>
            </w:r>
            <w:r w:rsidR="00D10B6D">
              <w:rPr>
                <w:rFonts w:hint="eastAsia"/>
                <w:b/>
                <w:bCs/>
                <w:lang w:eastAsia="zh-CN"/>
              </w:rPr>
              <w:t xml:space="preserve"> </w:t>
            </w:r>
            <w:r w:rsidRPr="00CC61A2">
              <w:rPr>
                <w:rFonts w:hint="eastAsia"/>
                <w:b/>
                <w:bCs/>
                <w:lang w:eastAsia="zh-CN"/>
              </w:rPr>
              <w:t>监察和执行</w:t>
            </w:r>
          </w:p>
          <w:p w14:paraId="155D64F9" w14:textId="388358D6" w:rsidR="007C57A5" w:rsidRPr="00B33905" w:rsidRDefault="007C57A5" w:rsidP="00676C0E">
            <w:pPr>
              <w:pStyle w:val="appl19txtnospace"/>
            </w:pPr>
            <w:r w:rsidRPr="00CC61A2">
              <w:rPr>
                <w:rFonts w:hint="eastAsia"/>
                <w:b/>
                <w:bCs/>
                <w:lang w:eastAsia="zh-CN"/>
              </w:rPr>
              <w:t>标准</w:t>
            </w:r>
            <w:r w:rsidRPr="00676C0E">
              <w:rPr>
                <w:b/>
                <w:bCs/>
                <w:lang w:eastAsia="zh-CN"/>
              </w:rPr>
              <w:t>A5.1.4</w:t>
            </w:r>
            <w:r w:rsidRPr="00676C0E">
              <w:rPr>
                <w:b/>
                <w:bCs/>
                <w:lang w:eastAsia="zh-CN"/>
              </w:rPr>
              <w:t>；</w:t>
            </w:r>
            <w:proofErr w:type="gramStart"/>
            <w:r w:rsidRPr="00CC61A2">
              <w:rPr>
                <w:rFonts w:hint="eastAsia"/>
                <w:b/>
                <w:bCs/>
                <w:lang w:eastAsia="zh-CN"/>
              </w:rPr>
              <w:t>另见导则</w:t>
            </w:r>
            <w:proofErr w:type="gramEnd"/>
            <w:r w:rsidRPr="00676C0E">
              <w:rPr>
                <w:b/>
                <w:bCs/>
                <w:lang w:eastAsia="zh-CN"/>
              </w:rPr>
              <w:t>B5.1.4</w:t>
            </w:r>
          </w:p>
        </w:tc>
      </w:tr>
      <w:tr w:rsidR="007C57A5" w:rsidRPr="000657C7" w14:paraId="2905A87B" w14:textId="77777777" w:rsidTr="0061710D">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14AF716" w14:textId="21F3D8A5" w:rsidR="007C57A5" w:rsidRPr="00676C0E" w:rsidRDefault="007C57A5" w:rsidP="00676C0E">
            <w:pPr>
              <w:pStyle w:val="appl19a"/>
              <w:keepNext/>
              <w:rPr>
                <w:rStyle w:val="wingdings2"/>
                <w:rFonts w:ascii="Times New Roman" w:hAnsi="Times New Roman" w:cs="Times New Roman"/>
                <w:lang w:val="en-GB" w:eastAsia="zh-CN"/>
              </w:rPr>
            </w:pPr>
            <w:r w:rsidRPr="009670DF">
              <w:rPr>
                <w:rStyle w:val="wingdings2"/>
                <w:rFonts w:ascii="Times New Roman" w:hAnsi="Times New Roman" w:cs="Times New Roman"/>
                <w:lang w:val="en-GB" w:eastAsia="zh-CN"/>
              </w:rPr>
              <w:t>■</w:t>
            </w:r>
            <w:r w:rsidRPr="00676C0E">
              <w:rPr>
                <w:rStyle w:val="wingdings2"/>
                <w:rFonts w:ascii="Times New Roman" w:hAnsi="Times New Roman" w:cs="Times New Roman"/>
                <w:lang w:val="en-GB" w:eastAsia="zh-CN"/>
              </w:rPr>
              <w:tab/>
            </w:r>
            <w:r w:rsidRPr="00676C0E">
              <w:rPr>
                <w:rStyle w:val="wingdings2"/>
                <w:rFonts w:ascii="Times New Roman" w:hAnsi="Times New Roman" w:cs="Times New Roman" w:hint="eastAsia"/>
                <w:lang w:val="en-GB" w:eastAsia="zh-CN"/>
              </w:rPr>
              <w:t>应制</w:t>
            </w:r>
            <w:proofErr w:type="gramStart"/>
            <w:r w:rsidRPr="00676C0E">
              <w:rPr>
                <w:rStyle w:val="wingdings2"/>
                <w:rFonts w:ascii="Times New Roman" w:hAnsi="Times New Roman" w:cs="Times New Roman" w:hint="eastAsia"/>
                <w:lang w:val="en-GB" w:eastAsia="zh-CN"/>
              </w:rPr>
              <w:t>定充分</w:t>
            </w:r>
            <w:proofErr w:type="gramEnd"/>
            <w:r w:rsidRPr="00676C0E">
              <w:rPr>
                <w:rStyle w:val="wingdings2"/>
                <w:rFonts w:ascii="Times New Roman" w:hAnsi="Times New Roman" w:cs="Times New Roman" w:hint="eastAsia"/>
                <w:lang w:val="en-GB" w:eastAsia="zh-CN"/>
              </w:rPr>
              <w:t>的规则，确保监察员具备必要或满意的培训、胜任能力、职责范围、指导方针、权力、地位和独立性，从而有效开展监察。</w:t>
            </w:r>
          </w:p>
          <w:p w14:paraId="73F5E40D" w14:textId="5E59D9D3" w:rsidR="007C57A5" w:rsidRPr="00676C0E" w:rsidRDefault="00DA49EB"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lang w:val="en-GB" w:eastAsia="zh-CN"/>
              </w:rPr>
              <w:tab/>
            </w:r>
            <w:r w:rsidR="007C57A5" w:rsidRPr="00676C0E">
              <w:rPr>
                <w:rStyle w:val="wingdings2"/>
                <w:rFonts w:ascii="Times New Roman" w:hAnsi="Times New Roman" w:cs="Times New Roman" w:hint="eastAsia"/>
                <w:lang w:eastAsia="zh-CN"/>
              </w:rPr>
              <w:t>在适用情况下，船舶必须按</w:t>
            </w:r>
            <w:proofErr w:type="gramStart"/>
            <w:r w:rsidR="007C57A5" w:rsidRPr="00676C0E">
              <w:rPr>
                <w:rStyle w:val="wingdings2"/>
                <w:rFonts w:ascii="Times New Roman" w:hAnsi="Times New Roman" w:cs="Times New Roman" w:hint="eastAsia"/>
                <w:lang w:eastAsia="zh-CN"/>
              </w:rPr>
              <w:t>照发证</w:t>
            </w:r>
            <w:proofErr w:type="gramEnd"/>
            <w:r w:rsidR="007C57A5" w:rsidRPr="00676C0E">
              <w:rPr>
                <w:rStyle w:val="wingdings2"/>
                <w:rFonts w:ascii="Times New Roman" w:hAnsi="Times New Roman" w:cs="Times New Roman" w:hint="eastAsia"/>
                <w:lang w:eastAsia="zh-CN"/>
              </w:rPr>
              <w:t>所需的时间间隔接受监察，在任何情况下间隔时间不得超过三年。</w:t>
            </w:r>
          </w:p>
          <w:p w14:paraId="3B3AB77E" w14:textId="51A01D5A" w:rsidR="007C57A5" w:rsidRPr="00676C0E" w:rsidRDefault="007C57A5" w:rsidP="00676C0E">
            <w:pPr>
              <w:pStyle w:val="appl19a"/>
              <w:rPr>
                <w:rStyle w:val="wingdings2"/>
                <w:rFonts w:ascii="Times New Roman" w:hAnsi="Times New Roman" w:cs="Times New Roman"/>
                <w:lang w:eastAsia="zh-CN"/>
              </w:rPr>
            </w:pPr>
            <w:r w:rsidRPr="00D526F1">
              <w:rPr>
                <w:rStyle w:val="wingdings2"/>
                <w:rFonts w:ascii="Times New Roman" w:hAnsi="Times New Roman" w:cs="Times New Roman"/>
                <w:lang w:val="en-GB" w:eastAsia="zh-CN"/>
              </w:rPr>
              <w:t>■</w:t>
            </w:r>
            <w:r w:rsidRPr="00592793">
              <w:rPr>
                <w:rStyle w:val="wingdings2"/>
                <w:lang w:val="en-US" w:eastAsia="zh-CN"/>
              </w:rPr>
              <w:tab/>
            </w:r>
            <w:r w:rsidRPr="00676C0E">
              <w:rPr>
                <w:rStyle w:val="wingdings2"/>
                <w:rFonts w:ascii="Times New Roman" w:hAnsi="Times New Roman" w:cs="Times New Roman" w:hint="eastAsia"/>
                <w:lang w:eastAsia="zh-CN"/>
              </w:rPr>
              <w:t>如果收到了不是明显无根据的控诉，或者获得了证据，表明不符合本公约的要求，或者在实施海事劳工符合</w:t>
            </w:r>
            <w:r w:rsidR="0061710D" w:rsidRPr="00676C0E">
              <w:rPr>
                <w:rStyle w:val="wingdings2"/>
                <w:rFonts w:ascii="Times New Roman" w:hAnsi="Times New Roman" w:cs="Times New Roman"/>
                <w:lang w:eastAsia="zh-CN"/>
              </w:rPr>
              <w:t>(</w:t>
            </w:r>
            <w:r w:rsidRPr="00676C0E">
              <w:rPr>
                <w:rStyle w:val="wingdings2"/>
                <w:rFonts w:ascii="Times New Roman" w:hAnsi="Times New Roman" w:cs="Times New Roman" w:hint="eastAsia"/>
                <w:lang w:eastAsia="zh-CN"/>
              </w:rPr>
              <w:t>合</w:t>
            </w:r>
            <w:proofErr w:type="gramStart"/>
            <w:r w:rsidRPr="00676C0E">
              <w:rPr>
                <w:rStyle w:val="wingdings2"/>
                <w:rFonts w:ascii="Times New Roman" w:hAnsi="Times New Roman" w:cs="Times New Roman" w:hint="eastAsia"/>
                <w:lang w:eastAsia="zh-CN"/>
              </w:rPr>
              <w:t>规</w:t>
            </w:r>
            <w:proofErr w:type="gramEnd"/>
            <w:r w:rsidRPr="00676C0E">
              <w:rPr>
                <w:rStyle w:val="wingdings2"/>
                <w:rFonts w:ascii="Times New Roman" w:hAnsi="Times New Roman" w:cs="Times New Roman"/>
                <w:lang w:eastAsia="zh-CN"/>
              </w:rPr>
              <w:t>)</w:t>
            </w:r>
            <w:r w:rsidRPr="00676C0E">
              <w:rPr>
                <w:rStyle w:val="wingdings2"/>
                <w:rFonts w:ascii="Times New Roman" w:hAnsi="Times New Roman" w:cs="Times New Roman" w:hint="eastAsia"/>
                <w:lang w:eastAsia="zh-CN"/>
              </w:rPr>
              <w:t>声明中所列的措施方面有严重缺陷，必须对该事项开展调查，确保纠正任何缺陷。</w:t>
            </w:r>
          </w:p>
          <w:p w14:paraId="569E1E7C" w14:textId="42270EC3" w:rsidR="007C57A5" w:rsidRPr="00676C0E" w:rsidRDefault="00DA49EB"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lang w:val="en-GB" w:eastAsia="zh-CN"/>
              </w:rPr>
              <w:tab/>
            </w:r>
            <w:r w:rsidR="007C57A5" w:rsidRPr="00676C0E">
              <w:rPr>
                <w:rStyle w:val="wingdings2"/>
                <w:rFonts w:ascii="Times New Roman" w:hAnsi="Times New Roman" w:cs="Times New Roman" w:hint="eastAsia"/>
                <w:lang w:eastAsia="zh-CN"/>
              </w:rPr>
              <w:t>如果有理由相信某些缺陷构成了对本公约要求</w:t>
            </w:r>
            <w:r w:rsidR="0061710D"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包括海员权利</w:t>
            </w:r>
            <w:r w:rsidR="007C57A5"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的严重违反，或对海员的安全、健康或安保构成重大威胁，监察员必须有权禁止船舶离港，直至采取必要行动</w:t>
            </w:r>
            <w:r w:rsidR="0061710D"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有上诉的权利</w:t>
            </w:r>
            <w:r w:rsidR="007C57A5"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w:t>
            </w:r>
          </w:p>
          <w:p w14:paraId="0B04605A" w14:textId="6F3B36F8" w:rsidR="007C57A5" w:rsidRPr="00676C0E" w:rsidRDefault="00DA49EB"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lang w:val="en-GB" w:eastAsia="zh-CN"/>
              </w:rPr>
              <w:tab/>
            </w:r>
            <w:r w:rsidR="007C57A5" w:rsidRPr="00676C0E">
              <w:rPr>
                <w:rStyle w:val="wingdings2"/>
                <w:rFonts w:ascii="Times New Roman" w:hAnsi="Times New Roman" w:cs="Times New Roman" w:hint="eastAsia"/>
                <w:lang w:eastAsia="zh-CN"/>
              </w:rPr>
              <w:t>必须</w:t>
            </w:r>
            <w:proofErr w:type="gramStart"/>
            <w:r w:rsidR="007C57A5" w:rsidRPr="00676C0E">
              <w:rPr>
                <w:rStyle w:val="wingdings2"/>
                <w:rFonts w:ascii="Times New Roman" w:hAnsi="Times New Roman" w:cs="Times New Roman" w:hint="eastAsia"/>
                <w:lang w:eastAsia="zh-CN"/>
              </w:rPr>
              <w:t>作出</w:t>
            </w:r>
            <w:proofErr w:type="gramEnd"/>
            <w:r w:rsidR="007C57A5" w:rsidRPr="00676C0E">
              <w:rPr>
                <w:rStyle w:val="wingdings2"/>
                <w:rFonts w:ascii="Times New Roman" w:hAnsi="Times New Roman" w:cs="Times New Roman" w:hint="eastAsia"/>
                <w:lang w:eastAsia="zh-CN"/>
              </w:rPr>
              <w:t>所有合理努力，避免船舶遭到无理扣留或拖延。在监察员不当行使权利的情况下必须予以赔偿。</w:t>
            </w:r>
          </w:p>
          <w:p w14:paraId="41F1265A" w14:textId="2362C7D8" w:rsidR="007C57A5" w:rsidRPr="00676C0E" w:rsidRDefault="00DA49EB"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lang w:val="en-GB" w:eastAsia="zh-CN"/>
              </w:rPr>
              <w:tab/>
            </w:r>
            <w:r w:rsidR="007C57A5" w:rsidRPr="00676C0E">
              <w:rPr>
                <w:rStyle w:val="wingdings2"/>
                <w:rFonts w:ascii="Times New Roman" w:hAnsi="Times New Roman" w:cs="Times New Roman" w:hint="eastAsia"/>
                <w:lang w:eastAsia="zh-CN"/>
              </w:rPr>
              <w:t>有效执行对于违反本公约要求</w:t>
            </w:r>
            <w:r w:rsidR="0061710D"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包括海员权利</w:t>
            </w:r>
            <w:r w:rsidR="007C57A5"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及妨碍监察员履行其职责的行为的适当惩处和其他纠正措施。</w:t>
            </w:r>
          </w:p>
          <w:p w14:paraId="5B591360" w14:textId="5C022564" w:rsidR="007C57A5" w:rsidRPr="00676C0E" w:rsidRDefault="00DA49EB"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lang w:val="en-GB" w:eastAsia="zh-CN"/>
              </w:rPr>
              <w:tab/>
            </w:r>
            <w:r w:rsidR="007C57A5" w:rsidRPr="00676C0E">
              <w:rPr>
                <w:rStyle w:val="wingdings2"/>
                <w:rFonts w:ascii="Times New Roman" w:hAnsi="Times New Roman" w:cs="Times New Roman" w:hint="eastAsia"/>
                <w:lang w:eastAsia="zh-CN"/>
              </w:rPr>
              <w:t>监察员必须对指出有关海员工作生活条件的危险或缺陷，或者法律或条例被违反的任何申诉或投诉来源保密。</w:t>
            </w:r>
          </w:p>
          <w:p w14:paraId="03492B10" w14:textId="30A8E2EC" w:rsidR="007C57A5" w:rsidRPr="00592793" w:rsidRDefault="00DA49EB" w:rsidP="00676C0E">
            <w:pPr>
              <w:pStyle w:val="appl19a"/>
              <w:rPr>
                <w:lang w:val="en-US"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lang w:val="en-GB" w:eastAsia="zh-CN"/>
              </w:rPr>
              <w:tab/>
            </w:r>
            <w:r w:rsidR="007C57A5" w:rsidRPr="00676C0E">
              <w:rPr>
                <w:rStyle w:val="wingdings2"/>
                <w:rFonts w:ascii="Times New Roman" w:hAnsi="Times New Roman" w:cs="Times New Roman" w:hint="eastAsia"/>
                <w:lang w:eastAsia="zh-CN"/>
              </w:rPr>
              <w:t>监察员必须就每一次监察向主管</w:t>
            </w:r>
            <w:r w:rsidR="00C93537">
              <w:rPr>
                <w:rStyle w:val="wingdings2"/>
                <w:rFonts w:ascii="Times New Roman" w:hAnsi="Times New Roman" w:cs="Times New Roman" w:hint="eastAsia"/>
                <w:lang w:eastAsia="zh-CN"/>
              </w:rPr>
              <w:t>部门</w:t>
            </w:r>
            <w:r w:rsidR="007C57A5" w:rsidRPr="00676C0E">
              <w:rPr>
                <w:rStyle w:val="wingdings2"/>
                <w:rFonts w:ascii="Times New Roman" w:hAnsi="Times New Roman" w:cs="Times New Roman" w:hint="eastAsia"/>
                <w:lang w:eastAsia="zh-CN"/>
              </w:rPr>
              <w:t>提交一份报告，将在船上张贴报告并应要求向海员代表送交报告。主管</w:t>
            </w:r>
            <w:r w:rsidR="00C93537">
              <w:rPr>
                <w:rStyle w:val="wingdings2"/>
                <w:rFonts w:ascii="Times New Roman" w:hAnsi="Times New Roman" w:cs="Times New Roman" w:hint="eastAsia"/>
                <w:lang w:eastAsia="zh-CN"/>
              </w:rPr>
              <w:t>部门</w:t>
            </w:r>
            <w:r w:rsidR="007C57A5" w:rsidRPr="00676C0E">
              <w:rPr>
                <w:rStyle w:val="wingdings2"/>
                <w:rFonts w:ascii="Times New Roman" w:hAnsi="Times New Roman" w:cs="Times New Roman" w:hint="eastAsia"/>
                <w:lang w:eastAsia="zh-CN"/>
              </w:rPr>
              <w:t>必须保留监察记录并发布一份年度报告。</w:t>
            </w:r>
          </w:p>
        </w:tc>
      </w:tr>
      <w:tr w:rsidR="007C57A5" w:rsidRPr="000657C7" w14:paraId="0A580D2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91D3BD8" w14:textId="1151EE63" w:rsidR="007C57A5" w:rsidRPr="00BA58BD" w:rsidRDefault="007C57A5" w:rsidP="00676C0E">
            <w:pPr>
              <w:pStyle w:val="appl19txtnospace"/>
              <w:rPr>
                <w:lang w:eastAsia="zh-CN"/>
              </w:rPr>
            </w:pPr>
            <w:r w:rsidRPr="00BA58BD">
              <w:rPr>
                <w:rFonts w:hint="eastAsia"/>
                <w:lang w:eastAsia="zh-CN"/>
              </w:rPr>
              <w:t>是否所有悬挂贵国旗帜的船舶均至少每三年接受一次监察，以符合本公约的要求</w:t>
            </w:r>
            <w:r w:rsidRPr="00BA58BD">
              <w:rPr>
                <w:lang w:eastAsia="zh-CN"/>
              </w:rPr>
              <w:t>？</w:t>
            </w:r>
            <w:r w:rsidR="00FF0DF6" w:rsidRPr="00CC61A2">
              <w:fldChar w:fldCharType="begin">
                <w:ffData>
                  <w:name w:val="Texte10"/>
                  <w:enabled/>
                  <w:calcOnExit w:val="0"/>
                  <w:textInput/>
                </w:ffData>
              </w:fldChar>
            </w:r>
            <w:r w:rsidR="00FF0DF6" w:rsidRPr="00CC61A2">
              <w:rPr>
                <w:lang w:eastAsia="zh-CN"/>
              </w:rPr>
              <w:instrText xml:space="preserve"> FORMTEXT </w:instrText>
            </w:r>
            <w:r w:rsidR="00FF0DF6" w:rsidRPr="00CC61A2">
              <w:fldChar w:fldCharType="separate"/>
            </w:r>
            <w:r w:rsidR="00FF0DF6" w:rsidRPr="00676C0E">
              <w:t> </w:t>
            </w:r>
            <w:r w:rsidR="00FF0DF6" w:rsidRPr="00676C0E">
              <w:t> </w:t>
            </w:r>
            <w:r w:rsidR="00FF0DF6" w:rsidRPr="00676C0E">
              <w:t> </w:t>
            </w:r>
            <w:r w:rsidR="00FF0DF6" w:rsidRPr="00676C0E">
              <w:t> </w:t>
            </w:r>
            <w:r w:rsidR="00FF0DF6" w:rsidRPr="00676C0E">
              <w:t> </w:t>
            </w:r>
            <w:r w:rsidR="00FF0DF6" w:rsidRPr="00CC61A2">
              <w:fldChar w:fldCharType="end"/>
            </w:r>
          </w:p>
          <w:p w14:paraId="43CE028F" w14:textId="7E38B8F7" w:rsidR="007C57A5" w:rsidRPr="00676C0E" w:rsidRDefault="0061710D" w:rsidP="00676C0E">
            <w:pPr>
              <w:pStyle w:val="appl19txtnospace"/>
              <w:rPr>
                <w:rStyle w:val="Timesitalic"/>
                <w:rFonts w:ascii="KaiTi" w:eastAsia="KaiTi" w:hAnsi="KaiTi" w:cs="TimesNewRomanPS-ItalicMT"/>
                <w:i w:val="0"/>
                <w:iCs w:val="0"/>
                <w:lang w:eastAsia="zh-CN"/>
              </w:rPr>
            </w:pPr>
            <w:r w:rsidRPr="00676C0E">
              <w:rPr>
                <w:rStyle w:val="Timesitalic"/>
                <w:rFonts w:ascii="KaiTi" w:eastAsia="KaiTi" w:hAnsi="KaiTi" w:cs="TimesNewRomanPS-ItalicMT"/>
                <w:i w:val="0"/>
                <w:iCs w:val="0"/>
                <w:lang w:eastAsia="zh-CN"/>
              </w:rPr>
              <w:t>(</w:t>
            </w:r>
            <w:r w:rsidR="007C57A5" w:rsidRPr="00676C0E">
              <w:rPr>
                <w:rStyle w:val="Timesitalic"/>
                <w:rFonts w:ascii="KaiTi" w:eastAsia="KaiTi" w:hAnsi="KaiTi" w:cs="TimesNewRomanPS-ItalicMT" w:hint="eastAsia"/>
                <w:i w:val="0"/>
                <w:iCs w:val="0"/>
                <w:lang w:eastAsia="zh-CN"/>
              </w:rPr>
              <w:t>规则</w:t>
            </w:r>
            <w:r w:rsidR="007C57A5" w:rsidRPr="00676C0E">
              <w:rPr>
                <w:rStyle w:val="Timesitalic"/>
                <w:rFonts w:ascii="KaiTi" w:eastAsia="KaiTi" w:hAnsi="KaiTi" w:cs="TimesNewRomanPS-ItalicMT"/>
                <w:i w:val="0"/>
                <w:iCs w:val="0"/>
                <w:lang w:eastAsia="zh-CN"/>
              </w:rPr>
              <w:t>5.1.4</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1</w:t>
            </w:r>
            <w:r w:rsidR="007C57A5" w:rsidRPr="00676C0E">
              <w:rPr>
                <w:rStyle w:val="Timesitalic"/>
                <w:rFonts w:ascii="KaiTi" w:eastAsia="KaiTi" w:hAnsi="KaiTi" w:cs="TimesNewRomanPS-ItalicMT" w:hint="eastAsia"/>
                <w:i w:val="0"/>
                <w:iCs w:val="0"/>
                <w:lang w:eastAsia="zh-CN"/>
              </w:rPr>
              <w:t>款；标准</w:t>
            </w:r>
            <w:r w:rsidR="007C57A5" w:rsidRPr="00676C0E">
              <w:rPr>
                <w:rStyle w:val="Timesitalic"/>
                <w:rFonts w:ascii="KaiTi" w:eastAsia="KaiTi" w:hAnsi="KaiTi" w:cs="TimesNewRomanPS-ItalicMT"/>
                <w:i w:val="0"/>
                <w:iCs w:val="0"/>
                <w:lang w:eastAsia="zh-CN"/>
              </w:rPr>
              <w:t>A5.1.4</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4</w:t>
            </w:r>
            <w:r w:rsidR="007C57A5" w:rsidRPr="00676C0E">
              <w:rPr>
                <w:rStyle w:val="Timesitalic"/>
                <w:rFonts w:ascii="KaiTi" w:eastAsia="KaiTi" w:hAnsi="KaiTi" w:cs="TimesNewRomanPS-ItalicMT" w:hint="eastAsia"/>
                <w:i w:val="0"/>
                <w:iCs w:val="0"/>
                <w:lang w:eastAsia="zh-CN"/>
              </w:rPr>
              <w:t>款</w:t>
            </w:r>
            <w:r w:rsidR="007C57A5" w:rsidRPr="00676C0E">
              <w:rPr>
                <w:rStyle w:val="Timesitalic"/>
                <w:rFonts w:ascii="KaiTi" w:eastAsia="KaiTi" w:hAnsi="KaiTi" w:cs="TimesNewRomanPS-ItalicMT"/>
                <w:i w:val="0"/>
                <w:iCs w:val="0"/>
                <w:lang w:eastAsia="zh-CN"/>
              </w:rPr>
              <w:t>)</w:t>
            </w:r>
          </w:p>
          <w:p w14:paraId="514502B0" w14:textId="77777777" w:rsidR="007C57A5" w:rsidRPr="00676C0E" w:rsidRDefault="007C57A5" w:rsidP="00676C0E">
            <w:pPr>
              <w:pStyle w:val="appl19txtnoindent"/>
              <w:rPr>
                <w:rStyle w:val="Timesitalic"/>
                <w:rFonts w:ascii="Times New Roman" w:hAnsi="Times New Roman" w:cs="Times New Roman"/>
                <w:i w:val="0"/>
                <w:iCs w:val="0"/>
                <w:lang w:eastAsia="zh-CN"/>
              </w:rPr>
            </w:pPr>
            <w:r w:rsidRPr="00676C0E">
              <w:rPr>
                <w:rFonts w:hint="eastAsia"/>
                <w:lang w:eastAsia="zh-CN"/>
              </w:rPr>
              <w:t>请指出适用的国家规定，如有可能，转载相关文本</w:t>
            </w:r>
            <w:r w:rsidRPr="00BA58BD">
              <w:rPr>
                <w:rFonts w:hint="eastAsia"/>
                <w:lang w:eastAsia="zh-CN"/>
              </w:rPr>
              <w:t>。</w:t>
            </w:r>
          </w:p>
          <w:p w14:paraId="5F84F280" w14:textId="5A163806" w:rsidR="007C57A5" w:rsidRPr="00B33905" w:rsidRDefault="00F97F27" w:rsidP="00676C0E">
            <w:pPr>
              <w:pStyle w:val="appl19txtnoindent"/>
              <w:rPr>
                <w:lang w:eastAsia="zh-CN"/>
              </w:rPr>
            </w:pPr>
            <w:r>
              <w:rPr>
                <w:rStyle w:val="Timesitalic"/>
                <w:rFonts w:ascii="Times New Roman" w:hAnsi="Times New Roman" w:cs="Times New Roman" w:hint="eastAsia"/>
                <w:i w:val="0"/>
                <w:iCs w:val="0"/>
                <w:lang w:eastAsia="zh-CN"/>
              </w:rPr>
              <w:t>若</w:t>
            </w:r>
            <w:r w:rsidR="007C57A5" w:rsidRPr="00676C0E">
              <w:rPr>
                <w:rStyle w:val="Timesitalic"/>
                <w:rFonts w:ascii="Times New Roman" w:hAnsi="Times New Roman" w:cs="Times New Roman" w:hint="eastAsia"/>
                <w:i w:val="0"/>
                <w:iCs w:val="0"/>
                <w:lang w:eastAsia="zh-CN"/>
              </w:rPr>
              <w:t>否，请说明任何根本不接受监察或在三年以上时间接受监察的船舶的类别：</w:t>
            </w:r>
          </w:p>
        </w:tc>
      </w:tr>
      <w:tr w:rsidR="007C57A5" w:rsidRPr="000657C7" w14:paraId="1B2D230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6EFDD6FA" w14:textId="77777777" w:rsidR="007C57A5" w:rsidRPr="00CC61A2" w:rsidRDefault="007C57A5" w:rsidP="00676C0E">
            <w:pPr>
              <w:pStyle w:val="appl19txtnospace"/>
            </w:pPr>
            <w:r w:rsidRPr="00CC61A2">
              <w:t>第一次报告：</w:t>
            </w:r>
            <w:r w:rsidRPr="00CC61A2">
              <w:fldChar w:fldCharType="begin">
                <w:ffData>
                  <w:name w:val="Texte10"/>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57F236B2"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DA617F7" w14:textId="77777777" w:rsidR="007C57A5" w:rsidRPr="00CC61A2" w:rsidRDefault="007C57A5" w:rsidP="00676C0E">
            <w:pPr>
              <w:pStyle w:val="appl19txtnospace"/>
            </w:pPr>
            <w:r w:rsidRPr="00CC61A2">
              <w:t>第二次报告：</w:t>
            </w:r>
            <w:r w:rsidRPr="00CC61A2">
              <w:fldChar w:fldCharType="begin">
                <w:ffData>
                  <w:name w:val="Texte11"/>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00D46A3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2292DF3" w14:textId="5D9BE1B5" w:rsidR="007C57A5" w:rsidRPr="00CC61A2" w:rsidRDefault="007C57A5" w:rsidP="00676C0E">
            <w:pPr>
              <w:pStyle w:val="appl19txtnospace"/>
            </w:pPr>
            <w:r w:rsidRPr="00CC61A2">
              <w:t>第三次报告</w:t>
            </w:r>
            <w:r w:rsidRPr="00CC61A2">
              <w:br w:type="page"/>
            </w:r>
            <w:r w:rsidRPr="00CC61A2">
              <w:br w:type="page"/>
            </w:r>
            <w:r w:rsidRPr="00CC61A2">
              <w:br w:type="page"/>
            </w:r>
            <w:r w:rsidRPr="00CC61A2">
              <w:br w:type="page"/>
            </w:r>
            <w:r w:rsidRPr="00CC61A2">
              <w:t>：</w:t>
            </w:r>
            <w:r w:rsidRPr="00CC61A2">
              <w:br w:type="page"/>
            </w:r>
            <w:r w:rsidRPr="00CC61A2">
              <w:fldChar w:fldCharType="begin">
                <w:ffData>
                  <w:name w:val="Texte12"/>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47624AA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FFC9162" w14:textId="77777777" w:rsidR="007C57A5" w:rsidRPr="00CC61A2" w:rsidRDefault="007C57A5" w:rsidP="00676C0E">
            <w:pPr>
              <w:pStyle w:val="appl19txtnospace"/>
            </w:pPr>
            <w:r w:rsidRPr="00CC61A2">
              <w:t>第四次报告：</w:t>
            </w:r>
            <w:r w:rsidRPr="00CC61A2">
              <w:fldChar w:fldCharType="begin">
                <w:ffData>
                  <w:name w:val="Texte13"/>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2609122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0D74256" w14:textId="77777777" w:rsidR="007C57A5" w:rsidRPr="00BA58BD" w:rsidRDefault="007C57A5" w:rsidP="00676C0E">
            <w:pPr>
              <w:pStyle w:val="appl19txtnospace"/>
              <w:rPr>
                <w:lang w:eastAsia="zh-CN"/>
              </w:rPr>
            </w:pPr>
            <w:r w:rsidRPr="00BA58BD">
              <w:rPr>
                <w:rFonts w:hint="eastAsia"/>
                <w:lang w:eastAsia="zh-CN"/>
              </w:rPr>
              <w:t>请说明根据本公约规定开展监察的船旗国监察员所需的资格和培训。</w:t>
            </w:r>
          </w:p>
          <w:p w14:paraId="7D18AA44" w14:textId="3D0DE4DB" w:rsidR="007C57A5" w:rsidRPr="00676C0E" w:rsidRDefault="0061710D" w:rsidP="00676C0E">
            <w:pPr>
              <w:pStyle w:val="appl19txtnospace"/>
              <w:rPr>
                <w:rStyle w:val="Timesitalic"/>
                <w:rFonts w:ascii="KaiTi" w:eastAsia="KaiTi" w:hAnsi="KaiTi" w:cs="TimesNewRomanPS-ItalicMT"/>
                <w:i w:val="0"/>
                <w:iCs w:val="0"/>
                <w:lang w:eastAsia="zh-CN"/>
              </w:rPr>
            </w:pPr>
            <w:r w:rsidRPr="00676C0E">
              <w:rPr>
                <w:rStyle w:val="Timesitalic"/>
                <w:rFonts w:ascii="KaiTi" w:eastAsia="KaiTi" w:hAnsi="KaiTi" w:cs="TimesNewRomanPS-ItalicMT"/>
                <w:i w:val="0"/>
                <w:iCs w:val="0"/>
                <w:lang w:eastAsia="zh-CN"/>
              </w:rPr>
              <w:t>(</w:t>
            </w:r>
            <w:r w:rsidR="007C57A5" w:rsidRPr="00676C0E">
              <w:rPr>
                <w:rStyle w:val="Timesitalic"/>
                <w:rFonts w:ascii="KaiTi" w:eastAsia="KaiTi" w:hAnsi="KaiTi" w:cs="TimesNewRomanPS-ItalicMT" w:hint="eastAsia"/>
                <w:i w:val="0"/>
                <w:iCs w:val="0"/>
                <w:lang w:eastAsia="zh-CN"/>
              </w:rPr>
              <w:t>标准</w:t>
            </w:r>
            <w:r w:rsidR="007C57A5" w:rsidRPr="00676C0E">
              <w:rPr>
                <w:rStyle w:val="Timesitalic"/>
                <w:rFonts w:ascii="KaiTi" w:eastAsia="KaiTi" w:hAnsi="KaiTi" w:cs="TimesNewRomanPS-ItalicMT"/>
                <w:i w:val="0"/>
                <w:iCs w:val="0"/>
                <w:lang w:eastAsia="zh-CN"/>
              </w:rPr>
              <w:t>A5.1.4</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3</w:t>
            </w:r>
            <w:r w:rsidR="007C57A5" w:rsidRPr="00676C0E">
              <w:rPr>
                <w:rStyle w:val="Timesitalic"/>
                <w:rFonts w:ascii="KaiTi" w:eastAsia="KaiTi" w:hAnsi="KaiTi" w:cs="TimesNewRomanPS-ItalicMT" w:hint="eastAsia"/>
                <w:i w:val="0"/>
                <w:iCs w:val="0"/>
                <w:lang w:eastAsia="zh-CN"/>
              </w:rPr>
              <w:t>款</w:t>
            </w:r>
            <w:r w:rsidR="007C57A5" w:rsidRPr="00676C0E">
              <w:rPr>
                <w:rStyle w:val="Timesitalic"/>
                <w:rFonts w:ascii="KaiTi" w:eastAsia="KaiTi" w:hAnsi="KaiTi" w:cs="TimesNewRomanPS-ItalicMT"/>
                <w:i w:val="0"/>
                <w:iCs w:val="0"/>
                <w:lang w:eastAsia="zh-CN"/>
              </w:rPr>
              <w:t>)</w:t>
            </w:r>
          </w:p>
          <w:p w14:paraId="3648E86B" w14:textId="77777777" w:rsidR="007C57A5" w:rsidRPr="00BA58BD" w:rsidRDefault="007C57A5" w:rsidP="00676C0E">
            <w:pPr>
              <w:pStyle w:val="appl19txtnoindent"/>
              <w:rPr>
                <w:lang w:eastAsia="zh-CN"/>
              </w:rPr>
            </w:pPr>
            <w:r w:rsidRPr="00BA58BD">
              <w:rPr>
                <w:rFonts w:hint="eastAsia"/>
                <w:lang w:eastAsia="zh-CN"/>
              </w:rPr>
              <w:t>请指出适用的国家规定，如有可能，转载相关文本。</w:t>
            </w:r>
          </w:p>
        </w:tc>
      </w:tr>
      <w:tr w:rsidR="007C57A5" w:rsidRPr="000657C7" w14:paraId="1921C7A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5098435"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21AB764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FF47EA6"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5B63E15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9E46E2F" w14:textId="0C07039F"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4217C33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1C9498F"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46FC166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4A8439C" w14:textId="77777777" w:rsidR="007C57A5" w:rsidRDefault="007C57A5" w:rsidP="00676C0E">
            <w:pPr>
              <w:pStyle w:val="appl19txtnospace"/>
              <w:rPr>
                <w:spacing w:val="-4"/>
                <w:lang w:eastAsia="zh-CN"/>
              </w:rPr>
            </w:pPr>
            <w:r>
              <w:rPr>
                <w:rFonts w:hint="eastAsia"/>
                <w:spacing w:val="-4"/>
                <w:lang w:eastAsia="zh-CN"/>
              </w:rPr>
              <w:t>请概述为</w:t>
            </w:r>
            <w:r w:rsidRPr="00487D9C">
              <w:rPr>
                <w:rFonts w:hint="eastAsia"/>
                <w:spacing w:val="-4"/>
                <w:lang w:eastAsia="zh-CN"/>
              </w:rPr>
              <w:t>保证</w:t>
            </w:r>
            <w:r>
              <w:rPr>
                <w:rFonts w:hint="eastAsia"/>
                <w:spacing w:val="-4"/>
                <w:lang w:eastAsia="zh-CN"/>
              </w:rPr>
              <w:t>监察</w:t>
            </w:r>
            <w:r w:rsidRPr="00487D9C">
              <w:rPr>
                <w:rFonts w:hint="eastAsia"/>
                <w:spacing w:val="-4"/>
                <w:lang w:eastAsia="zh-CN"/>
              </w:rPr>
              <w:t>员具有确保其独立于政府更迭和不当外部影响的地位和服务条件</w:t>
            </w:r>
            <w:r>
              <w:rPr>
                <w:rFonts w:hint="eastAsia"/>
                <w:spacing w:val="-4"/>
                <w:lang w:eastAsia="zh-CN"/>
              </w:rPr>
              <w:t>而采取的措施；并请说明执行这些措施的方式。</w:t>
            </w:r>
          </w:p>
          <w:p w14:paraId="66368778" w14:textId="4B3B600A" w:rsidR="007C57A5" w:rsidRPr="00676C0E" w:rsidRDefault="0061710D" w:rsidP="00676C0E">
            <w:pPr>
              <w:pStyle w:val="appl19txtnospace"/>
              <w:rPr>
                <w:rStyle w:val="Timesitalic"/>
                <w:rFonts w:ascii="KaiTi" w:eastAsia="KaiTi" w:hAnsi="KaiTi" w:cs="TimesNewRomanPS-ItalicMT"/>
                <w:i w:val="0"/>
                <w:iCs w:val="0"/>
                <w:lang w:eastAsia="zh-CN"/>
              </w:rPr>
            </w:pPr>
            <w:r w:rsidRPr="00676C0E">
              <w:rPr>
                <w:rStyle w:val="Timesitalic"/>
                <w:rFonts w:ascii="KaiTi" w:eastAsia="KaiTi" w:hAnsi="KaiTi" w:cs="TimesNewRomanPS-ItalicMT"/>
                <w:i w:val="0"/>
                <w:iCs w:val="0"/>
                <w:lang w:eastAsia="zh-CN"/>
              </w:rPr>
              <w:t>(</w:t>
            </w:r>
            <w:r w:rsidR="007C57A5" w:rsidRPr="00676C0E">
              <w:rPr>
                <w:rStyle w:val="Timesitalic"/>
                <w:rFonts w:ascii="KaiTi" w:eastAsia="KaiTi" w:hAnsi="KaiTi" w:cs="TimesNewRomanPS-ItalicMT" w:hint="eastAsia"/>
                <w:i w:val="0"/>
                <w:iCs w:val="0"/>
                <w:lang w:eastAsia="zh-CN"/>
              </w:rPr>
              <w:t>标准</w:t>
            </w:r>
            <w:r w:rsidR="007C57A5" w:rsidRPr="00676C0E">
              <w:rPr>
                <w:rStyle w:val="Timesitalic"/>
                <w:rFonts w:ascii="KaiTi" w:eastAsia="KaiTi" w:hAnsi="KaiTi" w:cs="TimesNewRomanPS-ItalicMT"/>
                <w:i w:val="0"/>
                <w:iCs w:val="0"/>
                <w:lang w:eastAsia="zh-CN"/>
              </w:rPr>
              <w:t>A5.1.4</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3</w:t>
            </w:r>
            <w:r w:rsidR="007C57A5" w:rsidRPr="00676C0E">
              <w:rPr>
                <w:rStyle w:val="Timesitalic"/>
                <w:rFonts w:ascii="KaiTi" w:eastAsia="KaiTi" w:hAnsi="KaiTi" w:cs="TimesNewRomanPS-ItalicMT" w:hint="eastAsia"/>
                <w:i w:val="0"/>
                <w:iCs w:val="0"/>
                <w:lang w:eastAsia="zh-CN"/>
              </w:rPr>
              <w:t>款、第</w:t>
            </w:r>
            <w:r w:rsidR="007C57A5" w:rsidRPr="00676C0E">
              <w:rPr>
                <w:rStyle w:val="Timesitalic"/>
                <w:rFonts w:ascii="KaiTi" w:eastAsia="KaiTi" w:hAnsi="KaiTi" w:cs="TimesNewRomanPS-ItalicMT"/>
                <w:i w:val="0"/>
                <w:iCs w:val="0"/>
                <w:lang w:eastAsia="zh-CN"/>
              </w:rPr>
              <w:t>6</w:t>
            </w:r>
            <w:r w:rsidR="007C57A5" w:rsidRPr="00676C0E">
              <w:rPr>
                <w:rStyle w:val="Timesitalic"/>
                <w:rFonts w:ascii="KaiTi" w:eastAsia="KaiTi" w:hAnsi="KaiTi" w:cs="TimesNewRomanPS-ItalicMT" w:hint="eastAsia"/>
                <w:i w:val="0"/>
                <w:iCs w:val="0"/>
                <w:lang w:eastAsia="zh-CN"/>
              </w:rPr>
              <w:t>款、第</w:t>
            </w:r>
            <w:r w:rsidR="007C57A5" w:rsidRPr="00676C0E">
              <w:rPr>
                <w:rStyle w:val="Timesitalic"/>
                <w:rFonts w:ascii="KaiTi" w:eastAsia="KaiTi" w:hAnsi="KaiTi" w:cs="TimesNewRomanPS-ItalicMT"/>
                <w:i w:val="0"/>
                <w:iCs w:val="0"/>
                <w:lang w:eastAsia="zh-CN"/>
              </w:rPr>
              <w:t>11</w:t>
            </w:r>
            <w:r w:rsidR="007C57A5" w:rsidRPr="00676C0E">
              <w:rPr>
                <w:rStyle w:val="Timesitalic"/>
                <w:rFonts w:ascii="KaiTi" w:eastAsia="KaiTi" w:hAnsi="KaiTi" w:cs="TimesNewRomanPS-ItalicMT" w:hint="eastAsia"/>
                <w:i w:val="0"/>
                <w:iCs w:val="0"/>
                <w:lang w:eastAsia="zh-CN"/>
              </w:rPr>
              <w:t>款第</w:t>
            </w:r>
            <w:r w:rsidR="007C57A5" w:rsidRPr="00676C0E">
              <w:rPr>
                <w:rStyle w:val="Timesitalic"/>
                <w:rFonts w:ascii="KaiTi" w:eastAsia="KaiTi" w:hAnsi="KaiTi" w:cs="TimesNewRomanPS-ItalicMT"/>
                <w:i w:val="0"/>
                <w:iCs w:val="0"/>
                <w:lang w:eastAsia="zh-CN"/>
              </w:rPr>
              <w:t>a</w:t>
            </w:r>
            <w:r w:rsidR="007C57A5" w:rsidRPr="00676C0E">
              <w:rPr>
                <w:rStyle w:val="Timesitalic"/>
                <w:rFonts w:ascii="KaiTi" w:eastAsia="KaiTi" w:hAnsi="KaiTi" w:cs="TimesNewRomanPS-ItalicMT" w:hint="eastAsia"/>
                <w:i w:val="0"/>
                <w:iCs w:val="0"/>
                <w:lang w:eastAsia="zh-CN"/>
              </w:rPr>
              <w:t>项</w:t>
            </w:r>
            <w:r w:rsidR="007C57A5" w:rsidRPr="00676C0E">
              <w:rPr>
                <w:rStyle w:val="Timesitalic"/>
                <w:rFonts w:asciiTheme="majorEastAsia" w:eastAsiaTheme="majorEastAsia" w:hAnsiTheme="majorEastAsia" w:cs="TimesNewRomanPS-ItalicMT" w:hint="eastAsia"/>
                <w:i w:val="0"/>
                <w:iCs w:val="0"/>
                <w:lang w:eastAsia="zh-CN"/>
              </w:rPr>
              <w:t>和</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17</w:t>
            </w:r>
            <w:r w:rsidR="007C57A5" w:rsidRPr="00676C0E">
              <w:rPr>
                <w:rStyle w:val="Timesitalic"/>
                <w:rFonts w:ascii="KaiTi" w:eastAsia="KaiTi" w:hAnsi="KaiTi" w:cs="TimesNewRomanPS-ItalicMT" w:hint="eastAsia"/>
                <w:i w:val="0"/>
                <w:iCs w:val="0"/>
                <w:lang w:eastAsia="zh-CN"/>
              </w:rPr>
              <w:t>款</w:t>
            </w:r>
            <w:r w:rsidR="007C57A5" w:rsidRPr="00676C0E">
              <w:rPr>
                <w:rStyle w:val="Timesitalic"/>
                <w:rFonts w:ascii="KaiTi" w:eastAsia="KaiTi" w:hAnsi="KaiTi" w:cs="TimesNewRomanPS-ItalicMT"/>
                <w:i w:val="0"/>
                <w:iCs w:val="0"/>
                <w:lang w:eastAsia="zh-CN"/>
              </w:rPr>
              <w:t>)</w:t>
            </w:r>
          </w:p>
          <w:p w14:paraId="54F7F197" w14:textId="77777777" w:rsidR="007C57A5" w:rsidRPr="00B33905" w:rsidRDefault="007C57A5" w:rsidP="00676C0E">
            <w:pPr>
              <w:pStyle w:val="appl19txtnoindent"/>
              <w:rPr>
                <w:lang w:eastAsia="zh-CN"/>
              </w:rPr>
            </w:pPr>
            <w:r>
              <w:rPr>
                <w:lang w:eastAsia="zh-CN"/>
              </w:rPr>
              <w:t>请指出适用的国家规定，如有可能，转载相关文本。</w:t>
            </w:r>
          </w:p>
        </w:tc>
      </w:tr>
      <w:tr w:rsidR="007C57A5" w:rsidRPr="000657C7" w14:paraId="491C143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FF36FFD" w14:textId="77777777" w:rsidR="007C57A5" w:rsidRPr="00CC61A2" w:rsidRDefault="007C57A5" w:rsidP="00676C0E">
            <w:pPr>
              <w:pStyle w:val="appl19txtnospace"/>
            </w:pPr>
            <w:r w:rsidRPr="00CC61A2">
              <w:t>第一次报告：</w:t>
            </w:r>
            <w:r w:rsidRPr="00CC61A2">
              <w:fldChar w:fldCharType="begin">
                <w:ffData>
                  <w:name w:val="Texte10"/>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0D94195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53FD9D1" w14:textId="77777777" w:rsidR="007C57A5" w:rsidRPr="00CC61A2" w:rsidRDefault="007C57A5" w:rsidP="00676C0E">
            <w:pPr>
              <w:pStyle w:val="appl19txtnospace"/>
            </w:pPr>
            <w:r w:rsidRPr="00CC61A2">
              <w:t>第二次报告：</w:t>
            </w:r>
            <w:r w:rsidRPr="00CC61A2">
              <w:fldChar w:fldCharType="begin">
                <w:ffData>
                  <w:name w:val="Texte11"/>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740D86E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59D0676" w14:textId="18EF9E49" w:rsidR="007C57A5" w:rsidRPr="00CC61A2" w:rsidRDefault="007C57A5" w:rsidP="00676C0E">
            <w:pPr>
              <w:pStyle w:val="appl19txtnospace"/>
            </w:pPr>
            <w:r w:rsidRPr="00CC61A2">
              <w:t>第三次报告</w:t>
            </w:r>
            <w:r w:rsidRPr="00CC61A2">
              <w:br w:type="page"/>
            </w:r>
            <w:r w:rsidRPr="00CC61A2">
              <w:br w:type="page"/>
            </w:r>
            <w:r w:rsidRPr="00CC61A2">
              <w:br w:type="page"/>
            </w:r>
            <w:r w:rsidRPr="00CC61A2">
              <w:br w:type="page"/>
            </w:r>
            <w:r w:rsidRPr="00CC61A2">
              <w:t>：</w:t>
            </w:r>
            <w:r w:rsidRPr="00CC61A2">
              <w:br w:type="page"/>
            </w:r>
            <w:r w:rsidRPr="00CC61A2">
              <w:fldChar w:fldCharType="begin">
                <w:ffData>
                  <w:name w:val="Texte12"/>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1B0BBBB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5FD21F0" w14:textId="77777777" w:rsidR="007C57A5" w:rsidRPr="00CC61A2" w:rsidRDefault="007C57A5" w:rsidP="00676C0E">
            <w:pPr>
              <w:pStyle w:val="appl19txtnospace"/>
            </w:pPr>
            <w:r w:rsidRPr="00CC61A2">
              <w:t>第四次报告：</w:t>
            </w:r>
            <w:r w:rsidRPr="00CC61A2">
              <w:fldChar w:fldCharType="begin">
                <w:ffData>
                  <w:name w:val="Texte13"/>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1566484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C2E53C6" w14:textId="20CD8846" w:rsidR="007C57A5" w:rsidRPr="00BA58BD" w:rsidRDefault="007C57A5" w:rsidP="00676C0E">
            <w:pPr>
              <w:pStyle w:val="appl19txtnospace"/>
              <w:rPr>
                <w:lang w:eastAsia="zh-CN"/>
              </w:rPr>
            </w:pPr>
            <w:r w:rsidRPr="00BA58BD">
              <w:rPr>
                <w:rFonts w:hint="eastAsia"/>
                <w:lang w:eastAsia="zh-CN"/>
              </w:rPr>
              <w:t>是否向监察员发放了国际劳工组织</w:t>
            </w:r>
            <w:r w:rsidRPr="00DE47F5">
              <w:rPr>
                <w:rFonts w:hint="eastAsia"/>
                <w:highlight w:val="yellow"/>
                <w:lang w:eastAsia="zh-CN"/>
              </w:rPr>
              <w:t>《</w:t>
            </w:r>
            <w:r w:rsidRPr="00DE47F5">
              <w:rPr>
                <w:highlight w:val="yellow"/>
                <w:lang w:eastAsia="zh-CN"/>
              </w:rPr>
              <w:t>2008</w:t>
            </w:r>
            <w:r w:rsidRPr="00DE47F5">
              <w:rPr>
                <w:rFonts w:hint="eastAsia"/>
                <w:highlight w:val="yellow"/>
                <w:lang w:eastAsia="zh-CN"/>
              </w:rPr>
              <w:t>年船旗国根据</w:t>
            </w:r>
            <w:r w:rsidR="008421F3" w:rsidRPr="00DE47F5">
              <w:rPr>
                <w:rFonts w:hint="eastAsia"/>
                <w:highlight w:val="yellow"/>
                <w:lang w:eastAsia="zh-CN"/>
              </w:rPr>
              <w:t>经修正的</w:t>
            </w:r>
            <w:r w:rsidRPr="00DE47F5">
              <w:rPr>
                <w:highlight w:val="yellow"/>
                <w:lang w:eastAsia="zh-CN"/>
              </w:rPr>
              <w:t>&lt;2006</w:t>
            </w:r>
            <w:r w:rsidRPr="00DE47F5">
              <w:rPr>
                <w:rFonts w:hint="eastAsia"/>
                <w:highlight w:val="yellow"/>
                <w:lang w:eastAsia="zh-CN"/>
              </w:rPr>
              <w:t>年海事劳工公约</w:t>
            </w:r>
            <w:r w:rsidRPr="00DE47F5">
              <w:rPr>
                <w:highlight w:val="yellow"/>
                <w:lang w:eastAsia="zh-CN"/>
              </w:rPr>
              <w:t>&gt;</w:t>
            </w:r>
            <w:r w:rsidRPr="00DE47F5">
              <w:rPr>
                <w:rFonts w:hint="eastAsia"/>
                <w:highlight w:val="yellow"/>
                <w:lang w:eastAsia="zh-CN"/>
              </w:rPr>
              <w:t>开展监察的指南》</w:t>
            </w:r>
            <w:r w:rsidR="001761C0">
              <w:rPr>
                <w:rFonts w:hint="eastAsia"/>
                <w:highlight w:val="yellow"/>
                <w:lang w:eastAsia="zh-CN"/>
              </w:rPr>
              <w:t>(</w:t>
            </w:r>
            <w:r w:rsidR="008421F3" w:rsidRPr="00DE47F5">
              <w:rPr>
                <w:rFonts w:hint="eastAsia"/>
                <w:highlight w:val="yellow"/>
                <w:lang w:eastAsia="zh-CN"/>
              </w:rPr>
              <w:t>第二修订版，</w:t>
            </w:r>
            <w:r w:rsidR="008421F3" w:rsidRPr="00DE47F5">
              <w:rPr>
                <w:highlight w:val="yellow"/>
                <w:lang w:eastAsia="zh-CN"/>
              </w:rPr>
              <w:t>2022</w:t>
            </w:r>
            <w:r w:rsidR="008421F3" w:rsidRPr="00DE47F5">
              <w:rPr>
                <w:rFonts w:hint="eastAsia"/>
                <w:highlight w:val="yellow"/>
                <w:lang w:eastAsia="zh-CN"/>
              </w:rPr>
              <w:t>年</w:t>
            </w:r>
            <w:r w:rsidR="001761C0" w:rsidRPr="001761C0">
              <w:rPr>
                <w:rFonts w:hint="eastAsia"/>
                <w:highlight w:val="yellow"/>
                <w:lang w:eastAsia="zh-CN"/>
              </w:rPr>
              <w:t>)</w:t>
            </w:r>
            <w:r w:rsidRPr="00BA58BD">
              <w:rPr>
                <w:rFonts w:hint="eastAsia"/>
                <w:lang w:eastAsia="zh-CN"/>
              </w:rPr>
              <w:t>或类似的国家指南和</w:t>
            </w:r>
            <w:r w:rsidRPr="00BA58BD">
              <w:rPr>
                <w:lang w:eastAsia="zh-CN"/>
              </w:rPr>
              <w:t>/</w:t>
            </w:r>
            <w:r w:rsidRPr="00BA58BD">
              <w:rPr>
                <w:rFonts w:hint="eastAsia"/>
                <w:lang w:eastAsia="zh-CN"/>
              </w:rPr>
              <w:t>或政策</w:t>
            </w:r>
          </w:p>
          <w:p w14:paraId="08508E0D" w14:textId="72FAFC05" w:rsidR="007C57A5" w:rsidRPr="00676C0E" w:rsidRDefault="0061710D" w:rsidP="00676C0E">
            <w:pPr>
              <w:pStyle w:val="appl19txtnospace"/>
              <w:rPr>
                <w:rFonts w:ascii="KaiTi" w:eastAsia="KaiTi" w:hAnsi="KaiTi"/>
                <w:lang w:eastAsia="zh-CN"/>
              </w:rPr>
            </w:pPr>
            <w:r w:rsidRPr="00676C0E">
              <w:rPr>
                <w:rStyle w:val="Timesitalic"/>
                <w:rFonts w:ascii="KaiTi" w:eastAsia="KaiTi" w:hAnsi="KaiTi" w:cs="TimesNewRomanPSMT"/>
                <w:i w:val="0"/>
                <w:iCs w:val="0"/>
                <w:lang w:eastAsia="zh-CN"/>
              </w:rPr>
              <w:t>(</w:t>
            </w:r>
            <w:r w:rsidR="007C57A5" w:rsidRPr="00676C0E">
              <w:rPr>
                <w:rStyle w:val="Timesitalic"/>
                <w:rFonts w:ascii="KaiTi" w:eastAsia="KaiTi" w:hAnsi="KaiTi" w:cs="TimesNewRomanPSMT" w:hint="eastAsia"/>
                <w:i w:val="0"/>
                <w:iCs w:val="0"/>
                <w:lang w:eastAsia="zh-CN"/>
              </w:rPr>
              <w:t>标准</w:t>
            </w:r>
            <w:r w:rsidR="007C57A5" w:rsidRPr="00676C0E">
              <w:rPr>
                <w:rStyle w:val="Timesitalic"/>
                <w:rFonts w:ascii="KaiTi" w:eastAsia="KaiTi" w:hAnsi="KaiTi" w:cs="TimesNewRomanPSMT"/>
                <w:i w:val="0"/>
                <w:iCs w:val="0"/>
                <w:lang w:eastAsia="zh-CN"/>
              </w:rPr>
              <w:t>A5.1.4</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7</w:t>
            </w:r>
            <w:r w:rsidR="007C57A5" w:rsidRPr="00676C0E">
              <w:rPr>
                <w:rStyle w:val="Timesitalic"/>
                <w:rFonts w:ascii="KaiTi" w:eastAsia="KaiTi" w:hAnsi="KaiTi" w:cs="TimesNewRomanPSMT" w:hint="eastAsia"/>
                <w:i w:val="0"/>
                <w:iCs w:val="0"/>
                <w:lang w:eastAsia="zh-CN"/>
              </w:rPr>
              <w:t>款</w:t>
            </w:r>
            <w:r w:rsidR="007C57A5" w:rsidRPr="00676C0E">
              <w:rPr>
                <w:rFonts w:ascii="KaiTi" w:eastAsia="KaiTi" w:hAnsi="KaiTi"/>
                <w:lang w:eastAsia="zh-CN"/>
              </w:rPr>
              <w:t>；</w:t>
            </w:r>
            <w:proofErr w:type="gramStart"/>
            <w:r w:rsidR="007C57A5" w:rsidRPr="00676C0E">
              <w:rPr>
                <w:rFonts w:asciiTheme="majorEastAsia" w:eastAsiaTheme="majorEastAsia" w:hAnsiTheme="majorEastAsia" w:hint="eastAsia"/>
                <w:lang w:eastAsia="zh-CN"/>
              </w:rPr>
              <w:t>见</w:t>
            </w:r>
            <w:r w:rsidR="007C57A5" w:rsidRPr="00676C0E">
              <w:rPr>
                <w:rFonts w:ascii="KaiTi" w:eastAsia="KaiTi" w:hAnsi="KaiTi" w:hint="eastAsia"/>
                <w:lang w:eastAsia="zh-CN"/>
              </w:rPr>
              <w:t>导则</w:t>
            </w:r>
            <w:proofErr w:type="gramEnd"/>
            <w:r w:rsidR="007C57A5" w:rsidRPr="00676C0E">
              <w:rPr>
                <w:rStyle w:val="Timesitalic"/>
                <w:rFonts w:ascii="KaiTi" w:eastAsia="KaiTi" w:hAnsi="KaiTi" w:cs="TimesNewRomanPSMT"/>
                <w:i w:val="0"/>
                <w:iCs w:val="0"/>
                <w:lang w:eastAsia="zh-CN"/>
              </w:rPr>
              <w:t>B5.1.4</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2</w:t>
            </w:r>
            <w:r w:rsidR="007C57A5" w:rsidRPr="00676C0E">
              <w:rPr>
                <w:rStyle w:val="Timesitalic"/>
                <w:rFonts w:ascii="KaiTi" w:eastAsia="KaiTi" w:hAnsi="KaiTi" w:cs="TimesNewRomanPSMT" w:hint="eastAsia"/>
                <w:i w:val="0"/>
                <w:iCs w:val="0"/>
                <w:lang w:eastAsia="zh-CN"/>
              </w:rPr>
              <w:t>款</w:t>
            </w:r>
            <w:r w:rsidR="00866C24" w:rsidRPr="00D007A0">
              <w:rPr>
                <w:rStyle w:val="Timesitalic"/>
                <w:rFonts w:asciiTheme="minorEastAsia" w:eastAsiaTheme="minorEastAsia" w:hAnsiTheme="minorEastAsia" w:hint="eastAsia"/>
                <w:i w:val="0"/>
                <w:iCs w:val="0"/>
                <w:lang w:eastAsia="zh-CN"/>
              </w:rPr>
              <w:t>中</w:t>
            </w:r>
            <w:r w:rsidR="007C57A5" w:rsidRPr="00676C0E">
              <w:rPr>
                <w:rFonts w:asciiTheme="majorEastAsia" w:eastAsiaTheme="majorEastAsia" w:hAnsiTheme="majorEastAsia" w:hint="eastAsia"/>
                <w:lang w:eastAsia="zh-CN"/>
              </w:rPr>
              <w:t>的指导</w:t>
            </w:r>
            <w:r w:rsidR="007C57A5" w:rsidRPr="00676C0E">
              <w:rPr>
                <w:rStyle w:val="Timesitalic"/>
                <w:rFonts w:ascii="KaiTi" w:eastAsia="KaiTi" w:hAnsi="KaiTi" w:cs="TimesNewRomanPSMT"/>
                <w:i w:val="0"/>
                <w:iCs w:val="0"/>
                <w:lang w:eastAsia="zh-CN"/>
              </w:rPr>
              <w:t>)</w:t>
            </w:r>
          </w:p>
        </w:tc>
      </w:tr>
      <w:tr w:rsidR="007C57A5" w:rsidRPr="000657C7" w14:paraId="60E11050"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FEF0D62" w14:textId="77777777" w:rsidR="007C57A5" w:rsidRPr="00CC61A2" w:rsidRDefault="007C57A5" w:rsidP="00676C0E">
            <w:pPr>
              <w:pStyle w:val="appl19txtnospace"/>
            </w:pPr>
            <w:r w:rsidRPr="00CC61A2">
              <w:lastRenderedPageBreak/>
              <w:t>第一次报告：</w:t>
            </w:r>
            <w:r w:rsidRPr="00CC61A2">
              <w:fldChar w:fldCharType="begin">
                <w:ffData>
                  <w:name w:val="Texte10"/>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4E0B6BB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53BB13E" w14:textId="77777777" w:rsidR="007C57A5" w:rsidRPr="00CC61A2" w:rsidRDefault="007C57A5" w:rsidP="00676C0E">
            <w:pPr>
              <w:pStyle w:val="appl19txtnospace"/>
            </w:pPr>
            <w:r w:rsidRPr="00CC61A2">
              <w:t>第二次报告：</w:t>
            </w:r>
            <w:r w:rsidRPr="00CC61A2">
              <w:fldChar w:fldCharType="begin">
                <w:ffData>
                  <w:name w:val="Texte11"/>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2644321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7313829" w14:textId="348EED21" w:rsidR="007C57A5" w:rsidRPr="00CC61A2" w:rsidRDefault="007C57A5" w:rsidP="00676C0E">
            <w:pPr>
              <w:pStyle w:val="appl19txtnospace"/>
            </w:pPr>
            <w:r w:rsidRPr="00CC61A2">
              <w:t>第三次报告</w:t>
            </w:r>
            <w:r w:rsidRPr="00CC61A2">
              <w:br w:type="page"/>
            </w:r>
            <w:r w:rsidRPr="00CC61A2">
              <w:br w:type="page"/>
            </w:r>
            <w:r w:rsidRPr="00CC61A2">
              <w:br w:type="page"/>
            </w:r>
            <w:r w:rsidRPr="00CC61A2">
              <w:br w:type="page"/>
            </w:r>
            <w:r w:rsidRPr="00CC61A2">
              <w:t>：</w:t>
            </w:r>
            <w:r w:rsidRPr="00CC61A2">
              <w:br w:type="page"/>
            </w:r>
            <w:r w:rsidRPr="00CC61A2">
              <w:fldChar w:fldCharType="begin">
                <w:ffData>
                  <w:name w:val="Texte12"/>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13492DF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1429B36" w14:textId="77777777" w:rsidR="007C57A5" w:rsidRPr="00CC61A2" w:rsidRDefault="007C57A5" w:rsidP="00676C0E">
            <w:pPr>
              <w:pStyle w:val="appl19txtnospace"/>
            </w:pPr>
            <w:r w:rsidRPr="00CC61A2">
              <w:t>第四次报告：</w:t>
            </w:r>
            <w:r w:rsidRPr="00CC61A2">
              <w:fldChar w:fldCharType="begin">
                <w:ffData>
                  <w:name w:val="Texte13"/>
                  <w:enabled/>
                  <w:calcOnExit w:val="0"/>
                  <w:textInput/>
                </w:ffData>
              </w:fldChar>
            </w:r>
            <w:r w:rsidRPr="00CC61A2">
              <w:instrText xml:space="preserve"> FORMTEXT </w:instrText>
            </w:r>
            <w:r w:rsidRPr="00CC61A2">
              <w:fldChar w:fldCharType="separate"/>
            </w:r>
            <w:r w:rsidRPr="00676C0E">
              <w:t> </w:t>
            </w:r>
            <w:r w:rsidRPr="00676C0E">
              <w:t> </w:t>
            </w:r>
            <w:r w:rsidRPr="00676C0E">
              <w:t> </w:t>
            </w:r>
            <w:r w:rsidRPr="00676C0E">
              <w:t> </w:t>
            </w:r>
            <w:r w:rsidRPr="00676C0E">
              <w:t> </w:t>
            </w:r>
            <w:r w:rsidRPr="00CC61A2">
              <w:fldChar w:fldCharType="end"/>
            </w:r>
          </w:p>
        </w:tc>
      </w:tr>
      <w:tr w:rsidR="007C57A5" w:rsidRPr="000657C7" w14:paraId="3406F4D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9749A1E" w14:textId="77777777" w:rsidR="007C57A5" w:rsidRPr="00BA58BD" w:rsidRDefault="007C57A5" w:rsidP="00676C0E">
            <w:pPr>
              <w:pStyle w:val="appl19txtnospace"/>
              <w:rPr>
                <w:lang w:eastAsia="zh-CN"/>
              </w:rPr>
            </w:pPr>
            <w:r w:rsidRPr="00BA58BD">
              <w:rPr>
                <w:rFonts w:hint="eastAsia"/>
                <w:lang w:eastAsia="zh-CN"/>
              </w:rPr>
              <w:t>请概述接受和调查投诉并确保投诉来源保密的程序。</w:t>
            </w:r>
          </w:p>
          <w:p w14:paraId="09495EBF" w14:textId="7CA04EFF" w:rsidR="007C57A5" w:rsidRPr="00676C0E" w:rsidRDefault="0061710D" w:rsidP="00676C0E">
            <w:pPr>
              <w:pStyle w:val="appl19txtnospace"/>
              <w:rPr>
                <w:rStyle w:val="Timesitalic"/>
                <w:rFonts w:ascii="KaiTi" w:eastAsia="KaiTi" w:hAnsi="KaiTi" w:cs="TimesNewRomanPSMT"/>
                <w:i w:val="0"/>
                <w:iCs w:val="0"/>
                <w:lang w:eastAsia="zh-CN"/>
              </w:rPr>
            </w:pPr>
            <w:r w:rsidRPr="00676C0E">
              <w:rPr>
                <w:rStyle w:val="Timesitalic"/>
                <w:rFonts w:ascii="KaiTi" w:eastAsia="KaiTi" w:hAnsi="KaiTi" w:cs="TimesNewRomanPSMT"/>
                <w:i w:val="0"/>
                <w:iCs w:val="0"/>
                <w:lang w:eastAsia="zh-CN"/>
              </w:rPr>
              <w:t>(</w:t>
            </w:r>
            <w:r w:rsidR="007C57A5" w:rsidRPr="00676C0E">
              <w:rPr>
                <w:rStyle w:val="Timesitalic"/>
                <w:rFonts w:ascii="KaiTi" w:eastAsia="KaiTi" w:hAnsi="KaiTi" w:cs="TimesNewRomanPSMT" w:hint="eastAsia"/>
                <w:i w:val="0"/>
                <w:iCs w:val="0"/>
                <w:lang w:eastAsia="zh-CN"/>
              </w:rPr>
              <w:t>标准</w:t>
            </w:r>
            <w:r w:rsidR="007C57A5" w:rsidRPr="00676C0E">
              <w:rPr>
                <w:rStyle w:val="Timesitalic"/>
                <w:rFonts w:ascii="KaiTi" w:eastAsia="KaiTi" w:hAnsi="KaiTi" w:cs="TimesNewRomanPSMT"/>
                <w:i w:val="0"/>
                <w:iCs w:val="0"/>
                <w:lang w:eastAsia="zh-CN"/>
              </w:rPr>
              <w:t>A5.1.4</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5</w:t>
            </w:r>
            <w:r w:rsidR="00F97F27">
              <w:rPr>
                <w:rStyle w:val="Timesitalic"/>
                <w:rFonts w:ascii="KaiTi" w:eastAsia="KaiTi" w:hAnsi="KaiTi" w:cs="TimesNewRomanPSMT" w:hint="eastAsia"/>
                <w:i w:val="0"/>
                <w:iCs w:val="0"/>
                <w:lang w:eastAsia="zh-CN"/>
              </w:rPr>
              <w:t>款</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10</w:t>
            </w:r>
            <w:r w:rsidR="00F97F27">
              <w:rPr>
                <w:rStyle w:val="Timesitalic"/>
                <w:rFonts w:ascii="KaiTi" w:eastAsia="KaiTi" w:hAnsi="KaiTi" w:cs="TimesNewRomanPSMT" w:hint="eastAsia"/>
                <w:i w:val="0"/>
                <w:iCs w:val="0"/>
                <w:lang w:eastAsia="zh-CN"/>
              </w:rPr>
              <w:t>款</w:t>
            </w:r>
            <w:r w:rsidR="007C57A5" w:rsidRPr="00676C0E">
              <w:rPr>
                <w:rFonts w:asciiTheme="majorEastAsia" w:eastAsiaTheme="majorEastAsia" w:hAnsiTheme="majorEastAsia" w:hint="eastAsia"/>
                <w:lang w:eastAsia="zh-CN"/>
              </w:rPr>
              <w:t>和</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11</w:t>
            </w:r>
            <w:r w:rsidR="00F97F27">
              <w:rPr>
                <w:rStyle w:val="Timesitalic"/>
                <w:rFonts w:ascii="KaiTi" w:eastAsia="KaiTi" w:hAnsi="KaiTi" w:cs="TimesNewRomanPSMT" w:hint="eastAsia"/>
                <w:i w:val="0"/>
                <w:iCs w:val="0"/>
                <w:lang w:eastAsia="zh-CN"/>
              </w:rPr>
              <w:t>款第</w:t>
            </w:r>
            <w:r w:rsidR="007C57A5" w:rsidRPr="00676C0E">
              <w:rPr>
                <w:rStyle w:val="Timesitalic"/>
                <w:rFonts w:ascii="KaiTi" w:eastAsia="KaiTi" w:hAnsi="KaiTi" w:cs="TimesNewRomanPSMT"/>
                <w:i w:val="0"/>
                <w:iCs w:val="0"/>
                <w:lang w:eastAsia="zh-CN"/>
              </w:rPr>
              <w:t>b</w:t>
            </w:r>
            <w:r w:rsidR="00F97F27">
              <w:rPr>
                <w:rStyle w:val="Timesitalic"/>
                <w:rFonts w:ascii="KaiTi" w:eastAsia="KaiTi" w:hAnsi="KaiTi" w:cs="TimesNewRomanPSMT" w:hint="eastAsia"/>
                <w:i w:val="0"/>
                <w:iCs w:val="0"/>
                <w:lang w:eastAsia="zh-CN"/>
              </w:rPr>
              <w:t>项</w:t>
            </w:r>
            <w:r w:rsidR="007C57A5" w:rsidRPr="00676C0E">
              <w:rPr>
                <w:rStyle w:val="Timesitalic"/>
                <w:rFonts w:ascii="KaiTi" w:eastAsia="KaiTi" w:hAnsi="KaiTi" w:cs="TimesNewRomanPSMT" w:hint="eastAsia"/>
                <w:i w:val="0"/>
                <w:iCs w:val="0"/>
                <w:lang w:eastAsia="zh-CN"/>
              </w:rPr>
              <w:t>；</w:t>
            </w:r>
            <w:proofErr w:type="gramStart"/>
            <w:r w:rsidR="007C57A5" w:rsidRPr="00676C0E">
              <w:rPr>
                <w:rFonts w:asciiTheme="majorEastAsia" w:eastAsiaTheme="majorEastAsia" w:hAnsiTheme="majorEastAsia" w:hint="eastAsia"/>
                <w:lang w:eastAsia="zh-CN"/>
              </w:rPr>
              <w:t>见</w:t>
            </w:r>
            <w:r w:rsidR="007C57A5" w:rsidRPr="00676C0E">
              <w:rPr>
                <w:rFonts w:ascii="KaiTi" w:eastAsia="KaiTi" w:hAnsi="KaiTi" w:hint="eastAsia"/>
                <w:lang w:eastAsia="zh-CN"/>
              </w:rPr>
              <w:t>导则</w:t>
            </w:r>
            <w:proofErr w:type="gramEnd"/>
            <w:r w:rsidR="007C57A5" w:rsidRPr="00676C0E">
              <w:rPr>
                <w:rStyle w:val="Timesitalic"/>
                <w:rFonts w:ascii="KaiTi" w:eastAsia="KaiTi" w:hAnsi="KaiTi" w:cs="TimesNewRomanPSMT"/>
                <w:i w:val="0"/>
                <w:iCs w:val="0"/>
                <w:lang w:eastAsia="zh-CN"/>
              </w:rPr>
              <w:t>B5.1.4</w:t>
            </w:r>
            <w:r w:rsidR="007C57A5" w:rsidRPr="00676C0E">
              <w:rPr>
                <w:rStyle w:val="Timesitalic"/>
                <w:rFonts w:ascii="KaiTi" w:eastAsia="KaiTi" w:hAnsi="KaiTi" w:cs="TimesNewRomanPSMT" w:hint="eastAsia"/>
                <w:i w:val="0"/>
                <w:iCs w:val="0"/>
                <w:lang w:eastAsia="zh-CN"/>
              </w:rPr>
              <w:t>，第</w:t>
            </w:r>
            <w:r w:rsidR="007C57A5" w:rsidRPr="00676C0E">
              <w:rPr>
                <w:rStyle w:val="Timesitalic"/>
                <w:rFonts w:ascii="KaiTi" w:eastAsia="KaiTi" w:hAnsi="KaiTi" w:cs="TimesNewRomanPSMT"/>
                <w:i w:val="0"/>
                <w:iCs w:val="0"/>
                <w:lang w:eastAsia="zh-CN"/>
              </w:rPr>
              <w:t>3</w:t>
            </w:r>
            <w:r w:rsidR="007C57A5" w:rsidRPr="00676C0E">
              <w:rPr>
                <w:rStyle w:val="Timesitalic"/>
                <w:rFonts w:ascii="KaiTi" w:eastAsia="KaiTi" w:hAnsi="KaiTi" w:cs="TimesNewRomanPSMT" w:hint="eastAsia"/>
                <w:i w:val="0"/>
                <w:iCs w:val="0"/>
                <w:lang w:eastAsia="zh-CN"/>
              </w:rPr>
              <w:t>款</w:t>
            </w:r>
            <w:r w:rsidR="00866C24" w:rsidRPr="00D007A0">
              <w:rPr>
                <w:rStyle w:val="Timesitalic"/>
                <w:rFonts w:asciiTheme="minorEastAsia" w:eastAsiaTheme="minorEastAsia" w:hAnsiTheme="minorEastAsia" w:hint="eastAsia"/>
                <w:i w:val="0"/>
                <w:iCs w:val="0"/>
                <w:lang w:eastAsia="zh-CN"/>
              </w:rPr>
              <w:t>中</w:t>
            </w:r>
            <w:r w:rsidR="007C57A5" w:rsidRPr="00676C0E">
              <w:rPr>
                <w:rStyle w:val="Timesitalic"/>
                <w:rFonts w:asciiTheme="majorEastAsia" w:eastAsiaTheme="majorEastAsia" w:hAnsiTheme="majorEastAsia" w:cs="TimesNewRomanPSMT" w:hint="eastAsia"/>
                <w:i w:val="0"/>
                <w:iCs w:val="0"/>
                <w:lang w:eastAsia="zh-CN"/>
              </w:rPr>
              <w:t>的指导</w:t>
            </w:r>
            <w:r w:rsidR="007C57A5" w:rsidRPr="00676C0E">
              <w:rPr>
                <w:rStyle w:val="Timesitalic"/>
                <w:rFonts w:ascii="KaiTi" w:eastAsia="KaiTi" w:hAnsi="KaiTi" w:cs="TimesNewRomanPSMT"/>
                <w:i w:val="0"/>
                <w:iCs w:val="0"/>
                <w:lang w:eastAsia="zh-CN"/>
              </w:rPr>
              <w:t>)</w:t>
            </w:r>
          </w:p>
          <w:p w14:paraId="5EC483F3" w14:textId="77777777" w:rsidR="007C57A5" w:rsidRPr="00BA58BD" w:rsidRDefault="007C57A5" w:rsidP="00676C0E">
            <w:pPr>
              <w:pStyle w:val="appl19txtnoindent"/>
              <w:rPr>
                <w:lang w:eastAsia="zh-CN"/>
              </w:rPr>
            </w:pPr>
            <w:r w:rsidRPr="00BA58BD">
              <w:rPr>
                <w:rFonts w:hint="eastAsia"/>
                <w:lang w:eastAsia="zh-CN"/>
              </w:rPr>
              <w:t>请指出适用的国家规定，如有可能，转载相关文本。</w:t>
            </w:r>
          </w:p>
        </w:tc>
      </w:tr>
      <w:tr w:rsidR="007C57A5" w:rsidRPr="000657C7" w14:paraId="10B59DE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9EAD337"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056D3C2"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27868BD"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9EA432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E067CB1" w14:textId="0A9BC672"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549AE30"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B1F27E1"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04548A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6AC6444" w14:textId="2D037AEF" w:rsidR="007C57A5" w:rsidRPr="00B33905" w:rsidRDefault="007C57A5" w:rsidP="00676C0E">
            <w:pPr>
              <w:pStyle w:val="appl19txtnospace"/>
              <w:rPr>
                <w:lang w:eastAsia="zh-CN"/>
              </w:rPr>
            </w:pPr>
            <w:r>
              <w:rPr>
                <w:rFonts w:hint="eastAsia"/>
                <w:lang w:eastAsia="zh-CN"/>
              </w:rPr>
              <w:t>请描述所作安排，以确保监察</w:t>
            </w:r>
            <w:r w:rsidRPr="00726F1B">
              <w:rPr>
                <w:lang w:eastAsia="zh-CN"/>
              </w:rPr>
              <w:t>员就每一次</w:t>
            </w:r>
            <w:r>
              <w:rPr>
                <w:rFonts w:hint="eastAsia"/>
                <w:lang w:eastAsia="zh-CN"/>
              </w:rPr>
              <w:t>监察</w:t>
            </w:r>
            <w:r w:rsidRPr="00726F1B">
              <w:rPr>
                <w:lang w:eastAsia="zh-CN"/>
              </w:rPr>
              <w:t>向主管</w:t>
            </w:r>
            <w:r w:rsidR="00C93537">
              <w:rPr>
                <w:rFonts w:hint="eastAsia"/>
                <w:lang w:eastAsia="zh-CN"/>
              </w:rPr>
              <w:t>部门</w:t>
            </w:r>
            <w:r w:rsidRPr="00726F1B">
              <w:rPr>
                <w:lang w:eastAsia="zh-CN"/>
              </w:rPr>
              <w:t>提交一份报告</w:t>
            </w:r>
            <w:r>
              <w:rPr>
                <w:rFonts w:hint="eastAsia"/>
                <w:lang w:eastAsia="zh-CN"/>
              </w:rPr>
              <w:t>，并向</w:t>
            </w:r>
            <w:r w:rsidRPr="00726F1B">
              <w:rPr>
                <w:lang w:eastAsia="zh-CN"/>
              </w:rPr>
              <w:t>船长</w:t>
            </w:r>
            <w:r>
              <w:rPr>
                <w:rFonts w:hint="eastAsia"/>
                <w:lang w:eastAsia="zh-CN"/>
              </w:rPr>
              <w:t>提供一份副本</w:t>
            </w:r>
            <w:r w:rsidRPr="00726F1B">
              <w:rPr>
                <w:lang w:eastAsia="zh-CN"/>
              </w:rPr>
              <w:t>，同时将另一份副本张贴在船舶的布告栏内</w:t>
            </w:r>
            <w:r>
              <w:rPr>
                <w:rFonts w:hint="eastAsia"/>
                <w:lang w:eastAsia="zh-CN"/>
              </w:rPr>
              <w:t>。</w:t>
            </w:r>
          </w:p>
          <w:p w14:paraId="2E8F7612" w14:textId="1350FA94" w:rsidR="007C57A5" w:rsidRPr="00676C0E" w:rsidRDefault="0061710D" w:rsidP="00676C0E">
            <w:pPr>
              <w:pStyle w:val="appl19txtnospace"/>
              <w:rPr>
                <w:rStyle w:val="Timesitalic"/>
                <w:rFonts w:ascii="KaiTi" w:eastAsia="KaiTi" w:hAnsi="KaiTi" w:cs="TimesNewRomanPS-ItalicMT"/>
                <w:i w:val="0"/>
                <w:iCs w:val="0"/>
                <w:lang w:eastAsia="zh-CN"/>
              </w:rPr>
            </w:pPr>
            <w:r w:rsidRPr="00676C0E">
              <w:rPr>
                <w:rStyle w:val="Timesitalic"/>
                <w:rFonts w:ascii="KaiTi" w:eastAsia="KaiTi" w:hAnsi="KaiTi" w:cs="TimesNewRomanPS-ItalicMT"/>
                <w:i w:val="0"/>
                <w:iCs w:val="0"/>
                <w:lang w:eastAsia="zh-CN"/>
              </w:rPr>
              <w:t>(</w:t>
            </w:r>
            <w:r w:rsidR="007C57A5" w:rsidRPr="00676C0E">
              <w:rPr>
                <w:rStyle w:val="Timesitalic"/>
                <w:rFonts w:ascii="KaiTi" w:eastAsia="KaiTi" w:hAnsi="KaiTi" w:cs="TimesNewRomanPS-ItalicMT" w:hint="eastAsia"/>
                <w:i w:val="0"/>
                <w:iCs w:val="0"/>
                <w:lang w:eastAsia="zh-CN"/>
              </w:rPr>
              <w:t>标准</w:t>
            </w:r>
            <w:r w:rsidR="007C57A5" w:rsidRPr="00676C0E">
              <w:rPr>
                <w:rStyle w:val="Timesitalic"/>
                <w:rFonts w:ascii="KaiTi" w:eastAsia="KaiTi" w:hAnsi="KaiTi" w:cs="TimesNewRomanPS-ItalicMT"/>
                <w:i w:val="0"/>
                <w:iCs w:val="0"/>
                <w:lang w:eastAsia="zh-CN"/>
              </w:rPr>
              <w:t>A5.1.4</w:t>
            </w:r>
            <w:r w:rsidR="007C57A5" w:rsidRPr="00676C0E">
              <w:rPr>
                <w:rStyle w:val="Timesitalic"/>
                <w:rFonts w:ascii="KaiTi" w:eastAsia="KaiTi" w:hAnsi="KaiTi" w:cs="TimesNewRomanPS-ItalicMT" w:hint="eastAsia"/>
                <w:i w:val="0"/>
                <w:iCs w:val="0"/>
                <w:lang w:eastAsia="zh-CN"/>
              </w:rPr>
              <w:t>，第</w:t>
            </w:r>
            <w:r w:rsidR="007C57A5" w:rsidRPr="00676C0E">
              <w:rPr>
                <w:rStyle w:val="Timesitalic"/>
                <w:rFonts w:ascii="KaiTi" w:eastAsia="KaiTi" w:hAnsi="KaiTi" w:cs="TimesNewRomanPS-ItalicMT"/>
                <w:i w:val="0"/>
                <w:iCs w:val="0"/>
                <w:lang w:eastAsia="zh-CN"/>
              </w:rPr>
              <w:t>12</w:t>
            </w:r>
            <w:r w:rsidR="007C57A5" w:rsidRPr="00676C0E">
              <w:rPr>
                <w:rStyle w:val="Timesitalic"/>
                <w:rFonts w:ascii="KaiTi" w:eastAsia="KaiTi" w:hAnsi="KaiTi" w:cs="TimesNewRomanPS-ItalicMT" w:hint="eastAsia"/>
                <w:i w:val="0"/>
                <w:iCs w:val="0"/>
                <w:lang w:eastAsia="zh-CN"/>
              </w:rPr>
              <w:t>款</w:t>
            </w:r>
            <w:r w:rsidR="007C57A5" w:rsidRPr="00676C0E">
              <w:rPr>
                <w:rStyle w:val="Timesitalic"/>
                <w:rFonts w:ascii="KaiTi" w:eastAsia="KaiTi" w:hAnsi="KaiTi" w:cs="TimesNewRomanPS-ItalicMT"/>
                <w:i w:val="0"/>
                <w:iCs w:val="0"/>
                <w:lang w:eastAsia="zh-CN"/>
              </w:rPr>
              <w:t>)</w:t>
            </w:r>
          </w:p>
          <w:p w14:paraId="50B1638F" w14:textId="77777777" w:rsidR="007C57A5" w:rsidRPr="00BA58BD" w:rsidRDefault="007C57A5" w:rsidP="00676C0E">
            <w:pPr>
              <w:pStyle w:val="appl19txtnoindent"/>
              <w:rPr>
                <w:lang w:eastAsia="zh-CN"/>
              </w:rPr>
            </w:pPr>
            <w:r w:rsidRPr="00BA58BD">
              <w:rPr>
                <w:rFonts w:hint="eastAsia"/>
                <w:lang w:eastAsia="zh-CN"/>
              </w:rPr>
              <w:t>请指出适用的国家规定，如有可能，转载相关文本。</w:t>
            </w:r>
          </w:p>
        </w:tc>
      </w:tr>
      <w:tr w:rsidR="007C57A5" w:rsidRPr="000657C7" w14:paraId="1292950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D020BFC"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E4EE45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C6CA050"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33F5E5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399EDAB" w14:textId="1CDE083E"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0B22EC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113D3D3"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6A965C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EB95C23" w14:textId="77777777" w:rsidR="007C57A5" w:rsidRPr="000971B2" w:rsidRDefault="007C57A5" w:rsidP="00676C0E">
            <w:pPr>
              <w:pStyle w:val="appl19txtnospace"/>
              <w:rPr>
                <w:lang w:eastAsia="zh-CN"/>
              </w:rPr>
            </w:pPr>
            <w:r>
              <w:rPr>
                <w:rFonts w:hint="eastAsia"/>
                <w:lang w:eastAsia="zh-CN"/>
              </w:rPr>
              <w:t>在何种情况下</w:t>
            </w:r>
            <w:r w:rsidRPr="00D64CBF">
              <w:rPr>
                <w:lang w:eastAsia="zh-CN"/>
              </w:rPr>
              <w:t>船舶</w:t>
            </w:r>
            <w:r>
              <w:rPr>
                <w:rFonts w:hint="eastAsia"/>
                <w:lang w:eastAsia="zh-CN"/>
              </w:rPr>
              <w:t>将被</w:t>
            </w:r>
            <w:r w:rsidRPr="00D64CBF">
              <w:rPr>
                <w:lang w:eastAsia="zh-CN"/>
              </w:rPr>
              <w:t>禁止</w:t>
            </w:r>
            <w:r>
              <w:rPr>
                <w:rFonts w:hint="eastAsia"/>
                <w:lang w:eastAsia="zh-CN"/>
              </w:rPr>
              <w:t>离港，直至根据本公约</w:t>
            </w:r>
            <w:r w:rsidRPr="00D64CBF">
              <w:rPr>
                <w:lang w:eastAsia="zh-CN"/>
              </w:rPr>
              <w:t>采取必要措施</w:t>
            </w:r>
            <w:r>
              <w:rPr>
                <w:rFonts w:hint="eastAsia"/>
                <w:lang w:eastAsia="zh-CN"/>
              </w:rPr>
              <w:t>，纠正缺陷？</w:t>
            </w:r>
          </w:p>
          <w:p w14:paraId="58108E5E" w14:textId="57C8ABA4" w:rsidR="007C57A5" w:rsidRPr="00676C0E" w:rsidRDefault="0061710D" w:rsidP="00676C0E">
            <w:pPr>
              <w:pStyle w:val="appl19txtnospace"/>
              <w:rPr>
                <w:rFonts w:ascii="KaiTi" w:eastAsia="KaiTi" w:hAnsi="KaiTi"/>
                <w:lang w:eastAsia="zh-CN"/>
              </w:rPr>
            </w:pPr>
            <w:r w:rsidRPr="00676C0E">
              <w:rPr>
                <w:rFonts w:ascii="KaiTi" w:eastAsia="KaiTi" w:hAnsi="KaiTi"/>
                <w:lang w:eastAsia="zh-CN"/>
              </w:rPr>
              <w:t>(</w:t>
            </w:r>
            <w:r w:rsidR="007C57A5" w:rsidRPr="00676C0E">
              <w:rPr>
                <w:rFonts w:ascii="KaiTi" w:eastAsia="KaiTi" w:hAnsi="KaiTi" w:hint="eastAsia"/>
                <w:lang w:eastAsia="zh-CN"/>
              </w:rPr>
              <w:t>标准</w:t>
            </w:r>
            <w:r w:rsidR="007C57A5" w:rsidRPr="00676C0E">
              <w:rPr>
                <w:rFonts w:ascii="KaiTi" w:eastAsia="KaiTi" w:hAnsi="KaiTi"/>
                <w:lang w:eastAsia="zh-CN"/>
              </w:rPr>
              <w:t>A5.1.4</w:t>
            </w:r>
            <w:r w:rsidR="007C57A5" w:rsidRPr="00676C0E">
              <w:rPr>
                <w:rFonts w:ascii="KaiTi" w:eastAsia="KaiTi" w:hAnsi="KaiTi" w:hint="eastAsia"/>
                <w:lang w:eastAsia="zh-CN"/>
              </w:rPr>
              <w:t>，第</w:t>
            </w:r>
            <w:r w:rsidR="007C57A5" w:rsidRPr="00676C0E">
              <w:rPr>
                <w:rFonts w:ascii="KaiTi" w:eastAsia="KaiTi" w:hAnsi="KaiTi"/>
                <w:lang w:eastAsia="zh-CN"/>
              </w:rPr>
              <w:t>7</w:t>
            </w:r>
            <w:r w:rsidR="007C57A5" w:rsidRPr="00676C0E">
              <w:rPr>
                <w:rFonts w:ascii="KaiTi" w:eastAsia="KaiTi" w:hAnsi="KaiTi" w:hint="eastAsia"/>
                <w:lang w:eastAsia="zh-CN"/>
              </w:rPr>
              <w:t>款第</w:t>
            </w:r>
            <w:r w:rsidR="007C57A5" w:rsidRPr="00676C0E">
              <w:rPr>
                <w:rFonts w:ascii="KaiTi" w:eastAsia="KaiTi" w:hAnsi="KaiTi"/>
                <w:lang w:eastAsia="zh-CN"/>
              </w:rPr>
              <w:t>c</w:t>
            </w:r>
            <w:r w:rsidR="007C57A5" w:rsidRPr="00676C0E">
              <w:rPr>
                <w:rFonts w:ascii="KaiTi" w:eastAsia="KaiTi" w:hAnsi="KaiTi" w:hint="eastAsia"/>
                <w:lang w:eastAsia="zh-CN"/>
              </w:rPr>
              <w:t>项</w:t>
            </w:r>
            <w:r w:rsidR="007C57A5" w:rsidRPr="00676C0E">
              <w:rPr>
                <w:rFonts w:ascii="KaiTi" w:eastAsia="KaiTi" w:hAnsi="KaiTi"/>
                <w:lang w:eastAsia="zh-CN"/>
              </w:rPr>
              <w:t>)</w:t>
            </w:r>
          </w:p>
          <w:p w14:paraId="0E329C78" w14:textId="77777777" w:rsidR="007C57A5" w:rsidRPr="00BA58BD" w:rsidRDefault="007C57A5" w:rsidP="00676C0E">
            <w:pPr>
              <w:pStyle w:val="appl19txtnoindent"/>
              <w:rPr>
                <w:lang w:eastAsia="zh-CN"/>
              </w:rPr>
            </w:pPr>
            <w:r w:rsidRPr="00BA58BD">
              <w:rPr>
                <w:rFonts w:hint="eastAsia"/>
                <w:lang w:eastAsia="zh-CN"/>
              </w:rPr>
              <w:t>请指出适用的国家规定，如有可能，转载相关文本。</w:t>
            </w:r>
          </w:p>
        </w:tc>
      </w:tr>
      <w:tr w:rsidR="007C57A5" w:rsidRPr="000657C7" w14:paraId="3ECC7E5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6BB2A0B7"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354342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618DFF2"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54CE31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061DC4B" w14:textId="2DA25731"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68A97D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1B0CBE3"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531B36" w14:paraId="104E5F5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DEFB472" w14:textId="77777777" w:rsidR="007C57A5" w:rsidRPr="000971B2" w:rsidRDefault="007C57A5" w:rsidP="00676C0E">
            <w:pPr>
              <w:pStyle w:val="appl19txtnospace"/>
              <w:rPr>
                <w:lang w:eastAsia="zh-CN"/>
              </w:rPr>
            </w:pPr>
            <w:r w:rsidRPr="00DC41F0">
              <w:rPr>
                <w:rFonts w:hint="eastAsia"/>
                <w:lang w:eastAsia="zh-CN"/>
              </w:rPr>
              <w:t>请指出并概述</w:t>
            </w:r>
            <w:r>
              <w:rPr>
                <w:rFonts w:hint="eastAsia"/>
                <w:lang w:eastAsia="zh-CN"/>
              </w:rPr>
              <w:t>关于对</w:t>
            </w:r>
            <w:r w:rsidRPr="00DC41F0">
              <w:rPr>
                <w:rFonts w:hint="eastAsia"/>
                <w:lang w:eastAsia="zh-CN"/>
              </w:rPr>
              <w:t>因</w:t>
            </w:r>
            <w:r>
              <w:rPr>
                <w:rFonts w:hint="eastAsia"/>
                <w:lang w:eastAsia="zh-CN"/>
              </w:rPr>
              <w:t>监察</w:t>
            </w:r>
            <w:r w:rsidRPr="00DC41F0">
              <w:rPr>
                <w:rFonts w:hint="eastAsia"/>
                <w:lang w:eastAsia="zh-CN"/>
              </w:rPr>
              <w:t>员错误行使权力而造成的任何损失或损害必须予以赔偿的法律规定或原则的内容，并在适用的情况下，请提供</w:t>
            </w:r>
            <w:r w:rsidRPr="00676C0E">
              <w:rPr>
                <w:rFonts w:hint="eastAsia"/>
                <w:lang w:eastAsia="zh-CN"/>
              </w:rPr>
              <w:t>给予</w:t>
            </w:r>
            <w:r w:rsidRPr="00DC41F0">
              <w:rPr>
                <w:rFonts w:hint="eastAsia"/>
                <w:lang w:eastAsia="zh-CN"/>
              </w:rPr>
              <w:t>船东赔偿的例子</w:t>
            </w:r>
            <w:r>
              <w:rPr>
                <w:rFonts w:hint="eastAsia"/>
                <w:lang w:eastAsia="zh-CN"/>
              </w:rPr>
              <w:t>。</w:t>
            </w:r>
          </w:p>
          <w:p w14:paraId="6FEA7318" w14:textId="7A76366F" w:rsidR="007C57A5" w:rsidRPr="000971B2" w:rsidRDefault="0061710D" w:rsidP="00676C0E">
            <w:pPr>
              <w:pStyle w:val="appl19txtnospace"/>
            </w:pPr>
            <w:r w:rsidRPr="00676C0E">
              <w:rPr>
                <w:rFonts w:ascii="KaiTi" w:eastAsia="KaiTi" w:hAnsi="KaiTi"/>
              </w:rPr>
              <w:t>(</w:t>
            </w:r>
            <w:r w:rsidR="007C57A5" w:rsidRPr="00676C0E">
              <w:rPr>
                <w:rFonts w:ascii="KaiTi" w:eastAsia="KaiTi" w:hAnsi="KaiTi" w:hint="eastAsia"/>
              </w:rPr>
              <w:t>标准</w:t>
            </w:r>
            <w:r w:rsidR="007C57A5" w:rsidRPr="00676C0E">
              <w:rPr>
                <w:rFonts w:ascii="KaiTi" w:eastAsia="KaiTi" w:hAnsi="KaiTi"/>
              </w:rPr>
              <w:t>A5.1.4</w:t>
            </w:r>
            <w:r w:rsidR="007C57A5" w:rsidRPr="00676C0E">
              <w:rPr>
                <w:rFonts w:ascii="KaiTi" w:eastAsia="KaiTi" w:hAnsi="KaiTi" w:hint="eastAsia"/>
              </w:rPr>
              <w:t>，第</w:t>
            </w:r>
            <w:r w:rsidR="007C57A5" w:rsidRPr="00676C0E">
              <w:rPr>
                <w:rFonts w:ascii="KaiTi" w:eastAsia="KaiTi" w:hAnsi="KaiTi"/>
              </w:rPr>
              <w:t>16</w:t>
            </w:r>
            <w:r w:rsidR="007C57A5" w:rsidRPr="00676C0E">
              <w:rPr>
                <w:rFonts w:ascii="KaiTi" w:eastAsia="KaiTi" w:hAnsi="KaiTi" w:hint="eastAsia"/>
              </w:rPr>
              <w:t>款</w:t>
            </w:r>
            <w:r w:rsidR="007C57A5" w:rsidRPr="00676C0E">
              <w:rPr>
                <w:rFonts w:ascii="KaiTi" w:eastAsia="KaiTi" w:hAnsi="KaiTi"/>
              </w:rPr>
              <w:t>)</w:t>
            </w:r>
          </w:p>
        </w:tc>
      </w:tr>
      <w:tr w:rsidR="007C57A5" w:rsidRPr="000657C7" w14:paraId="3B12A9E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9ABB384"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5AAE279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60D637A"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6C667F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632D29B" w14:textId="12D5BED3"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578B66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48F3889"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436AB10"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2F9CCE8" w14:textId="798FE4AF" w:rsidR="007C57A5" w:rsidRPr="00B33905" w:rsidRDefault="00CD75D0" w:rsidP="00676C0E">
            <w:pPr>
              <w:pStyle w:val="appl19txtnospace"/>
              <w:rPr>
                <w:lang w:eastAsia="zh-CN"/>
              </w:rPr>
            </w:pPr>
            <w:r>
              <w:rPr>
                <w:rFonts w:hint="eastAsia"/>
                <w:lang w:eastAsia="zh-CN"/>
              </w:rPr>
              <w:t>有</w:t>
            </w:r>
            <w:r w:rsidR="007C57A5">
              <w:rPr>
                <w:rFonts w:hint="eastAsia"/>
                <w:lang w:eastAsia="zh-CN"/>
              </w:rPr>
              <w:t>关规则</w:t>
            </w:r>
            <w:r w:rsidR="007C57A5" w:rsidRPr="00B33905">
              <w:rPr>
                <w:lang w:eastAsia="zh-CN"/>
              </w:rPr>
              <w:t>5.1.4</w:t>
            </w:r>
            <w:r w:rsidRPr="00244F1B">
              <w:rPr>
                <w:rFonts w:hint="eastAsia"/>
                <w:lang w:eastAsia="zh-CN"/>
              </w:rPr>
              <w:t>实施</w:t>
            </w:r>
            <w:r>
              <w:rPr>
                <w:rFonts w:hint="eastAsia"/>
                <w:lang w:eastAsia="zh-CN"/>
              </w:rPr>
              <w:t>情况</w:t>
            </w:r>
            <w:r w:rsidR="007C57A5">
              <w:rPr>
                <w:rFonts w:hint="eastAsia"/>
                <w:lang w:eastAsia="zh-CN"/>
              </w:rPr>
              <w:t>的</w:t>
            </w:r>
            <w:r w:rsidR="007C57A5" w:rsidRPr="00676C0E">
              <w:rPr>
                <w:rFonts w:ascii="KaiTi" w:eastAsia="KaiTi" w:hAnsi="KaiTi" w:hint="eastAsia"/>
                <w:b/>
                <w:bCs/>
                <w:lang w:eastAsia="zh-CN"/>
              </w:rPr>
              <w:t>补充信息</w:t>
            </w:r>
            <w:r w:rsidR="007C57A5">
              <w:rPr>
                <w:rFonts w:hint="eastAsia"/>
                <w:lang w:eastAsia="zh-CN"/>
              </w:rPr>
              <w:t>。</w:t>
            </w:r>
          </w:p>
        </w:tc>
      </w:tr>
      <w:tr w:rsidR="007C57A5" w:rsidRPr="000657C7" w14:paraId="6F0D6E30"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04D42EE"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CFBA1E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1491D72"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D7DCFF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C7F5F74" w14:textId="1E8979F8"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04973D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EA0F7A7"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B1F8C8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CEF0050" w14:textId="204500D1" w:rsidR="007C57A5" w:rsidRPr="00B33905" w:rsidRDefault="00CD75D0" w:rsidP="00676C0E">
            <w:pPr>
              <w:pStyle w:val="appl19txtnospace"/>
              <w:rPr>
                <w:lang w:eastAsia="zh-CN"/>
              </w:rPr>
            </w:pPr>
            <w:r>
              <w:rPr>
                <w:rFonts w:ascii="KaiTi" w:eastAsia="KaiTi" w:hAnsi="KaiTi" w:hint="eastAsia"/>
                <w:b/>
                <w:bCs/>
                <w:lang w:eastAsia="zh-CN"/>
              </w:rPr>
              <w:lastRenderedPageBreak/>
              <w:t>文件材料</w:t>
            </w:r>
            <w:r w:rsidR="007C57A5" w:rsidRPr="00676C0E">
              <w:rPr>
                <w:rFonts w:ascii="KaiTi" w:eastAsia="KaiTi" w:hAnsi="KaiTi" w:hint="eastAsia"/>
                <w:b/>
                <w:bCs/>
                <w:lang w:eastAsia="zh-CN"/>
              </w:rPr>
              <w:t>：</w:t>
            </w:r>
            <w:r w:rsidR="007C57A5">
              <w:rPr>
                <w:rFonts w:hint="eastAsia"/>
                <w:lang w:eastAsia="zh-CN"/>
              </w:rPr>
              <w:t>请提供</w:t>
            </w:r>
            <w:r w:rsidR="007C57A5">
              <w:rPr>
                <w:lang w:eastAsia="zh-CN"/>
              </w:rPr>
              <w:t>：</w:t>
            </w:r>
          </w:p>
          <w:p w14:paraId="37EBCFC9" w14:textId="2CF927BD" w:rsidR="007C57A5" w:rsidRPr="00676C0E" w:rsidRDefault="006761E9"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lang w:val="en-GB" w:eastAsia="zh-CN"/>
              </w:rPr>
              <w:tab/>
            </w:r>
            <w:r w:rsidR="007C57A5" w:rsidRPr="00676C0E">
              <w:rPr>
                <w:rStyle w:val="wingdings2"/>
                <w:rFonts w:ascii="Times New Roman" w:hAnsi="Times New Roman" w:cs="Times New Roman" w:hint="eastAsia"/>
                <w:lang w:eastAsia="zh-CN"/>
              </w:rPr>
              <w:t>在本报告所涉期间，根据</w:t>
            </w:r>
            <w:r w:rsidR="007C57A5" w:rsidRPr="00676C0E">
              <w:rPr>
                <w:rStyle w:val="wingdings2"/>
                <w:rFonts w:ascii="KaiTi" w:eastAsia="KaiTi" w:hAnsi="KaiTi" w:cs="Times New Roman" w:hint="eastAsia"/>
                <w:lang w:eastAsia="zh-CN"/>
              </w:rPr>
              <w:t>标准</w:t>
            </w:r>
            <w:r w:rsidR="007C57A5" w:rsidRPr="00676C0E">
              <w:rPr>
                <w:rStyle w:val="wingdings2"/>
                <w:rFonts w:ascii="KaiTi" w:eastAsia="KaiTi" w:hAnsi="KaiTi" w:cs="Times New Roman"/>
                <w:lang w:eastAsia="zh-CN"/>
              </w:rPr>
              <w:t>A5.1.4</w:t>
            </w:r>
            <w:r w:rsidR="007C57A5" w:rsidRPr="00676C0E">
              <w:rPr>
                <w:rStyle w:val="wingdings2"/>
                <w:rFonts w:ascii="KaiTi" w:eastAsia="KaiTi" w:hAnsi="KaiTi" w:cs="Times New Roman" w:hint="eastAsia"/>
                <w:lang w:eastAsia="zh-CN"/>
              </w:rPr>
              <w:t>第</w:t>
            </w:r>
            <w:r w:rsidR="007C57A5" w:rsidRPr="00676C0E">
              <w:rPr>
                <w:rStyle w:val="wingdings2"/>
                <w:rFonts w:ascii="KaiTi" w:eastAsia="KaiTi" w:hAnsi="KaiTi" w:cs="Times New Roman"/>
                <w:lang w:eastAsia="zh-CN"/>
              </w:rPr>
              <w:t>13</w:t>
            </w:r>
            <w:r w:rsidR="007C57A5" w:rsidRPr="00676C0E">
              <w:rPr>
                <w:rStyle w:val="wingdings2"/>
                <w:rFonts w:ascii="KaiTi" w:eastAsia="KaiTi" w:hAnsi="KaiTi" w:cs="Times New Roman" w:hint="eastAsia"/>
                <w:lang w:eastAsia="zh-CN"/>
              </w:rPr>
              <w:t>款</w:t>
            </w:r>
            <w:r w:rsidR="007C57A5" w:rsidRPr="00676C0E">
              <w:rPr>
                <w:rStyle w:val="wingdings2"/>
                <w:rFonts w:ascii="Times New Roman" w:hAnsi="Times New Roman" w:cs="Times New Roman" w:hint="eastAsia"/>
                <w:lang w:eastAsia="zh-CN"/>
              </w:rPr>
              <w:t>发布的监察活动年度报告的英文、法文或西班牙文副本；</w:t>
            </w:r>
          </w:p>
          <w:p w14:paraId="6C8F19E0" w14:textId="123D137E" w:rsidR="007C57A5" w:rsidRPr="00676C0E" w:rsidRDefault="006761E9"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lang w:val="en-GB" w:eastAsia="zh-CN"/>
              </w:rPr>
              <w:tab/>
            </w:r>
            <w:r w:rsidR="007C57A5" w:rsidRPr="00676C0E">
              <w:rPr>
                <w:rStyle w:val="wingdings2"/>
                <w:rFonts w:ascii="Times New Roman" w:hAnsi="Times New Roman" w:cs="Times New Roman" w:hint="eastAsia"/>
                <w:lang w:eastAsia="zh-CN"/>
              </w:rPr>
              <w:t>发给监察员或由监察员签署的一份规定其职能和权力的标准文件</w:t>
            </w:r>
            <w:r w:rsidR="0061710D" w:rsidRPr="00676C0E">
              <w:rPr>
                <w:rStyle w:val="wingdings2"/>
                <w:rFonts w:ascii="Times New Roman" w:hAnsi="Times New Roman" w:cs="Times New Roman"/>
                <w:lang w:eastAsia="zh-CN"/>
              </w:rPr>
              <w:t>(</w:t>
            </w:r>
            <w:r w:rsidR="007C57A5" w:rsidRPr="00676C0E">
              <w:rPr>
                <w:rStyle w:val="wingdings2"/>
                <w:rFonts w:ascii="KaiTi" w:eastAsia="KaiTi" w:hAnsi="KaiTi" w:cs="Times New Roman" w:hint="eastAsia"/>
                <w:lang w:eastAsia="zh-CN"/>
              </w:rPr>
              <w:t>标准</w:t>
            </w:r>
            <w:r w:rsidR="007C57A5" w:rsidRPr="00676C0E">
              <w:rPr>
                <w:rStyle w:val="wingdings2"/>
                <w:rFonts w:ascii="KaiTi" w:eastAsia="KaiTi" w:hAnsi="KaiTi" w:cs="Times New Roman"/>
                <w:lang w:eastAsia="zh-CN"/>
              </w:rPr>
              <w:t>A5.1.4</w:t>
            </w:r>
            <w:r w:rsidR="007C57A5" w:rsidRPr="00676C0E">
              <w:rPr>
                <w:rStyle w:val="wingdings2"/>
                <w:rFonts w:ascii="KaiTi" w:eastAsia="KaiTi" w:hAnsi="KaiTi" w:cs="Times New Roman" w:hint="eastAsia"/>
                <w:lang w:eastAsia="zh-CN"/>
              </w:rPr>
              <w:t>，第</w:t>
            </w:r>
            <w:r w:rsidR="007C57A5" w:rsidRPr="00676C0E">
              <w:rPr>
                <w:rStyle w:val="wingdings2"/>
                <w:rFonts w:ascii="KaiTi" w:eastAsia="KaiTi" w:hAnsi="KaiTi" w:cs="Times New Roman"/>
                <w:lang w:eastAsia="zh-CN"/>
              </w:rPr>
              <w:t>7</w:t>
            </w:r>
            <w:r w:rsidR="007C57A5" w:rsidRPr="00676C0E">
              <w:rPr>
                <w:rStyle w:val="wingdings2"/>
                <w:rFonts w:ascii="KaiTi" w:eastAsia="KaiTi" w:hAnsi="KaiTi" w:cs="Times New Roman" w:hint="eastAsia"/>
                <w:lang w:eastAsia="zh-CN"/>
              </w:rPr>
              <w:t>款；</w:t>
            </w:r>
            <w:proofErr w:type="gramStart"/>
            <w:r w:rsidR="007C57A5" w:rsidRPr="00676C0E">
              <w:rPr>
                <w:rStyle w:val="wingdings2"/>
                <w:rFonts w:ascii="Times New Roman" w:hAnsi="Times New Roman" w:cs="Times New Roman" w:hint="eastAsia"/>
                <w:lang w:eastAsia="zh-CN"/>
              </w:rPr>
              <w:t>见</w:t>
            </w:r>
            <w:r w:rsidR="00F660A4">
              <w:rPr>
                <w:rStyle w:val="wingdings2"/>
                <w:rFonts w:ascii="KaiTi" w:eastAsia="KaiTi" w:hAnsi="KaiTi" w:cs="Times New Roman" w:hint="eastAsia"/>
                <w:lang w:eastAsia="zh-CN"/>
              </w:rPr>
              <w:t>导</w:t>
            </w:r>
            <w:r w:rsidR="007C57A5" w:rsidRPr="00676C0E">
              <w:rPr>
                <w:rStyle w:val="wingdings2"/>
                <w:rFonts w:ascii="KaiTi" w:eastAsia="KaiTi" w:hAnsi="KaiTi" w:cs="Times New Roman" w:hint="eastAsia"/>
                <w:lang w:eastAsia="zh-CN"/>
              </w:rPr>
              <w:t>则</w:t>
            </w:r>
            <w:proofErr w:type="gramEnd"/>
            <w:r w:rsidR="007C57A5" w:rsidRPr="00676C0E">
              <w:rPr>
                <w:rStyle w:val="wingdings2"/>
                <w:rFonts w:ascii="KaiTi" w:eastAsia="KaiTi" w:hAnsi="KaiTi" w:cs="Times New Roman"/>
                <w:lang w:eastAsia="zh-CN"/>
              </w:rPr>
              <w:t>B5.1.4</w:t>
            </w:r>
            <w:r w:rsidR="007C57A5" w:rsidRPr="00676C0E">
              <w:rPr>
                <w:rStyle w:val="wingdings2"/>
                <w:rFonts w:ascii="KaiTi" w:eastAsia="KaiTi" w:hAnsi="KaiTi" w:cs="Times New Roman" w:hint="eastAsia"/>
                <w:lang w:eastAsia="zh-CN"/>
              </w:rPr>
              <w:t>第</w:t>
            </w:r>
            <w:r w:rsidR="007C57A5" w:rsidRPr="00676C0E">
              <w:rPr>
                <w:rStyle w:val="wingdings2"/>
                <w:rFonts w:ascii="KaiTi" w:eastAsia="KaiTi" w:hAnsi="KaiTi" w:cs="Times New Roman"/>
                <w:lang w:eastAsia="zh-CN"/>
              </w:rPr>
              <w:t>7</w:t>
            </w:r>
            <w:r w:rsidR="007C57A5" w:rsidRPr="00676C0E">
              <w:rPr>
                <w:rStyle w:val="wingdings2"/>
                <w:rFonts w:ascii="KaiTi" w:eastAsia="KaiTi" w:hAnsi="KaiTi" w:cs="Times New Roman" w:hint="eastAsia"/>
                <w:lang w:eastAsia="zh-CN"/>
              </w:rPr>
              <w:t>款</w:t>
            </w:r>
            <w:r w:rsidR="007C57A5" w:rsidRPr="00676C0E">
              <w:rPr>
                <w:rStyle w:val="wingdings2"/>
                <w:rFonts w:asciiTheme="majorEastAsia" w:eastAsiaTheme="majorEastAsia" w:hAnsiTheme="majorEastAsia" w:cs="Times New Roman" w:hint="eastAsia"/>
                <w:lang w:eastAsia="zh-CN"/>
              </w:rPr>
              <w:t>和</w:t>
            </w:r>
            <w:r w:rsidR="007C57A5" w:rsidRPr="00676C0E">
              <w:rPr>
                <w:rStyle w:val="wingdings2"/>
                <w:rFonts w:ascii="KaiTi" w:eastAsia="KaiTi" w:hAnsi="KaiTi" w:cs="Times New Roman" w:hint="eastAsia"/>
                <w:lang w:eastAsia="zh-CN"/>
              </w:rPr>
              <w:t>第</w:t>
            </w:r>
            <w:r w:rsidR="007C57A5" w:rsidRPr="00676C0E">
              <w:rPr>
                <w:rStyle w:val="wingdings2"/>
                <w:rFonts w:ascii="KaiTi" w:eastAsia="KaiTi" w:hAnsi="KaiTi" w:cs="Times New Roman"/>
                <w:lang w:eastAsia="zh-CN"/>
              </w:rPr>
              <w:t>8</w:t>
            </w:r>
            <w:r w:rsidR="007C57A5" w:rsidRPr="00676C0E">
              <w:rPr>
                <w:rStyle w:val="wingdings2"/>
                <w:rFonts w:ascii="KaiTi" w:eastAsia="KaiTi" w:hAnsi="KaiTi" w:cs="Times New Roman" w:hint="eastAsia"/>
                <w:lang w:eastAsia="zh-CN"/>
              </w:rPr>
              <w:t>款</w:t>
            </w:r>
            <w:r w:rsidR="007C57A5" w:rsidRPr="00676C0E">
              <w:rPr>
                <w:rStyle w:val="wingdings2"/>
                <w:rFonts w:ascii="Times New Roman" w:hAnsi="Times New Roman" w:cs="Times New Roman" w:hint="eastAsia"/>
                <w:lang w:eastAsia="zh-CN"/>
              </w:rPr>
              <w:t>中的指导</w:t>
            </w:r>
            <w:r w:rsidR="007C57A5"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，如果文件不是以英文、法文或西班牙文编写的，则提供以这三种语言之一编写的摘要；</w:t>
            </w:r>
          </w:p>
          <w:p w14:paraId="48E087A2" w14:textId="2350EE83" w:rsidR="007C57A5" w:rsidRPr="00676C0E" w:rsidRDefault="006761E9"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lang w:val="en-GB" w:eastAsia="zh-CN"/>
              </w:rPr>
              <w:tab/>
            </w:r>
            <w:r w:rsidR="007C57A5" w:rsidRPr="00676C0E">
              <w:rPr>
                <w:rStyle w:val="wingdings2"/>
                <w:rFonts w:ascii="Times New Roman" w:hAnsi="Times New Roman" w:cs="Times New Roman" w:hint="eastAsia"/>
                <w:lang w:eastAsia="zh-CN"/>
              </w:rPr>
              <w:t>为实施</w:t>
            </w:r>
            <w:r w:rsidR="007C57A5" w:rsidRPr="00676C0E">
              <w:rPr>
                <w:rStyle w:val="wingdings2"/>
                <w:rFonts w:ascii="KaiTi" w:eastAsia="KaiTi" w:hAnsi="KaiTi" w:cs="Times New Roman" w:hint="eastAsia"/>
                <w:lang w:eastAsia="zh-CN"/>
              </w:rPr>
              <w:t>标准</w:t>
            </w:r>
            <w:r w:rsidR="007C57A5" w:rsidRPr="00676C0E">
              <w:rPr>
                <w:rStyle w:val="wingdings2"/>
                <w:rFonts w:ascii="KaiTi" w:eastAsia="KaiTi" w:hAnsi="KaiTi" w:cs="Times New Roman"/>
                <w:lang w:eastAsia="zh-CN"/>
              </w:rPr>
              <w:t>A5.1.4</w:t>
            </w:r>
            <w:r w:rsidR="007C57A5" w:rsidRPr="00676C0E">
              <w:rPr>
                <w:rStyle w:val="wingdings2"/>
                <w:rFonts w:ascii="KaiTi" w:eastAsia="KaiTi" w:hAnsi="KaiTi" w:cs="Times New Roman" w:hint="eastAsia"/>
                <w:lang w:eastAsia="zh-CN"/>
              </w:rPr>
              <w:t>第</w:t>
            </w:r>
            <w:r w:rsidR="007C57A5" w:rsidRPr="00676C0E">
              <w:rPr>
                <w:rStyle w:val="wingdings2"/>
                <w:rFonts w:ascii="KaiTi" w:eastAsia="KaiTi" w:hAnsi="KaiTi" w:cs="Times New Roman"/>
                <w:lang w:eastAsia="zh-CN"/>
              </w:rPr>
              <w:t>7</w:t>
            </w:r>
            <w:r w:rsidR="007C57A5" w:rsidRPr="00676C0E">
              <w:rPr>
                <w:rStyle w:val="wingdings2"/>
                <w:rFonts w:ascii="KaiTi" w:eastAsia="KaiTi" w:hAnsi="KaiTi" w:cs="Times New Roman" w:hint="eastAsia"/>
                <w:lang w:eastAsia="zh-CN"/>
              </w:rPr>
              <w:t>款</w:t>
            </w:r>
            <w:r w:rsidR="007C57A5" w:rsidRPr="00676C0E">
              <w:rPr>
                <w:rStyle w:val="wingdings2"/>
                <w:rFonts w:ascii="Times New Roman" w:hAnsi="Times New Roman" w:cs="Times New Roman" w:hint="eastAsia"/>
                <w:lang w:eastAsia="zh-CN"/>
              </w:rPr>
              <w:t>而向监察员发布的任何国家指南的副本，如果指南不是以英文、法文或西班牙文编写的，则用这三种语言之一说明其内容；</w:t>
            </w:r>
          </w:p>
          <w:p w14:paraId="68C022FF" w14:textId="61E1122B" w:rsidR="007C57A5" w:rsidRPr="00676C0E" w:rsidRDefault="006761E9"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lang w:val="en-GB" w:eastAsia="zh-CN"/>
              </w:rPr>
              <w:tab/>
            </w:r>
            <w:r w:rsidR="007C57A5" w:rsidRPr="00676C0E">
              <w:rPr>
                <w:rStyle w:val="wingdings2"/>
                <w:rFonts w:ascii="Times New Roman" w:hAnsi="Times New Roman" w:cs="Times New Roman" w:hint="eastAsia"/>
                <w:lang w:eastAsia="zh-CN"/>
              </w:rPr>
              <w:t>用于监察员报告的表格副本</w:t>
            </w:r>
            <w:r w:rsidR="0061710D" w:rsidRPr="00676C0E">
              <w:rPr>
                <w:rStyle w:val="wingdings2"/>
                <w:rFonts w:ascii="Times New Roman" w:hAnsi="Times New Roman" w:cs="Times New Roman"/>
                <w:lang w:eastAsia="zh-CN"/>
              </w:rPr>
              <w:t>(</w:t>
            </w:r>
            <w:r w:rsidR="007C57A5" w:rsidRPr="00676C0E">
              <w:rPr>
                <w:rStyle w:val="wingdings2"/>
                <w:rFonts w:ascii="KaiTi" w:eastAsia="KaiTi" w:hAnsi="KaiTi" w:cs="Times New Roman" w:hint="eastAsia"/>
                <w:lang w:eastAsia="zh-CN"/>
              </w:rPr>
              <w:t>标准</w:t>
            </w:r>
            <w:r w:rsidR="007C57A5" w:rsidRPr="00676C0E">
              <w:rPr>
                <w:rStyle w:val="wingdings2"/>
                <w:rFonts w:ascii="KaiTi" w:eastAsia="KaiTi" w:hAnsi="KaiTi" w:cs="Times New Roman"/>
                <w:lang w:eastAsia="zh-CN"/>
              </w:rPr>
              <w:t>A5.1.4</w:t>
            </w:r>
            <w:r w:rsidR="007C57A5" w:rsidRPr="00676C0E">
              <w:rPr>
                <w:rStyle w:val="wingdings2"/>
                <w:rFonts w:ascii="KaiTi" w:eastAsia="KaiTi" w:hAnsi="KaiTi" w:cs="Times New Roman" w:hint="eastAsia"/>
                <w:lang w:eastAsia="zh-CN"/>
              </w:rPr>
              <w:t>，第</w:t>
            </w:r>
            <w:r w:rsidR="007C57A5" w:rsidRPr="00676C0E">
              <w:rPr>
                <w:rStyle w:val="wingdings2"/>
                <w:rFonts w:ascii="KaiTi" w:eastAsia="KaiTi" w:hAnsi="KaiTi" w:cs="Times New Roman"/>
                <w:lang w:eastAsia="zh-CN"/>
              </w:rPr>
              <w:t>12</w:t>
            </w:r>
            <w:r w:rsidR="007C57A5" w:rsidRPr="00676C0E">
              <w:rPr>
                <w:rStyle w:val="wingdings2"/>
                <w:rFonts w:ascii="KaiTi" w:eastAsia="KaiTi" w:hAnsi="KaiTi" w:cs="Times New Roman" w:hint="eastAsia"/>
                <w:lang w:eastAsia="zh-CN"/>
              </w:rPr>
              <w:t>款</w:t>
            </w:r>
            <w:r w:rsidR="007C57A5"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w:t>
            </w:r>
          </w:p>
          <w:p w14:paraId="2E0B85FA" w14:textId="4C2179C7" w:rsidR="007C57A5" w:rsidRPr="00592793" w:rsidRDefault="006761E9" w:rsidP="00676C0E">
            <w:pPr>
              <w:pStyle w:val="appl19a"/>
              <w:rPr>
                <w:lang w:val="en-US"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lang w:val="en-GB" w:eastAsia="zh-CN"/>
              </w:rPr>
              <w:tab/>
            </w:r>
            <w:r w:rsidR="007C57A5" w:rsidRPr="00676C0E">
              <w:rPr>
                <w:rStyle w:val="wingdings2"/>
                <w:rFonts w:ascii="Times New Roman" w:hAnsi="Times New Roman" w:cs="Times New Roman" w:hint="eastAsia"/>
                <w:lang w:eastAsia="zh-CN"/>
              </w:rPr>
              <w:t>向海员和其他利益相关者告知对违反本公约要求</w:t>
            </w:r>
            <w:r w:rsidR="0061710D"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包括海员权利</w:t>
            </w:r>
            <w:r w:rsidR="007C57A5"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进行投诉</w:t>
            </w:r>
            <w:r w:rsidR="0061710D"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保密</w:t>
            </w:r>
            <w:r w:rsidR="007C57A5"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的程序的任何可用文件的副本</w:t>
            </w:r>
            <w:r w:rsidR="0061710D" w:rsidRPr="00676C0E">
              <w:rPr>
                <w:rStyle w:val="wingdings2"/>
                <w:rFonts w:ascii="Times New Roman" w:hAnsi="Times New Roman" w:cs="Times New Roman"/>
                <w:lang w:eastAsia="zh-CN"/>
              </w:rPr>
              <w:t>(</w:t>
            </w:r>
            <w:r w:rsidR="007C57A5" w:rsidRPr="00676C0E">
              <w:rPr>
                <w:rStyle w:val="wingdings2"/>
                <w:rFonts w:ascii="KaiTi" w:eastAsia="KaiTi" w:hAnsi="KaiTi" w:cs="Times New Roman" w:hint="eastAsia"/>
                <w:lang w:eastAsia="zh-CN"/>
              </w:rPr>
              <w:t>标准</w:t>
            </w:r>
            <w:r w:rsidR="007C57A5" w:rsidRPr="00676C0E">
              <w:rPr>
                <w:rStyle w:val="wingdings2"/>
                <w:rFonts w:ascii="KaiTi" w:eastAsia="KaiTi" w:hAnsi="KaiTi" w:cs="Times New Roman"/>
                <w:lang w:eastAsia="zh-CN"/>
              </w:rPr>
              <w:t>A5.1.4</w:t>
            </w:r>
            <w:r w:rsidR="007C57A5" w:rsidRPr="00676C0E">
              <w:rPr>
                <w:rStyle w:val="wingdings2"/>
                <w:rFonts w:ascii="KaiTi" w:eastAsia="KaiTi" w:hAnsi="KaiTi" w:cs="Times New Roman" w:hint="eastAsia"/>
                <w:lang w:eastAsia="zh-CN"/>
              </w:rPr>
              <w:t>，第</w:t>
            </w:r>
            <w:r w:rsidR="007C57A5" w:rsidRPr="00676C0E">
              <w:rPr>
                <w:rStyle w:val="wingdings2"/>
                <w:rFonts w:ascii="KaiTi" w:eastAsia="KaiTi" w:hAnsi="KaiTi" w:cs="Times New Roman"/>
                <w:lang w:eastAsia="zh-CN"/>
              </w:rPr>
              <w:t>5</w:t>
            </w:r>
            <w:r w:rsidR="007C57A5" w:rsidRPr="00676C0E">
              <w:rPr>
                <w:rStyle w:val="wingdings2"/>
                <w:rFonts w:ascii="KaiTi" w:eastAsia="KaiTi" w:hAnsi="KaiTi" w:cs="Times New Roman" w:hint="eastAsia"/>
                <w:lang w:eastAsia="zh-CN"/>
              </w:rPr>
              <w:t>款</w:t>
            </w:r>
            <w:r w:rsidR="007C57A5" w:rsidRPr="00676C0E">
              <w:rPr>
                <w:rStyle w:val="wingdings2"/>
                <w:rFonts w:ascii="Times New Roman" w:hAnsi="Times New Roman" w:cs="Times New Roman" w:hint="eastAsia"/>
                <w:lang w:eastAsia="zh-CN"/>
              </w:rPr>
              <w:t>；</w:t>
            </w:r>
            <w:proofErr w:type="gramStart"/>
            <w:r w:rsidR="007C57A5" w:rsidRPr="00676C0E">
              <w:rPr>
                <w:rStyle w:val="wingdings2"/>
                <w:rFonts w:ascii="Times New Roman" w:hAnsi="Times New Roman" w:cs="Times New Roman" w:hint="eastAsia"/>
                <w:lang w:eastAsia="zh-CN"/>
              </w:rPr>
              <w:t>见</w:t>
            </w:r>
            <w:r w:rsidR="007C57A5" w:rsidRPr="00676C0E">
              <w:rPr>
                <w:rStyle w:val="wingdings2"/>
                <w:rFonts w:ascii="KaiTi" w:eastAsia="KaiTi" w:hAnsi="KaiTi" w:cs="Times New Roman" w:hint="eastAsia"/>
                <w:lang w:eastAsia="zh-CN"/>
              </w:rPr>
              <w:t>导则</w:t>
            </w:r>
            <w:proofErr w:type="gramEnd"/>
            <w:r w:rsidR="007C57A5" w:rsidRPr="00676C0E">
              <w:rPr>
                <w:rStyle w:val="wingdings2"/>
                <w:rFonts w:ascii="KaiTi" w:eastAsia="KaiTi" w:hAnsi="KaiTi" w:cs="Times New Roman"/>
                <w:lang w:eastAsia="zh-CN"/>
              </w:rPr>
              <w:t>B5.1.4</w:t>
            </w:r>
            <w:r w:rsidR="007C57A5" w:rsidRPr="00676C0E">
              <w:rPr>
                <w:rStyle w:val="wingdings2"/>
                <w:rFonts w:ascii="KaiTi" w:eastAsia="KaiTi" w:hAnsi="KaiTi" w:cs="Times New Roman" w:hint="eastAsia"/>
                <w:lang w:eastAsia="zh-CN"/>
              </w:rPr>
              <w:t>第</w:t>
            </w:r>
            <w:r w:rsidR="007C57A5" w:rsidRPr="00676C0E">
              <w:rPr>
                <w:rStyle w:val="wingdings2"/>
                <w:rFonts w:ascii="KaiTi" w:eastAsia="KaiTi" w:hAnsi="KaiTi" w:cs="Times New Roman"/>
                <w:lang w:eastAsia="zh-CN"/>
              </w:rPr>
              <w:t>3</w:t>
            </w:r>
            <w:r w:rsidR="00F660A4">
              <w:rPr>
                <w:rStyle w:val="wingdings2"/>
                <w:rFonts w:ascii="KaiTi" w:eastAsia="KaiTi" w:hAnsi="KaiTi" w:cs="Times New Roman" w:hint="eastAsia"/>
                <w:lang w:eastAsia="zh-CN"/>
              </w:rPr>
              <w:t>款</w:t>
            </w:r>
            <w:r w:rsidR="007C57A5" w:rsidRPr="00676C0E">
              <w:rPr>
                <w:rStyle w:val="wingdings2"/>
                <w:rFonts w:ascii="Times New Roman" w:hAnsi="Times New Roman" w:cs="Times New Roman" w:hint="eastAsia"/>
                <w:lang w:eastAsia="zh-CN"/>
              </w:rPr>
              <w:t>中的指导</w:t>
            </w:r>
            <w:r w:rsidR="007C57A5"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，如果文件不是以英文、法文或西班牙文编写的，则用这三种语言之一说明其内容。</w:t>
            </w:r>
          </w:p>
        </w:tc>
      </w:tr>
      <w:tr w:rsidR="007C57A5" w:rsidRPr="000657C7" w14:paraId="5C8A9A6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45F0689"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3A50A9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C5212B8"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9347632"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D9506D8" w14:textId="7BF3BC9F"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1C4C49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CA71B08"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bl>
    <w:p w14:paraId="24B6C806" w14:textId="77777777" w:rsidR="007C57A5" w:rsidRPr="00B33905" w:rsidRDefault="007C57A5" w:rsidP="007C57A5">
      <w:pPr>
        <w:pStyle w:val="appl19txtnoindent"/>
        <w:spacing w:line="360" w:lineRule="auto"/>
      </w:pPr>
    </w:p>
    <w:tbl>
      <w:tblPr>
        <w:tblW w:w="5000" w:type="pct"/>
        <w:tblCellMar>
          <w:left w:w="0" w:type="dxa"/>
          <w:right w:w="0" w:type="dxa"/>
        </w:tblCellMar>
        <w:tblLook w:val="0000" w:firstRow="0" w:lastRow="0" w:firstColumn="0" w:lastColumn="0" w:noHBand="0" w:noVBand="0"/>
      </w:tblPr>
      <w:tblGrid>
        <w:gridCol w:w="9628"/>
      </w:tblGrid>
      <w:tr w:rsidR="007C57A5" w:rsidRPr="000657C7" w14:paraId="3CAB370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132448B4" w14:textId="46B932E1" w:rsidR="007C57A5" w:rsidRPr="009F514D" w:rsidRDefault="007C57A5" w:rsidP="00676C0E">
            <w:pPr>
              <w:pStyle w:val="appl19txtnospace"/>
              <w:keepNext/>
              <w:rPr>
                <w:b/>
                <w:bCs/>
                <w:lang w:eastAsia="zh-CN"/>
              </w:rPr>
            </w:pPr>
            <w:r w:rsidRPr="00CC61A2">
              <w:rPr>
                <w:rFonts w:hint="eastAsia"/>
                <w:b/>
                <w:bCs/>
                <w:lang w:eastAsia="zh-CN"/>
              </w:rPr>
              <w:t>标准</w:t>
            </w:r>
            <w:r w:rsidRPr="009F514D">
              <w:rPr>
                <w:b/>
                <w:bCs/>
                <w:lang w:eastAsia="zh-CN"/>
              </w:rPr>
              <w:t>5.1</w:t>
            </w:r>
            <w:r w:rsidR="00D10B6D">
              <w:rPr>
                <w:rFonts w:hint="eastAsia"/>
                <w:b/>
                <w:bCs/>
                <w:lang w:eastAsia="zh-CN"/>
              </w:rPr>
              <w:t xml:space="preserve"> </w:t>
            </w:r>
            <w:r w:rsidRPr="009F514D">
              <w:rPr>
                <w:b/>
                <w:bCs/>
                <w:lang w:eastAsia="zh-CN"/>
              </w:rPr>
              <w:t>–</w:t>
            </w:r>
            <w:r w:rsidR="00D10B6D">
              <w:rPr>
                <w:rFonts w:hint="eastAsia"/>
                <w:b/>
                <w:bCs/>
                <w:lang w:eastAsia="zh-CN"/>
              </w:rPr>
              <w:t xml:space="preserve"> </w:t>
            </w:r>
            <w:r w:rsidRPr="009F514D">
              <w:rPr>
                <w:rFonts w:hint="eastAsia"/>
                <w:b/>
                <w:bCs/>
                <w:lang w:eastAsia="zh-CN"/>
              </w:rPr>
              <w:t>船旗国责任</w:t>
            </w:r>
          </w:p>
          <w:p w14:paraId="7205CF8B" w14:textId="6DA82124" w:rsidR="007C57A5" w:rsidRPr="009F514D" w:rsidRDefault="007C57A5" w:rsidP="00676C0E">
            <w:pPr>
              <w:pStyle w:val="appl19txtnospace"/>
              <w:rPr>
                <w:b/>
                <w:bCs/>
                <w:lang w:eastAsia="zh-CN"/>
              </w:rPr>
            </w:pPr>
            <w:r w:rsidRPr="009F514D">
              <w:rPr>
                <w:rFonts w:hint="eastAsia"/>
                <w:b/>
                <w:bCs/>
                <w:lang w:eastAsia="zh-CN"/>
              </w:rPr>
              <w:t>规则</w:t>
            </w:r>
            <w:r w:rsidRPr="009F514D">
              <w:rPr>
                <w:b/>
                <w:bCs/>
                <w:lang w:eastAsia="zh-CN"/>
              </w:rPr>
              <w:t>5.1.5</w:t>
            </w:r>
            <w:r w:rsidR="00D10B6D">
              <w:rPr>
                <w:rFonts w:hint="eastAsia"/>
                <w:b/>
                <w:bCs/>
                <w:lang w:eastAsia="zh-CN"/>
              </w:rPr>
              <w:t xml:space="preserve"> </w:t>
            </w:r>
            <w:r w:rsidRPr="009F514D">
              <w:rPr>
                <w:b/>
                <w:bCs/>
                <w:lang w:eastAsia="zh-CN"/>
              </w:rPr>
              <w:t>–</w:t>
            </w:r>
            <w:r w:rsidR="00D10B6D">
              <w:rPr>
                <w:rFonts w:hint="eastAsia"/>
                <w:b/>
                <w:bCs/>
                <w:lang w:eastAsia="zh-CN"/>
              </w:rPr>
              <w:t xml:space="preserve"> </w:t>
            </w:r>
            <w:r w:rsidRPr="009F514D">
              <w:rPr>
                <w:rFonts w:hint="eastAsia"/>
                <w:b/>
                <w:bCs/>
                <w:lang w:eastAsia="zh-CN"/>
              </w:rPr>
              <w:t>船上投诉程序</w:t>
            </w:r>
          </w:p>
          <w:p w14:paraId="63F80380" w14:textId="68DEAB8D" w:rsidR="007C57A5" w:rsidRPr="00B33905" w:rsidRDefault="007C57A5" w:rsidP="00676C0E">
            <w:pPr>
              <w:pStyle w:val="appl19txtnospace"/>
              <w:rPr>
                <w:lang w:eastAsia="zh-CN"/>
              </w:rPr>
            </w:pPr>
            <w:r w:rsidRPr="009F514D">
              <w:rPr>
                <w:rFonts w:hint="eastAsia"/>
                <w:b/>
                <w:bCs/>
                <w:lang w:eastAsia="zh-CN"/>
              </w:rPr>
              <w:t>标准</w:t>
            </w:r>
            <w:r w:rsidRPr="00676C0E">
              <w:rPr>
                <w:b/>
                <w:bCs/>
                <w:lang w:eastAsia="zh-CN"/>
              </w:rPr>
              <w:t>A5.1.5</w:t>
            </w:r>
            <w:r w:rsidRPr="00676C0E">
              <w:rPr>
                <w:b/>
                <w:bCs/>
                <w:lang w:eastAsia="zh-CN"/>
              </w:rPr>
              <w:t>；</w:t>
            </w:r>
            <w:proofErr w:type="gramStart"/>
            <w:r w:rsidRPr="009F514D">
              <w:rPr>
                <w:rFonts w:hint="eastAsia"/>
                <w:b/>
                <w:bCs/>
                <w:lang w:eastAsia="zh-CN"/>
              </w:rPr>
              <w:t>另见导则</w:t>
            </w:r>
            <w:proofErr w:type="gramEnd"/>
            <w:r w:rsidRPr="00676C0E">
              <w:rPr>
                <w:b/>
                <w:bCs/>
                <w:lang w:eastAsia="zh-CN"/>
              </w:rPr>
              <w:t>B5.1.5</w:t>
            </w:r>
          </w:p>
        </w:tc>
      </w:tr>
      <w:tr w:rsidR="007C57A5" w:rsidRPr="000657C7" w14:paraId="752889F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F6A756A" w14:textId="416829DC" w:rsidR="007C57A5" w:rsidRPr="00676C0E" w:rsidRDefault="007C57A5" w:rsidP="00676C0E">
            <w:pPr>
              <w:pStyle w:val="appl19a"/>
              <w:keepNext/>
              <w:rPr>
                <w:rStyle w:val="wingdings2"/>
                <w:rFonts w:ascii="Times New Roman" w:hAnsi="Times New Roman" w:cs="Times New Roman"/>
                <w:lang w:val="en-GB" w:eastAsia="zh-CN"/>
              </w:rPr>
            </w:pPr>
            <w:r w:rsidRPr="009670DF">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ab/>
            </w:r>
            <w:r w:rsidRPr="00676C0E">
              <w:rPr>
                <w:rStyle w:val="wingdings2"/>
                <w:rFonts w:ascii="Times New Roman" w:hAnsi="Times New Roman" w:cs="Times New Roman" w:hint="eastAsia"/>
                <w:lang w:eastAsia="zh-CN"/>
              </w:rPr>
              <w:t>船舶必须具备公平、有效和迅速处理海员指控违反《</w:t>
            </w:r>
            <w:r w:rsidRPr="00676C0E">
              <w:rPr>
                <w:rStyle w:val="wingdings2"/>
                <w:rFonts w:ascii="Times New Roman" w:hAnsi="Times New Roman" w:cs="Times New Roman"/>
                <w:lang w:eastAsia="zh-CN"/>
              </w:rPr>
              <w:t>2006</w:t>
            </w:r>
            <w:r w:rsidRPr="00676C0E">
              <w:rPr>
                <w:rStyle w:val="wingdings2"/>
                <w:rFonts w:ascii="Times New Roman" w:hAnsi="Times New Roman" w:cs="Times New Roman" w:hint="eastAsia"/>
                <w:lang w:eastAsia="zh-CN"/>
              </w:rPr>
              <w:t>年海事劳工公约》要求</w:t>
            </w:r>
            <w:r w:rsidR="0061710D" w:rsidRPr="00676C0E">
              <w:rPr>
                <w:rStyle w:val="wingdings2"/>
                <w:rFonts w:ascii="Times New Roman" w:hAnsi="Times New Roman" w:cs="Times New Roman"/>
                <w:lang w:eastAsia="zh-CN"/>
              </w:rPr>
              <w:t>(</w:t>
            </w:r>
            <w:r w:rsidRPr="00676C0E">
              <w:rPr>
                <w:rStyle w:val="wingdings2"/>
                <w:rFonts w:ascii="Times New Roman" w:hAnsi="Times New Roman" w:cs="Times New Roman" w:hint="eastAsia"/>
                <w:lang w:eastAsia="zh-CN"/>
              </w:rPr>
              <w:t>包括海员权利</w:t>
            </w:r>
            <w:r w:rsidRPr="00676C0E">
              <w:rPr>
                <w:rStyle w:val="wingdings2"/>
                <w:rFonts w:ascii="Times New Roman" w:hAnsi="Times New Roman" w:cs="Times New Roman"/>
                <w:lang w:eastAsia="zh-CN"/>
              </w:rPr>
              <w:t>)</w:t>
            </w:r>
            <w:r w:rsidRPr="00676C0E">
              <w:rPr>
                <w:rStyle w:val="wingdings2"/>
                <w:rFonts w:ascii="Times New Roman" w:hAnsi="Times New Roman" w:cs="Times New Roman" w:hint="eastAsia"/>
                <w:lang w:eastAsia="zh-CN"/>
              </w:rPr>
              <w:t>的船上投诉程序。</w:t>
            </w:r>
          </w:p>
          <w:p w14:paraId="022718A3" w14:textId="1D1C2875" w:rsidR="007C57A5" w:rsidRPr="00676C0E" w:rsidRDefault="006761E9"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lang w:val="en-GB" w:eastAsia="zh-CN"/>
              </w:rPr>
              <w:tab/>
            </w:r>
            <w:r w:rsidR="007C57A5" w:rsidRPr="00676C0E">
              <w:rPr>
                <w:rStyle w:val="wingdings2"/>
                <w:rFonts w:ascii="Times New Roman" w:hAnsi="Times New Roman" w:cs="Times New Roman" w:hint="eastAsia"/>
                <w:lang w:eastAsia="zh-CN"/>
              </w:rPr>
              <w:t>此类程序必须寻求在尽可能最低的层次解决投诉，尽管海员必须有权直接向船长和适当的外部当局投诉。</w:t>
            </w:r>
          </w:p>
          <w:p w14:paraId="30E8D060" w14:textId="7192C353" w:rsidR="007C57A5" w:rsidRPr="00676C0E" w:rsidRDefault="006761E9"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lang w:val="en-GB" w:eastAsia="zh-CN"/>
              </w:rPr>
              <w:tab/>
            </w:r>
            <w:r w:rsidR="007C57A5" w:rsidRPr="00676C0E">
              <w:rPr>
                <w:rStyle w:val="wingdings2"/>
                <w:rFonts w:ascii="Times New Roman" w:hAnsi="Times New Roman" w:cs="Times New Roman" w:hint="eastAsia"/>
                <w:lang w:eastAsia="zh-CN"/>
              </w:rPr>
              <w:t>这些程序必须包括海员在投诉程序期间获得陪同或代表的权利，并保证不出现海员因提出投诉而受迫害的可能性。必须禁止此类迫害。</w:t>
            </w:r>
          </w:p>
          <w:p w14:paraId="6E8EBE54" w14:textId="392DCDA4" w:rsidR="007C57A5" w:rsidRPr="00592793" w:rsidRDefault="006761E9" w:rsidP="00676C0E">
            <w:pPr>
              <w:pStyle w:val="appl19a"/>
              <w:rPr>
                <w:lang w:val="en-US"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lang w:val="en-GB" w:eastAsia="zh-CN"/>
              </w:rPr>
              <w:tab/>
            </w:r>
            <w:r w:rsidR="007C57A5" w:rsidRPr="00676C0E">
              <w:rPr>
                <w:rStyle w:val="wingdings2"/>
                <w:rFonts w:ascii="Times New Roman" w:hAnsi="Times New Roman" w:cs="Times New Roman" w:hint="eastAsia"/>
                <w:lang w:eastAsia="zh-CN"/>
              </w:rPr>
              <w:t>必须向所有海员提供一份适用于该船舶的船上投诉程序的副本。</w:t>
            </w:r>
          </w:p>
        </w:tc>
      </w:tr>
      <w:tr w:rsidR="007C57A5" w:rsidRPr="000657C7" w14:paraId="5BD3024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F4270EC" w14:textId="4DEC5C7E" w:rsidR="007C57A5" w:rsidRPr="00B33905" w:rsidRDefault="007C57A5" w:rsidP="00676C0E">
            <w:pPr>
              <w:pStyle w:val="appl19txtnospace"/>
              <w:rPr>
                <w:lang w:eastAsia="zh-CN"/>
              </w:rPr>
            </w:pPr>
            <w:r>
              <w:rPr>
                <w:rFonts w:hint="eastAsia"/>
                <w:lang w:eastAsia="zh-CN"/>
              </w:rPr>
              <w:t>所有</w:t>
            </w:r>
            <w:r w:rsidR="00381A7F">
              <w:rPr>
                <w:rFonts w:hint="eastAsia"/>
                <w:lang w:eastAsia="zh-CN"/>
              </w:rPr>
              <w:t>相关</w:t>
            </w:r>
            <w:r>
              <w:rPr>
                <w:rFonts w:hint="eastAsia"/>
                <w:lang w:eastAsia="zh-CN"/>
              </w:rPr>
              <w:t>事项的充分信息</w:t>
            </w:r>
            <w:r w:rsidR="003546FD">
              <w:rPr>
                <w:rFonts w:hint="eastAsia"/>
                <w:lang w:eastAsia="zh-CN"/>
              </w:rPr>
              <w:t>已</w:t>
            </w:r>
            <w:r w:rsidR="00381A7F">
              <w:rPr>
                <w:rFonts w:hint="eastAsia"/>
                <w:lang w:eastAsia="zh-CN"/>
              </w:rPr>
              <w:t>载于</w:t>
            </w:r>
            <w:r>
              <w:rPr>
                <w:rFonts w:hint="eastAsia"/>
                <w:lang w:eastAsia="zh-CN"/>
              </w:rPr>
              <w:t>随附的海事劳工符合</w:t>
            </w:r>
            <w:r w:rsidR="00381A7F">
              <w:rPr>
                <w:rFonts w:hint="eastAsia"/>
                <w:lang w:eastAsia="zh-CN"/>
              </w:rPr>
              <w:t>(</w:t>
            </w:r>
            <w:r w:rsidR="00381A7F">
              <w:rPr>
                <w:rFonts w:hint="eastAsia"/>
                <w:lang w:eastAsia="zh-CN"/>
              </w:rPr>
              <w:t>合</w:t>
            </w:r>
            <w:proofErr w:type="gramStart"/>
            <w:r w:rsidR="00381A7F">
              <w:rPr>
                <w:rFonts w:hint="eastAsia"/>
                <w:lang w:eastAsia="zh-CN"/>
              </w:rPr>
              <w:t>规</w:t>
            </w:r>
            <w:proofErr w:type="gramEnd"/>
            <w:r w:rsidR="00381A7F">
              <w:rPr>
                <w:rFonts w:hint="eastAsia"/>
                <w:lang w:eastAsia="zh-CN"/>
              </w:rPr>
              <w:t>)</w:t>
            </w:r>
            <w:r>
              <w:rPr>
                <w:rFonts w:hint="eastAsia"/>
                <w:lang w:eastAsia="zh-CN"/>
              </w:rPr>
              <w:t>声明第一部分</w:t>
            </w:r>
            <w:r w:rsidR="00C1236C" w:rsidRPr="00B33905">
              <w:t> </w:t>
            </w:r>
            <w:r w:rsidRPr="00676C0E">
              <w:fldChar w:fldCharType="begin">
                <w:ffData>
                  <w:name w:val="CaseACocher45"/>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r w:rsidRPr="00B33905">
              <w:rPr>
                <w:lang w:eastAsia="zh-CN"/>
              </w:rPr>
              <w:t>/ </w:t>
            </w:r>
            <w:r>
              <w:rPr>
                <w:rFonts w:hint="eastAsia"/>
                <w:lang w:eastAsia="zh-CN"/>
              </w:rPr>
              <w:t>第二部分</w:t>
            </w:r>
            <w:r w:rsidR="00C1236C" w:rsidRPr="00B33905">
              <w:t> </w:t>
            </w:r>
            <w:r w:rsidRPr="00676C0E">
              <w:fldChar w:fldCharType="begin">
                <w:ffData>
                  <w:name w:val="CaseACocher46"/>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p>
          <w:p w14:paraId="22F2E8A0" w14:textId="42B72D57" w:rsidR="007C57A5" w:rsidRPr="00676C0E" w:rsidRDefault="007C57A5" w:rsidP="00676C0E">
            <w:pPr>
              <w:pStyle w:val="appl19txtnospace"/>
              <w:spacing w:before="120"/>
              <w:rPr>
                <w:rFonts w:ascii="KaiTi" w:eastAsia="KaiTi" w:hAnsi="KaiTi"/>
                <w:b/>
                <w:bCs/>
                <w:lang w:eastAsia="zh-CN"/>
              </w:rPr>
            </w:pPr>
            <w:proofErr w:type="gramStart"/>
            <w:r w:rsidRPr="00676C0E">
              <w:rPr>
                <w:rStyle w:val="Timesbolditalic"/>
                <w:rFonts w:ascii="KaiTi" w:eastAsia="KaiTi" w:hAnsi="KaiTi" w:cs="TimesNewRomanPS-BoldItalicMT" w:hint="eastAsia"/>
                <w:i w:val="0"/>
                <w:iCs w:val="0"/>
                <w:lang w:eastAsia="zh-CN"/>
              </w:rPr>
              <w:t>请勾选一个</w:t>
            </w:r>
            <w:proofErr w:type="gramEnd"/>
            <w:r w:rsidRPr="00676C0E">
              <w:rPr>
                <w:rStyle w:val="Timesbolditalic"/>
                <w:rFonts w:ascii="KaiTi" w:eastAsia="KaiTi" w:hAnsi="KaiTi" w:cs="TimesNewRomanPS-BoldItalicMT" w:hint="eastAsia"/>
                <w:i w:val="0"/>
                <w:iCs w:val="0"/>
                <w:lang w:eastAsia="zh-CN"/>
              </w:rPr>
              <w:t>或两个方框或提供以下信息</w:t>
            </w:r>
            <w:r w:rsidR="00D22A54">
              <w:rPr>
                <w:rStyle w:val="Timesbolditalic"/>
                <w:rFonts w:ascii="KaiTi" w:eastAsia="KaiTi" w:hAnsi="KaiTi" w:cs="TimesNewRomanPS-BoldItalicMT" w:hint="eastAsia"/>
                <w:i w:val="0"/>
                <w:iCs w:val="0"/>
                <w:lang w:eastAsia="zh-CN"/>
              </w:rPr>
              <w:t>。</w:t>
            </w:r>
          </w:p>
        </w:tc>
      </w:tr>
      <w:tr w:rsidR="007C57A5" w:rsidRPr="000657C7" w14:paraId="48CDF4C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90AB0C3" w14:textId="36BD52A0" w:rsidR="007C57A5" w:rsidRDefault="007C57A5" w:rsidP="00676C0E">
            <w:pPr>
              <w:pStyle w:val="appl19txtnospace"/>
              <w:rPr>
                <w:lang w:eastAsia="zh-CN"/>
              </w:rPr>
            </w:pPr>
            <w:r w:rsidRPr="00F53BF4">
              <w:rPr>
                <w:rFonts w:hint="eastAsia"/>
                <w:lang w:eastAsia="zh-CN"/>
              </w:rPr>
              <w:t>贵国主管</w:t>
            </w:r>
            <w:r w:rsidR="00C93537">
              <w:rPr>
                <w:rFonts w:hint="eastAsia"/>
                <w:lang w:eastAsia="zh-CN"/>
              </w:rPr>
              <w:t>部门</w:t>
            </w:r>
            <w:r w:rsidRPr="00F53BF4">
              <w:rPr>
                <w:rFonts w:hint="eastAsia"/>
                <w:lang w:eastAsia="zh-CN"/>
              </w:rPr>
              <w:t>是否为悬挂贵国</w:t>
            </w:r>
            <w:r>
              <w:rPr>
                <w:rFonts w:hint="eastAsia"/>
                <w:lang w:eastAsia="zh-CN"/>
              </w:rPr>
              <w:t>旗帜</w:t>
            </w:r>
            <w:r w:rsidRPr="00F53BF4">
              <w:rPr>
                <w:rFonts w:hint="eastAsia"/>
                <w:lang w:eastAsia="zh-CN"/>
              </w:rPr>
              <w:t>的船舶</w:t>
            </w:r>
            <w:r>
              <w:rPr>
                <w:rFonts w:hint="eastAsia"/>
                <w:lang w:eastAsia="zh-CN"/>
              </w:rPr>
              <w:t>制定</w:t>
            </w:r>
            <w:r w:rsidRPr="00F53BF4">
              <w:rPr>
                <w:rFonts w:hint="eastAsia"/>
                <w:lang w:eastAsia="zh-CN"/>
              </w:rPr>
              <w:t>了一个公平、迅速和</w:t>
            </w:r>
            <w:r>
              <w:rPr>
                <w:rFonts w:hint="eastAsia"/>
                <w:lang w:eastAsia="zh-CN"/>
              </w:rPr>
              <w:t>妥善</w:t>
            </w:r>
            <w:r w:rsidRPr="00F53BF4">
              <w:rPr>
                <w:rFonts w:hint="eastAsia"/>
                <w:lang w:eastAsia="zh-CN"/>
              </w:rPr>
              <w:t>记录的船上投诉程序</w:t>
            </w:r>
            <w:r>
              <w:rPr>
                <w:rFonts w:hint="eastAsia"/>
                <w:lang w:eastAsia="zh-CN"/>
              </w:rPr>
              <w:t>范本</w:t>
            </w:r>
            <w:r w:rsidR="00BF5AD5">
              <w:rPr>
                <w:lang w:eastAsia="zh-CN"/>
              </w:rPr>
              <w:t>？</w:t>
            </w:r>
            <w:r>
              <w:fldChar w:fldCharType="begin">
                <w:ffData>
                  <w:name w:val="Texte56"/>
                  <w:enabled/>
                  <w:calcOnExit w:val="0"/>
                  <w:textInput/>
                </w:ffData>
              </w:fldChar>
            </w:r>
            <w:r>
              <w:rPr>
                <w:lang w:eastAsia="zh-CN"/>
              </w:rPr>
              <w:instrText xml:space="preserve"> FORMTEXT </w:instrText>
            </w:r>
            <w:r>
              <w:fldChar w:fldCharType="separate"/>
            </w:r>
            <w:r>
              <w:t> </w:t>
            </w:r>
            <w:r>
              <w:t> </w:t>
            </w:r>
            <w:r>
              <w:t> </w:t>
            </w:r>
            <w:r>
              <w:t> </w:t>
            </w:r>
            <w:r>
              <w:t> </w:t>
            </w:r>
            <w:r>
              <w:fldChar w:fldCharType="end"/>
            </w:r>
          </w:p>
          <w:p w14:paraId="3A2BFC50" w14:textId="788B3AB8" w:rsidR="007C57A5" w:rsidRPr="00676C0E" w:rsidRDefault="0061710D" w:rsidP="00676C0E">
            <w:pPr>
              <w:pStyle w:val="appl19txtnospace"/>
              <w:rPr>
                <w:lang w:eastAsia="zh-CN"/>
              </w:rPr>
            </w:pPr>
            <w:r w:rsidRPr="00676C0E">
              <w:rPr>
                <w:rFonts w:ascii="KaiTi" w:eastAsia="KaiTi" w:hAnsi="KaiTi"/>
                <w:lang w:eastAsia="zh-CN"/>
              </w:rPr>
              <w:t>(</w:t>
            </w:r>
            <w:r w:rsidR="007C57A5" w:rsidRPr="00676C0E">
              <w:rPr>
                <w:rFonts w:ascii="KaiTi" w:eastAsia="KaiTi" w:hAnsi="KaiTi" w:hint="eastAsia"/>
                <w:lang w:eastAsia="zh-CN"/>
              </w:rPr>
              <w:t>规则</w:t>
            </w:r>
            <w:r w:rsidR="007C57A5" w:rsidRPr="00676C0E">
              <w:rPr>
                <w:rFonts w:ascii="KaiTi" w:eastAsia="KaiTi" w:hAnsi="KaiTi"/>
                <w:lang w:eastAsia="zh-CN"/>
              </w:rPr>
              <w:t>5.1.5</w:t>
            </w:r>
            <w:r w:rsidR="007C57A5" w:rsidRPr="00676C0E">
              <w:rPr>
                <w:rFonts w:ascii="KaiTi" w:eastAsia="KaiTi" w:hAnsi="KaiTi" w:hint="eastAsia"/>
                <w:lang w:eastAsia="zh-CN"/>
              </w:rPr>
              <w:t>，第</w:t>
            </w:r>
            <w:r w:rsidR="007C57A5" w:rsidRPr="00676C0E">
              <w:rPr>
                <w:rFonts w:ascii="KaiTi" w:eastAsia="KaiTi" w:hAnsi="KaiTi"/>
                <w:lang w:eastAsia="zh-CN"/>
              </w:rPr>
              <w:t>1</w:t>
            </w:r>
            <w:r w:rsidR="007C57A5" w:rsidRPr="00676C0E">
              <w:rPr>
                <w:rFonts w:ascii="KaiTi" w:eastAsia="KaiTi" w:hAnsi="KaiTi" w:hint="eastAsia"/>
                <w:lang w:eastAsia="zh-CN"/>
              </w:rPr>
              <w:t>款；标准</w:t>
            </w:r>
            <w:r w:rsidR="007C57A5" w:rsidRPr="00676C0E">
              <w:rPr>
                <w:rFonts w:ascii="KaiTi" w:eastAsia="KaiTi" w:hAnsi="KaiTi"/>
                <w:lang w:eastAsia="zh-CN"/>
              </w:rPr>
              <w:t>A5.1.5</w:t>
            </w:r>
            <w:r w:rsidR="007C57A5" w:rsidRPr="00676C0E">
              <w:rPr>
                <w:rFonts w:ascii="KaiTi" w:eastAsia="KaiTi" w:hAnsi="KaiTi" w:hint="eastAsia"/>
                <w:lang w:eastAsia="zh-CN"/>
              </w:rPr>
              <w:t>，第</w:t>
            </w:r>
            <w:r w:rsidR="007C57A5" w:rsidRPr="00676C0E">
              <w:rPr>
                <w:rFonts w:ascii="KaiTi" w:eastAsia="KaiTi" w:hAnsi="KaiTi"/>
                <w:lang w:eastAsia="zh-CN"/>
              </w:rPr>
              <w:t>1</w:t>
            </w:r>
            <w:r w:rsidR="007C57A5" w:rsidRPr="00676C0E">
              <w:rPr>
                <w:rFonts w:ascii="KaiTi" w:eastAsia="KaiTi" w:hAnsi="KaiTi" w:hint="eastAsia"/>
                <w:lang w:eastAsia="zh-CN"/>
              </w:rPr>
              <w:t>款至</w:t>
            </w:r>
            <w:r w:rsidR="007C57A5" w:rsidRPr="00676C0E">
              <w:rPr>
                <w:rFonts w:ascii="KaiTi" w:eastAsia="KaiTi" w:hAnsi="KaiTi"/>
                <w:lang w:eastAsia="zh-CN"/>
              </w:rPr>
              <w:t>3</w:t>
            </w:r>
            <w:r w:rsidR="007C57A5" w:rsidRPr="00676C0E">
              <w:rPr>
                <w:rFonts w:ascii="KaiTi" w:eastAsia="KaiTi" w:hAnsi="KaiTi" w:hint="eastAsia"/>
                <w:lang w:eastAsia="zh-CN"/>
              </w:rPr>
              <w:t>款；</w:t>
            </w:r>
            <w:proofErr w:type="gramStart"/>
            <w:r w:rsidR="007C57A5" w:rsidRPr="00676C0E">
              <w:rPr>
                <w:rFonts w:hint="eastAsia"/>
                <w:lang w:eastAsia="zh-CN"/>
              </w:rPr>
              <w:t>见</w:t>
            </w:r>
            <w:r w:rsidR="007C57A5" w:rsidRPr="00676C0E">
              <w:rPr>
                <w:rFonts w:ascii="KaiTi" w:eastAsia="KaiTi" w:hAnsi="KaiTi" w:hint="eastAsia"/>
                <w:lang w:eastAsia="zh-CN"/>
              </w:rPr>
              <w:t>导则</w:t>
            </w:r>
            <w:proofErr w:type="gramEnd"/>
            <w:r w:rsidR="007C57A5" w:rsidRPr="00676C0E">
              <w:rPr>
                <w:rFonts w:ascii="KaiTi" w:eastAsia="KaiTi" w:hAnsi="KaiTi"/>
                <w:lang w:eastAsia="zh-CN"/>
              </w:rPr>
              <w:t>B5.1.5</w:t>
            </w:r>
            <w:r w:rsidR="007C57A5" w:rsidRPr="00676C0E">
              <w:rPr>
                <w:rFonts w:ascii="KaiTi" w:eastAsia="KaiTi" w:hAnsi="KaiTi" w:hint="eastAsia"/>
                <w:lang w:eastAsia="zh-CN"/>
              </w:rPr>
              <w:t>第</w:t>
            </w:r>
            <w:r w:rsidR="007C57A5" w:rsidRPr="00676C0E">
              <w:rPr>
                <w:rFonts w:ascii="KaiTi" w:eastAsia="KaiTi" w:hAnsi="KaiTi"/>
                <w:lang w:eastAsia="zh-CN"/>
              </w:rPr>
              <w:t>1</w:t>
            </w:r>
            <w:r w:rsidR="007C57A5" w:rsidRPr="00676C0E">
              <w:rPr>
                <w:rFonts w:ascii="KaiTi" w:eastAsia="KaiTi" w:hAnsi="KaiTi" w:hint="eastAsia"/>
                <w:lang w:eastAsia="zh-CN"/>
              </w:rPr>
              <w:t>款</w:t>
            </w:r>
            <w:r w:rsidR="007C57A5" w:rsidRPr="00676C0E">
              <w:rPr>
                <w:rFonts w:asciiTheme="majorEastAsia" w:eastAsiaTheme="majorEastAsia" w:hAnsiTheme="majorEastAsia" w:hint="eastAsia"/>
                <w:lang w:eastAsia="zh-CN"/>
              </w:rPr>
              <w:t>和</w:t>
            </w:r>
            <w:r w:rsidR="007C57A5" w:rsidRPr="00676C0E">
              <w:rPr>
                <w:rFonts w:ascii="KaiTi" w:eastAsia="KaiTi" w:hAnsi="KaiTi" w:hint="eastAsia"/>
                <w:lang w:eastAsia="zh-CN"/>
              </w:rPr>
              <w:t>第</w:t>
            </w:r>
            <w:r w:rsidR="007C57A5" w:rsidRPr="00676C0E">
              <w:rPr>
                <w:rFonts w:ascii="KaiTi" w:eastAsia="KaiTi" w:hAnsi="KaiTi"/>
                <w:lang w:eastAsia="zh-CN"/>
              </w:rPr>
              <w:t>2</w:t>
            </w:r>
            <w:r w:rsidR="007C57A5" w:rsidRPr="00676C0E">
              <w:rPr>
                <w:rFonts w:ascii="KaiTi" w:eastAsia="KaiTi" w:hAnsi="KaiTi" w:hint="eastAsia"/>
                <w:lang w:eastAsia="zh-CN"/>
              </w:rPr>
              <w:t>款</w:t>
            </w:r>
            <w:r w:rsidR="007C57A5" w:rsidRPr="00676C0E">
              <w:rPr>
                <w:rFonts w:hint="eastAsia"/>
                <w:lang w:eastAsia="zh-CN"/>
              </w:rPr>
              <w:t>中的指导</w:t>
            </w:r>
            <w:r w:rsidR="007C57A5" w:rsidRPr="00676C0E">
              <w:rPr>
                <w:lang w:eastAsia="zh-CN"/>
              </w:rPr>
              <w:t>)</w:t>
            </w:r>
          </w:p>
          <w:p w14:paraId="447B49E0" w14:textId="7D8EA7F9" w:rsidR="007C57A5" w:rsidRPr="00BA58BD" w:rsidRDefault="00631E41" w:rsidP="00676C0E">
            <w:pPr>
              <w:pStyle w:val="appl19txtnoindent"/>
              <w:rPr>
                <w:lang w:eastAsia="zh-CN"/>
              </w:rPr>
            </w:pPr>
            <w:r>
              <w:rPr>
                <w:rStyle w:val="Timesitalic"/>
                <w:rFonts w:ascii="Times New Roman" w:hAnsi="Times New Roman" w:cs="Times New Roman" w:hint="eastAsia"/>
                <w:i w:val="0"/>
                <w:iCs w:val="0"/>
                <w:lang w:eastAsia="zh-CN"/>
              </w:rPr>
              <w:t>若</w:t>
            </w:r>
            <w:r w:rsidR="007C57A5" w:rsidRPr="00676C0E">
              <w:rPr>
                <w:rStyle w:val="Timesitalic"/>
                <w:rFonts w:ascii="Times New Roman" w:hAnsi="Times New Roman" w:cs="Times New Roman" w:hint="eastAsia"/>
                <w:i w:val="0"/>
                <w:iCs w:val="0"/>
                <w:lang w:eastAsia="zh-CN"/>
              </w:rPr>
              <w:t>是，请说明船东必须在何种程度上采用这一范本。</w:t>
            </w:r>
          </w:p>
        </w:tc>
      </w:tr>
      <w:tr w:rsidR="007C57A5" w:rsidRPr="000657C7" w14:paraId="1CAEFE6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03497C4"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ACEDE1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062010C"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FA1056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D2BAD37" w14:textId="008534A2"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9542B6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F59F68C"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531B36" w14:paraId="5A0CAD6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D12FB3F" w14:textId="77777777" w:rsidR="007C57A5" w:rsidRDefault="007C57A5" w:rsidP="00676C0E">
            <w:pPr>
              <w:pStyle w:val="appl19txtnospace"/>
              <w:rPr>
                <w:lang w:eastAsia="zh-CN"/>
              </w:rPr>
            </w:pPr>
            <w:r w:rsidRPr="00722150">
              <w:rPr>
                <w:rFonts w:hint="eastAsia"/>
                <w:lang w:eastAsia="zh-CN"/>
              </w:rPr>
              <w:t>请指出并概述贵国</w:t>
            </w:r>
            <w:r>
              <w:rPr>
                <w:rFonts w:hint="eastAsia"/>
                <w:lang w:eastAsia="zh-CN"/>
              </w:rPr>
              <w:t>对</w:t>
            </w:r>
            <w:r w:rsidRPr="00722150">
              <w:rPr>
                <w:rFonts w:hint="eastAsia"/>
                <w:lang w:eastAsia="zh-CN"/>
              </w:rPr>
              <w:t>因</w:t>
            </w:r>
            <w:r>
              <w:rPr>
                <w:rFonts w:hint="eastAsia"/>
                <w:lang w:eastAsia="zh-CN"/>
              </w:rPr>
              <w:t>海员</w:t>
            </w:r>
            <w:r w:rsidRPr="00722150">
              <w:rPr>
                <w:rFonts w:hint="eastAsia"/>
                <w:lang w:eastAsia="zh-CN"/>
              </w:rPr>
              <w:t>提出投诉而</w:t>
            </w:r>
            <w:r>
              <w:rPr>
                <w:rFonts w:hint="eastAsia"/>
                <w:lang w:eastAsia="zh-CN"/>
              </w:rPr>
              <w:t>遭受迫害的行为予以</w:t>
            </w:r>
            <w:r w:rsidRPr="00722150">
              <w:rPr>
                <w:rFonts w:hint="eastAsia"/>
                <w:lang w:eastAsia="zh-CN"/>
              </w:rPr>
              <w:t>禁止和惩罚的法律规定或原则的内容</w:t>
            </w:r>
            <w:r>
              <w:rPr>
                <w:rFonts w:hint="eastAsia"/>
                <w:lang w:eastAsia="zh-CN"/>
              </w:rPr>
              <w:t>。</w:t>
            </w:r>
          </w:p>
          <w:p w14:paraId="7C3D6305" w14:textId="55C6A66F" w:rsidR="007C57A5" w:rsidRPr="00676C0E" w:rsidRDefault="0061710D" w:rsidP="00676C0E">
            <w:pPr>
              <w:pStyle w:val="appl19txtnospace"/>
              <w:rPr>
                <w:rFonts w:ascii="KaiTi" w:eastAsia="KaiTi" w:hAnsi="KaiTi"/>
              </w:rPr>
            </w:pPr>
            <w:r w:rsidRPr="00676C0E">
              <w:rPr>
                <w:rFonts w:ascii="KaiTi" w:eastAsia="KaiTi" w:hAnsi="KaiTi"/>
              </w:rPr>
              <w:t>(</w:t>
            </w:r>
            <w:r w:rsidR="007C57A5" w:rsidRPr="00676C0E">
              <w:rPr>
                <w:rFonts w:ascii="KaiTi" w:eastAsia="KaiTi" w:hAnsi="KaiTi" w:hint="eastAsia"/>
              </w:rPr>
              <w:t>规则</w:t>
            </w:r>
            <w:r w:rsidR="007C57A5" w:rsidRPr="00676C0E">
              <w:rPr>
                <w:rFonts w:ascii="KaiTi" w:eastAsia="KaiTi" w:hAnsi="KaiTi"/>
              </w:rPr>
              <w:t>5.1.5</w:t>
            </w:r>
            <w:r w:rsidR="007C57A5" w:rsidRPr="00676C0E">
              <w:rPr>
                <w:rFonts w:ascii="KaiTi" w:eastAsia="KaiTi" w:hAnsi="KaiTi" w:hint="eastAsia"/>
              </w:rPr>
              <w:t>，第</w:t>
            </w:r>
            <w:r w:rsidR="007C57A5" w:rsidRPr="00676C0E">
              <w:rPr>
                <w:rFonts w:ascii="KaiTi" w:eastAsia="KaiTi" w:hAnsi="KaiTi"/>
              </w:rPr>
              <w:t>2</w:t>
            </w:r>
            <w:r w:rsidR="007C57A5" w:rsidRPr="00676C0E">
              <w:rPr>
                <w:rFonts w:ascii="KaiTi" w:eastAsia="KaiTi" w:hAnsi="KaiTi" w:hint="eastAsia"/>
              </w:rPr>
              <w:t>款</w:t>
            </w:r>
            <w:r w:rsidR="007C57A5" w:rsidRPr="00676C0E">
              <w:rPr>
                <w:rFonts w:ascii="KaiTi" w:eastAsia="KaiTi" w:hAnsi="KaiTi"/>
              </w:rPr>
              <w:t>)</w:t>
            </w:r>
          </w:p>
        </w:tc>
      </w:tr>
      <w:tr w:rsidR="007C57A5" w:rsidRPr="000657C7" w14:paraId="6F77DEA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3661D1E"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50595DD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4A606A2"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9AA90C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F7153DA" w14:textId="3471D3FF"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970B4B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F805603"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57BD3D1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3D2960B" w14:textId="304F01BD" w:rsidR="007C57A5" w:rsidRDefault="007C57A5" w:rsidP="00676C0E">
            <w:pPr>
              <w:pStyle w:val="appl19txtnospace"/>
              <w:rPr>
                <w:lang w:eastAsia="zh-CN"/>
              </w:rPr>
            </w:pPr>
            <w:r w:rsidRPr="00ED52D5">
              <w:rPr>
                <w:rFonts w:hint="eastAsia"/>
                <w:lang w:eastAsia="zh-CN"/>
              </w:rPr>
              <w:lastRenderedPageBreak/>
              <w:t>请概述</w:t>
            </w:r>
            <w:r>
              <w:rPr>
                <w:rFonts w:hint="eastAsia"/>
                <w:lang w:eastAsia="zh-CN"/>
              </w:rPr>
              <w:t>为</w:t>
            </w:r>
            <w:r w:rsidRPr="00ED52D5">
              <w:rPr>
                <w:rFonts w:hint="eastAsia"/>
                <w:lang w:eastAsia="zh-CN"/>
              </w:rPr>
              <w:t>确保向所有海员提供一份适用于该船</w:t>
            </w:r>
            <w:r>
              <w:rPr>
                <w:rFonts w:hint="eastAsia"/>
                <w:lang w:eastAsia="zh-CN"/>
              </w:rPr>
              <w:t>舶</w:t>
            </w:r>
            <w:r w:rsidRPr="00ED52D5">
              <w:rPr>
                <w:rFonts w:hint="eastAsia"/>
                <w:lang w:eastAsia="zh-CN"/>
              </w:rPr>
              <w:t>的船上投诉程序</w:t>
            </w:r>
            <w:r w:rsidR="0061710D">
              <w:rPr>
                <w:rFonts w:hint="eastAsia"/>
                <w:lang w:eastAsia="zh-CN"/>
              </w:rPr>
              <w:t>(</w:t>
            </w:r>
            <w:r w:rsidRPr="00ED52D5">
              <w:rPr>
                <w:rFonts w:hint="eastAsia"/>
                <w:lang w:eastAsia="zh-CN"/>
              </w:rPr>
              <w:t>包括与该船</w:t>
            </w:r>
            <w:r>
              <w:rPr>
                <w:rFonts w:hint="eastAsia"/>
                <w:lang w:eastAsia="zh-CN"/>
              </w:rPr>
              <w:t>舶</w:t>
            </w:r>
            <w:r w:rsidRPr="00ED52D5">
              <w:rPr>
                <w:rFonts w:hint="eastAsia"/>
                <w:lang w:eastAsia="zh-CN"/>
              </w:rPr>
              <w:t>和有关海员有关的联系信息</w:t>
            </w:r>
            <w:r>
              <w:rPr>
                <w:rFonts w:hint="eastAsia"/>
                <w:lang w:eastAsia="zh-CN"/>
              </w:rPr>
              <w:t>)</w:t>
            </w:r>
            <w:r>
              <w:rPr>
                <w:rFonts w:hint="eastAsia"/>
                <w:lang w:eastAsia="zh-CN"/>
              </w:rPr>
              <w:t>的副本而</w:t>
            </w:r>
            <w:proofErr w:type="gramStart"/>
            <w:r>
              <w:rPr>
                <w:rFonts w:hint="eastAsia"/>
                <w:lang w:eastAsia="zh-CN"/>
              </w:rPr>
              <w:t>作</w:t>
            </w:r>
            <w:r w:rsidRPr="00ED52D5">
              <w:rPr>
                <w:rFonts w:hint="eastAsia"/>
                <w:lang w:eastAsia="zh-CN"/>
              </w:rPr>
              <w:t>出</w:t>
            </w:r>
            <w:proofErr w:type="gramEnd"/>
            <w:r w:rsidRPr="00ED52D5">
              <w:rPr>
                <w:rFonts w:hint="eastAsia"/>
                <w:lang w:eastAsia="zh-CN"/>
              </w:rPr>
              <w:t>的安排</w:t>
            </w:r>
            <w:r>
              <w:rPr>
                <w:rFonts w:hint="eastAsia"/>
                <w:lang w:eastAsia="zh-CN"/>
              </w:rPr>
              <w:t>。</w:t>
            </w:r>
          </w:p>
          <w:p w14:paraId="20D3069B" w14:textId="0BA42906" w:rsidR="007C57A5" w:rsidRPr="00676C0E" w:rsidRDefault="0061710D" w:rsidP="00676C0E">
            <w:pPr>
              <w:pStyle w:val="appl19txtnospace"/>
              <w:rPr>
                <w:rFonts w:ascii="KaiTi" w:eastAsia="KaiTi" w:hAnsi="KaiTi"/>
                <w:lang w:eastAsia="zh-CN"/>
              </w:rPr>
            </w:pPr>
            <w:r w:rsidRPr="00676C0E">
              <w:rPr>
                <w:rFonts w:ascii="KaiTi" w:eastAsia="KaiTi" w:hAnsi="KaiTi"/>
                <w:lang w:eastAsia="zh-CN"/>
              </w:rPr>
              <w:t>(</w:t>
            </w:r>
            <w:r w:rsidR="007C57A5" w:rsidRPr="00676C0E">
              <w:rPr>
                <w:rFonts w:ascii="KaiTi" w:eastAsia="KaiTi" w:hAnsi="KaiTi" w:hint="eastAsia"/>
                <w:lang w:eastAsia="zh-CN"/>
              </w:rPr>
              <w:t>标准</w:t>
            </w:r>
            <w:r w:rsidR="007C57A5" w:rsidRPr="00676C0E">
              <w:rPr>
                <w:rFonts w:ascii="KaiTi" w:eastAsia="KaiTi" w:hAnsi="KaiTi"/>
                <w:lang w:eastAsia="zh-CN"/>
              </w:rPr>
              <w:t>A5.1.5</w:t>
            </w:r>
            <w:r w:rsidR="007C57A5" w:rsidRPr="00676C0E">
              <w:rPr>
                <w:rFonts w:ascii="KaiTi" w:eastAsia="KaiTi" w:hAnsi="KaiTi" w:hint="eastAsia"/>
                <w:lang w:eastAsia="zh-CN"/>
              </w:rPr>
              <w:t>，第</w:t>
            </w:r>
            <w:r w:rsidR="007C57A5" w:rsidRPr="00676C0E">
              <w:rPr>
                <w:rFonts w:ascii="KaiTi" w:eastAsia="KaiTi" w:hAnsi="KaiTi"/>
                <w:lang w:eastAsia="zh-CN"/>
              </w:rPr>
              <w:t>4</w:t>
            </w:r>
            <w:r w:rsidR="007C57A5" w:rsidRPr="00676C0E">
              <w:rPr>
                <w:rFonts w:ascii="KaiTi" w:eastAsia="KaiTi" w:hAnsi="KaiTi" w:hint="eastAsia"/>
                <w:lang w:eastAsia="zh-CN"/>
              </w:rPr>
              <w:t>款</w:t>
            </w:r>
            <w:r w:rsidR="007C57A5" w:rsidRPr="00676C0E">
              <w:rPr>
                <w:rFonts w:ascii="KaiTi" w:eastAsia="KaiTi" w:hAnsi="KaiTi"/>
                <w:lang w:eastAsia="zh-CN"/>
              </w:rPr>
              <w:t>)</w:t>
            </w:r>
          </w:p>
          <w:p w14:paraId="5AB11D48" w14:textId="77777777" w:rsidR="007C57A5" w:rsidRPr="00B33905" w:rsidRDefault="007C57A5" w:rsidP="00676C0E">
            <w:pPr>
              <w:pStyle w:val="appl19txtnoindent"/>
              <w:rPr>
                <w:lang w:eastAsia="zh-CN"/>
              </w:rPr>
            </w:pPr>
            <w:r w:rsidRPr="00676C0E">
              <w:rPr>
                <w:rStyle w:val="Timesitalic"/>
                <w:rFonts w:ascii="Times New Roman" w:hAnsi="Times New Roman" w:cs="Times New Roman" w:hint="eastAsia"/>
                <w:i w:val="0"/>
                <w:iCs w:val="0"/>
                <w:lang w:eastAsia="zh-CN"/>
              </w:rPr>
              <w:t>请指出适用的国家规定，如有可能，转载相关文本。</w:t>
            </w:r>
          </w:p>
        </w:tc>
      </w:tr>
      <w:tr w:rsidR="007C57A5" w:rsidRPr="000657C7" w14:paraId="0DF9129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1DE0882"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755843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74AB02D"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4C3FE6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6BE11F7" w14:textId="6179FEC1"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3EDA13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E04A9A9"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5E19641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E4EBF9A" w14:textId="64CEE9D3" w:rsidR="007C57A5" w:rsidRPr="00DE47F5" w:rsidRDefault="00CD75D0" w:rsidP="00676C0E">
            <w:pPr>
              <w:pStyle w:val="appl19txtnospace"/>
              <w:rPr>
                <w:rFonts w:asciiTheme="minorEastAsia" w:eastAsiaTheme="minorEastAsia" w:hAnsiTheme="minorEastAsia"/>
                <w:lang w:eastAsia="zh-CN"/>
              </w:rPr>
            </w:pPr>
            <w:r>
              <w:rPr>
                <w:rFonts w:hint="eastAsia"/>
                <w:lang w:eastAsia="zh-CN"/>
              </w:rPr>
              <w:t>有</w:t>
            </w:r>
            <w:r w:rsidR="007C57A5">
              <w:rPr>
                <w:rFonts w:hint="eastAsia"/>
                <w:lang w:eastAsia="zh-CN"/>
              </w:rPr>
              <w:t>关规则</w:t>
            </w:r>
            <w:r w:rsidR="007C57A5" w:rsidRPr="00B33905">
              <w:rPr>
                <w:lang w:eastAsia="zh-CN"/>
              </w:rPr>
              <w:t>5.1.5</w:t>
            </w:r>
            <w:r w:rsidRPr="00244F1B">
              <w:rPr>
                <w:rFonts w:hint="eastAsia"/>
                <w:lang w:eastAsia="zh-CN"/>
              </w:rPr>
              <w:t>实施</w:t>
            </w:r>
            <w:r>
              <w:rPr>
                <w:rFonts w:hint="eastAsia"/>
                <w:lang w:eastAsia="zh-CN"/>
              </w:rPr>
              <w:t>情况</w:t>
            </w:r>
            <w:r w:rsidR="007C57A5">
              <w:rPr>
                <w:rFonts w:hint="eastAsia"/>
                <w:lang w:eastAsia="zh-CN"/>
              </w:rPr>
              <w:t>的</w:t>
            </w:r>
            <w:r w:rsidR="007C57A5" w:rsidRPr="00676C0E">
              <w:rPr>
                <w:rFonts w:ascii="KaiTi" w:eastAsia="KaiTi" w:hAnsi="KaiTi" w:hint="eastAsia"/>
                <w:b/>
                <w:bCs/>
                <w:lang w:eastAsia="zh-CN"/>
              </w:rPr>
              <w:t>补充信息</w:t>
            </w:r>
            <w:r>
              <w:rPr>
                <w:rFonts w:asciiTheme="minorEastAsia" w:eastAsiaTheme="minorEastAsia" w:hAnsiTheme="minorEastAsia" w:hint="eastAsia"/>
                <w:lang w:eastAsia="zh-CN"/>
              </w:rPr>
              <w:t>。</w:t>
            </w:r>
          </w:p>
        </w:tc>
      </w:tr>
      <w:tr w:rsidR="007C57A5" w:rsidRPr="000657C7" w14:paraId="3E49F75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F229F67"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9857F3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6A315BB"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5AC26A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16DA052" w14:textId="5C3E00D4"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DB07B10"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852DB37"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0BD019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66DE37D" w14:textId="70ED32EB" w:rsidR="007C57A5" w:rsidRPr="00B33905" w:rsidRDefault="00CD75D0" w:rsidP="00676C0E">
            <w:pPr>
              <w:pStyle w:val="appl19txtnospace"/>
              <w:rPr>
                <w:lang w:eastAsia="zh-CN"/>
              </w:rPr>
            </w:pPr>
            <w:r>
              <w:rPr>
                <w:rFonts w:ascii="KaiTi" w:eastAsia="KaiTi" w:hAnsi="KaiTi" w:hint="eastAsia"/>
                <w:b/>
                <w:bCs/>
                <w:lang w:eastAsia="zh-CN"/>
              </w:rPr>
              <w:t>文件材料</w:t>
            </w:r>
            <w:r w:rsidR="007C57A5" w:rsidRPr="00676C0E">
              <w:rPr>
                <w:rFonts w:ascii="KaiTi" w:eastAsia="KaiTi" w:hAnsi="KaiTi" w:hint="eastAsia"/>
                <w:b/>
                <w:bCs/>
                <w:lang w:eastAsia="zh-CN"/>
              </w:rPr>
              <w:t>：</w:t>
            </w:r>
            <w:r w:rsidR="007C57A5" w:rsidRPr="00920A19">
              <w:rPr>
                <w:rFonts w:hint="eastAsia"/>
                <w:lang w:eastAsia="zh-CN"/>
              </w:rPr>
              <w:t>请提供贵国船上投诉程序范本</w:t>
            </w:r>
            <w:r w:rsidR="0061710D">
              <w:rPr>
                <w:rFonts w:hint="eastAsia"/>
                <w:lang w:eastAsia="zh-CN"/>
              </w:rPr>
              <w:t>(</w:t>
            </w:r>
            <w:r w:rsidR="007C57A5" w:rsidRPr="00920A19">
              <w:rPr>
                <w:rFonts w:hint="eastAsia"/>
                <w:lang w:eastAsia="zh-CN"/>
              </w:rPr>
              <w:t>如已制定</w:t>
            </w:r>
            <w:r w:rsidR="007C57A5" w:rsidRPr="00920A19">
              <w:rPr>
                <w:rFonts w:hint="eastAsia"/>
                <w:lang w:eastAsia="zh-CN"/>
              </w:rPr>
              <w:t>)</w:t>
            </w:r>
            <w:r w:rsidR="007C57A5" w:rsidRPr="00920A19">
              <w:rPr>
                <w:rFonts w:hint="eastAsia"/>
                <w:lang w:eastAsia="zh-CN"/>
              </w:rPr>
              <w:t>的副本，或悬挂</w:t>
            </w:r>
            <w:r w:rsidR="007C57A5" w:rsidRPr="00676C0E">
              <w:rPr>
                <w:rFonts w:hint="eastAsia"/>
                <w:lang w:eastAsia="zh-CN"/>
              </w:rPr>
              <w:t>贵国旗帜</w:t>
            </w:r>
            <w:r w:rsidR="007C57A5" w:rsidRPr="00920A19">
              <w:rPr>
                <w:rFonts w:hint="eastAsia"/>
                <w:lang w:eastAsia="zh-CN"/>
              </w:rPr>
              <w:t>的船舶所遵循的典型程序的副本，如果</w:t>
            </w:r>
            <w:r w:rsidR="007C57A5">
              <w:rPr>
                <w:rFonts w:hint="eastAsia"/>
                <w:lang w:eastAsia="zh-CN"/>
              </w:rPr>
              <w:t>程序原文</w:t>
            </w:r>
            <w:r w:rsidR="007C57A5" w:rsidRPr="00920A19">
              <w:rPr>
                <w:rFonts w:hint="eastAsia"/>
                <w:lang w:eastAsia="zh-CN"/>
              </w:rPr>
              <w:t>不是英文、法文或西班牙文，请附上</w:t>
            </w:r>
            <w:r w:rsidR="007C57A5">
              <w:rPr>
                <w:rFonts w:hint="eastAsia"/>
                <w:lang w:eastAsia="zh-CN"/>
              </w:rPr>
              <w:t>其中一种语言的</w:t>
            </w:r>
            <w:r w:rsidR="007C57A5" w:rsidRPr="00920A19">
              <w:rPr>
                <w:rFonts w:hint="eastAsia"/>
                <w:lang w:eastAsia="zh-CN"/>
              </w:rPr>
              <w:t>译文</w:t>
            </w:r>
            <w:r w:rsidR="007C57A5">
              <w:rPr>
                <w:rFonts w:hint="eastAsia"/>
                <w:lang w:eastAsia="zh-CN"/>
              </w:rPr>
              <w:t>。</w:t>
            </w:r>
          </w:p>
        </w:tc>
      </w:tr>
      <w:tr w:rsidR="007C57A5" w:rsidRPr="000657C7" w14:paraId="64FFAEA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DF39749"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561988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FDBFC0F"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FFAA49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C262F8A" w14:textId="19F4AA94"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5FE016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D880393"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bl>
    <w:p w14:paraId="4C87E47E" w14:textId="77777777" w:rsidR="007C57A5" w:rsidRPr="00B33905" w:rsidRDefault="007C57A5" w:rsidP="007C57A5">
      <w:pPr>
        <w:pStyle w:val="appl19txtnoindent"/>
        <w:spacing w:line="360" w:lineRule="auto"/>
      </w:pPr>
    </w:p>
    <w:tbl>
      <w:tblPr>
        <w:tblW w:w="5000" w:type="pct"/>
        <w:tblCellMar>
          <w:left w:w="0" w:type="dxa"/>
          <w:right w:w="0" w:type="dxa"/>
        </w:tblCellMar>
        <w:tblLook w:val="0000" w:firstRow="0" w:lastRow="0" w:firstColumn="0" w:lastColumn="0" w:noHBand="0" w:noVBand="0"/>
      </w:tblPr>
      <w:tblGrid>
        <w:gridCol w:w="9628"/>
      </w:tblGrid>
      <w:tr w:rsidR="007C57A5" w:rsidRPr="000657C7" w14:paraId="663FDE8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14559217" w14:textId="69F8260F" w:rsidR="007C57A5" w:rsidRPr="009F514D" w:rsidRDefault="007C57A5" w:rsidP="00676C0E">
            <w:pPr>
              <w:pStyle w:val="appl19txtnospace"/>
              <w:keepNext/>
              <w:rPr>
                <w:b/>
                <w:bCs/>
                <w:lang w:eastAsia="zh-CN"/>
              </w:rPr>
            </w:pPr>
            <w:r w:rsidRPr="009F514D">
              <w:rPr>
                <w:rFonts w:hint="eastAsia"/>
                <w:b/>
                <w:bCs/>
                <w:lang w:eastAsia="zh-CN"/>
              </w:rPr>
              <w:t>规则</w:t>
            </w:r>
            <w:r w:rsidRPr="009F514D">
              <w:rPr>
                <w:b/>
                <w:bCs/>
                <w:lang w:eastAsia="zh-CN"/>
              </w:rPr>
              <w:t>5.1</w:t>
            </w:r>
            <w:r w:rsidR="00D10B6D">
              <w:rPr>
                <w:rFonts w:hint="eastAsia"/>
                <w:b/>
                <w:bCs/>
                <w:lang w:eastAsia="zh-CN"/>
              </w:rPr>
              <w:t xml:space="preserve"> </w:t>
            </w:r>
            <w:r w:rsidRPr="009F514D">
              <w:rPr>
                <w:b/>
                <w:bCs/>
                <w:lang w:eastAsia="zh-CN"/>
              </w:rPr>
              <w:t>–</w:t>
            </w:r>
            <w:r w:rsidR="00D10B6D">
              <w:rPr>
                <w:rFonts w:hint="eastAsia"/>
                <w:b/>
                <w:bCs/>
                <w:lang w:eastAsia="zh-CN"/>
              </w:rPr>
              <w:t xml:space="preserve"> </w:t>
            </w:r>
            <w:r w:rsidRPr="009F514D">
              <w:rPr>
                <w:rFonts w:hint="eastAsia"/>
                <w:b/>
                <w:bCs/>
                <w:lang w:eastAsia="zh-CN"/>
              </w:rPr>
              <w:t>船旗国责任</w:t>
            </w:r>
          </w:p>
          <w:p w14:paraId="31D22771" w14:textId="5CF99256" w:rsidR="007C57A5" w:rsidRPr="00B33905" w:rsidRDefault="007C57A5" w:rsidP="00676C0E">
            <w:pPr>
              <w:pStyle w:val="appl19txtnospace"/>
              <w:rPr>
                <w:lang w:eastAsia="zh-CN"/>
              </w:rPr>
            </w:pPr>
            <w:r w:rsidRPr="009F514D">
              <w:rPr>
                <w:rFonts w:hint="eastAsia"/>
                <w:b/>
                <w:bCs/>
                <w:lang w:eastAsia="zh-CN"/>
              </w:rPr>
              <w:t>规则</w:t>
            </w:r>
            <w:r w:rsidRPr="009F514D">
              <w:rPr>
                <w:b/>
                <w:bCs/>
                <w:lang w:eastAsia="zh-CN"/>
              </w:rPr>
              <w:t>5.1.6</w:t>
            </w:r>
            <w:r w:rsidR="00D10B6D">
              <w:rPr>
                <w:rFonts w:hint="eastAsia"/>
                <w:b/>
                <w:bCs/>
                <w:lang w:eastAsia="zh-CN"/>
              </w:rPr>
              <w:t xml:space="preserve"> </w:t>
            </w:r>
            <w:r w:rsidRPr="009F514D">
              <w:rPr>
                <w:b/>
                <w:bCs/>
                <w:lang w:eastAsia="zh-CN"/>
              </w:rPr>
              <w:t>–</w:t>
            </w:r>
            <w:r w:rsidR="00D10B6D">
              <w:rPr>
                <w:rFonts w:hint="eastAsia"/>
                <w:b/>
                <w:bCs/>
                <w:lang w:eastAsia="zh-CN"/>
              </w:rPr>
              <w:t xml:space="preserve"> </w:t>
            </w:r>
            <w:r w:rsidRPr="009F514D">
              <w:rPr>
                <w:rFonts w:hint="eastAsia"/>
                <w:b/>
                <w:bCs/>
                <w:lang w:eastAsia="zh-CN"/>
              </w:rPr>
              <w:t>海上事故</w:t>
            </w:r>
          </w:p>
        </w:tc>
      </w:tr>
      <w:tr w:rsidR="007C57A5" w:rsidRPr="000657C7" w14:paraId="54EDD544" w14:textId="77777777" w:rsidTr="00676C0E">
        <w:trPr>
          <w:cantSplit/>
          <w:trHeight w:val="701"/>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B49085C" w14:textId="77777777" w:rsidR="007C57A5" w:rsidRPr="00676C0E" w:rsidRDefault="007C57A5" w:rsidP="00676C0E">
            <w:pPr>
              <w:pStyle w:val="appl19a"/>
              <w:keepNext/>
              <w:rPr>
                <w:rStyle w:val="wingdings2"/>
                <w:rFonts w:ascii="Times New Roman" w:hAnsi="Times New Roman" w:cs="Times New Roman"/>
                <w:lang w:val="en-GB" w:eastAsia="zh-CN"/>
              </w:rPr>
            </w:pPr>
            <w:r w:rsidRPr="009670DF">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ab/>
            </w:r>
            <w:r w:rsidRPr="00676C0E">
              <w:rPr>
                <w:rStyle w:val="wingdings2"/>
                <w:rFonts w:ascii="Times New Roman" w:hAnsi="Times New Roman" w:cs="Times New Roman" w:hint="eastAsia"/>
                <w:lang w:eastAsia="zh-CN"/>
              </w:rPr>
              <w:t>必须对涉及到悬挂贵国旗帜船舶导致人员伤亡的任何严重海上事故开展官方调查。</w:t>
            </w:r>
          </w:p>
          <w:p w14:paraId="7BD27C0C" w14:textId="74F8B981" w:rsidR="007C57A5" w:rsidRPr="00592793" w:rsidRDefault="00C1236C" w:rsidP="00676C0E">
            <w:pPr>
              <w:pStyle w:val="appl19a"/>
              <w:rPr>
                <w:lang w:val="en-US"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国际劳工组织成员国必须在调查严重海上事故方面相互合作。</w:t>
            </w:r>
          </w:p>
        </w:tc>
      </w:tr>
      <w:tr w:rsidR="007C57A5" w:rsidRPr="000657C7" w14:paraId="0CCE929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31B63C0" w14:textId="04F17E15" w:rsidR="007C57A5" w:rsidRPr="00B33905" w:rsidRDefault="007C57A5" w:rsidP="00676C0E">
            <w:pPr>
              <w:pStyle w:val="appl19txtnospace"/>
              <w:rPr>
                <w:lang w:eastAsia="zh-CN"/>
              </w:rPr>
            </w:pPr>
            <w:r w:rsidRPr="00676C0E">
              <w:rPr>
                <w:rFonts w:hint="eastAsia"/>
                <w:lang w:eastAsia="zh-CN"/>
              </w:rPr>
              <w:t>请指出实施规则</w:t>
            </w:r>
            <w:r w:rsidRPr="00676C0E">
              <w:rPr>
                <w:lang w:eastAsia="zh-CN"/>
              </w:rPr>
              <w:t>5.1.6</w:t>
            </w:r>
            <w:r w:rsidRPr="00676C0E">
              <w:rPr>
                <w:rFonts w:hint="eastAsia"/>
                <w:lang w:eastAsia="zh-CN"/>
              </w:rPr>
              <w:t>的有关法律规定和任何其他措施，如果这些规定或措施原文不是英文、法文或西班牙文，请以这三种语言之一提供摘要。</w:t>
            </w:r>
          </w:p>
        </w:tc>
      </w:tr>
      <w:tr w:rsidR="007C57A5" w:rsidRPr="000657C7" w14:paraId="624B583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6BDB9761"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AA76A6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F8489CD"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5B87648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3AA68E8" w14:textId="76183295"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9E2EE82"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42927A6"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86C6E0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1E4DDF3" w14:textId="77777777" w:rsidR="007C57A5" w:rsidRPr="00676C0E" w:rsidRDefault="007C57A5" w:rsidP="00676C0E">
            <w:pPr>
              <w:pStyle w:val="appl19txtnospace"/>
              <w:rPr>
                <w:lang w:eastAsia="zh-CN"/>
              </w:rPr>
            </w:pPr>
            <w:r w:rsidRPr="00676C0E">
              <w:rPr>
                <w:rFonts w:hint="eastAsia"/>
                <w:lang w:eastAsia="zh-CN"/>
              </w:rPr>
              <w:t>请描述存在何种安排和要求，以便对涉及到悬挂贵国旗帜船舶导致人员伤亡的任何严重海上事故开展官方调查，并说明这种调查的最后报告通常是否予以</w:t>
            </w:r>
            <w:r w:rsidRPr="00676C0E">
              <w:rPr>
                <w:lang w:eastAsia="zh-CN"/>
              </w:rPr>
              <w:t>公布</w:t>
            </w:r>
            <w:r w:rsidRPr="00676C0E">
              <w:rPr>
                <w:rFonts w:hint="eastAsia"/>
                <w:lang w:eastAsia="zh-CN"/>
              </w:rPr>
              <w:t>。</w:t>
            </w:r>
          </w:p>
          <w:p w14:paraId="04237C43" w14:textId="7CFAD5E7" w:rsidR="007C57A5" w:rsidRPr="00676C0E" w:rsidRDefault="0061710D" w:rsidP="00676C0E">
            <w:pPr>
              <w:pStyle w:val="appl19txtnospace"/>
              <w:rPr>
                <w:rFonts w:ascii="KaiTi" w:eastAsia="KaiTi" w:hAnsi="KaiTi"/>
                <w:lang w:eastAsia="zh-CN"/>
              </w:rPr>
            </w:pPr>
            <w:r w:rsidRPr="00676C0E">
              <w:rPr>
                <w:rFonts w:ascii="KaiTi" w:eastAsia="KaiTi" w:hAnsi="KaiTi"/>
                <w:lang w:eastAsia="zh-CN"/>
              </w:rPr>
              <w:t>(</w:t>
            </w:r>
            <w:r w:rsidR="007C57A5" w:rsidRPr="00676C0E">
              <w:rPr>
                <w:rFonts w:ascii="KaiTi" w:eastAsia="KaiTi" w:hAnsi="KaiTi" w:hint="eastAsia"/>
                <w:lang w:eastAsia="zh-CN"/>
              </w:rPr>
              <w:t>规则</w:t>
            </w:r>
            <w:r w:rsidR="007C57A5" w:rsidRPr="00676C0E">
              <w:rPr>
                <w:rFonts w:ascii="KaiTi" w:eastAsia="KaiTi" w:hAnsi="KaiTi"/>
                <w:lang w:eastAsia="zh-CN"/>
              </w:rPr>
              <w:t>5.1.6</w:t>
            </w:r>
            <w:r w:rsidR="007C57A5" w:rsidRPr="00676C0E">
              <w:rPr>
                <w:rFonts w:ascii="KaiTi" w:eastAsia="KaiTi" w:hAnsi="KaiTi" w:hint="eastAsia"/>
                <w:lang w:eastAsia="zh-CN"/>
              </w:rPr>
              <w:t>，第</w:t>
            </w:r>
            <w:r w:rsidR="007C57A5" w:rsidRPr="00676C0E">
              <w:rPr>
                <w:rFonts w:ascii="KaiTi" w:eastAsia="KaiTi" w:hAnsi="KaiTi"/>
                <w:lang w:eastAsia="zh-CN"/>
              </w:rPr>
              <w:t>1</w:t>
            </w:r>
            <w:r w:rsidR="007C57A5" w:rsidRPr="00676C0E">
              <w:rPr>
                <w:rFonts w:ascii="KaiTi" w:eastAsia="KaiTi" w:hAnsi="KaiTi" w:hint="eastAsia"/>
                <w:lang w:eastAsia="zh-CN"/>
              </w:rPr>
              <w:t>款</w:t>
            </w:r>
            <w:r w:rsidR="007C57A5" w:rsidRPr="00676C0E">
              <w:rPr>
                <w:rFonts w:ascii="KaiTi" w:eastAsia="KaiTi" w:hAnsi="KaiTi"/>
                <w:lang w:eastAsia="zh-CN"/>
              </w:rPr>
              <w:t>)</w:t>
            </w:r>
          </w:p>
          <w:p w14:paraId="6062C6AB" w14:textId="77777777" w:rsidR="007C57A5" w:rsidRPr="00B33905" w:rsidRDefault="007C57A5" w:rsidP="00676C0E">
            <w:pPr>
              <w:pStyle w:val="appl19txtnoindent"/>
              <w:rPr>
                <w:lang w:eastAsia="zh-CN"/>
              </w:rPr>
            </w:pPr>
            <w:r>
              <w:rPr>
                <w:lang w:eastAsia="zh-CN"/>
              </w:rPr>
              <w:t>请指出适用的国家规定，如有可能，转载相关文本。</w:t>
            </w:r>
          </w:p>
        </w:tc>
      </w:tr>
      <w:tr w:rsidR="007C57A5" w:rsidRPr="000657C7" w14:paraId="7E844C2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2C5EF91"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14D646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46AD3D5"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DB0D83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1127F78" w14:textId="4640CE63"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A75EE3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4638F1B"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73D90B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93F94D5" w14:textId="3F3A8E1F" w:rsidR="007C57A5" w:rsidRPr="00B33905" w:rsidRDefault="007C57A5" w:rsidP="00676C0E">
            <w:pPr>
              <w:pStyle w:val="appl19txtnospace"/>
              <w:rPr>
                <w:lang w:eastAsia="zh-CN"/>
              </w:rPr>
            </w:pPr>
            <w:r w:rsidRPr="00676C0E">
              <w:rPr>
                <w:rFonts w:hint="eastAsia"/>
                <w:lang w:eastAsia="zh-CN"/>
              </w:rPr>
              <w:t>请提供关于在本报告所涉期间进行的调查次数的信息。</w:t>
            </w:r>
          </w:p>
        </w:tc>
      </w:tr>
      <w:tr w:rsidR="007C57A5" w:rsidRPr="000657C7" w14:paraId="3FBCFEE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FE56E16" w14:textId="77777777" w:rsidR="007C57A5" w:rsidRPr="00B33905" w:rsidRDefault="007C57A5" w:rsidP="00676C0E">
            <w:pPr>
              <w:pStyle w:val="appl19txtnospace"/>
            </w:pPr>
            <w:r>
              <w:lastRenderedPageBreak/>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59AFE5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08BFDF8"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E85FE2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61B407E" w14:textId="5ACA9B7A"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847146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5744350"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F6F7F6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9E7748F" w14:textId="56C75775" w:rsidR="007C57A5" w:rsidRPr="00B33905" w:rsidRDefault="00CD75D0" w:rsidP="00676C0E">
            <w:pPr>
              <w:pStyle w:val="appl19txtnospace"/>
              <w:rPr>
                <w:lang w:eastAsia="zh-CN"/>
              </w:rPr>
            </w:pPr>
            <w:r>
              <w:rPr>
                <w:rFonts w:hint="eastAsia"/>
                <w:lang w:eastAsia="zh-CN"/>
              </w:rPr>
              <w:t>有</w:t>
            </w:r>
            <w:r w:rsidR="007C57A5">
              <w:rPr>
                <w:rFonts w:hint="eastAsia"/>
                <w:lang w:eastAsia="zh-CN"/>
              </w:rPr>
              <w:t>关规则</w:t>
            </w:r>
            <w:r w:rsidR="007C57A5" w:rsidRPr="00B33905">
              <w:rPr>
                <w:lang w:eastAsia="zh-CN"/>
              </w:rPr>
              <w:t>5.1.6</w:t>
            </w:r>
            <w:r w:rsidRPr="00244F1B">
              <w:rPr>
                <w:rFonts w:hint="eastAsia"/>
                <w:lang w:eastAsia="zh-CN"/>
              </w:rPr>
              <w:t>实施</w:t>
            </w:r>
            <w:r>
              <w:rPr>
                <w:rFonts w:hint="eastAsia"/>
                <w:lang w:eastAsia="zh-CN"/>
              </w:rPr>
              <w:t>情况</w:t>
            </w:r>
            <w:r w:rsidR="007C57A5">
              <w:rPr>
                <w:rFonts w:hint="eastAsia"/>
                <w:lang w:eastAsia="zh-CN"/>
              </w:rPr>
              <w:t>的</w:t>
            </w:r>
            <w:r w:rsidR="007C57A5" w:rsidRPr="00676C0E">
              <w:rPr>
                <w:rFonts w:ascii="KaiTi" w:eastAsia="KaiTi" w:hAnsi="KaiTi" w:hint="eastAsia"/>
                <w:b/>
                <w:bCs/>
                <w:lang w:eastAsia="zh-CN"/>
              </w:rPr>
              <w:t>补充信息</w:t>
            </w:r>
            <w:r w:rsidR="007C57A5">
              <w:rPr>
                <w:rFonts w:hint="eastAsia"/>
                <w:lang w:eastAsia="zh-CN"/>
              </w:rPr>
              <w:t>。</w:t>
            </w:r>
          </w:p>
        </w:tc>
      </w:tr>
      <w:tr w:rsidR="007C57A5" w:rsidRPr="000657C7" w14:paraId="30AAAFD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378142D" w14:textId="77777777" w:rsidR="007C57A5" w:rsidRPr="00B33905" w:rsidRDefault="007C57A5" w:rsidP="00676C0E">
            <w:pPr>
              <w:pStyle w:val="Styleappl19txtnospaceLinespacing15lines"/>
            </w:pPr>
            <w:r>
              <w:t>第一次报告：</w:t>
            </w:r>
            <w:r>
              <w:fldChar w:fldCharType="begin">
                <w:ffData>
                  <w:name w:val="Texte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6585FF49"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F283BAC" w14:textId="77777777" w:rsidR="007C57A5" w:rsidRPr="00B33905" w:rsidRDefault="007C57A5" w:rsidP="00676C0E">
            <w:pPr>
              <w:pStyle w:val="Styleappl19txtnospaceLinespacing15lines"/>
            </w:pPr>
            <w:r>
              <w:t>第二次报告：</w:t>
            </w:r>
            <w:r>
              <w:fldChar w:fldCharType="begin">
                <w:ffData>
                  <w:name w:val="Texte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64775770"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09F9080" w14:textId="05281F56" w:rsidR="007C57A5" w:rsidRPr="00B33905" w:rsidRDefault="007C57A5" w:rsidP="00676C0E">
            <w:pPr>
              <w:pStyle w:val="Styleappl19txtnospaceLinespacing15lines"/>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7A5" w:rsidRPr="000657C7" w14:paraId="445D2D7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16254D4" w14:textId="77777777" w:rsidR="007C57A5" w:rsidRDefault="007C57A5" w:rsidP="00676C0E">
            <w:pPr>
              <w:pStyle w:val="Styleappl19txtnospaceLinespacing15lines"/>
            </w:pPr>
            <w:r>
              <w:t>第四次报告：</w:t>
            </w:r>
            <w:r>
              <w:fldChar w:fldCharType="begin">
                <w:ffData>
                  <w:name w:val="Texte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5A72ADE" w14:textId="77777777" w:rsidR="007C57A5" w:rsidRPr="00B33905" w:rsidRDefault="007C57A5" w:rsidP="007C57A5">
      <w:pPr>
        <w:pStyle w:val="appl19txtnoindent"/>
        <w:spacing w:line="360" w:lineRule="auto"/>
      </w:pPr>
    </w:p>
    <w:tbl>
      <w:tblPr>
        <w:tblW w:w="5000" w:type="pct"/>
        <w:tblCellMar>
          <w:left w:w="0" w:type="dxa"/>
          <w:right w:w="0" w:type="dxa"/>
        </w:tblCellMar>
        <w:tblLook w:val="0000" w:firstRow="0" w:lastRow="0" w:firstColumn="0" w:lastColumn="0" w:noHBand="0" w:noVBand="0"/>
      </w:tblPr>
      <w:tblGrid>
        <w:gridCol w:w="9628"/>
      </w:tblGrid>
      <w:tr w:rsidR="007C57A5" w:rsidRPr="000657C7" w14:paraId="01C12A7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3924564C" w14:textId="09D3B3C6" w:rsidR="007C57A5" w:rsidRPr="009F514D" w:rsidRDefault="007C57A5" w:rsidP="00676C0E">
            <w:pPr>
              <w:pStyle w:val="appl19txtnospace"/>
              <w:keepNext/>
              <w:rPr>
                <w:b/>
                <w:bCs/>
                <w:lang w:eastAsia="zh-CN"/>
              </w:rPr>
            </w:pPr>
            <w:r w:rsidRPr="009F514D">
              <w:rPr>
                <w:rFonts w:hint="eastAsia"/>
                <w:b/>
                <w:bCs/>
                <w:lang w:eastAsia="zh-CN"/>
              </w:rPr>
              <w:t>规则</w:t>
            </w:r>
            <w:r w:rsidRPr="009F514D">
              <w:rPr>
                <w:b/>
                <w:bCs/>
                <w:lang w:eastAsia="zh-CN"/>
              </w:rPr>
              <w:t>5.2</w:t>
            </w:r>
            <w:r w:rsidR="00D10B6D">
              <w:rPr>
                <w:rFonts w:hint="eastAsia"/>
                <w:b/>
                <w:bCs/>
                <w:lang w:eastAsia="zh-CN"/>
              </w:rPr>
              <w:t xml:space="preserve"> </w:t>
            </w:r>
            <w:r w:rsidRPr="009F514D">
              <w:rPr>
                <w:b/>
                <w:bCs/>
                <w:lang w:eastAsia="zh-CN"/>
              </w:rPr>
              <w:t>–</w:t>
            </w:r>
            <w:r w:rsidR="00D10B6D">
              <w:rPr>
                <w:rFonts w:hint="eastAsia"/>
                <w:b/>
                <w:bCs/>
                <w:lang w:eastAsia="zh-CN"/>
              </w:rPr>
              <w:t xml:space="preserve"> </w:t>
            </w:r>
            <w:r w:rsidRPr="00676C0E">
              <w:rPr>
                <w:rFonts w:hint="eastAsia"/>
                <w:b/>
                <w:bCs/>
                <w:lang w:eastAsia="zh-CN"/>
              </w:rPr>
              <w:t>港口国的责任</w:t>
            </w:r>
          </w:p>
          <w:p w14:paraId="420F7EAC" w14:textId="51CE82E7" w:rsidR="007C57A5" w:rsidRPr="009F514D" w:rsidRDefault="007C57A5" w:rsidP="00676C0E">
            <w:pPr>
              <w:pStyle w:val="appl19txtnospace"/>
              <w:rPr>
                <w:b/>
                <w:bCs/>
                <w:lang w:eastAsia="zh-CN"/>
              </w:rPr>
            </w:pPr>
            <w:r w:rsidRPr="009F514D">
              <w:rPr>
                <w:rFonts w:hint="eastAsia"/>
                <w:b/>
                <w:bCs/>
                <w:lang w:eastAsia="zh-CN"/>
              </w:rPr>
              <w:t>规则</w:t>
            </w:r>
            <w:r w:rsidRPr="009F514D">
              <w:rPr>
                <w:b/>
                <w:bCs/>
                <w:lang w:eastAsia="zh-CN"/>
              </w:rPr>
              <w:t>5.2.1</w:t>
            </w:r>
            <w:r w:rsidR="00D10B6D">
              <w:rPr>
                <w:rFonts w:hint="eastAsia"/>
                <w:b/>
                <w:bCs/>
                <w:lang w:eastAsia="zh-CN"/>
              </w:rPr>
              <w:t xml:space="preserve"> </w:t>
            </w:r>
            <w:r w:rsidRPr="009F514D">
              <w:rPr>
                <w:b/>
                <w:bCs/>
                <w:lang w:eastAsia="zh-CN"/>
              </w:rPr>
              <w:t>–</w:t>
            </w:r>
            <w:r w:rsidR="00D10B6D">
              <w:rPr>
                <w:rFonts w:hint="eastAsia"/>
                <w:b/>
                <w:bCs/>
                <w:lang w:eastAsia="zh-CN"/>
              </w:rPr>
              <w:t xml:space="preserve"> </w:t>
            </w:r>
            <w:r w:rsidRPr="009F514D">
              <w:rPr>
                <w:b/>
                <w:bCs/>
                <w:lang w:eastAsia="zh-CN"/>
              </w:rPr>
              <w:t>在港口的</w:t>
            </w:r>
            <w:r w:rsidRPr="009F514D">
              <w:rPr>
                <w:rFonts w:hint="eastAsia"/>
                <w:b/>
                <w:bCs/>
                <w:lang w:eastAsia="zh-CN"/>
              </w:rPr>
              <w:t>监察</w:t>
            </w:r>
          </w:p>
          <w:p w14:paraId="677B56E3" w14:textId="6EE7F503" w:rsidR="007C57A5" w:rsidRPr="00B33905" w:rsidRDefault="007C57A5" w:rsidP="00676C0E">
            <w:pPr>
              <w:pStyle w:val="appl19txtnospace"/>
              <w:rPr>
                <w:lang w:eastAsia="zh-CN"/>
              </w:rPr>
            </w:pPr>
            <w:r w:rsidRPr="009F514D">
              <w:rPr>
                <w:rFonts w:hint="eastAsia"/>
                <w:b/>
                <w:bCs/>
                <w:lang w:eastAsia="zh-CN"/>
              </w:rPr>
              <w:t>标准</w:t>
            </w:r>
            <w:r w:rsidRPr="00676C0E">
              <w:rPr>
                <w:b/>
                <w:bCs/>
                <w:lang w:eastAsia="zh-CN"/>
              </w:rPr>
              <w:t>A5.2.1</w:t>
            </w:r>
            <w:r w:rsidRPr="00676C0E">
              <w:rPr>
                <w:b/>
                <w:bCs/>
                <w:lang w:eastAsia="zh-CN"/>
              </w:rPr>
              <w:t>；</w:t>
            </w:r>
            <w:proofErr w:type="gramStart"/>
            <w:r w:rsidRPr="009F514D">
              <w:rPr>
                <w:rFonts w:hint="eastAsia"/>
                <w:b/>
                <w:bCs/>
                <w:lang w:eastAsia="zh-CN"/>
              </w:rPr>
              <w:t>另见导则</w:t>
            </w:r>
            <w:proofErr w:type="gramEnd"/>
            <w:r w:rsidRPr="00676C0E">
              <w:rPr>
                <w:b/>
                <w:bCs/>
                <w:lang w:eastAsia="zh-CN"/>
              </w:rPr>
              <w:t>B5.2.1</w:t>
            </w:r>
          </w:p>
        </w:tc>
      </w:tr>
      <w:tr w:rsidR="007C57A5" w:rsidRPr="000657C7" w14:paraId="10B5458D" w14:textId="77777777" w:rsidTr="0061710D">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A86F590" w14:textId="38730789" w:rsidR="007C57A5" w:rsidRPr="00676C0E" w:rsidRDefault="007C57A5" w:rsidP="00676C0E">
            <w:pPr>
              <w:pStyle w:val="appl19a"/>
              <w:keepNext/>
              <w:rPr>
                <w:rStyle w:val="wingdings2"/>
                <w:rFonts w:ascii="Times New Roman" w:hAnsi="Times New Roman" w:cs="Times New Roman"/>
                <w:lang w:val="en-GB" w:eastAsia="zh-CN"/>
              </w:rPr>
            </w:pPr>
            <w:r w:rsidRPr="009670DF">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ab/>
            </w:r>
            <w:r w:rsidRPr="00676C0E">
              <w:rPr>
                <w:rStyle w:val="wingdings2"/>
                <w:rFonts w:ascii="Times New Roman" w:hAnsi="Times New Roman" w:cs="Times New Roman" w:hint="eastAsia"/>
                <w:lang w:eastAsia="zh-CN"/>
              </w:rPr>
              <w:t>每艘外国船舶在正常的业务航行中或出于操作性原因挂靠一港口时，可能受到贵国经授权的官员的监察，目的在于核查该船符合本公约有关海员工作和生活条件要求</w:t>
            </w:r>
            <w:r w:rsidR="0061710D" w:rsidRPr="00676C0E">
              <w:rPr>
                <w:rStyle w:val="wingdings2"/>
                <w:rFonts w:ascii="Times New Roman" w:hAnsi="Times New Roman" w:cs="Times New Roman"/>
                <w:lang w:eastAsia="zh-CN"/>
              </w:rPr>
              <w:t>(</w:t>
            </w:r>
            <w:r w:rsidRPr="00676C0E">
              <w:rPr>
                <w:rStyle w:val="wingdings2"/>
                <w:rFonts w:ascii="Times New Roman" w:hAnsi="Times New Roman" w:cs="Times New Roman" w:hint="eastAsia"/>
                <w:lang w:eastAsia="zh-CN"/>
              </w:rPr>
              <w:t>包括海员权利</w:t>
            </w:r>
            <w:r w:rsidRPr="00676C0E">
              <w:rPr>
                <w:rStyle w:val="wingdings2"/>
                <w:rFonts w:ascii="Times New Roman" w:hAnsi="Times New Roman" w:cs="Times New Roman"/>
                <w:lang w:eastAsia="zh-CN"/>
              </w:rPr>
              <w:t>)</w:t>
            </w:r>
            <w:r w:rsidRPr="00676C0E">
              <w:rPr>
                <w:rStyle w:val="wingdings2"/>
                <w:rFonts w:ascii="Times New Roman" w:hAnsi="Times New Roman" w:cs="Times New Roman" w:hint="eastAsia"/>
                <w:lang w:eastAsia="zh-CN"/>
              </w:rPr>
              <w:t>的情况。</w:t>
            </w:r>
          </w:p>
          <w:p w14:paraId="56878974" w14:textId="114470BB" w:rsidR="007C57A5" w:rsidRPr="00676C0E" w:rsidRDefault="00C1236C"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监察必须以有效的港口国监察和监督机制为基础。</w:t>
            </w:r>
          </w:p>
          <w:p w14:paraId="28B10673" w14:textId="4B09ACC4" w:rsidR="007C57A5" w:rsidRPr="00676C0E" w:rsidRDefault="00C1236C"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如果一艘船舶携带根据本公约签发的海事劳工证书，则必须接受该证书和随附的海事劳工符合</w:t>
            </w:r>
            <w:r w:rsidR="0061710D"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合</w:t>
            </w:r>
            <w:proofErr w:type="gramStart"/>
            <w:r w:rsidR="007C57A5" w:rsidRPr="00676C0E">
              <w:rPr>
                <w:rStyle w:val="wingdings2"/>
                <w:rFonts w:ascii="Times New Roman" w:hAnsi="Times New Roman" w:cs="Times New Roman" w:hint="eastAsia"/>
                <w:lang w:eastAsia="zh-CN"/>
              </w:rPr>
              <w:t>规</w:t>
            </w:r>
            <w:proofErr w:type="gramEnd"/>
            <w:r w:rsidR="007C57A5"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声明为合</w:t>
            </w:r>
            <w:proofErr w:type="gramStart"/>
            <w:r w:rsidR="007C57A5" w:rsidRPr="00676C0E">
              <w:rPr>
                <w:rStyle w:val="wingdings2"/>
                <w:rFonts w:ascii="Times New Roman" w:hAnsi="Times New Roman" w:cs="Times New Roman" w:hint="eastAsia"/>
                <w:lang w:eastAsia="zh-CN"/>
              </w:rPr>
              <w:t>规</w:t>
            </w:r>
            <w:proofErr w:type="gramEnd"/>
            <w:r w:rsidR="007C57A5" w:rsidRPr="00676C0E">
              <w:rPr>
                <w:rStyle w:val="wingdings2"/>
                <w:rFonts w:ascii="Times New Roman" w:hAnsi="Times New Roman" w:cs="Times New Roman" w:hint="eastAsia"/>
                <w:lang w:eastAsia="zh-CN"/>
              </w:rPr>
              <w:t>的表面证据。因此，除</w:t>
            </w:r>
            <w:r w:rsidR="007C57A5" w:rsidRPr="00676C0E">
              <w:rPr>
                <w:rStyle w:val="wingdings2"/>
                <w:rFonts w:ascii="KaiTi" w:eastAsia="KaiTi" w:hAnsi="KaiTi" w:cs="Times New Roman" w:hint="eastAsia"/>
                <w:lang w:eastAsia="zh-CN"/>
              </w:rPr>
              <w:t>标准</w:t>
            </w:r>
            <w:r w:rsidR="007C57A5" w:rsidRPr="00676C0E">
              <w:rPr>
                <w:rStyle w:val="wingdings2"/>
                <w:rFonts w:ascii="KaiTi" w:eastAsia="KaiTi" w:hAnsi="KaiTi" w:cs="Times New Roman"/>
                <w:lang w:eastAsia="zh-CN"/>
              </w:rPr>
              <w:t>A5.2.1</w:t>
            </w:r>
            <w:r w:rsidR="007C57A5" w:rsidRPr="00676C0E">
              <w:rPr>
                <w:rStyle w:val="wingdings2"/>
                <w:rFonts w:ascii="KaiTi" w:eastAsia="KaiTi" w:hAnsi="KaiTi" w:cs="Times New Roman" w:hint="eastAsia"/>
                <w:lang w:eastAsia="zh-CN"/>
              </w:rPr>
              <w:t>第</w:t>
            </w:r>
            <w:r w:rsidR="007C57A5" w:rsidRPr="00676C0E">
              <w:rPr>
                <w:rStyle w:val="wingdings2"/>
                <w:rFonts w:ascii="KaiTi" w:eastAsia="KaiTi" w:hAnsi="KaiTi" w:cs="Times New Roman"/>
                <w:lang w:eastAsia="zh-CN"/>
              </w:rPr>
              <w:t>1</w:t>
            </w:r>
            <w:r w:rsidR="007C57A5" w:rsidRPr="00676C0E">
              <w:rPr>
                <w:rStyle w:val="wingdings2"/>
                <w:rFonts w:ascii="KaiTi" w:eastAsia="KaiTi" w:hAnsi="KaiTi" w:cs="Times New Roman" w:hint="eastAsia"/>
                <w:lang w:eastAsia="zh-CN"/>
              </w:rPr>
              <w:t>款第</w:t>
            </w:r>
            <w:r w:rsidR="007C57A5" w:rsidRPr="00676C0E">
              <w:rPr>
                <w:rStyle w:val="wingdings2"/>
                <w:rFonts w:ascii="KaiTi" w:eastAsia="KaiTi" w:hAnsi="KaiTi" w:cs="Times New Roman"/>
                <w:lang w:eastAsia="zh-CN"/>
              </w:rPr>
              <w:t>a</w:t>
            </w:r>
            <w:r w:rsidR="007C57A5" w:rsidRPr="00676C0E">
              <w:rPr>
                <w:rStyle w:val="wingdings2"/>
                <w:rFonts w:ascii="KaiTi" w:eastAsia="KaiTi" w:hAnsi="KaiTi" w:cs="Times New Roman" w:hint="eastAsia"/>
                <w:lang w:eastAsia="zh-CN"/>
              </w:rPr>
              <w:t>项至</w:t>
            </w:r>
            <w:r w:rsidR="007C57A5" w:rsidRPr="00676C0E">
              <w:rPr>
                <w:rStyle w:val="wingdings2"/>
                <w:rFonts w:ascii="KaiTi" w:eastAsia="KaiTi" w:hAnsi="KaiTi" w:cs="Times New Roman"/>
                <w:lang w:eastAsia="zh-CN"/>
              </w:rPr>
              <w:t>d</w:t>
            </w:r>
            <w:r w:rsidR="007C57A5" w:rsidRPr="00676C0E">
              <w:rPr>
                <w:rStyle w:val="wingdings2"/>
                <w:rFonts w:ascii="KaiTi" w:eastAsia="KaiTi" w:hAnsi="KaiTi" w:cs="Times New Roman" w:hint="eastAsia"/>
                <w:lang w:eastAsia="zh-CN"/>
              </w:rPr>
              <w:t>项</w:t>
            </w:r>
            <w:r w:rsidR="007C57A5" w:rsidRPr="00676C0E">
              <w:rPr>
                <w:rStyle w:val="wingdings2"/>
                <w:rFonts w:ascii="Times New Roman" w:hAnsi="Times New Roman" w:cs="Times New Roman" w:hint="eastAsia"/>
                <w:lang w:eastAsia="zh-CN"/>
              </w:rPr>
              <w:t>所规定的情况外，该监察应仅限于核查证书和声明。</w:t>
            </w:r>
          </w:p>
          <w:p w14:paraId="2A51456B" w14:textId="0A4DD59F" w:rsidR="007C57A5" w:rsidRPr="00676C0E" w:rsidRDefault="00C1236C"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在</w:t>
            </w:r>
            <w:r w:rsidR="007C57A5" w:rsidRPr="00676C0E">
              <w:rPr>
                <w:rStyle w:val="wingdings2"/>
                <w:rFonts w:ascii="KaiTi" w:eastAsia="KaiTi" w:hAnsi="KaiTi" w:cs="Times New Roman" w:hint="eastAsia"/>
                <w:lang w:eastAsia="zh-CN"/>
              </w:rPr>
              <w:t>标准</w:t>
            </w:r>
            <w:r w:rsidR="007C57A5" w:rsidRPr="00676C0E">
              <w:rPr>
                <w:rStyle w:val="wingdings2"/>
                <w:rFonts w:ascii="KaiTi" w:eastAsia="KaiTi" w:hAnsi="KaiTi" w:cs="Times New Roman"/>
                <w:lang w:eastAsia="zh-CN"/>
              </w:rPr>
              <w:t>A5.2.1</w:t>
            </w:r>
            <w:r w:rsidR="007C57A5" w:rsidRPr="00676C0E">
              <w:rPr>
                <w:rStyle w:val="wingdings2"/>
                <w:rFonts w:ascii="KaiTi" w:eastAsia="KaiTi" w:hAnsi="KaiTi" w:cs="Times New Roman" w:hint="eastAsia"/>
                <w:lang w:eastAsia="zh-CN"/>
              </w:rPr>
              <w:t>第</w:t>
            </w:r>
            <w:r w:rsidR="007C57A5" w:rsidRPr="00676C0E">
              <w:rPr>
                <w:rStyle w:val="wingdings2"/>
                <w:rFonts w:ascii="KaiTi" w:eastAsia="KaiTi" w:hAnsi="KaiTi" w:cs="Times New Roman"/>
                <w:lang w:eastAsia="zh-CN"/>
              </w:rPr>
              <w:t>1</w:t>
            </w:r>
            <w:r w:rsidR="007C57A5" w:rsidRPr="00676C0E">
              <w:rPr>
                <w:rStyle w:val="wingdings2"/>
                <w:rFonts w:ascii="KaiTi" w:eastAsia="KaiTi" w:hAnsi="KaiTi" w:cs="Times New Roman" w:hint="eastAsia"/>
                <w:lang w:eastAsia="zh-CN"/>
              </w:rPr>
              <w:t>款第</w:t>
            </w:r>
            <w:r w:rsidR="007C57A5" w:rsidRPr="00676C0E">
              <w:rPr>
                <w:rStyle w:val="wingdings2"/>
                <w:rFonts w:ascii="KaiTi" w:eastAsia="KaiTi" w:hAnsi="KaiTi" w:cs="Times New Roman"/>
                <w:lang w:eastAsia="zh-CN"/>
              </w:rPr>
              <w:t>a</w:t>
            </w:r>
            <w:r w:rsidR="007C57A5" w:rsidRPr="00676C0E">
              <w:rPr>
                <w:rStyle w:val="wingdings2"/>
                <w:rFonts w:ascii="KaiTi" w:eastAsia="KaiTi" w:hAnsi="KaiTi" w:cs="Times New Roman" w:hint="eastAsia"/>
                <w:lang w:eastAsia="zh-CN"/>
              </w:rPr>
              <w:t>项至</w:t>
            </w:r>
            <w:r w:rsidR="007C57A5" w:rsidRPr="00676C0E">
              <w:rPr>
                <w:rStyle w:val="wingdings2"/>
                <w:rFonts w:ascii="KaiTi" w:eastAsia="KaiTi" w:hAnsi="KaiTi" w:cs="Times New Roman"/>
                <w:lang w:eastAsia="zh-CN"/>
              </w:rPr>
              <w:t>d</w:t>
            </w:r>
            <w:r w:rsidR="007C57A5" w:rsidRPr="00676C0E">
              <w:rPr>
                <w:rStyle w:val="wingdings2"/>
                <w:rFonts w:ascii="KaiTi" w:eastAsia="KaiTi" w:hAnsi="KaiTi" w:cs="Times New Roman" w:hint="eastAsia"/>
                <w:lang w:eastAsia="zh-CN"/>
              </w:rPr>
              <w:t>项</w:t>
            </w:r>
            <w:r w:rsidR="007C57A5" w:rsidRPr="00676C0E">
              <w:rPr>
                <w:rStyle w:val="wingdings2"/>
                <w:rFonts w:ascii="Times New Roman" w:hAnsi="Times New Roman" w:cs="Times New Roman" w:hint="eastAsia"/>
                <w:lang w:eastAsia="zh-CN"/>
              </w:rPr>
              <w:t>所规定的情况下，可以进行更详细的监察。在以下情况下必须进行此种监察：工作和生活条件据信或经指控存在缺陷，会对海员的安全、健康和保安构</w:t>
            </w:r>
            <w:r w:rsidR="00AC370F">
              <w:rPr>
                <w:rStyle w:val="wingdings2"/>
                <w:rFonts w:ascii="Times New Roman" w:hAnsi="Times New Roman" w:cs="Times New Roman" w:hint="eastAsia"/>
                <w:lang w:eastAsia="zh-CN"/>
              </w:rPr>
              <w:t>成</w:t>
            </w:r>
            <w:r w:rsidR="007C57A5" w:rsidRPr="00676C0E">
              <w:rPr>
                <w:rStyle w:val="wingdings2"/>
                <w:rFonts w:ascii="Times New Roman" w:hAnsi="Times New Roman" w:cs="Times New Roman" w:hint="eastAsia"/>
                <w:lang w:eastAsia="zh-CN"/>
              </w:rPr>
              <w:t>明显危害，或者授权官员有理由相信任何缺陷构成了对本公约要求</w:t>
            </w:r>
            <w:r w:rsidR="0061710D"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包括海员权利</w:t>
            </w:r>
            <w:r w:rsidR="007C57A5"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的严重违反。</w:t>
            </w:r>
          </w:p>
          <w:p w14:paraId="0AE0D2F8" w14:textId="6F1D30D2" w:rsidR="007C57A5" w:rsidRPr="00676C0E" w:rsidRDefault="00C1236C"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更详细的监察原则上应涵盖附录</w:t>
            </w:r>
            <w:r w:rsidR="007C57A5" w:rsidRPr="00676C0E">
              <w:rPr>
                <w:rStyle w:val="wingdings2"/>
                <w:rFonts w:ascii="Times New Roman" w:hAnsi="Times New Roman" w:cs="Times New Roman"/>
                <w:lang w:eastAsia="zh-CN"/>
              </w:rPr>
              <w:t>A5–III</w:t>
            </w:r>
            <w:r w:rsidR="007C57A5" w:rsidRPr="00676C0E">
              <w:rPr>
                <w:rStyle w:val="wingdings2"/>
                <w:rFonts w:ascii="Times New Roman" w:hAnsi="Times New Roman" w:cs="Times New Roman" w:hint="eastAsia"/>
                <w:lang w:eastAsia="zh-CN"/>
              </w:rPr>
              <w:t>中所列的</w:t>
            </w:r>
            <w:r w:rsidR="007C57A5" w:rsidRPr="00676C0E">
              <w:rPr>
                <w:rStyle w:val="wingdings2"/>
                <w:rFonts w:ascii="Times New Roman" w:hAnsi="Times New Roman" w:cs="Times New Roman"/>
                <w:lang w:eastAsia="zh-CN"/>
              </w:rPr>
              <w:t>16</w:t>
            </w:r>
            <w:r w:rsidR="007C57A5" w:rsidRPr="00676C0E">
              <w:rPr>
                <w:rStyle w:val="wingdings2"/>
                <w:rFonts w:ascii="Times New Roman" w:hAnsi="Times New Roman" w:cs="Times New Roman" w:hint="eastAsia"/>
                <w:lang w:eastAsia="zh-CN"/>
              </w:rPr>
              <w:t>个事项，提出投诉的情况除外。</w:t>
            </w:r>
          </w:p>
          <w:p w14:paraId="6E0A374D" w14:textId="79C8CF2A" w:rsidR="007C57A5" w:rsidRPr="00676C0E" w:rsidRDefault="00C1236C"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KaiTi" w:eastAsia="KaiTi" w:hAnsi="KaiTi" w:cs="Times New Roman" w:hint="eastAsia"/>
                <w:lang w:eastAsia="zh-CN"/>
              </w:rPr>
              <w:t>标准</w:t>
            </w:r>
            <w:r w:rsidR="007C57A5" w:rsidRPr="00676C0E">
              <w:rPr>
                <w:rStyle w:val="wingdings2"/>
                <w:rFonts w:ascii="KaiTi" w:eastAsia="KaiTi" w:hAnsi="KaiTi" w:cs="Times New Roman"/>
                <w:lang w:eastAsia="zh-CN"/>
              </w:rPr>
              <w:t>A5.2.1</w:t>
            </w:r>
            <w:r w:rsidR="007C57A5" w:rsidRPr="00676C0E">
              <w:rPr>
                <w:rStyle w:val="wingdings2"/>
                <w:rFonts w:ascii="KaiTi" w:eastAsia="KaiTi" w:hAnsi="KaiTi" w:cs="Times New Roman" w:hint="eastAsia"/>
                <w:lang w:eastAsia="zh-CN"/>
              </w:rPr>
              <w:t>第</w:t>
            </w:r>
            <w:r w:rsidR="007C57A5" w:rsidRPr="00676C0E">
              <w:rPr>
                <w:rStyle w:val="wingdings2"/>
                <w:rFonts w:ascii="KaiTi" w:eastAsia="KaiTi" w:hAnsi="KaiTi" w:cs="Times New Roman"/>
                <w:lang w:eastAsia="zh-CN"/>
              </w:rPr>
              <w:t>4</w:t>
            </w:r>
            <w:r w:rsidR="007C57A5" w:rsidRPr="00676C0E">
              <w:rPr>
                <w:rStyle w:val="wingdings2"/>
                <w:rFonts w:ascii="KaiTi" w:eastAsia="KaiTi" w:hAnsi="KaiTi" w:cs="Times New Roman" w:hint="eastAsia"/>
                <w:lang w:eastAsia="zh-CN"/>
              </w:rPr>
              <w:t>款至</w:t>
            </w:r>
            <w:r w:rsidR="007C57A5" w:rsidRPr="00676C0E">
              <w:rPr>
                <w:rStyle w:val="wingdings2"/>
                <w:rFonts w:ascii="KaiTi" w:eastAsia="KaiTi" w:hAnsi="KaiTi" w:cs="Times New Roman"/>
                <w:lang w:eastAsia="zh-CN"/>
              </w:rPr>
              <w:t>6</w:t>
            </w:r>
            <w:r w:rsidR="007C57A5" w:rsidRPr="00676C0E">
              <w:rPr>
                <w:rStyle w:val="wingdings2"/>
                <w:rFonts w:ascii="KaiTi" w:eastAsia="KaiTi" w:hAnsi="KaiTi" w:cs="Times New Roman" w:hint="eastAsia"/>
                <w:lang w:eastAsia="zh-CN"/>
              </w:rPr>
              <w:t>款</w:t>
            </w:r>
            <w:r w:rsidR="007C57A5" w:rsidRPr="00676C0E">
              <w:rPr>
                <w:rStyle w:val="wingdings2"/>
                <w:rFonts w:ascii="Times New Roman" w:hAnsi="Times New Roman" w:cs="Times New Roman" w:hint="eastAsia"/>
                <w:lang w:eastAsia="zh-CN"/>
              </w:rPr>
              <w:t>规定了发现缺陷或不符合公约情形时应遵循的程序</w:t>
            </w:r>
            <w:r w:rsidR="0061710D"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包括将船舶滞留在港口，直至</w:t>
            </w:r>
            <w:proofErr w:type="gramStart"/>
            <w:r w:rsidR="007C57A5" w:rsidRPr="00676C0E">
              <w:rPr>
                <w:rStyle w:val="wingdings2"/>
                <w:rFonts w:ascii="Times New Roman" w:hAnsi="Times New Roman" w:cs="Times New Roman" w:hint="eastAsia"/>
                <w:lang w:eastAsia="zh-CN"/>
              </w:rPr>
              <w:t>作出</w:t>
            </w:r>
            <w:proofErr w:type="gramEnd"/>
            <w:r w:rsidR="007C57A5" w:rsidRPr="00676C0E">
              <w:rPr>
                <w:rStyle w:val="wingdings2"/>
                <w:rFonts w:ascii="Times New Roman" w:hAnsi="Times New Roman" w:cs="Times New Roman" w:hint="eastAsia"/>
                <w:lang w:eastAsia="zh-CN"/>
              </w:rPr>
              <w:t>整改或授权官员接受整改行动计划</w:t>
            </w:r>
            <w:r w:rsidR="007C57A5" w:rsidRPr="00676C0E">
              <w:rPr>
                <w:rStyle w:val="wingdings2"/>
                <w:rFonts w:ascii="Times New Roman" w:hAnsi="Times New Roman" w:cs="Times New Roman"/>
                <w:lang w:eastAsia="zh-CN"/>
              </w:rPr>
              <w:t>)</w:t>
            </w:r>
            <w:r w:rsidR="007C57A5" w:rsidRPr="00676C0E">
              <w:rPr>
                <w:rStyle w:val="wingdings2"/>
                <w:rFonts w:ascii="Times New Roman" w:hAnsi="Times New Roman" w:cs="Times New Roman" w:hint="eastAsia"/>
                <w:lang w:eastAsia="zh-CN"/>
              </w:rPr>
              <w:t>。</w:t>
            </w:r>
          </w:p>
          <w:p w14:paraId="18F8828E" w14:textId="1EE884CE" w:rsidR="007C57A5" w:rsidRPr="00592793" w:rsidRDefault="00C1236C" w:rsidP="00676C0E">
            <w:pPr>
              <w:pStyle w:val="appl19a"/>
              <w:rPr>
                <w:lang w:val="en-US"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必须尽一切可能努力避免船舶被不当滞留或延误。如果发现船舶被不当滞留或延误，应对所遭受的任何损失或破坏予以赔偿。</w:t>
            </w:r>
          </w:p>
        </w:tc>
      </w:tr>
      <w:tr w:rsidR="007C57A5" w:rsidRPr="000657C7" w14:paraId="0CF0B18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539DC09" w14:textId="2FF4D90E" w:rsidR="007C57A5" w:rsidRPr="00B33905" w:rsidRDefault="00AC370F" w:rsidP="00676C0E">
            <w:pPr>
              <w:pStyle w:val="appl19txtnospace"/>
              <w:rPr>
                <w:lang w:eastAsia="zh-CN"/>
              </w:rPr>
            </w:pPr>
            <w:r>
              <w:rPr>
                <w:rFonts w:hint="eastAsia"/>
                <w:lang w:eastAsia="zh-CN"/>
              </w:rPr>
              <w:t>本</w:t>
            </w:r>
            <w:r w:rsidR="007C57A5">
              <w:rPr>
                <w:rFonts w:hint="eastAsia"/>
                <w:lang w:eastAsia="zh-CN"/>
              </w:rPr>
              <w:t>国不是港口国</w:t>
            </w:r>
            <w:r w:rsidRPr="00B33905">
              <w:t> </w:t>
            </w:r>
            <w:r w:rsidR="007C57A5" w:rsidRPr="00676C0E">
              <w:fldChar w:fldCharType="begin">
                <w:ffData>
                  <w:name w:val="CaseACocher47"/>
                  <w:enabled/>
                  <w:calcOnExit w:val="0"/>
                  <w:checkBox>
                    <w:sizeAuto/>
                    <w:default w:val="0"/>
                  </w:checkBox>
                </w:ffData>
              </w:fldChar>
            </w:r>
            <w:r w:rsidR="007C57A5" w:rsidRPr="00676C0E">
              <w:rPr>
                <w:lang w:eastAsia="zh-CN"/>
              </w:rPr>
              <w:instrText xml:space="preserve"> FORMCHECKBOX </w:instrText>
            </w:r>
            <w:r w:rsidR="007C57A5" w:rsidRPr="00676C0E">
              <w:fldChar w:fldCharType="separate"/>
            </w:r>
            <w:r w:rsidR="007C57A5" w:rsidRPr="00676C0E">
              <w:fldChar w:fldCharType="end"/>
            </w:r>
          </w:p>
          <w:p w14:paraId="67BB0661" w14:textId="5F37B019" w:rsidR="007C57A5" w:rsidRPr="00676C0E" w:rsidRDefault="007C57A5" w:rsidP="00676C0E">
            <w:pPr>
              <w:pStyle w:val="appl19txtnospace"/>
              <w:spacing w:before="120"/>
              <w:rPr>
                <w:rStyle w:val="Timesitalic"/>
                <w:rFonts w:ascii="KaiTi" w:eastAsia="KaiTi" w:hAnsi="KaiTi"/>
                <w:b/>
                <w:bCs/>
                <w:i w:val="0"/>
                <w:iCs w:val="0"/>
                <w:lang w:eastAsia="zh-CN"/>
              </w:rPr>
            </w:pPr>
            <w:r w:rsidRPr="00676C0E">
              <w:rPr>
                <w:rStyle w:val="Timesitalic"/>
                <w:rFonts w:ascii="KaiTi" w:eastAsia="KaiTi" w:hAnsi="KaiTi" w:hint="eastAsia"/>
                <w:b/>
                <w:bCs/>
                <w:i w:val="0"/>
                <w:iCs w:val="0"/>
                <w:lang w:eastAsia="zh-CN"/>
              </w:rPr>
              <w:t>请勾选</w:t>
            </w:r>
            <w:r w:rsidR="00D45465">
              <w:rPr>
                <w:rStyle w:val="Timesitalic"/>
                <w:rFonts w:ascii="KaiTi" w:eastAsia="KaiTi" w:hAnsi="KaiTi" w:hint="eastAsia"/>
                <w:b/>
                <w:bCs/>
                <w:i w:val="0"/>
                <w:iCs w:val="0"/>
                <w:lang w:eastAsia="zh-CN"/>
              </w:rPr>
              <w:t>上面的</w:t>
            </w:r>
            <w:r w:rsidRPr="00676C0E">
              <w:rPr>
                <w:rStyle w:val="Timesitalic"/>
                <w:rFonts w:ascii="KaiTi" w:eastAsia="KaiTi" w:hAnsi="KaiTi" w:hint="eastAsia"/>
                <w:b/>
                <w:bCs/>
                <w:i w:val="0"/>
                <w:iCs w:val="0"/>
                <w:lang w:eastAsia="zh-CN"/>
              </w:rPr>
              <w:t>方框或提供以下信息</w:t>
            </w:r>
            <w:r w:rsidR="00D22A54">
              <w:rPr>
                <w:rStyle w:val="Timesitalic"/>
                <w:rFonts w:ascii="KaiTi" w:eastAsia="KaiTi" w:hAnsi="KaiTi" w:hint="eastAsia"/>
                <w:b/>
                <w:bCs/>
                <w:i w:val="0"/>
                <w:iCs w:val="0"/>
                <w:lang w:eastAsia="zh-CN"/>
              </w:rPr>
              <w:t>。</w:t>
            </w:r>
          </w:p>
        </w:tc>
      </w:tr>
      <w:tr w:rsidR="007C57A5" w:rsidRPr="00B33905" w14:paraId="1FC758C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08D725F1" w14:textId="5F70B0A2" w:rsidR="007C57A5" w:rsidRDefault="007C57A5" w:rsidP="00676C0E">
            <w:pPr>
              <w:pStyle w:val="appl19txtnospace"/>
              <w:rPr>
                <w:lang w:eastAsia="zh-CN"/>
              </w:rPr>
            </w:pPr>
            <w:r w:rsidRPr="004706F0">
              <w:rPr>
                <w:rFonts w:hint="eastAsia"/>
                <w:lang w:eastAsia="zh-CN"/>
              </w:rPr>
              <w:t>请具体说明贵国参加的任何区域港口国</w:t>
            </w:r>
            <w:r>
              <w:rPr>
                <w:rFonts w:hint="eastAsia"/>
                <w:lang w:eastAsia="zh-CN"/>
              </w:rPr>
              <w:t>管控</w:t>
            </w:r>
            <w:r w:rsidRPr="004706F0">
              <w:rPr>
                <w:rFonts w:hint="eastAsia"/>
                <w:lang w:eastAsia="zh-CN"/>
              </w:rPr>
              <w:t>谅解备忘录</w:t>
            </w:r>
            <w:r>
              <w:rPr>
                <w:rFonts w:hint="eastAsia"/>
                <w:lang w:eastAsia="zh-CN"/>
              </w:rPr>
              <w:t>。</w:t>
            </w:r>
          </w:p>
          <w:p w14:paraId="40D7543C" w14:textId="5481EBE8" w:rsidR="007C57A5" w:rsidRPr="00676C0E" w:rsidRDefault="0061710D" w:rsidP="00676C0E">
            <w:pPr>
              <w:pStyle w:val="appl19txtnospace"/>
              <w:rPr>
                <w:rFonts w:ascii="KaiTi" w:eastAsia="KaiTi" w:hAnsi="KaiTi"/>
              </w:rPr>
            </w:pPr>
            <w:r w:rsidRPr="00676C0E">
              <w:rPr>
                <w:rFonts w:ascii="KaiTi" w:eastAsia="KaiTi" w:hAnsi="KaiTi"/>
              </w:rPr>
              <w:t>(</w:t>
            </w:r>
            <w:r w:rsidR="007C57A5" w:rsidRPr="00676C0E">
              <w:rPr>
                <w:rFonts w:ascii="KaiTi" w:eastAsia="KaiTi" w:hAnsi="KaiTi" w:hint="eastAsia"/>
              </w:rPr>
              <w:t>规则</w:t>
            </w:r>
            <w:r w:rsidR="007C57A5" w:rsidRPr="00676C0E">
              <w:rPr>
                <w:rFonts w:ascii="KaiTi" w:eastAsia="KaiTi" w:hAnsi="KaiTi"/>
              </w:rPr>
              <w:t>5.2.1</w:t>
            </w:r>
            <w:r w:rsidR="007C57A5" w:rsidRPr="00676C0E">
              <w:rPr>
                <w:rFonts w:ascii="KaiTi" w:eastAsia="KaiTi" w:hAnsi="KaiTi" w:hint="eastAsia"/>
              </w:rPr>
              <w:t>，第</w:t>
            </w:r>
            <w:r w:rsidR="007C57A5" w:rsidRPr="00676C0E">
              <w:rPr>
                <w:rFonts w:ascii="KaiTi" w:eastAsia="KaiTi" w:hAnsi="KaiTi"/>
              </w:rPr>
              <w:t>3</w:t>
            </w:r>
            <w:r w:rsidR="007C57A5" w:rsidRPr="00676C0E">
              <w:rPr>
                <w:rFonts w:ascii="KaiTi" w:eastAsia="KaiTi" w:hAnsi="KaiTi" w:hint="eastAsia"/>
              </w:rPr>
              <w:t>款</w:t>
            </w:r>
            <w:r w:rsidR="007C57A5" w:rsidRPr="00676C0E">
              <w:rPr>
                <w:rFonts w:ascii="KaiTi" w:eastAsia="KaiTi" w:hAnsi="KaiTi"/>
              </w:rPr>
              <w:t>)</w:t>
            </w:r>
          </w:p>
        </w:tc>
      </w:tr>
      <w:tr w:rsidR="007C57A5" w:rsidRPr="000657C7" w14:paraId="272C1F0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DA612CD"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59F4BBC0"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2AE7614"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B59E54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CD39077" w14:textId="29E756AE"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A9DD1C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2BE53B3"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5CC4D02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38540F1" w14:textId="58E3AEA4" w:rsidR="007C57A5" w:rsidRPr="00B33905" w:rsidRDefault="007C57A5" w:rsidP="00676C0E">
            <w:pPr>
              <w:pStyle w:val="appl19txtnospace"/>
              <w:rPr>
                <w:lang w:eastAsia="zh-CN"/>
              </w:rPr>
            </w:pPr>
            <w:r w:rsidRPr="005B6DF7">
              <w:rPr>
                <w:rFonts w:hint="eastAsia"/>
                <w:lang w:eastAsia="zh-CN"/>
              </w:rPr>
              <w:t>贵国是否建立了</w:t>
            </w:r>
            <w:r>
              <w:rPr>
                <w:rFonts w:hint="eastAsia"/>
                <w:lang w:eastAsia="zh-CN"/>
              </w:rPr>
              <w:t>一项</w:t>
            </w:r>
            <w:r w:rsidRPr="005B6DF7">
              <w:rPr>
                <w:rFonts w:hint="eastAsia"/>
                <w:lang w:eastAsia="zh-CN"/>
              </w:rPr>
              <w:t>有效的港口国</w:t>
            </w:r>
            <w:r>
              <w:rPr>
                <w:rFonts w:hint="eastAsia"/>
                <w:lang w:eastAsia="zh-CN"/>
              </w:rPr>
              <w:t>监察</w:t>
            </w:r>
            <w:r w:rsidRPr="005B6DF7">
              <w:rPr>
                <w:rFonts w:hint="eastAsia"/>
                <w:lang w:eastAsia="zh-CN"/>
              </w:rPr>
              <w:t>和</w:t>
            </w:r>
            <w:r>
              <w:rPr>
                <w:rFonts w:hint="eastAsia"/>
                <w:lang w:eastAsia="zh-CN"/>
              </w:rPr>
              <w:t>监督制度</w:t>
            </w:r>
            <w:r w:rsidRPr="005B6DF7">
              <w:rPr>
                <w:rFonts w:hint="eastAsia"/>
                <w:lang w:eastAsia="zh-CN"/>
              </w:rPr>
              <w:t>，以审查遵守《</w:t>
            </w:r>
            <w:r w:rsidRPr="005B6DF7">
              <w:rPr>
                <w:rFonts w:hint="eastAsia"/>
                <w:lang w:eastAsia="zh-CN"/>
              </w:rPr>
              <w:t>2006</w:t>
            </w:r>
            <w:r w:rsidRPr="005B6DF7">
              <w:rPr>
                <w:rFonts w:hint="eastAsia"/>
                <w:lang w:eastAsia="zh-CN"/>
              </w:rPr>
              <w:t>年海事</w:t>
            </w:r>
            <w:r>
              <w:rPr>
                <w:rFonts w:hint="eastAsia"/>
                <w:lang w:eastAsia="zh-CN"/>
              </w:rPr>
              <w:t>劳工</w:t>
            </w:r>
            <w:r w:rsidRPr="005B6DF7">
              <w:rPr>
                <w:rFonts w:hint="eastAsia"/>
                <w:lang w:eastAsia="zh-CN"/>
              </w:rPr>
              <w:t>公约》要求</w:t>
            </w:r>
            <w:r w:rsidR="0061710D">
              <w:rPr>
                <w:rFonts w:hint="eastAsia"/>
                <w:lang w:eastAsia="zh-CN"/>
              </w:rPr>
              <w:t>(</w:t>
            </w:r>
            <w:r w:rsidRPr="005B6DF7">
              <w:rPr>
                <w:rFonts w:hint="eastAsia"/>
                <w:lang w:eastAsia="zh-CN"/>
              </w:rPr>
              <w:t>包括海员权利</w:t>
            </w:r>
            <w:r w:rsidRPr="005B6DF7">
              <w:rPr>
                <w:rFonts w:hint="eastAsia"/>
                <w:lang w:eastAsia="zh-CN"/>
              </w:rPr>
              <w:t>)</w:t>
            </w:r>
            <w:r w:rsidRPr="005B6DF7">
              <w:rPr>
                <w:rFonts w:hint="eastAsia"/>
                <w:lang w:eastAsia="zh-CN"/>
              </w:rPr>
              <w:t>的情况</w:t>
            </w:r>
            <w:r w:rsidR="00BF5AD5">
              <w:rPr>
                <w:lang w:eastAsia="zh-CN"/>
              </w:rPr>
              <w:t>？</w:t>
            </w:r>
            <w:r>
              <w:fldChar w:fldCharType="begin">
                <w:ffData>
                  <w:name w:val="Texte57"/>
                  <w:enabled/>
                  <w:calcOnExit w:val="0"/>
                  <w:textInput/>
                </w:ffData>
              </w:fldChar>
            </w:r>
            <w:r>
              <w:rPr>
                <w:lang w:eastAsia="zh-CN"/>
              </w:rPr>
              <w:instrText xml:space="preserve"> FORMTEXT </w:instrText>
            </w:r>
            <w:r>
              <w:fldChar w:fldCharType="separate"/>
            </w:r>
            <w:r>
              <w:t> </w:t>
            </w:r>
            <w:r>
              <w:t> </w:t>
            </w:r>
            <w:r>
              <w:t> </w:t>
            </w:r>
            <w:r>
              <w:t> </w:t>
            </w:r>
            <w:r>
              <w:t> </w:t>
            </w:r>
            <w:r>
              <w:fldChar w:fldCharType="end"/>
            </w:r>
          </w:p>
          <w:p w14:paraId="1A19373E" w14:textId="39EBDA0A" w:rsidR="007C57A5" w:rsidRPr="00676C0E" w:rsidRDefault="0061710D" w:rsidP="00676C0E">
            <w:pPr>
              <w:pStyle w:val="appl19txtnospace"/>
              <w:rPr>
                <w:rFonts w:ascii="KaiTi" w:eastAsia="KaiTi" w:hAnsi="KaiTi"/>
                <w:lang w:eastAsia="zh-CN"/>
              </w:rPr>
            </w:pPr>
            <w:r w:rsidRPr="00676C0E">
              <w:rPr>
                <w:rFonts w:ascii="KaiTi" w:eastAsia="KaiTi" w:hAnsi="KaiTi"/>
                <w:lang w:eastAsia="zh-CN"/>
              </w:rPr>
              <w:t>(</w:t>
            </w:r>
            <w:r w:rsidR="007C57A5" w:rsidRPr="00676C0E">
              <w:rPr>
                <w:rFonts w:ascii="KaiTi" w:eastAsia="KaiTi" w:hAnsi="KaiTi" w:hint="eastAsia"/>
                <w:lang w:eastAsia="zh-CN"/>
              </w:rPr>
              <w:t>规则</w:t>
            </w:r>
            <w:r w:rsidR="007C57A5" w:rsidRPr="00676C0E">
              <w:rPr>
                <w:rFonts w:ascii="KaiTi" w:eastAsia="KaiTi" w:hAnsi="KaiTi"/>
                <w:lang w:eastAsia="zh-CN"/>
              </w:rPr>
              <w:t>5.2.1</w:t>
            </w:r>
            <w:r w:rsidR="007C57A5" w:rsidRPr="00676C0E">
              <w:rPr>
                <w:rFonts w:ascii="KaiTi" w:eastAsia="KaiTi" w:hAnsi="KaiTi" w:hint="eastAsia"/>
                <w:lang w:eastAsia="zh-CN"/>
              </w:rPr>
              <w:t>，第</w:t>
            </w:r>
            <w:r w:rsidR="007C57A5" w:rsidRPr="00676C0E">
              <w:rPr>
                <w:rFonts w:ascii="KaiTi" w:eastAsia="KaiTi" w:hAnsi="KaiTi"/>
                <w:lang w:eastAsia="zh-CN"/>
              </w:rPr>
              <w:t>1</w:t>
            </w:r>
            <w:r w:rsidR="007C57A5" w:rsidRPr="00676C0E">
              <w:rPr>
                <w:rFonts w:ascii="KaiTi" w:eastAsia="KaiTi" w:hAnsi="KaiTi" w:hint="eastAsia"/>
                <w:lang w:eastAsia="zh-CN"/>
              </w:rPr>
              <w:t>款、第</w:t>
            </w:r>
            <w:r w:rsidR="007C57A5" w:rsidRPr="00676C0E">
              <w:rPr>
                <w:rFonts w:ascii="KaiTi" w:eastAsia="KaiTi" w:hAnsi="KaiTi"/>
                <w:lang w:eastAsia="zh-CN"/>
              </w:rPr>
              <w:t>4</w:t>
            </w:r>
            <w:r w:rsidR="007C57A5" w:rsidRPr="00676C0E">
              <w:rPr>
                <w:rFonts w:ascii="KaiTi" w:eastAsia="KaiTi" w:hAnsi="KaiTi" w:hint="eastAsia"/>
                <w:lang w:eastAsia="zh-CN"/>
              </w:rPr>
              <w:t>款</w:t>
            </w:r>
            <w:r w:rsidR="007C57A5" w:rsidRPr="00676C0E">
              <w:rPr>
                <w:rFonts w:asciiTheme="majorEastAsia" w:eastAsiaTheme="majorEastAsia" w:hAnsiTheme="majorEastAsia" w:hint="eastAsia"/>
                <w:lang w:eastAsia="zh-CN"/>
              </w:rPr>
              <w:t>和</w:t>
            </w:r>
            <w:r w:rsidR="007C57A5" w:rsidRPr="00676C0E">
              <w:rPr>
                <w:rFonts w:ascii="KaiTi" w:eastAsia="KaiTi" w:hAnsi="KaiTi" w:hint="eastAsia"/>
                <w:lang w:eastAsia="zh-CN"/>
              </w:rPr>
              <w:t>第</w:t>
            </w:r>
            <w:r w:rsidR="007C57A5" w:rsidRPr="00676C0E">
              <w:rPr>
                <w:rFonts w:ascii="KaiTi" w:eastAsia="KaiTi" w:hAnsi="KaiTi"/>
                <w:lang w:eastAsia="zh-CN"/>
              </w:rPr>
              <w:t>5</w:t>
            </w:r>
            <w:r w:rsidR="007C57A5" w:rsidRPr="00676C0E">
              <w:rPr>
                <w:rFonts w:ascii="KaiTi" w:eastAsia="KaiTi" w:hAnsi="KaiTi" w:hint="eastAsia"/>
                <w:lang w:eastAsia="zh-CN"/>
              </w:rPr>
              <w:t>款</w:t>
            </w:r>
            <w:r w:rsidR="007C57A5" w:rsidRPr="00676C0E">
              <w:rPr>
                <w:rFonts w:ascii="KaiTi" w:eastAsia="KaiTi" w:hAnsi="KaiTi"/>
                <w:lang w:eastAsia="zh-CN"/>
              </w:rPr>
              <w:t>)</w:t>
            </w:r>
          </w:p>
          <w:p w14:paraId="54690942" w14:textId="766B89E4" w:rsidR="007C57A5" w:rsidRPr="00BA58BD" w:rsidRDefault="00631E41" w:rsidP="00676C0E">
            <w:pPr>
              <w:pStyle w:val="appl19txtnoindent"/>
              <w:rPr>
                <w:lang w:eastAsia="zh-CN"/>
              </w:rPr>
            </w:pPr>
            <w:r>
              <w:rPr>
                <w:rStyle w:val="Timesitalic"/>
                <w:rFonts w:ascii="Times New Roman" w:hAnsi="Times New Roman" w:cs="Times New Roman" w:hint="eastAsia"/>
                <w:i w:val="0"/>
                <w:iCs w:val="0"/>
                <w:lang w:eastAsia="zh-CN"/>
              </w:rPr>
              <w:t>若</w:t>
            </w:r>
            <w:r w:rsidR="007C57A5" w:rsidRPr="00676C0E">
              <w:rPr>
                <w:rStyle w:val="Timesitalic"/>
                <w:rFonts w:ascii="Times New Roman" w:hAnsi="Times New Roman" w:cs="Times New Roman" w:hint="eastAsia"/>
                <w:i w:val="0"/>
                <w:iCs w:val="0"/>
                <w:lang w:eastAsia="zh-CN"/>
              </w:rPr>
              <w:t>是，请描述该制度，包括评估其有效性的方法。</w:t>
            </w:r>
          </w:p>
          <w:p w14:paraId="5C950A9B" w14:textId="77777777" w:rsidR="007C57A5" w:rsidRPr="00B33905" w:rsidRDefault="007C57A5" w:rsidP="00676C0E">
            <w:pPr>
              <w:pStyle w:val="appl19txtnoindent"/>
              <w:rPr>
                <w:lang w:eastAsia="zh-CN"/>
              </w:rPr>
            </w:pPr>
            <w:r w:rsidRPr="00BA58BD">
              <w:rPr>
                <w:rFonts w:hint="eastAsia"/>
                <w:lang w:eastAsia="zh-CN"/>
              </w:rPr>
              <w:t>请指出适用的国家规定，如有可能，转载相关文本。</w:t>
            </w:r>
          </w:p>
        </w:tc>
      </w:tr>
      <w:tr w:rsidR="007C57A5" w:rsidRPr="000657C7" w14:paraId="048D26C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572149B"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5FA3AC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61530B4"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DE6278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BAD2EB8" w14:textId="1879FF6B"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292DE2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1883CD8" w14:textId="77777777" w:rsidR="007C57A5" w:rsidRDefault="007C57A5" w:rsidP="00676C0E">
            <w:pPr>
              <w:pStyle w:val="appl19txtnospace"/>
            </w:pPr>
            <w:r>
              <w:lastRenderedPageBreak/>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561B78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761FE33" w14:textId="1695F5BA" w:rsidR="007C57A5" w:rsidRPr="00B33905" w:rsidRDefault="007C57A5" w:rsidP="00676C0E">
            <w:pPr>
              <w:pStyle w:val="appl19txtnospace"/>
              <w:rPr>
                <w:lang w:eastAsia="zh-CN"/>
              </w:rPr>
            </w:pPr>
            <w:r w:rsidRPr="00676C0E">
              <w:rPr>
                <w:rFonts w:hint="eastAsia"/>
                <w:lang w:eastAsia="zh-CN"/>
              </w:rPr>
              <w:t>请说明主管</w:t>
            </w:r>
            <w:r w:rsidR="00C93537">
              <w:rPr>
                <w:rFonts w:hint="eastAsia"/>
                <w:lang w:eastAsia="zh-CN"/>
              </w:rPr>
              <w:t>部门</w:t>
            </w:r>
            <w:r w:rsidRPr="00676C0E">
              <w:rPr>
                <w:rFonts w:hint="eastAsia"/>
                <w:lang w:eastAsia="zh-CN"/>
              </w:rPr>
              <w:t>任命的授权官员人数，并请提供信息，说明进行港口国管控所需的资格和培训。</w:t>
            </w:r>
          </w:p>
        </w:tc>
      </w:tr>
      <w:tr w:rsidR="007C57A5" w:rsidRPr="000657C7" w14:paraId="7CAA655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60CB91EF"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877956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FFFEEC4"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562BA4E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EABF6E5" w14:textId="29C8451F"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57ACB5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362198B"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91F666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12D81E14" w14:textId="0C912A9E" w:rsidR="007C57A5" w:rsidRDefault="007C57A5" w:rsidP="00676C0E">
            <w:pPr>
              <w:pStyle w:val="appl19txtnospace"/>
              <w:rPr>
                <w:lang w:eastAsia="zh-CN"/>
              </w:rPr>
            </w:pPr>
            <w:r w:rsidRPr="006035BB">
              <w:rPr>
                <w:rFonts w:hint="eastAsia"/>
                <w:lang w:eastAsia="zh-CN"/>
              </w:rPr>
              <w:t>是否向授权官员</w:t>
            </w:r>
            <w:r>
              <w:rPr>
                <w:rFonts w:hint="eastAsia"/>
                <w:lang w:eastAsia="zh-CN"/>
              </w:rPr>
              <w:t>就</w:t>
            </w:r>
            <w:r w:rsidRPr="006035BB">
              <w:rPr>
                <w:rFonts w:hint="eastAsia"/>
                <w:lang w:eastAsia="zh-CN"/>
              </w:rPr>
              <w:t>在何种情况下有理由</w:t>
            </w:r>
            <w:r>
              <w:rPr>
                <w:rFonts w:hint="eastAsia"/>
                <w:lang w:eastAsia="zh-CN"/>
              </w:rPr>
              <w:t>滞留</w:t>
            </w:r>
            <w:r w:rsidRPr="006035BB">
              <w:rPr>
                <w:rFonts w:hint="eastAsia"/>
                <w:lang w:eastAsia="zh-CN"/>
              </w:rPr>
              <w:t>船</w:t>
            </w:r>
            <w:r w:rsidRPr="00383953">
              <w:rPr>
                <w:rFonts w:hint="eastAsia"/>
                <w:lang w:eastAsia="zh-CN"/>
              </w:rPr>
              <w:t>舶提供指</w:t>
            </w:r>
            <w:r w:rsidRPr="006035BB">
              <w:rPr>
                <w:rFonts w:hint="eastAsia"/>
                <w:lang w:eastAsia="zh-CN"/>
              </w:rPr>
              <w:t>导</w:t>
            </w:r>
            <w:r w:rsidR="0061710D" w:rsidRPr="00DE47F5">
              <w:rPr>
                <w:highlight w:val="yellow"/>
                <w:lang w:eastAsia="zh-CN"/>
              </w:rPr>
              <w:t>(</w:t>
            </w:r>
            <w:r w:rsidRPr="00DE47F5">
              <w:rPr>
                <w:rFonts w:hint="eastAsia"/>
                <w:highlight w:val="yellow"/>
                <w:lang w:eastAsia="zh-CN"/>
              </w:rPr>
              <w:t>如国际劳工组织《</w:t>
            </w:r>
            <w:r w:rsidRPr="00DE47F5">
              <w:rPr>
                <w:highlight w:val="yellow"/>
                <w:lang w:eastAsia="zh-CN"/>
              </w:rPr>
              <w:t>2008</w:t>
            </w:r>
            <w:r w:rsidRPr="00DE47F5">
              <w:rPr>
                <w:rFonts w:hint="eastAsia"/>
                <w:highlight w:val="yellow"/>
                <w:lang w:eastAsia="zh-CN"/>
              </w:rPr>
              <w:t>年港口国管控官员根据</w:t>
            </w:r>
            <w:r w:rsidR="009A463E" w:rsidRPr="00DE47F5">
              <w:rPr>
                <w:rFonts w:hint="eastAsia"/>
                <w:highlight w:val="yellow"/>
                <w:lang w:eastAsia="zh-CN"/>
              </w:rPr>
              <w:t>经修正的</w:t>
            </w:r>
            <w:r w:rsidRPr="00DE47F5">
              <w:rPr>
                <w:highlight w:val="yellow"/>
                <w:lang w:eastAsia="zh-CN"/>
              </w:rPr>
              <w:t>&lt;2006</w:t>
            </w:r>
            <w:r w:rsidRPr="00DE47F5">
              <w:rPr>
                <w:rFonts w:hint="eastAsia"/>
                <w:highlight w:val="yellow"/>
                <w:lang w:eastAsia="zh-CN"/>
              </w:rPr>
              <w:t>年海事劳工公约</w:t>
            </w:r>
            <w:r w:rsidRPr="00DE47F5">
              <w:rPr>
                <w:highlight w:val="yellow"/>
                <w:lang w:eastAsia="zh-CN"/>
              </w:rPr>
              <w:t>&gt;</w:t>
            </w:r>
            <w:r w:rsidRPr="00DE47F5">
              <w:rPr>
                <w:rFonts w:hint="eastAsia"/>
                <w:highlight w:val="yellow"/>
                <w:lang w:eastAsia="zh-CN"/>
              </w:rPr>
              <w:t>进行监察的指南》</w:t>
            </w:r>
            <w:r w:rsidR="001B654C">
              <w:rPr>
                <w:rFonts w:hint="eastAsia"/>
                <w:highlight w:val="yellow"/>
                <w:lang w:eastAsia="zh-CN"/>
              </w:rPr>
              <w:t>(</w:t>
            </w:r>
            <w:r w:rsidR="009A463E" w:rsidRPr="00DE47F5">
              <w:rPr>
                <w:rFonts w:hint="eastAsia"/>
                <w:highlight w:val="yellow"/>
                <w:lang w:eastAsia="zh-CN"/>
              </w:rPr>
              <w:t>第二修订版，</w:t>
            </w:r>
            <w:r w:rsidR="009A463E" w:rsidRPr="00DE47F5">
              <w:rPr>
                <w:highlight w:val="yellow"/>
                <w:lang w:eastAsia="zh-CN"/>
              </w:rPr>
              <w:t>2022</w:t>
            </w:r>
            <w:r w:rsidR="009A463E" w:rsidRPr="00DE47F5">
              <w:rPr>
                <w:rFonts w:hint="eastAsia"/>
                <w:highlight w:val="yellow"/>
                <w:lang w:eastAsia="zh-CN"/>
              </w:rPr>
              <w:t>年</w:t>
            </w:r>
            <w:r w:rsidR="001B654C" w:rsidRPr="001B654C">
              <w:rPr>
                <w:rFonts w:hint="eastAsia"/>
                <w:highlight w:val="yellow"/>
                <w:lang w:eastAsia="zh-CN"/>
              </w:rPr>
              <w:t>)</w:t>
            </w:r>
            <w:r w:rsidRPr="006035BB">
              <w:rPr>
                <w:rFonts w:hint="eastAsia"/>
                <w:lang w:eastAsia="zh-CN"/>
              </w:rPr>
              <w:t>中所载的相关指导，或类似的国家指导或区域港口国</w:t>
            </w:r>
            <w:r>
              <w:rPr>
                <w:rFonts w:hint="eastAsia"/>
                <w:lang w:eastAsia="zh-CN"/>
              </w:rPr>
              <w:t>管控</w:t>
            </w:r>
            <w:r w:rsidRPr="006035BB">
              <w:rPr>
                <w:rFonts w:hint="eastAsia"/>
                <w:lang w:eastAsia="zh-CN"/>
              </w:rPr>
              <w:t>谅解备忘录提供的指导</w:t>
            </w:r>
            <w:r w:rsidRPr="00B33905">
              <w:rPr>
                <w:lang w:eastAsia="zh-CN"/>
              </w:rPr>
              <w:t>)</w:t>
            </w:r>
            <w:r w:rsidR="00BF5AD5">
              <w:rPr>
                <w:lang w:eastAsia="zh-CN"/>
              </w:rPr>
              <w:t>？</w:t>
            </w:r>
            <w:r>
              <w:fldChar w:fldCharType="begin">
                <w:ffData>
                  <w:name w:val="Texte58"/>
                  <w:enabled/>
                  <w:calcOnExit w:val="0"/>
                  <w:textInput/>
                </w:ffData>
              </w:fldChar>
            </w:r>
            <w:r>
              <w:rPr>
                <w:lang w:eastAsia="zh-CN"/>
              </w:rPr>
              <w:instrText xml:space="preserve"> FORMTEXT </w:instrText>
            </w:r>
            <w:r>
              <w:fldChar w:fldCharType="separate"/>
            </w:r>
            <w:r>
              <w:t> </w:t>
            </w:r>
            <w:r>
              <w:t> </w:t>
            </w:r>
            <w:r>
              <w:t> </w:t>
            </w:r>
            <w:r>
              <w:t> </w:t>
            </w:r>
            <w:r>
              <w:t> </w:t>
            </w:r>
            <w:r>
              <w:fldChar w:fldCharType="end"/>
            </w:r>
          </w:p>
          <w:p w14:paraId="0806ABB4" w14:textId="3E570EDC" w:rsidR="007C57A5" w:rsidRPr="00676C0E" w:rsidRDefault="0061710D" w:rsidP="00676C0E">
            <w:pPr>
              <w:pStyle w:val="appl19txtnospace"/>
              <w:rPr>
                <w:rFonts w:ascii="KaiTi" w:eastAsia="KaiTi" w:hAnsi="KaiTi"/>
                <w:lang w:eastAsia="zh-CN"/>
              </w:rPr>
            </w:pPr>
            <w:r w:rsidRPr="00676C0E">
              <w:rPr>
                <w:rFonts w:ascii="KaiTi" w:eastAsia="KaiTi" w:hAnsi="KaiTi"/>
                <w:lang w:eastAsia="zh-CN"/>
              </w:rPr>
              <w:t>(</w:t>
            </w:r>
            <w:r w:rsidR="007C57A5" w:rsidRPr="00676C0E">
              <w:rPr>
                <w:rFonts w:ascii="KaiTi" w:eastAsia="KaiTi" w:hAnsi="KaiTi" w:hint="eastAsia"/>
                <w:lang w:eastAsia="zh-CN"/>
              </w:rPr>
              <w:t>标准</w:t>
            </w:r>
            <w:r w:rsidR="007C57A5" w:rsidRPr="00676C0E">
              <w:rPr>
                <w:rFonts w:ascii="KaiTi" w:eastAsia="KaiTi" w:hAnsi="KaiTi"/>
                <w:lang w:eastAsia="zh-CN"/>
              </w:rPr>
              <w:t>A5.2.1</w:t>
            </w:r>
            <w:r w:rsidR="007C57A5" w:rsidRPr="00676C0E">
              <w:rPr>
                <w:rFonts w:ascii="KaiTi" w:eastAsia="KaiTi" w:hAnsi="KaiTi" w:hint="eastAsia"/>
                <w:lang w:eastAsia="zh-CN"/>
              </w:rPr>
              <w:t>，第</w:t>
            </w:r>
            <w:r w:rsidR="007C57A5" w:rsidRPr="00676C0E">
              <w:rPr>
                <w:rFonts w:ascii="KaiTi" w:eastAsia="KaiTi" w:hAnsi="KaiTi"/>
                <w:lang w:eastAsia="zh-CN"/>
              </w:rPr>
              <w:t>7</w:t>
            </w:r>
            <w:r w:rsidR="007C57A5" w:rsidRPr="00676C0E">
              <w:rPr>
                <w:rFonts w:ascii="KaiTi" w:eastAsia="KaiTi" w:hAnsi="KaiTi" w:hint="eastAsia"/>
                <w:lang w:eastAsia="zh-CN"/>
              </w:rPr>
              <w:t>款</w:t>
            </w:r>
            <w:r w:rsidR="007C57A5" w:rsidRPr="00676C0E">
              <w:rPr>
                <w:rFonts w:ascii="KaiTi" w:eastAsia="KaiTi" w:hAnsi="KaiTi"/>
                <w:lang w:eastAsia="zh-CN"/>
              </w:rPr>
              <w:t>)</w:t>
            </w:r>
          </w:p>
          <w:p w14:paraId="02F5C1FB" w14:textId="1200AAD4" w:rsidR="007C57A5" w:rsidRPr="009670DF" w:rsidRDefault="00631E41" w:rsidP="00676C0E">
            <w:pPr>
              <w:pStyle w:val="appl19txtnoindent"/>
              <w:rPr>
                <w:lang w:eastAsia="zh-CN"/>
              </w:rPr>
            </w:pPr>
            <w:r>
              <w:rPr>
                <w:rStyle w:val="Timesitalic"/>
                <w:rFonts w:ascii="Times New Roman" w:hAnsi="Times New Roman" w:cs="Times New Roman" w:hint="eastAsia"/>
                <w:i w:val="0"/>
                <w:iCs w:val="0"/>
                <w:lang w:eastAsia="zh-CN"/>
              </w:rPr>
              <w:t>若</w:t>
            </w:r>
            <w:r w:rsidR="007C57A5" w:rsidRPr="00676C0E">
              <w:rPr>
                <w:rStyle w:val="Timesitalic"/>
                <w:rFonts w:ascii="Times New Roman" w:hAnsi="Times New Roman" w:cs="Times New Roman" w:hint="eastAsia"/>
                <w:i w:val="0"/>
                <w:iCs w:val="0"/>
                <w:lang w:eastAsia="zh-CN"/>
              </w:rPr>
              <w:t>是，请指出提供的指导：</w:t>
            </w:r>
          </w:p>
        </w:tc>
      </w:tr>
      <w:tr w:rsidR="007C57A5" w:rsidRPr="000657C7" w14:paraId="28E0632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4A7EA9D"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53B364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3497C88"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DD0850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B9F6AC8" w14:textId="3AD284E5"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4C8909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38D0A15"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531B36" w14:paraId="3C13A552"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D60875D" w14:textId="3EA63AB7" w:rsidR="007C57A5" w:rsidRDefault="007C57A5" w:rsidP="00676C0E">
            <w:pPr>
              <w:pStyle w:val="appl19txtnospace"/>
              <w:rPr>
                <w:lang w:eastAsia="zh-CN"/>
              </w:rPr>
            </w:pPr>
            <w:r w:rsidRPr="00A50A72">
              <w:rPr>
                <w:rFonts w:hint="eastAsia"/>
                <w:lang w:eastAsia="zh-CN"/>
              </w:rPr>
              <w:t>请指出并概述</w:t>
            </w:r>
            <w:r>
              <w:rPr>
                <w:rFonts w:hint="eastAsia"/>
                <w:lang w:eastAsia="zh-CN"/>
              </w:rPr>
              <w:t>有关对</w:t>
            </w:r>
            <w:r w:rsidRPr="00A50A72">
              <w:rPr>
                <w:rFonts w:hint="eastAsia"/>
                <w:lang w:eastAsia="zh-CN"/>
              </w:rPr>
              <w:t>因</w:t>
            </w:r>
            <w:r>
              <w:rPr>
                <w:rFonts w:hint="eastAsia"/>
                <w:lang w:eastAsia="zh-CN"/>
              </w:rPr>
              <w:t>船舶</w:t>
            </w:r>
            <w:r w:rsidR="00AC370F">
              <w:rPr>
                <w:rFonts w:hint="eastAsia"/>
                <w:lang w:eastAsia="zh-CN"/>
              </w:rPr>
              <w:t>被</w:t>
            </w:r>
            <w:r>
              <w:rPr>
                <w:rFonts w:hint="eastAsia"/>
                <w:lang w:eastAsia="zh-CN"/>
              </w:rPr>
              <w:t>不当滞留或延误</w:t>
            </w:r>
            <w:r w:rsidRPr="00A50A72">
              <w:rPr>
                <w:rFonts w:hint="eastAsia"/>
                <w:lang w:eastAsia="zh-CN"/>
              </w:rPr>
              <w:t>而造成的任何损失或损害必须予以赔偿的法律规定或原则的内容，并在适用情况下，请提供</w:t>
            </w:r>
            <w:r w:rsidRPr="00676C0E">
              <w:rPr>
                <w:rFonts w:hint="eastAsia"/>
                <w:lang w:eastAsia="zh-CN"/>
              </w:rPr>
              <w:t>给予</w:t>
            </w:r>
            <w:r w:rsidRPr="00A50A72">
              <w:rPr>
                <w:rFonts w:hint="eastAsia"/>
                <w:lang w:eastAsia="zh-CN"/>
              </w:rPr>
              <w:t>船东赔偿的例子</w:t>
            </w:r>
            <w:r>
              <w:rPr>
                <w:rFonts w:hint="eastAsia"/>
                <w:lang w:eastAsia="zh-CN"/>
              </w:rPr>
              <w:t>。</w:t>
            </w:r>
          </w:p>
          <w:p w14:paraId="5B35DAB1" w14:textId="2F786E74" w:rsidR="007C57A5" w:rsidRPr="00B33905" w:rsidRDefault="0061710D" w:rsidP="00676C0E">
            <w:pPr>
              <w:pStyle w:val="appl19txtnospace"/>
            </w:pPr>
            <w:r w:rsidRPr="00676C0E">
              <w:rPr>
                <w:rFonts w:ascii="KaiTi" w:eastAsia="KaiTi" w:hAnsi="KaiTi"/>
              </w:rPr>
              <w:t>(</w:t>
            </w:r>
            <w:r w:rsidR="007C57A5" w:rsidRPr="00676C0E">
              <w:rPr>
                <w:rFonts w:ascii="KaiTi" w:eastAsia="KaiTi" w:hAnsi="KaiTi" w:hint="eastAsia"/>
              </w:rPr>
              <w:t>标准</w:t>
            </w:r>
            <w:r w:rsidR="007C57A5" w:rsidRPr="00676C0E">
              <w:rPr>
                <w:rFonts w:ascii="KaiTi" w:eastAsia="KaiTi" w:hAnsi="KaiTi"/>
              </w:rPr>
              <w:t>A5.2.1</w:t>
            </w:r>
            <w:r w:rsidR="007C57A5" w:rsidRPr="00676C0E">
              <w:rPr>
                <w:rFonts w:ascii="KaiTi" w:eastAsia="KaiTi" w:hAnsi="KaiTi" w:hint="eastAsia"/>
              </w:rPr>
              <w:t>，第</w:t>
            </w:r>
            <w:r w:rsidR="007C57A5" w:rsidRPr="00676C0E">
              <w:rPr>
                <w:rFonts w:ascii="KaiTi" w:eastAsia="KaiTi" w:hAnsi="KaiTi"/>
              </w:rPr>
              <w:t>8</w:t>
            </w:r>
            <w:r w:rsidR="007C57A5" w:rsidRPr="00676C0E">
              <w:rPr>
                <w:rFonts w:ascii="KaiTi" w:eastAsia="KaiTi" w:hAnsi="KaiTi" w:hint="eastAsia"/>
              </w:rPr>
              <w:t>款</w:t>
            </w:r>
            <w:r w:rsidR="007C57A5" w:rsidRPr="00676C0E">
              <w:rPr>
                <w:rFonts w:ascii="KaiTi" w:eastAsia="KaiTi" w:hAnsi="KaiTi"/>
              </w:rPr>
              <w:t>)</w:t>
            </w:r>
          </w:p>
        </w:tc>
      </w:tr>
      <w:tr w:rsidR="007C57A5" w:rsidRPr="000657C7" w14:paraId="775CC32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58BA1FA4"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372788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CB76A36"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1EDB54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9879862" w14:textId="323B814A"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111D94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75132AD"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91B692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4CA89F5" w14:textId="0A276510" w:rsidR="007C57A5" w:rsidRPr="00B33905" w:rsidRDefault="00CD75D0" w:rsidP="00676C0E">
            <w:pPr>
              <w:pStyle w:val="appl19txtnospace"/>
              <w:rPr>
                <w:lang w:eastAsia="zh-CN"/>
              </w:rPr>
            </w:pPr>
            <w:r>
              <w:rPr>
                <w:rFonts w:hint="eastAsia"/>
                <w:lang w:eastAsia="zh-CN"/>
              </w:rPr>
              <w:t>有</w:t>
            </w:r>
            <w:r w:rsidR="007C57A5">
              <w:rPr>
                <w:rFonts w:hint="eastAsia"/>
                <w:lang w:eastAsia="zh-CN"/>
              </w:rPr>
              <w:t>关规则</w:t>
            </w:r>
            <w:r w:rsidR="007C57A5" w:rsidRPr="00B33905">
              <w:rPr>
                <w:lang w:eastAsia="zh-CN"/>
              </w:rPr>
              <w:t>5.2.1</w:t>
            </w:r>
            <w:r w:rsidRPr="00244F1B">
              <w:rPr>
                <w:rFonts w:hint="eastAsia"/>
                <w:lang w:eastAsia="zh-CN"/>
              </w:rPr>
              <w:t>实施</w:t>
            </w:r>
            <w:r>
              <w:rPr>
                <w:rFonts w:hint="eastAsia"/>
                <w:lang w:eastAsia="zh-CN"/>
              </w:rPr>
              <w:t>情况</w:t>
            </w:r>
            <w:r w:rsidR="007C57A5">
              <w:rPr>
                <w:rFonts w:hint="eastAsia"/>
                <w:lang w:eastAsia="zh-CN"/>
              </w:rPr>
              <w:t>的</w:t>
            </w:r>
            <w:r w:rsidR="007C57A5" w:rsidRPr="00676C0E">
              <w:rPr>
                <w:rFonts w:ascii="KaiTi" w:eastAsia="KaiTi" w:hAnsi="KaiTi" w:hint="eastAsia"/>
                <w:b/>
                <w:bCs/>
                <w:lang w:eastAsia="zh-CN"/>
              </w:rPr>
              <w:t>补充信息</w:t>
            </w:r>
            <w:r w:rsidR="007C57A5">
              <w:rPr>
                <w:rFonts w:hint="eastAsia"/>
                <w:lang w:eastAsia="zh-CN"/>
              </w:rPr>
              <w:t>。</w:t>
            </w:r>
          </w:p>
        </w:tc>
      </w:tr>
      <w:tr w:rsidR="007C57A5" w:rsidRPr="000657C7" w14:paraId="51CA2342"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B9EAFC6"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448593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2B77D22"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95F9230"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6947BD6" w14:textId="03E7C41F"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661991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2782648"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A233C2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93B91E0" w14:textId="245CBD7A" w:rsidR="007C57A5" w:rsidRPr="00B33905" w:rsidRDefault="00CD75D0" w:rsidP="00676C0E">
            <w:pPr>
              <w:pStyle w:val="appl19txtnospace"/>
              <w:rPr>
                <w:lang w:eastAsia="zh-CN"/>
              </w:rPr>
            </w:pPr>
            <w:r>
              <w:rPr>
                <w:rFonts w:ascii="KaiTi" w:eastAsia="KaiTi" w:hAnsi="KaiTi" w:hint="eastAsia"/>
                <w:b/>
                <w:bCs/>
                <w:lang w:eastAsia="zh-CN"/>
              </w:rPr>
              <w:t>文件材料</w:t>
            </w:r>
            <w:r w:rsidR="007C57A5" w:rsidRPr="00676C0E">
              <w:rPr>
                <w:rFonts w:ascii="KaiTi" w:eastAsia="KaiTi" w:hAnsi="KaiTi" w:hint="eastAsia"/>
                <w:b/>
                <w:bCs/>
                <w:lang w:eastAsia="zh-CN"/>
              </w:rPr>
              <w:t>：</w:t>
            </w:r>
            <w:r w:rsidR="007C57A5">
              <w:rPr>
                <w:rFonts w:hint="eastAsia"/>
                <w:lang w:eastAsia="zh-CN"/>
              </w:rPr>
              <w:t>请提供</w:t>
            </w:r>
            <w:r w:rsidR="007C57A5">
              <w:rPr>
                <w:lang w:eastAsia="zh-CN"/>
              </w:rPr>
              <w:t>：</w:t>
            </w:r>
          </w:p>
          <w:p w14:paraId="2D581BE3" w14:textId="7790821A" w:rsidR="007C57A5" w:rsidRPr="00676C0E" w:rsidRDefault="008D3F1E"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为实施</w:t>
            </w:r>
            <w:r w:rsidR="007C57A5" w:rsidRPr="00676C0E">
              <w:rPr>
                <w:rStyle w:val="wingdings2"/>
                <w:rFonts w:ascii="KaiTi" w:eastAsia="KaiTi" w:hAnsi="KaiTi" w:cs="Times New Roman" w:hint="eastAsia"/>
                <w:lang w:eastAsia="zh-CN"/>
              </w:rPr>
              <w:t>标准</w:t>
            </w:r>
            <w:r w:rsidR="007C57A5" w:rsidRPr="00676C0E">
              <w:rPr>
                <w:rStyle w:val="wingdings2"/>
                <w:rFonts w:ascii="KaiTi" w:eastAsia="KaiTi" w:hAnsi="KaiTi" w:cs="Times New Roman"/>
                <w:lang w:eastAsia="zh-CN"/>
              </w:rPr>
              <w:t>A5.2.1</w:t>
            </w:r>
            <w:r w:rsidR="007C57A5" w:rsidRPr="00676C0E">
              <w:rPr>
                <w:rStyle w:val="wingdings2"/>
                <w:rFonts w:ascii="KaiTi" w:eastAsia="KaiTi" w:hAnsi="KaiTi" w:cs="Times New Roman" w:hint="eastAsia"/>
                <w:lang w:eastAsia="zh-CN"/>
              </w:rPr>
              <w:t>第</w:t>
            </w:r>
            <w:r w:rsidR="007C57A5" w:rsidRPr="00676C0E">
              <w:rPr>
                <w:rStyle w:val="wingdings2"/>
                <w:rFonts w:ascii="KaiTi" w:eastAsia="KaiTi" w:hAnsi="KaiTi" w:cs="Times New Roman"/>
                <w:lang w:eastAsia="zh-CN"/>
              </w:rPr>
              <w:t>7</w:t>
            </w:r>
            <w:r w:rsidR="007C57A5" w:rsidRPr="00676C0E">
              <w:rPr>
                <w:rStyle w:val="wingdings2"/>
                <w:rFonts w:ascii="KaiTi" w:eastAsia="KaiTi" w:hAnsi="KaiTi" w:cs="Times New Roman" w:hint="eastAsia"/>
                <w:lang w:eastAsia="zh-CN"/>
              </w:rPr>
              <w:t>款</w:t>
            </w:r>
            <w:r w:rsidR="007C57A5" w:rsidRPr="00676C0E">
              <w:rPr>
                <w:rStyle w:val="wingdings2"/>
                <w:rFonts w:ascii="Times New Roman" w:hAnsi="Times New Roman" w:cs="Times New Roman" w:hint="eastAsia"/>
                <w:lang w:eastAsia="zh-CN"/>
              </w:rPr>
              <w:t>而向监察员发布的任何国家指南的副本，如果指南原文不是英文、法文或西班牙文，则用这三种语言之一说明其内容；</w:t>
            </w:r>
          </w:p>
          <w:p w14:paraId="2832A151" w14:textId="25E96F71" w:rsidR="007C57A5" w:rsidRPr="00676C0E" w:rsidRDefault="008D3F1E"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本报告所涉期间的以下统计信息：</w:t>
            </w:r>
          </w:p>
          <w:p w14:paraId="39636FB3" w14:textId="43D03ECD" w:rsidR="007C57A5" w:rsidRPr="00592793" w:rsidRDefault="007C57A5" w:rsidP="00676C0E">
            <w:pPr>
              <w:pStyle w:val="appl19a"/>
              <w:ind w:left="680"/>
              <w:rPr>
                <w:lang w:val="en-US" w:eastAsia="zh-CN"/>
              </w:rPr>
            </w:pPr>
            <w:r w:rsidRPr="00592793">
              <w:rPr>
                <w:lang w:val="en-US" w:eastAsia="zh-CN"/>
              </w:rPr>
              <w:t>–</w:t>
            </w:r>
            <w:r w:rsidRPr="00592793">
              <w:rPr>
                <w:lang w:val="en-US" w:eastAsia="zh-CN"/>
              </w:rPr>
              <w:tab/>
            </w:r>
            <w:r>
              <w:rPr>
                <w:rFonts w:hint="eastAsia"/>
                <w:lang w:val="en-US" w:eastAsia="zh-CN"/>
              </w:rPr>
              <w:t>在港口</w:t>
            </w:r>
            <w:r w:rsidR="0094789F">
              <w:rPr>
                <w:rFonts w:hint="eastAsia"/>
                <w:lang w:val="en-US" w:eastAsia="zh-CN"/>
              </w:rPr>
              <w:t>接受</w:t>
            </w:r>
            <w:r>
              <w:rPr>
                <w:rFonts w:hint="eastAsia"/>
                <w:lang w:val="en-US" w:eastAsia="zh-CN"/>
              </w:rPr>
              <w:t>监察的船舶数量</w:t>
            </w:r>
            <w:r>
              <w:rPr>
                <w:lang w:val="en-US" w:eastAsia="zh-CN"/>
              </w:rPr>
              <w:t>；</w:t>
            </w:r>
          </w:p>
          <w:p w14:paraId="36C1069C" w14:textId="2AE1A11E" w:rsidR="007C57A5" w:rsidRPr="00592793" w:rsidRDefault="007C57A5" w:rsidP="00676C0E">
            <w:pPr>
              <w:pStyle w:val="appl19a"/>
              <w:ind w:left="680"/>
              <w:rPr>
                <w:lang w:val="en-US" w:eastAsia="zh-CN"/>
              </w:rPr>
            </w:pPr>
            <w:r w:rsidRPr="00592793">
              <w:rPr>
                <w:lang w:val="en-US" w:eastAsia="zh-CN"/>
              </w:rPr>
              <w:t>–</w:t>
            </w:r>
            <w:r w:rsidRPr="00592793">
              <w:rPr>
                <w:lang w:val="en-US" w:eastAsia="zh-CN"/>
              </w:rPr>
              <w:tab/>
            </w:r>
            <w:r>
              <w:rPr>
                <w:rFonts w:hint="eastAsia"/>
                <w:lang w:val="en-US" w:eastAsia="zh-CN"/>
              </w:rPr>
              <w:t>根据</w:t>
            </w:r>
            <w:r w:rsidRPr="00676C0E">
              <w:rPr>
                <w:rFonts w:ascii="KaiTi" w:eastAsia="KaiTi" w:hAnsi="KaiTi" w:hint="eastAsia"/>
                <w:lang w:val="en-US" w:eastAsia="zh-CN"/>
              </w:rPr>
              <w:t>标准</w:t>
            </w:r>
            <w:r w:rsidRPr="00676C0E">
              <w:rPr>
                <w:rStyle w:val="Timesitalic"/>
                <w:rFonts w:ascii="KaiTi" w:eastAsia="KaiTi" w:hAnsi="KaiTi" w:cs="TimesNewRomanPS-ItalicMT"/>
                <w:i w:val="0"/>
                <w:iCs w:val="0"/>
                <w:lang w:val="en-US" w:eastAsia="zh-CN"/>
              </w:rPr>
              <w:t>A5.2.1</w:t>
            </w:r>
            <w:r w:rsidRPr="00676C0E">
              <w:rPr>
                <w:rStyle w:val="Timesitalic"/>
                <w:rFonts w:ascii="KaiTi" w:eastAsia="KaiTi" w:hAnsi="KaiTi" w:cs="TimesNewRomanPS-ItalicMT" w:hint="eastAsia"/>
                <w:i w:val="0"/>
                <w:iCs w:val="0"/>
                <w:lang w:val="en-US" w:eastAsia="zh-CN"/>
              </w:rPr>
              <w:t>，第</w:t>
            </w:r>
            <w:r w:rsidRPr="00676C0E">
              <w:rPr>
                <w:rStyle w:val="Timesitalic"/>
                <w:rFonts w:ascii="KaiTi" w:eastAsia="KaiTi" w:hAnsi="KaiTi" w:cs="TimesNewRomanPS-ItalicMT"/>
                <w:i w:val="0"/>
                <w:iCs w:val="0"/>
                <w:lang w:val="en-US" w:eastAsia="zh-CN"/>
              </w:rPr>
              <w:t>1</w:t>
            </w:r>
            <w:r w:rsidRPr="00676C0E">
              <w:rPr>
                <w:rStyle w:val="Timesitalic"/>
                <w:rFonts w:ascii="KaiTi" w:eastAsia="KaiTi" w:hAnsi="KaiTi" w:cs="TimesNewRomanPS-ItalicMT" w:hint="eastAsia"/>
                <w:i w:val="0"/>
                <w:iCs w:val="0"/>
                <w:lang w:val="en-US" w:eastAsia="zh-CN"/>
              </w:rPr>
              <w:t>款</w:t>
            </w:r>
            <w:r w:rsidRPr="00F86607">
              <w:rPr>
                <w:rFonts w:hint="eastAsia"/>
                <w:lang w:eastAsia="zh-CN"/>
              </w:rPr>
              <w:t>开展更详细监察的次数</w:t>
            </w:r>
            <w:r>
              <w:rPr>
                <w:lang w:val="en-US" w:eastAsia="zh-CN"/>
              </w:rPr>
              <w:t>；</w:t>
            </w:r>
          </w:p>
          <w:p w14:paraId="26276DAF" w14:textId="2CEEB585" w:rsidR="007C57A5" w:rsidRPr="00592793" w:rsidRDefault="007C57A5" w:rsidP="00676C0E">
            <w:pPr>
              <w:pStyle w:val="appl19a"/>
              <w:ind w:left="680"/>
              <w:rPr>
                <w:lang w:val="en-US" w:eastAsia="zh-CN"/>
              </w:rPr>
            </w:pPr>
            <w:r w:rsidRPr="00592793">
              <w:rPr>
                <w:lang w:val="en-US" w:eastAsia="zh-CN"/>
              </w:rPr>
              <w:t>–</w:t>
            </w:r>
            <w:r w:rsidRPr="00592793">
              <w:rPr>
                <w:lang w:val="en-US" w:eastAsia="zh-CN"/>
              </w:rPr>
              <w:tab/>
            </w:r>
            <w:r>
              <w:rPr>
                <w:rFonts w:hint="eastAsia"/>
                <w:lang w:val="en-US" w:eastAsia="zh-CN"/>
              </w:rPr>
              <w:t>发现存在严重缺陷的案例数量</w:t>
            </w:r>
            <w:r>
              <w:rPr>
                <w:lang w:val="en-US" w:eastAsia="zh-CN"/>
              </w:rPr>
              <w:t>；</w:t>
            </w:r>
          </w:p>
          <w:p w14:paraId="51A79256" w14:textId="5CB67CF1" w:rsidR="007C57A5" w:rsidRPr="00592793" w:rsidRDefault="007C57A5" w:rsidP="00676C0E">
            <w:pPr>
              <w:pStyle w:val="appl19a"/>
              <w:ind w:left="680"/>
              <w:rPr>
                <w:lang w:val="en-US" w:eastAsia="zh-CN"/>
              </w:rPr>
            </w:pPr>
            <w:r w:rsidRPr="00592793">
              <w:rPr>
                <w:lang w:val="en-US" w:eastAsia="zh-CN"/>
              </w:rPr>
              <w:t>–</w:t>
            </w:r>
            <w:r w:rsidRPr="00592793">
              <w:rPr>
                <w:lang w:val="en-US" w:eastAsia="zh-CN"/>
              </w:rPr>
              <w:tab/>
            </w:r>
            <w:r w:rsidRPr="00DE74BA">
              <w:rPr>
                <w:rFonts w:hint="eastAsia"/>
                <w:lang w:val="en-GB" w:eastAsia="zh-CN"/>
              </w:rPr>
              <w:t>全部或部分因为船上</w:t>
            </w:r>
            <w:r w:rsidRPr="001113CD">
              <w:rPr>
                <w:lang w:val="en-GB" w:eastAsia="zh-CN"/>
              </w:rPr>
              <w:t>条件对海员的安全、健康和保安</w:t>
            </w:r>
            <w:proofErr w:type="gramStart"/>
            <w:r w:rsidRPr="001113CD">
              <w:rPr>
                <w:lang w:val="en-GB" w:eastAsia="zh-CN"/>
              </w:rPr>
              <w:t>构明显</w:t>
            </w:r>
            <w:proofErr w:type="gramEnd"/>
            <w:r w:rsidRPr="001113CD">
              <w:rPr>
                <w:lang w:val="en-GB" w:eastAsia="zh-CN"/>
              </w:rPr>
              <w:t>危害，或者构成严重</w:t>
            </w:r>
            <w:r>
              <w:rPr>
                <w:rFonts w:hint="eastAsia"/>
                <w:lang w:val="en-GB" w:eastAsia="zh-CN"/>
              </w:rPr>
              <w:t>或反复</w:t>
            </w:r>
            <w:r w:rsidRPr="001113CD">
              <w:rPr>
                <w:lang w:val="en-GB" w:eastAsia="zh-CN"/>
              </w:rPr>
              <w:t>违反</w:t>
            </w:r>
            <w:r>
              <w:rPr>
                <w:rFonts w:hint="eastAsia"/>
                <w:lang w:val="en-GB" w:eastAsia="zh-CN"/>
              </w:rPr>
              <w:t>《</w:t>
            </w:r>
            <w:r>
              <w:rPr>
                <w:rFonts w:hint="eastAsia"/>
                <w:lang w:val="en-GB" w:eastAsia="zh-CN"/>
              </w:rPr>
              <w:t>2006</w:t>
            </w:r>
            <w:r>
              <w:rPr>
                <w:rFonts w:hint="eastAsia"/>
                <w:lang w:val="en-GB" w:eastAsia="zh-CN"/>
              </w:rPr>
              <w:t>年海事劳工公约》</w:t>
            </w:r>
            <w:r w:rsidRPr="001113CD">
              <w:rPr>
                <w:lang w:val="en-GB" w:eastAsia="zh-CN"/>
              </w:rPr>
              <w:t>要求</w:t>
            </w:r>
            <w:r w:rsidR="0061710D">
              <w:rPr>
                <w:lang w:val="en-GB" w:eastAsia="zh-CN"/>
              </w:rPr>
              <w:t>(</w:t>
            </w:r>
            <w:r w:rsidRPr="001113CD">
              <w:rPr>
                <w:lang w:val="en-GB" w:eastAsia="zh-CN"/>
              </w:rPr>
              <w:t>包括海员权利</w:t>
            </w:r>
            <w:r w:rsidRPr="001113CD">
              <w:rPr>
                <w:lang w:val="en-GB" w:eastAsia="zh-CN"/>
              </w:rPr>
              <w:t>)</w:t>
            </w:r>
            <w:r>
              <w:rPr>
                <w:rFonts w:hint="eastAsia"/>
                <w:lang w:val="en-GB" w:eastAsia="zh-CN"/>
              </w:rPr>
              <w:t>而对外国船舶进行滞留的次数</w:t>
            </w:r>
          </w:p>
          <w:p w14:paraId="24A5DD30" w14:textId="5FE40A48" w:rsidR="007C57A5" w:rsidRPr="00BA58BD" w:rsidRDefault="007C57A5" w:rsidP="00676C0E">
            <w:pPr>
              <w:pStyle w:val="appl19notedefin"/>
              <w:rPr>
                <w:lang w:eastAsia="zh-CN"/>
              </w:rPr>
            </w:pPr>
            <w:r w:rsidRPr="00676C0E">
              <w:rPr>
                <w:rStyle w:val="Timesbold"/>
                <w:rFonts w:ascii="Times New Roman" w:hAnsi="Times New Roman" w:cs="Times New Roman" w:hint="eastAsia"/>
                <w:i w:val="0"/>
                <w:iCs w:val="0"/>
                <w:lang w:eastAsia="zh-CN"/>
              </w:rPr>
              <w:t>注：</w:t>
            </w:r>
            <w:r w:rsidRPr="00BA58BD">
              <w:rPr>
                <w:rFonts w:hint="eastAsia"/>
                <w:lang w:eastAsia="zh-CN"/>
              </w:rPr>
              <w:t>如果根据区域性港口国管</w:t>
            </w:r>
            <w:proofErr w:type="gramStart"/>
            <w:r w:rsidRPr="00BA58BD">
              <w:rPr>
                <w:rFonts w:hint="eastAsia"/>
                <w:lang w:eastAsia="zh-CN"/>
              </w:rPr>
              <w:t>控安排</w:t>
            </w:r>
            <w:proofErr w:type="gramEnd"/>
            <w:r w:rsidRPr="00BA58BD">
              <w:rPr>
                <w:rFonts w:hint="eastAsia"/>
                <w:lang w:eastAsia="zh-CN"/>
              </w:rPr>
              <w:t>也提交了这方面信息，则提供该报告副本或可查阅相关数据的网站链接即可。</w:t>
            </w:r>
          </w:p>
        </w:tc>
      </w:tr>
      <w:tr w:rsidR="007C57A5" w:rsidRPr="000657C7" w14:paraId="7031F2D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04C7631D"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C25C900"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73D77B2"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716153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09CB69A" w14:textId="13461855"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B7930C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5391F79"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bl>
    <w:p w14:paraId="235161F8" w14:textId="77777777" w:rsidR="007C57A5" w:rsidRPr="00B33905" w:rsidRDefault="007C57A5" w:rsidP="007C57A5">
      <w:pPr>
        <w:pStyle w:val="appl19txtnoindent"/>
        <w:spacing w:line="360" w:lineRule="auto"/>
      </w:pPr>
    </w:p>
    <w:tbl>
      <w:tblPr>
        <w:tblW w:w="5000" w:type="pct"/>
        <w:tblCellMar>
          <w:left w:w="0" w:type="dxa"/>
          <w:right w:w="0" w:type="dxa"/>
        </w:tblCellMar>
        <w:tblLook w:val="0000" w:firstRow="0" w:lastRow="0" w:firstColumn="0" w:lastColumn="0" w:noHBand="0" w:noVBand="0"/>
      </w:tblPr>
      <w:tblGrid>
        <w:gridCol w:w="9628"/>
      </w:tblGrid>
      <w:tr w:rsidR="007C57A5" w:rsidRPr="000657C7" w14:paraId="01FA589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04281D92" w14:textId="4CA893FA" w:rsidR="007C57A5" w:rsidRPr="008A17EE" w:rsidRDefault="007C57A5" w:rsidP="00676C0E">
            <w:pPr>
              <w:pStyle w:val="appl19txtnospace"/>
              <w:keepNext/>
              <w:rPr>
                <w:b/>
                <w:bCs/>
                <w:lang w:eastAsia="zh-CN"/>
              </w:rPr>
            </w:pPr>
            <w:r w:rsidRPr="008A17EE">
              <w:rPr>
                <w:rFonts w:hint="eastAsia"/>
                <w:b/>
                <w:bCs/>
                <w:lang w:eastAsia="zh-CN"/>
              </w:rPr>
              <w:t>规则</w:t>
            </w:r>
            <w:r w:rsidRPr="008A17EE">
              <w:rPr>
                <w:b/>
                <w:bCs/>
                <w:lang w:eastAsia="zh-CN"/>
              </w:rPr>
              <w:t>5.2</w:t>
            </w:r>
            <w:r w:rsidR="00D10B6D">
              <w:rPr>
                <w:rFonts w:hint="eastAsia"/>
                <w:b/>
                <w:bCs/>
                <w:lang w:eastAsia="zh-CN"/>
              </w:rPr>
              <w:t xml:space="preserve"> </w:t>
            </w:r>
            <w:r w:rsidRPr="008A17EE">
              <w:rPr>
                <w:b/>
                <w:bCs/>
                <w:lang w:eastAsia="zh-CN"/>
              </w:rPr>
              <w:t>–</w:t>
            </w:r>
            <w:r w:rsidR="00D10B6D">
              <w:rPr>
                <w:rFonts w:hint="eastAsia"/>
                <w:b/>
                <w:bCs/>
                <w:lang w:eastAsia="zh-CN"/>
              </w:rPr>
              <w:t xml:space="preserve"> </w:t>
            </w:r>
            <w:r w:rsidRPr="008A17EE">
              <w:rPr>
                <w:rFonts w:hint="eastAsia"/>
                <w:b/>
                <w:bCs/>
                <w:lang w:eastAsia="zh-CN"/>
              </w:rPr>
              <w:t>港口国责任</w:t>
            </w:r>
          </w:p>
          <w:p w14:paraId="12031F8A" w14:textId="5B1AF709" w:rsidR="007C57A5" w:rsidRPr="008A17EE" w:rsidRDefault="007C57A5" w:rsidP="00676C0E">
            <w:pPr>
              <w:pStyle w:val="appl19txtnospace"/>
              <w:rPr>
                <w:b/>
                <w:bCs/>
                <w:lang w:eastAsia="zh-CN"/>
              </w:rPr>
            </w:pPr>
            <w:r w:rsidRPr="008A17EE">
              <w:rPr>
                <w:rFonts w:hint="eastAsia"/>
                <w:b/>
                <w:bCs/>
                <w:lang w:eastAsia="zh-CN"/>
              </w:rPr>
              <w:t>规则</w:t>
            </w:r>
            <w:r w:rsidRPr="008A17EE">
              <w:rPr>
                <w:b/>
                <w:bCs/>
                <w:lang w:eastAsia="zh-CN"/>
              </w:rPr>
              <w:t>5.2.2</w:t>
            </w:r>
            <w:r w:rsidR="00D10B6D">
              <w:rPr>
                <w:rFonts w:hint="eastAsia"/>
                <w:b/>
                <w:bCs/>
                <w:lang w:eastAsia="zh-CN"/>
              </w:rPr>
              <w:t xml:space="preserve"> </w:t>
            </w:r>
            <w:r w:rsidRPr="008A17EE">
              <w:rPr>
                <w:b/>
                <w:bCs/>
                <w:lang w:eastAsia="zh-CN"/>
              </w:rPr>
              <w:t>–</w:t>
            </w:r>
            <w:r w:rsidR="00D10B6D">
              <w:rPr>
                <w:rFonts w:hint="eastAsia"/>
                <w:b/>
                <w:bCs/>
                <w:lang w:eastAsia="zh-CN"/>
              </w:rPr>
              <w:t xml:space="preserve"> </w:t>
            </w:r>
            <w:r w:rsidRPr="008A17EE">
              <w:rPr>
                <w:rFonts w:hint="eastAsia"/>
                <w:b/>
                <w:bCs/>
                <w:lang w:eastAsia="zh-CN"/>
              </w:rPr>
              <w:t>岸上投诉处理程序</w:t>
            </w:r>
          </w:p>
          <w:p w14:paraId="1CDDBF23" w14:textId="1ECA03CA" w:rsidR="007C57A5" w:rsidRPr="00B33905" w:rsidRDefault="007C57A5" w:rsidP="00676C0E">
            <w:pPr>
              <w:pStyle w:val="appl19txtnospace"/>
            </w:pPr>
            <w:r w:rsidRPr="008A17EE">
              <w:rPr>
                <w:rFonts w:hint="eastAsia"/>
                <w:b/>
                <w:bCs/>
                <w:lang w:eastAsia="zh-CN"/>
              </w:rPr>
              <w:t>标准</w:t>
            </w:r>
            <w:r w:rsidRPr="00676C0E">
              <w:rPr>
                <w:b/>
                <w:bCs/>
                <w:lang w:eastAsia="zh-CN"/>
              </w:rPr>
              <w:t>A5.2.2</w:t>
            </w:r>
            <w:r w:rsidRPr="00676C0E">
              <w:rPr>
                <w:b/>
                <w:bCs/>
                <w:lang w:eastAsia="zh-CN"/>
              </w:rPr>
              <w:t>；</w:t>
            </w:r>
            <w:proofErr w:type="gramStart"/>
            <w:r w:rsidRPr="008A17EE">
              <w:rPr>
                <w:rFonts w:hint="eastAsia"/>
                <w:b/>
                <w:bCs/>
                <w:lang w:eastAsia="zh-CN"/>
              </w:rPr>
              <w:t>另见导则</w:t>
            </w:r>
            <w:proofErr w:type="gramEnd"/>
            <w:r w:rsidRPr="00676C0E">
              <w:rPr>
                <w:b/>
                <w:bCs/>
                <w:lang w:eastAsia="zh-CN"/>
              </w:rPr>
              <w:t>B5.2.2</w:t>
            </w:r>
          </w:p>
        </w:tc>
      </w:tr>
      <w:tr w:rsidR="007C57A5" w:rsidRPr="000657C7" w14:paraId="608AAC7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C2464A6" w14:textId="470028A9" w:rsidR="007C57A5" w:rsidRPr="00676C0E" w:rsidRDefault="007C57A5" w:rsidP="00676C0E">
            <w:pPr>
              <w:pStyle w:val="appl19a"/>
              <w:keepNext/>
              <w:rPr>
                <w:rStyle w:val="wingdings2"/>
                <w:rFonts w:ascii="Times New Roman" w:hAnsi="Times New Roman" w:cs="Times New Roman"/>
                <w:lang w:val="en-GB" w:eastAsia="zh-CN"/>
              </w:rPr>
            </w:pPr>
            <w:r w:rsidRPr="009670DF">
              <w:rPr>
                <w:rStyle w:val="wingdings2"/>
                <w:rFonts w:ascii="Times New Roman" w:hAnsi="Times New Roman" w:cs="Times New Roman"/>
                <w:lang w:val="en-GB" w:eastAsia="zh-CN"/>
              </w:rPr>
              <w:t>■</w:t>
            </w:r>
            <w:r w:rsidRPr="00676C0E">
              <w:rPr>
                <w:rStyle w:val="wingdings2"/>
                <w:rFonts w:ascii="Times New Roman" w:hAnsi="Times New Roman" w:cs="Times New Roman" w:hint="eastAsia"/>
                <w:lang w:val="en-GB" w:eastAsia="zh-CN"/>
              </w:rPr>
              <w:tab/>
            </w:r>
            <w:r w:rsidRPr="00676C0E">
              <w:rPr>
                <w:rStyle w:val="wingdings2"/>
                <w:rFonts w:ascii="Times New Roman" w:hAnsi="Times New Roman" w:cs="Times New Roman" w:hint="eastAsia"/>
                <w:lang w:eastAsia="zh-CN"/>
              </w:rPr>
              <w:t>海员指控违反本公约要求</w:t>
            </w:r>
            <w:r w:rsidR="0061710D" w:rsidRPr="00676C0E">
              <w:rPr>
                <w:rStyle w:val="wingdings2"/>
                <w:rFonts w:ascii="Times New Roman" w:hAnsi="Times New Roman" w:cs="Times New Roman"/>
                <w:lang w:eastAsia="zh-CN"/>
              </w:rPr>
              <w:t>(</w:t>
            </w:r>
            <w:r w:rsidRPr="00676C0E">
              <w:rPr>
                <w:rStyle w:val="wingdings2"/>
                <w:rFonts w:ascii="Times New Roman" w:hAnsi="Times New Roman" w:cs="Times New Roman" w:hint="eastAsia"/>
                <w:lang w:eastAsia="zh-CN"/>
              </w:rPr>
              <w:t>包括海员权利</w:t>
            </w:r>
            <w:r w:rsidRPr="00676C0E">
              <w:rPr>
                <w:rStyle w:val="wingdings2"/>
                <w:rFonts w:ascii="Times New Roman" w:hAnsi="Times New Roman" w:cs="Times New Roman"/>
                <w:lang w:eastAsia="zh-CN"/>
              </w:rPr>
              <w:t>)</w:t>
            </w:r>
            <w:r w:rsidRPr="00676C0E">
              <w:rPr>
                <w:rStyle w:val="wingdings2"/>
                <w:rFonts w:ascii="Times New Roman" w:hAnsi="Times New Roman" w:cs="Times New Roman" w:hint="eastAsia"/>
                <w:lang w:eastAsia="zh-CN"/>
              </w:rPr>
              <w:t>的投诉可向海员所在船舶挂靠港口的授权官员报告。</w:t>
            </w:r>
          </w:p>
          <w:p w14:paraId="1B363A6E" w14:textId="56C5566B" w:rsidR="007C57A5" w:rsidRPr="00676C0E" w:rsidRDefault="00881A04"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授权官员必须开展初步调查。如果投诉属于</w:t>
            </w:r>
            <w:r w:rsidR="007C57A5" w:rsidRPr="00676C0E">
              <w:rPr>
                <w:rStyle w:val="wingdings2"/>
                <w:rFonts w:ascii="KaiTi" w:eastAsia="KaiTi" w:hAnsi="KaiTi" w:cs="Times New Roman" w:hint="eastAsia"/>
                <w:lang w:eastAsia="zh-CN"/>
              </w:rPr>
              <w:t>标准</w:t>
            </w:r>
            <w:r w:rsidR="007C57A5" w:rsidRPr="00676C0E">
              <w:rPr>
                <w:rStyle w:val="wingdings2"/>
                <w:rFonts w:ascii="KaiTi" w:eastAsia="KaiTi" w:hAnsi="KaiTi" w:cs="Times New Roman"/>
                <w:lang w:eastAsia="zh-CN"/>
              </w:rPr>
              <w:t>A</w:t>
            </w:r>
            <w:smartTag w:uri="urn:schemas-microsoft-com:office:smarttags" w:element="chsdate">
              <w:smartTagPr>
                <w:attr w:name="Year" w:val="1899"/>
                <w:attr w:name="Month" w:val="12"/>
                <w:attr w:name="Day" w:val="30"/>
                <w:attr w:name="IsLunarDate" w:val="False"/>
                <w:attr w:name="IsROCDate" w:val="False"/>
              </w:smartTagPr>
              <w:r w:rsidR="007C57A5" w:rsidRPr="00676C0E">
                <w:rPr>
                  <w:rStyle w:val="wingdings2"/>
                  <w:rFonts w:ascii="KaiTi" w:eastAsia="KaiTi" w:hAnsi="KaiTi" w:cs="Times New Roman"/>
                  <w:lang w:eastAsia="zh-CN"/>
                </w:rPr>
                <w:t>5.2.1</w:t>
              </w:r>
            </w:smartTag>
            <w:r w:rsidR="007C57A5" w:rsidRPr="00676C0E">
              <w:rPr>
                <w:rStyle w:val="wingdings2"/>
                <w:rFonts w:ascii="Times New Roman" w:hAnsi="Times New Roman" w:cs="Times New Roman" w:hint="eastAsia"/>
                <w:lang w:eastAsia="zh-CN"/>
              </w:rPr>
              <w:t>的范畴，可以进行更详细的监察。否则，凡适宜时，授权官员必须努力促成在船舶的层次上解决投诉。</w:t>
            </w:r>
          </w:p>
          <w:p w14:paraId="0A6C5DC3" w14:textId="1CCDDCBD" w:rsidR="007C57A5" w:rsidRPr="00676C0E" w:rsidRDefault="00881A04"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如果调查或监察显示存在不符合本公约的情形，有理由滞留船舶，则必须遵循</w:t>
            </w:r>
            <w:r w:rsidR="007C57A5" w:rsidRPr="00676C0E">
              <w:rPr>
                <w:rStyle w:val="wingdings2"/>
                <w:rFonts w:ascii="KaiTi" w:eastAsia="KaiTi" w:hAnsi="KaiTi" w:cs="Times New Roman" w:hint="eastAsia"/>
                <w:lang w:eastAsia="zh-CN"/>
              </w:rPr>
              <w:t>标准</w:t>
            </w:r>
            <w:r w:rsidR="007C57A5" w:rsidRPr="00676C0E">
              <w:rPr>
                <w:rStyle w:val="wingdings2"/>
                <w:rFonts w:ascii="KaiTi" w:eastAsia="KaiTi" w:hAnsi="KaiTi" w:cs="Times New Roman"/>
                <w:lang w:eastAsia="zh-CN"/>
              </w:rPr>
              <w:t>A5.2.1</w:t>
            </w:r>
            <w:r w:rsidR="007C57A5" w:rsidRPr="00676C0E">
              <w:rPr>
                <w:rStyle w:val="wingdings2"/>
                <w:rFonts w:ascii="KaiTi" w:eastAsia="KaiTi" w:hAnsi="KaiTi" w:cs="Times New Roman" w:hint="eastAsia"/>
                <w:lang w:eastAsia="zh-CN"/>
              </w:rPr>
              <w:t>第</w:t>
            </w:r>
            <w:r w:rsidR="007C57A5" w:rsidRPr="00676C0E">
              <w:rPr>
                <w:rStyle w:val="wingdings2"/>
                <w:rFonts w:ascii="KaiTi" w:eastAsia="KaiTi" w:hAnsi="KaiTi" w:cs="Times New Roman"/>
                <w:lang w:eastAsia="zh-CN"/>
              </w:rPr>
              <w:t>6</w:t>
            </w:r>
            <w:r w:rsidR="007C57A5" w:rsidRPr="00676C0E">
              <w:rPr>
                <w:rStyle w:val="wingdings2"/>
                <w:rFonts w:ascii="KaiTi" w:eastAsia="KaiTi" w:hAnsi="KaiTi" w:cs="Times New Roman" w:hint="eastAsia"/>
                <w:lang w:eastAsia="zh-CN"/>
              </w:rPr>
              <w:t>款</w:t>
            </w:r>
            <w:r w:rsidR="007C57A5" w:rsidRPr="00676C0E">
              <w:rPr>
                <w:rStyle w:val="wingdings2"/>
                <w:rFonts w:ascii="Times New Roman" w:hAnsi="Times New Roman" w:cs="Times New Roman" w:hint="eastAsia"/>
                <w:lang w:eastAsia="zh-CN"/>
              </w:rPr>
              <w:t>中规定的程序。</w:t>
            </w:r>
          </w:p>
          <w:p w14:paraId="7A55C679" w14:textId="4E244C4A" w:rsidR="007C57A5" w:rsidRPr="00676C0E" w:rsidRDefault="00881A04"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否则，如果投诉没有得到解决，授权官员将通知船旗国，征求意见和整改行动计划。</w:t>
            </w:r>
          </w:p>
          <w:p w14:paraId="47ABF87B" w14:textId="1ECAC57F" w:rsidR="007C57A5" w:rsidRPr="00676C0E" w:rsidRDefault="00881A04" w:rsidP="00676C0E">
            <w:pPr>
              <w:pStyle w:val="appl19a"/>
              <w:rPr>
                <w:rStyle w:val="wingdings2"/>
                <w:rFonts w:ascii="Times New Roman" w:hAnsi="Times New Roman" w:cs="Times New Roman"/>
                <w:lang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如果投诉仍未得到解决，港口国必须将一份附有船旗国任何答复的授权官员报告的副本送交国际劳工组织总干事；应以类似的方式通知港口国内适当的船东组织和海员组织。</w:t>
            </w:r>
          </w:p>
          <w:p w14:paraId="2B686F83" w14:textId="079CEE81" w:rsidR="007C57A5" w:rsidRPr="00592793" w:rsidRDefault="00881A04" w:rsidP="00676C0E">
            <w:pPr>
              <w:pStyle w:val="appl19a"/>
              <w:rPr>
                <w:lang w:val="en-US" w:eastAsia="zh-CN"/>
              </w:rPr>
            </w:pPr>
            <w:r w:rsidRPr="009670DF">
              <w:rPr>
                <w:rStyle w:val="wingdings2"/>
                <w:rFonts w:ascii="Times New Roman" w:hAnsi="Times New Roman" w:cs="Times New Roman"/>
                <w:lang w:val="en-GB" w:eastAsia="zh-CN"/>
              </w:rPr>
              <w:t>■</w:t>
            </w:r>
            <w:r w:rsidRPr="00D007A0">
              <w:rPr>
                <w:rStyle w:val="wingdings2"/>
                <w:rFonts w:ascii="Times New Roman" w:hAnsi="Times New Roman" w:cs="Times New Roman" w:hint="eastAsia"/>
                <w:lang w:val="en-GB" w:eastAsia="zh-CN"/>
              </w:rPr>
              <w:tab/>
            </w:r>
            <w:r w:rsidR="007C57A5" w:rsidRPr="00676C0E">
              <w:rPr>
                <w:rStyle w:val="wingdings2"/>
                <w:rFonts w:ascii="Times New Roman" w:hAnsi="Times New Roman" w:cs="Times New Roman" w:hint="eastAsia"/>
                <w:lang w:eastAsia="zh-CN"/>
              </w:rPr>
              <w:t>必须采取适当措施为海员提出的投诉保密。</w:t>
            </w:r>
          </w:p>
        </w:tc>
      </w:tr>
      <w:tr w:rsidR="007C57A5" w:rsidRPr="000657C7" w14:paraId="20C947E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307FE38" w14:textId="14DDC0AC" w:rsidR="007C57A5" w:rsidRPr="00B33905" w:rsidRDefault="00631E41" w:rsidP="00676C0E">
            <w:pPr>
              <w:pStyle w:val="appl19txtnospace"/>
              <w:rPr>
                <w:lang w:eastAsia="zh-CN"/>
              </w:rPr>
            </w:pPr>
            <w:r>
              <w:rPr>
                <w:rFonts w:hint="eastAsia"/>
                <w:lang w:eastAsia="zh-CN"/>
              </w:rPr>
              <w:t>本</w:t>
            </w:r>
            <w:r w:rsidR="007C57A5">
              <w:rPr>
                <w:rFonts w:hint="eastAsia"/>
                <w:lang w:eastAsia="zh-CN"/>
              </w:rPr>
              <w:t>国不是港口国</w:t>
            </w:r>
            <w:r w:rsidRPr="00B33905">
              <w:t> </w:t>
            </w:r>
            <w:r w:rsidR="007C57A5" w:rsidRPr="00676C0E">
              <w:fldChar w:fldCharType="begin">
                <w:ffData>
                  <w:name w:val="CaseACocher48"/>
                  <w:enabled/>
                  <w:calcOnExit w:val="0"/>
                  <w:checkBox>
                    <w:sizeAuto/>
                    <w:default w:val="0"/>
                  </w:checkBox>
                </w:ffData>
              </w:fldChar>
            </w:r>
            <w:r w:rsidR="007C57A5" w:rsidRPr="00676C0E">
              <w:rPr>
                <w:lang w:eastAsia="zh-CN"/>
              </w:rPr>
              <w:instrText xml:space="preserve"> FORMCHECKBOX </w:instrText>
            </w:r>
            <w:r w:rsidR="007C57A5" w:rsidRPr="00676C0E">
              <w:fldChar w:fldCharType="separate"/>
            </w:r>
            <w:r w:rsidR="007C57A5" w:rsidRPr="00676C0E">
              <w:fldChar w:fldCharType="end"/>
            </w:r>
          </w:p>
          <w:p w14:paraId="24B076C6" w14:textId="1A3547AD" w:rsidR="007C57A5" w:rsidRPr="00676C0E" w:rsidRDefault="007C57A5" w:rsidP="00676C0E">
            <w:pPr>
              <w:pStyle w:val="appl19txtnoindent"/>
              <w:rPr>
                <w:rFonts w:ascii="KaiTi" w:eastAsia="KaiTi" w:hAnsi="KaiTi"/>
                <w:b/>
                <w:bCs/>
                <w:lang w:eastAsia="zh-CN"/>
              </w:rPr>
            </w:pPr>
            <w:r w:rsidRPr="00676C0E">
              <w:rPr>
                <w:rFonts w:ascii="KaiTi" w:eastAsia="KaiTi" w:hAnsi="KaiTi" w:hint="eastAsia"/>
                <w:b/>
                <w:bCs/>
                <w:lang w:eastAsia="zh-CN"/>
              </w:rPr>
              <w:t>请勾选</w:t>
            </w:r>
            <w:r w:rsidR="00D45465">
              <w:rPr>
                <w:rFonts w:ascii="KaiTi" w:eastAsia="KaiTi" w:hAnsi="KaiTi" w:hint="eastAsia"/>
                <w:b/>
                <w:bCs/>
                <w:lang w:eastAsia="zh-CN"/>
              </w:rPr>
              <w:t>上面的</w:t>
            </w:r>
            <w:r w:rsidRPr="00676C0E">
              <w:rPr>
                <w:rFonts w:ascii="KaiTi" w:eastAsia="KaiTi" w:hAnsi="KaiTi" w:hint="eastAsia"/>
                <w:b/>
                <w:bCs/>
                <w:lang w:eastAsia="zh-CN"/>
              </w:rPr>
              <w:t>方框或提供以下信息。</w:t>
            </w:r>
          </w:p>
        </w:tc>
      </w:tr>
      <w:tr w:rsidR="007C57A5" w:rsidRPr="000657C7" w14:paraId="1D4A1044"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64D7FE58" w14:textId="0F33025E" w:rsidR="007C57A5" w:rsidRDefault="007C57A5" w:rsidP="00676C0E">
            <w:pPr>
              <w:pStyle w:val="appl19txtnospace"/>
              <w:rPr>
                <w:lang w:eastAsia="zh-CN"/>
              </w:rPr>
            </w:pPr>
            <w:r w:rsidRPr="00503850">
              <w:rPr>
                <w:rFonts w:hint="eastAsia"/>
                <w:lang w:eastAsia="zh-CN"/>
              </w:rPr>
              <w:t>贵国是否已建立相关程序</w:t>
            </w:r>
            <w:r>
              <w:rPr>
                <w:rFonts w:hint="eastAsia"/>
                <w:lang w:eastAsia="zh-CN"/>
              </w:rPr>
              <w:t>，</w:t>
            </w:r>
            <w:r w:rsidRPr="00503850">
              <w:rPr>
                <w:rFonts w:hint="eastAsia"/>
                <w:lang w:eastAsia="zh-CN"/>
              </w:rPr>
              <w:t>包括为保障保密性</w:t>
            </w:r>
            <w:r>
              <w:rPr>
                <w:rFonts w:hint="eastAsia"/>
                <w:lang w:eastAsia="zh-CN"/>
              </w:rPr>
              <w:t>而</w:t>
            </w:r>
            <w:r w:rsidRPr="00503850">
              <w:rPr>
                <w:rFonts w:hint="eastAsia"/>
                <w:lang w:eastAsia="zh-CN"/>
              </w:rPr>
              <w:t>采取的措施，</w:t>
            </w:r>
            <w:r>
              <w:rPr>
                <w:rFonts w:hint="eastAsia"/>
                <w:lang w:eastAsia="zh-CN"/>
              </w:rPr>
              <w:t>以便</w:t>
            </w:r>
            <w:r w:rsidRPr="00503850">
              <w:rPr>
                <w:rFonts w:hint="eastAsia"/>
                <w:lang w:eastAsia="zh-CN"/>
              </w:rPr>
              <w:t>停靠</w:t>
            </w:r>
            <w:r>
              <w:rPr>
                <w:rFonts w:hint="eastAsia"/>
                <w:lang w:eastAsia="zh-CN"/>
              </w:rPr>
              <w:t>贵国</w:t>
            </w:r>
            <w:r w:rsidRPr="00503850">
              <w:rPr>
                <w:rFonts w:hint="eastAsia"/>
                <w:lang w:eastAsia="zh-CN"/>
              </w:rPr>
              <w:t>港口的海员</w:t>
            </w:r>
            <w:r>
              <w:rPr>
                <w:rFonts w:hint="eastAsia"/>
                <w:lang w:eastAsia="zh-CN"/>
              </w:rPr>
              <w:t>能够</w:t>
            </w:r>
            <w:r w:rsidRPr="00503850">
              <w:rPr>
                <w:rFonts w:hint="eastAsia"/>
                <w:lang w:eastAsia="zh-CN"/>
              </w:rPr>
              <w:t>就涉嫌违反《</w:t>
            </w:r>
            <w:r w:rsidRPr="00503850">
              <w:rPr>
                <w:rFonts w:hint="eastAsia"/>
                <w:lang w:eastAsia="zh-CN"/>
              </w:rPr>
              <w:t>2006</w:t>
            </w:r>
            <w:r w:rsidRPr="00503850">
              <w:rPr>
                <w:rFonts w:hint="eastAsia"/>
                <w:lang w:eastAsia="zh-CN"/>
              </w:rPr>
              <w:t>年海事劳工公约》要求</w:t>
            </w:r>
            <w:r w:rsidR="0061710D">
              <w:rPr>
                <w:rFonts w:hint="eastAsia"/>
                <w:lang w:eastAsia="zh-CN"/>
              </w:rPr>
              <w:t>(</w:t>
            </w:r>
            <w:r w:rsidRPr="00503850">
              <w:rPr>
                <w:rFonts w:hint="eastAsia"/>
                <w:lang w:eastAsia="zh-CN"/>
              </w:rPr>
              <w:t>包括海员权利</w:t>
            </w:r>
            <w:r>
              <w:rPr>
                <w:rFonts w:hint="eastAsia"/>
                <w:lang w:eastAsia="zh-CN"/>
              </w:rPr>
              <w:t>)</w:t>
            </w:r>
            <w:r w:rsidRPr="00503850">
              <w:rPr>
                <w:rFonts w:hint="eastAsia"/>
                <w:lang w:eastAsia="zh-CN"/>
              </w:rPr>
              <w:t>的行为提出</w:t>
            </w:r>
            <w:r>
              <w:rPr>
                <w:rFonts w:hint="eastAsia"/>
                <w:lang w:eastAsia="zh-CN"/>
              </w:rPr>
              <w:t>投诉</w:t>
            </w:r>
            <w:r w:rsidRPr="00503850">
              <w:rPr>
                <w:rFonts w:hint="eastAsia"/>
                <w:lang w:eastAsia="zh-CN"/>
              </w:rPr>
              <w:t>？</w:t>
            </w:r>
            <w:r w:rsidR="00FF0DF6" w:rsidRPr="00CC61A2">
              <w:fldChar w:fldCharType="begin">
                <w:ffData>
                  <w:name w:val="Texte10"/>
                  <w:enabled/>
                  <w:calcOnExit w:val="0"/>
                  <w:textInput/>
                </w:ffData>
              </w:fldChar>
            </w:r>
            <w:r w:rsidR="00FF0DF6" w:rsidRPr="00CC61A2">
              <w:rPr>
                <w:lang w:eastAsia="zh-CN"/>
              </w:rPr>
              <w:instrText xml:space="preserve"> FORMTEXT </w:instrText>
            </w:r>
            <w:r w:rsidR="00FF0DF6" w:rsidRPr="00CC61A2">
              <w:fldChar w:fldCharType="separate"/>
            </w:r>
            <w:r w:rsidR="00FF0DF6" w:rsidRPr="00676C0E">
              <w:t> </w:t>
            </w:r>
            <w:r w:rsidR="00FF0DF6" w:rsidRPr="00676C0E">
              <w:t> </w:t>
            </w:r>
            <w:r w:rsidR="00FF0DF6" w:rsidRPr="00676C0E">
              <w:t> </w:t>
            </w:r>
            <w:r w:rsidR="00FF0DF6" w:rsidRPr="00676C0E">
              <w:t> </w:t>
            </w:r>
            <w:r w:rsidR="00FF0DF6" w:rsidRPr="00676C0E">
              <w:t> </w:t>
            </w:r>
            <w:r w:rsidR="00FF0DF6" w:rsidRPr="00CC61A2">
              <w:fldChar w:fldCharType="end"/>
            </w:r>
          </w:p>
          <w:p w14:paraId="4D457439" w14:textId="39DA23F2" w:rsidR="007C57A5" w:rsidRPr="00676C0E" w:rsidRDefault="0061710D" w:rsidP="00676C0E">
            <w:pPr>
              <w:pStyle w:val="appl19txtnospace"/>
              <w:rPr>
                <w:rFonts w:ascii="KaiTi" w:eastAsia="KaiTi" w:hAnsi="KaiTi"/>
                <w:lang w:eastAsia="zh-CN"/>
              </w:rPr>
            </w:pPr>
            <w:r w:rsidRPr="00676C0E">
              <w:rPr>
                <w:rFonts w:ascii="KaiTi" w:eastAsia="KaiTi" w:hAnsi="KaiTi"/>
                <w:lang w:eastAsia="zh-CN"/>
              </w:rPr>
              <w:t>(</w:t>
            </w:r>
            <w:r w:rsidR="007C57A5" w:rsidRPr="00676C0E">
              <w:rPr>
                <w:rFonts w:ascii="KaiTi" w:eastAsia="KaiTi" w:hAnsi="KaiTi" w:hint="eastAsia"/>
                <w:lang w:eastAsia="zh-CN"/>
              </w:rPr>
              <w:t>规则</w:t>
            </w:r>
            <w:r w:rsidR="007C57A5" w:rsidRPr="00676C0E">
              <w:rPr>
                <w:rFonts w:ascii="KaiTi" w:eastAsia="KaiTi" w:hAnsi="KaiTi"/>
                <w:lang w:eastAsia="zh-CN"/>
              </w:rPr>
              <w:t>5.2.2</w:t>
            </w:r>
            <w:r w:rsidR="007C57A5" w:rsidRPr="00676C0E">
              <w:rPr>
                <w:rFonts w:ascii="KaiTi" w:eastAsia="KaiTi" w:hAnsi="KaiTi" w:hint="eastAsia"/>
                <w:lang w:eastAsia="zh-CN"/>
              </w:rPr>
              <w:t>，第</w:t>
            </w:r>
            <w:r w:rsidR="007C57A5" w:rsidRPr="00676C0E">
              <w:rPr>
                <w:rFonts w:ascii="KaiTi" w:eastAsia="KaiTi" w:hAnsi="KaiTi"/>
                <w:lang w:eastAsia="zh-CN"/>
              </w:rPr>
              <w:t>1</w:t>
            </w:r>
            <w:r w:rsidR="007C57A5" w:rsidRPr="00676C0E">
              <w:rPr>
                <w:rFonts w:ascii="KaiTi" w:eastAsia="KaiTi" w:hAnsi="KaiTi" w:hint="eastAsia"/>
                <w:lang w:eastAsia="zh-CN"/>
              </w:rPr>
              <w:t>款；标准</w:t>
            </w:r>
            <w:r w:rsidR="007C57A5" w:rsidRPr="00676C0E">
              <w:rPr>
                <w:rFonts w:ascii="KaiTi" w:eastAsia="KaiTi" w:hAnsi="KaiTi"/>
                <w:lang w:eastAsia="zh-CN"/>
              </w:rPr>
              <w:t>A5.2.2</w:t>
            </w:r>
            <w:r w:rsidR="007C57A5" w:rsidRPr="00676C0E">
              <w:rPr>
                <w:rFonts w:ascii="KaiTi" w:eastAsia="KaiTi" w:hAnsi="KaiTi" w:hint="eastAsia"/>
                <w:lang w:eastAsia="zh-CN"/>
              </w:rPr>
              <w:t>，第</w:t>
            </w:r>
            <w:r w:rsidR="007C57A5" w:rsidRPr="00676C0E">
              <w:rPr>
                <w:rFonts w:ascii="KaiTi" w:eastAsia="KaiTi" w:hAnsi="KaiTi"/>
                <w:lang w:eastAsia="zh-CN"/>
              </w:rPr>
              <w:t>1</w:t>
            </w:r>
            <w:r w:rsidR="007C57A5" w:rsidRPr="00676C0E">
              <w:rPr>
                <w:rFonts w:ascii="KaiTi" w:eastAsia="KaiTi" w:hAnsi="KaiTi" w:hint="eastAsia"/>
                <w:lang w:eastAsia="zh-CN"/>
              </w:rPr>
              <w:t>款至</w:t>
            </w:r>
            <w:r w:rsidR="007C57A5" w:rsidRPr="00676C0E">
              <w:rPr>
                <w:rFonts w:ascii="KaiTi" w:eastAsia="KaiTi" w:hAnsi="KaiTi"/>
                <w:lang w:eastAsia="zh-CN"/>
              </w:rPr>
              <w:t>7</w:t>
            </w:r>
            <w:r w:rsidR="007C57A5" w:rsidRPr="00676C0E">
              <w:rPr>
                <w:rFonts w:ascii="KaiTi" w:eastAsia="KaiTi" w:hAnsi="KaiTi" w:hint="eastAsia"/>
                <w:lang w:eastAsia="zh-CN"/>
              </w:rPr>
              <w:t>款</w:t>
            </w:r>
            <w:r w:rsidR="007C57A5" w:rsidRPr="00676C0E">
              <w:rPr>
                <w:rFonts w:ascii="KaiTi" w:eastAsia="KaiTi" w:hAnsi="KaiTi"/>
                <w:lang w:eastAsia="zh-CN"/>
              </w:rPr>
              <w:t>；</w:t>
            </w:r>
            <w:proofErr w:type="gramStart"/>
            <w:r w:rsidR="007C57A5" w:rsidRPr="00676C0E">
              <w:rPr>
                <w:rFonts w:asciiTheme="majorEastAsia" w:eastAsiaTheme="majorEastAsia" w:hAnsiTheme="majorEastAsia" w:hint="eastAsia"/>
                <w:lang w:eastAsia="zh-CN"/>
              </w:rPr>
              <w:t>见</w:t>
            </w:r>
            <w:r w:rsidR="007C57A5" w:rsidRPr="00676C0E">
              <w:rPr>
                <w:rFonts w:ascii="KaiTi" w:eastAsia="KaiTi" w:hAnsi="KaiTi" w:hint="eastAsia"/>
                <w:lang w:eastAsia="zh-CN"/>
              </w:rPr>
              <w:t>导则</w:t>
            </w:r>
            <w:proofErr w:type="gramEnd"/>
            <w:r w:rsidR="007C57A5" w:rsidRPr="00676C0E">
              <w:rPr>
                <w:rFonts w:ascii="KaiTi" w:eastAsia="KaiTi" w:hAnsi="KaiTi"/>
                <w:lang w:eastAsia="zh-CN"/>
              </w:rPr>
              <w:t>B5.2.2</w:t>
            </w:r>
            <w:r w:rsidR="00866C24" w:rsidRPr="00D007A0">
              <w:rPr>
                <w:rStyle w:val="Timesitalic"/>
                <w:rFonts w:asciiTheme="minorEastAsia" w:eastAsiaTheme="minorEastAsia" w:hAnsiTheme="minorEastAsia" w:hint="eastAsia"/>
                <w:i w:val="0"/>
                <w:iCs w:val="0"/>
                <w:lang w:eastAsia="zh-CN"/>
              </w:rPr>
              <w:t>中</w:t>
            </w:r>
            <w:r w:rsidR="007C57A5" w:rsidRPr="00676C0E">
              <w:rPr>
                <w:rFonts w:asciiTheme="majorEastAsia" w:eastAsiaTheme="majorEastAsia" w:hAnsiTheme="majorEastAsia" w:hint="eastAsia"/>
                <w:lang w:eastAsia="zh-CN"/>
              </w:rPr>
              <w:t>的指导</w:t>
            </w:r>
            <w:r w:rsidR="007C57A5" w:rsidRPr="00676C0E">
              <w:rPr>
                <w:rFonts w:ascii="KaiTi" w:eastAsia="KaiTi" w:hAnsi="KaiTi"/>
                <w:lang w:eastAsia="zh-CN"/>
              </w:rPr>
              <w:t>)</w:t>
            </w:r>
          </w:p>
          <w:p w14:paraId="7C888B04" w14:textId="090B6C60" w:rsidR="007C57A5" w:rsidRPr="00BA58BD" w:rsidRDefault="00631E41" w:rsidP="00676C0E">
            <w:pPr>
              <w:pStyle w:val="appl19txtnoindent"/>
              <w:rPr>
                <w:lang w:eastAsia="zh-CN"/>
              </w:rPr>
            </w:pPr>
            <w:r>
              <w:rPr>
                <w:rStyle w:val="Timesitalic"/>
                <w:rFonts w:ascii="Times New Roman" w:hAnsi="Times New Roman" w:cs="Times New Roman" w:hint="eastAsia"/>
                <w:i w:val="0"/>
                <w:iCs w:val="0"/>
                <w:lang w:eastAsia="zh-CN"/>
              </w:rPr>
              <w:t>若</w:t>
            </w:r>
            <w:r w:rsidR="007C57A5" w:rsidRPr="00676C0E">
              <w:rPr>
                <w:rStyle w:val="Timesitalic"/>
                <w:rFonts w:ascii="Times New Roman" w:hAnsi="Times New Roman" w:cs="Times New Roman" w:hint="eastAsia"/>
                <w:i w:val="0"/>
                <w:iCs w:val="0"/>
                <w:lang w:eastAsia="zh-CN"/>
              </w:rPr>
              <w:t>是，请描述该程序，并提及相应的法律规定或措施：</w:t>
            </w:r>
          </w:p>
        </w:tc>
      </w:tr>
      <w:tr w:rsidR="007C57A5" w:rsidRPr="000657C7" w14:paraId="77C27CE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3D5EC543"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FAC1ECE"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B3E4A0F"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8FB6C0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9269A55" w14:textId="761392AA"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532513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06BDE0B"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B33905" w14:paraId="574241D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2662A9B0" w14:textId="77777777" w:rsidR="007C57A5" w:rsidRDefault="007C57A5" w:rsidP="00676C0E">
            <w:pPr>
              <w:pStyle w:val="appl19txtnospace"/>
              <w:rPr>
                <w:lang w:eastAsia="zh-CN"/>
              </w:rPr>
            </w:pPr>
            <w:r>
              <w:rPr>
                <w:rFonts w:hint="eastAsia"/>
                <w:lang w:eastAsia="zh-CN"/>
              </w:rPr>
              <w:t>请提供以下方面信息：在本报告所涉期间此类投诉的数量以及已经解决并向国际</w:t>
            </w:r>
            <w:r w:rsidRPr="00DA0812">
              <w:rPr>
                <w:rFonts w:hint="eastAsia"/>
                <w:lang w:eastAsia="zh-CN"/>
              </w:rPr>
              <w:t>劳工组织总干事</w:t>
            </w:r>
            <w:r>
              <w:rPr>
                <w:rFonts w:hint="eastAsia"/>
                <w:lang w:eastAsia="zh-CN"/>
              </w:rPr>
              <w:t>提交报告的投诉。</w:t>
            </w:r>
          </w:p>
          <w:p w14:paraId="32147E69" w14:textId="2DDB6898" w:rsidR="007C57A5" w:rsidRPr="00676C0E" w:rsidRDefault="0061710D" w:rsidP="00676C0E">
            <w:pPr>
              <w:pStyle w:val="appl19txtnospace"/>
              <w:rPr>
                <w:rFonts w:ascii="KaiTi" w:eastAsia="KaiTi" w:hAnsi="KaiTi"/>
              </w:rPr>
            </w:pPr>
            <w:r w:rsidRPr="00676C0E">
              <w:rPr>
                <w:rFonts w:ascii="KaiTi" w:eastAsia="KaiTi" w:hAnsi="KaiTi"/>
              </w:rPr>
              <w:t>(</w:t>
            </w:r>
            <w:r w:rsidR="007C57A5" w:rsidRPr="00676C0E">
              <w:rPr>
                <w:rFonts w:ascii="KaiTi" w:eastAsia="KaiTi" w:hAnsi="KaiTi" w:hint="eastAsia"/>
              </w:rPr>
              <w:t>标准</w:t>
            </w:r>
            <w:r w:rsidR="007C57A5" w:rsidRPr="00676C0E">
              <w:rPr>
                <w:rFonts w:ascii="KaiTi" w:eastAsia="KaiTi" w:hAnsi="KaiTi"/>
              </w:rPr>
              <w:t>A5.2.2</w:t>
            </w:r>
            <w:r w:rsidR="007C57A5" w:rsidRPr="00676C0E">
              <w:rPr>
                <w:rFonts w:ascii="KaiTi" w:eastAsia="KaiTi" w:hAnsi="KaiTi" w:hint="eastAsia"/>
              </w:rPr>
              <w:t>，第</w:t>
            </w:r>
            <w:r w:rsidR="007C57A5" w:rsidRPr="00676C0E">
              <w:rPr>
                <w:rFonts w:ascii="KaiTi" w:eastAsia="KaiTi" w:hAnsi="KaiTi"/>
              </w:rPr>
              <w:t>6</w:t>
            </w:r>
            <w:r w:rsidR="007C57A5" w:rsidRPr="00676C0E">
              <w:rPr>
                <w:rFonts w:ascii="KaiTi" w:eastAsia="KaiTi" w:hAnsi="KaiTi" w:hint="eastAsia"/>
              </w:rPr>
              <w:t>款</w:t>
            </w:r>
            <w:r w:rsidR="007C57A5" w:rsidRPr="00676C0E">
              <w:rPr>
                <w:rFonts w:ascii="KaiTi" w:eastAsia="KaiTi" w:hAnsi="KaiTi"/>
              </w:rPr>
              <w:t>)</w:t>
            </w:r>
          </w:p>
        </w:tc>
      </w:tr>
      <w:tr w:rsidR="007C57A5" w:rsidRPr="000657C7" w14:paraId="0DDD75E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3E4715B"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4BE2FA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40090C3"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AACCDF2"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F36F6F4" w14:textId="53B1701D"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459F67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265BEEB"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4CAF90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5A511CCE" w14:textId="16495F04" w:rsidR="007C57A5" w:rsidRPr="00B33905" w:rsidRDefault="00CD75D0" w:rsidP="00676C0E">
            <w:pPr>
              <w:pStyle w:val="appl19txtnospace"/>
              <w:rPr>
                <w:lang w:eastAsia="zh-CN"/>
              </w:rPr>
            </w:pPr>
            <w:r>
              <w:rPr>
                <w:rFonts w:hint="eastAsia"/>
                <w:lang w:eastAsia="zh-CN"/>
              </w:rPr>
              <w:t>有</w:t>
            </w:r>
            <w:r w:rsidR="007C57A5">
              <w:rPr>
                <w:rFonts w:hint="eastAsia"/>
                <w:lang w:eastAsia="zh-CN"/>
              </w:rPr>
              <w:t>关规则</w:t>
            </w:r>
            <w:r w:rsidR="007C57A5" w:rsidRPr="00B33905">
              <w:rPr>
                <w:lang w:eastAsia="zh-CN"/>
              </w:rPr>
              <w:t>5.2.2</w:t>
            </w:r>
            <w:r w:rsidRPr="00244F1B">
              <w:rPr>
                <w:rFonts w:hint="eastAsia"/>
                <w:lang w:eastAsia="zh-CN"/>
              </w:rPr>
              <w:t>实施</w:t>
            </w:r>
            <w:r>
              <w:rPr>
                <w:rFonts w:hint="eastAsia"/>
                <w:lang w:eastAsia="zh-CN"/>
              </w:rPr>
              <w:t>情况</w:t>
            </w:r>
            <w:r w:rsidR="007C57A5">
              <w:rPr>
                <w:rFonts w:hint="eastAsia"/>
                <w:lang w:eastAsia="zh-CN"/>
              </w:rPr>
              <w:t>的</w:t>
            </w:r>
            <w:r w:rsidR="007C57A5" w:rsidRPr="00676C0E">
              <w:rPr>
                <w:rFonts w:ascii="KaiTi" w:eastAsia="KaiTi" w:hAnsi="KaiTi" w:hint="eastAsia"/>
                <w:b/>
                <w:bCs/>
                <w:lang w:eastAsia="zh-CN"/>
              </w:rPr>
              <w:t>补充信息</w:t>
            </w:r>
            <w:r w:rsidR="007C57A5">
              <w:rPr>
                <w:rFonts w:hint="eastAsia"/>
                <w:lang w:eastAsia="zh-CN"/>
              </w:rPr>
              <w:t>。</w:t>
            </w:r>
          </w:p>
        </w:tc>
      </w:tr>
      <w:tr w:rsidR="007C57A5" w:rsidRPr="000657C7" w14:paraId="7CD9541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9C16F58"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78C433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87CD1E0"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72B99A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AFC2BDD" w14:textId="3FCE03C7"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BDAE54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EB333E6"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1A180A5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79AD632" w14:textId="17CEE284" w:rsidR="007C57A5" w:rsidRPr="00B33905" w:rsidRDefault="00CD75D0" w:rsidP="00676C0E">
            <w:pPr>
              <w:pStyle w:val="appl19txtnospace"/>
              <w:rPr>
                <w:lang w:eastAsia="zh-CN"/>
              </w:rPr>
            </w:pPr>
            <w:r>
              <w:rPr>
                <w:rFonts w:ascii="KaiTi" w:eastAsia="KaiTi" w:hAnsi="KaiTi" w:hint="eastAsia"/>
                <w:b/>
                <w:bCs/>
                <w:lang w:eastAsia="zh-CN"/>
              </w:rPr>
              <w:t>文件材料</w:t>
            </w:r>
            <w:r w:rsidR="007C57A5" w:rsidRPr="00676C0E">
              <w:rPr>
                <w:rFonts w:ascii="KaiTi" w:eastAsia="KaiTi" w:hAnsi="KaiTi" w:hint="eastAsia"/>
                <w:b/>
                <w:bCs/>
                <w:lang w:eastAsia="zh-CN"/>
              </w:rPr>
              <w:t>：</w:t>
            </w:r>
            <w:r w:rsidR="007C57A5" w:rsidRPr="000F7A13">
              <w:rPr>
                <w:rFonts w:hint="eastAsia"/>
                <w:lang w:eastAsia="zh-CN"/>
              </w:rPr>
              <w:t>请用英</w:t>
            </w:r>
            <w:r w:rsidR="007C57A5">
              <w:rPr>
                <w:rFonts w:hint="eastAsia"/>
                <w:lang w:eastAsia="zh-CN"/>
              </w:rPr>
              <w:t>文</w:t>
            </w:r>
            <w:r w:rsidR="007C57A5" w:rsidRPr="000F7A13">
              <w:rPr>
                <w:rFonts w:hint="eastAsia"/>
                <w:lang w:eastAsia="zh-CN"/>
              </w:rPr>
              <w:t>、法</w:t>
            </w:r>
            <w:r w:rsidR="007C57A5">
              <w:rPr>
                <w:rFonts w:hint="eastAsia"/>
                <w:lang w:eastAsia="zh-CN"/>
              </w:rPr>
              <w:t>文</w:t>
            </w:r>
            <w:r w:rsidR="007C57A5" w:rsidRPr="000F7A13">
              <w:rPr>
                <w:rFonts w:hint="eastAsia"/>
                <w:lang w:eastAsia="zh-CN"/>
              </w:rPr>
              <w:t>或西班牙</w:t>
            </w:r>
            <w:r w:rsidR="007C57A5">
              <w:rPr>
                <w:rFonts w:hint="eastAsia"/>
                <w:lang w:eastAsia="zh-CN"/>
              </w:rPr>
              <w:t>文</w:t>
            </w:r>
            <w:r w:rsidR="007C57A5" w:rsidRPr="000F7A13">
              <w:rPr>
                <w:rFonts w:hint="eastAsia"/>
                <w:lang w:eastAsia="zh-CN"/>
              </w:rPr>
              <w:t>提供一份描述岸上投诉处理程序的文件</w:t>
            </w:r>
            <w:r w:rsidR="0061710D">
              <w:rPr>
                <w:rFonts w:hint="eastAsia"/>
                <w:lang w:eastAsia="zh-CN"/>
              </w:rPr>
              <w:t>(</w:t>
            </w:r>
            <w:r w:rsidR="007C57A5" w:rsidRPr="000F7A13">
              <w:rPr>
                <w:rFonts w:hint="eastAsia"/>
                <w:lang w:eastAsia="zh-CN"/>
              </w:rPr>
              <w:t>如有</w:t>
            </w:r>
            <w:r w:rsidR="007C57A5" w:rsidRPr="000F7A13">
              <w:rPr>
                <w:rFonts w:hint="eastAsia"/>
                <w:lang w:eastAsia="zh-CN"/>
              </w:rPr>
              <w:t>)</w:t>
            </w:r>
            <w:r w:rsidR="007C57A5">
              <w:rPr>
                <w:rFonts w:hint="eastAsia"/>
                <w:lang w:eastAsia="zh-CN"/>
              </w:rPr>
              <w:t>。</w:t>
            </w:r>
          </w:p>
        </w:tc>
      </w:tr>
      <w:tr w:rsidR="007C57A5" w:rsidRPr="000657C7" w14:paraId="57D309B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7508A36"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6D756EF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62891FD"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3EDE66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D2E4A86" w14:textId="4F2BFD71"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30B3E5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8ACAA39"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bl>
    <w:p w14:paraId="1164B169" w14:textId="77777777" w:rsidR="007C57A5" w:rsidRPr="00B33905" w:rsidRDefault="007C57A5" w:rsidP="007C57A5">
      <w:pPr>
        <w:pStyle w:val="appl19txtnoindent"/>
        <w:spacing w:line="360" w:lineRule="auto"/>
      </w:pPr>
    </w:p>
    <w:tbl>
      <w:tblPr>
        <w:tblW w:w="5000" w:type="pct"/>
        <w:tblCellMar>
          <w:left w:w="0" w:type="dxa"/>
          <w:right w:w="0" w:type="dxa"/>
        </w:tblCellMar>
        <w:tblLook w:val="0000" w:firstRow="0" w:lastRow="0" w:firstColumn="0" w:lastColumn="0" w:noHBand="0" w:noVBand="0"/>
      </w:tblPr>
      <w:tblGrid>
        <w:gridCol w:w="9628"/>
      </w:tblGrid>
      <w:tr w:rsidR="007C57A5" w:rsidRPr="000657C7" w14:paraId="7C3CA25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5EF6B606" w14:textId="5A098709" w:rsidR="007C57A5" w:rsidRPr="00676C0E" w:rsidRDefault="007C57A5" w:rsidP="00676C0E">
            <w:pPr>
              <w:pStyle w:val="appl19txtnospace"/>
              <w:keepNext/>
              <w:rPr>
                <w:b/>
                <w:bCs/>
                <w:lang w:eastAsia="zh-CN"/>
              </w:rPr>
            </w:pPr>
            <w:r w:rsidRPr="00676C0E">
              <w:rPr>
                <w:rFonts w:hint="eastAsia"/>
                <w:b/>
                <w:bCs/>
                <w:lang w:eastAsia="zh-CN"/>
              </w:rPr>
              <w:lastRenderedPageBreak/>
              <w:t>规则</w:t>
            </w:r>
            <w:r w:rsidRPr="00676C0E">
              <w:rPr>
                <w:b/>
                <w:bCs/>
                <w:lang w:eastAsia="zh-CN"/>
              </w:rPr>
              <w:t>5.3</w:t>
            </w:r>
            <w:r w:rsidR="00D10B6D">
              <w:rPr>
                <w:rFonts w:hint="eastAsia"/>
                <w:b/>
                <w:bCs/>
                <w:lang w:eastAsia="zh-CN"/>
              </w:rPr>
              <w:t xml:space="preserve"> </w:t>
            </w:r>
            <w:r w:rsidRPr="00676C0E">
              <w:rPr>
                <w:b/>
                <w:bCs/>
                <w:lang w:eastAsia="zh-CN"/>
              </w:rPr>
              <w:t>–</w:t>
            </w:r>
            <w:r w:rsidR="00D10B6D">
              <w:rPr>
                <w:rFonts w:hint="eastAsia"/>
                <w:b/>
                <w:bCs/>
                <w:lang w:eastAsia="zh-CN"/>
              </w:rPr>
              <w:t xml:space="preserve"> </w:t>
            </w:r>
            <w:r w:rsidRPr="00676C0E">
              <w:rPr>
                <w:rFonts w:hint="eastAsia"/>
                <w:b/>
                <w:bCs/>
                <w:lang w:eastAsia="zh-CN"/>
              </w:rPr>
              <w:t>劳工提供责任</w:t>
            </w:r>
          </w:p>
          <w:p w14:paraId="39B1FCD1" w14:textId="5BD87DFB" w:rsidR="007C57A5" w:rsidRPr="00B33905" w:rsidRDefault="007C57A5" w:rsidP="00676C0E">
            <w:pPr>
              <w:pStyle w:val="appl19txtnospace"/>
              <w:rPr>
                <w:lang w:eastAsia="zh-CN"/>
              </w:rPr>
            </w:pPr>
            <w:r w:rsidRPr="00676C0E">
              <w:rPr>
                <w:rFonts w:hint="eastAsia"/>
                <w:b/>
                <w:bCs/>
                <w:lang w:eastAsia="zh-CN"/>
              </w:rPr>
              <w:t>标准</w:t>
            </w:r>
            <w:r w:rsidRPr="00676C0E">
              <w:rPr>
                <w:b/>
                <w:bCs/>
                <w:lang w:eastAsia="zh-CN"/>
              </w:rPr>
              <w:t>A5.3</w:t>
            </w:r>
            <w:r w:rsidRPr="00676C0E">
              <w:rPr>
                <w:b/>
                <w:bCs/>
                <w:lang w:eastAsia="zh-CN"/>
              </w:rPr>
              <w:t>；</w:t>
            </w:r>
            <w:proofErr w:type="gramStart"/>
            <w:r w:rsidRPr="00676C0E">
              <w:rPr>
                <w:rFonts w:hint="eastAsia"/>
                <w:b/>
                <w:bCs/>
                <w:lang w:eastAsia="zh-CN"/>
              </w:rPr>
              <w:t>另见导则</w:t>
            </w:r>
            <w:proofErr w:type="gramEnd"/>
            <w:r w:rsidRPr="00676C0E">
              <w:rPr>
                <w:b/>
                <w:bCs/>
                <w:lang w:eastAsia="zh-CN"/>
              </w:rPr>
              <w:t>B5.3</w:t>
            </w:r>
          </w:p>
        </w:tc>
      </w:tr>
      <w:tr w:rsidR="007C57A5" w:rsidRPr="000657C7" w14:paraId="2A385870"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D2C90DD" w14:textId="31219764" w:rsidR="007C57A5" w:rsidRPr="00592793" w:rsidRDefault="007C57A5" w:rsidP="00676C0E">
            <w:pPr>
              <w:pStyle w:val="appl19a"/>
              <w:keepNext/>
              <w:rPr>
                <w:lang w:val="en-US" w:eastAsia="zh-CN"/>
              </w:rPr>
            </w:pPr>
            <w:r w:rsidRPr="00D526F1">
              <w:rPr>
                <w:rStyle w:val="wingdings2"/>
                <w:rFonts w:ascii="Times New Roman" w:hAnsi="Times New Roman" w:cs="Times New Roman"/>
                <w:lang w:val="en-GB" w:eastAsia="zh-CN"/>
              </w:rPr>
              <w:t>■</w:t>
            </w:r>
            <w:r w:rsidRPr="00592793">
              <w:rPr>
                <w:rStyle w:val="wingdings2"/>
                <w:lang w:val="en-US" w:eastAsia="zh-CN"/>
              </w:rPr>
              <w:tab/>
            </w:r>
            <w:r>
              <w:rPr>
                <w:rFonts w:hint="eastAsia"/>
                <w:color w:val="auto"/>
                <w:szCs w:val="21"/>
                <w:lang w:val="en-GB" w:eastAsia="zh-CN" w:bidi="he-IL"/>
              </w:rPr>
              <w:t>国际劳工组织</w:t>
            </w:r>
            <w:r w:rsidRPr="00F13CE0">
              <w:rPr>
                <w:lang w:val="en-GB" w:eastAsia="zh-CN"/>
              </w:rPr>
              <w:t>成员国</w:t>
            </w:r>
            <w:r>
              <w:rPr>
                <w:rFonts w:hint="eastAsia"/>
                <w:lang w:val="en-GB" w:eastAsia="zh-CN"/>
              </w:rPr>
              <w:t>必须</w:t>
            </w:r>
            <w:r w:rsidRPr="00F13CE0">
              <w:rPr>
                <w:lang w:val="en-GB" w:eastAsia="zh-CN"/>
              </w:rPr>
              <w:t>建立一</w:t>
            </w:r>
            <w:r>
              <w:rPr>
                <w:rFonts w:hint="eastAsia"/>
                <w:lang w:val="en-GB" w:eastAsia="zh-CN"/>
              </w:rPr>
              <w:t>项</w:t>
            </w:r>
            <w:r w:rsidRPr="00F13CE0">
              <w:rPr>
                <w:lang w:val="en-GB" w:eastAsia="zh-CN"/>
              </w:rPr>
              <w:t>有效的</w:t>
            </w:r>
            <w:r>
              <w:rPr>
                <w:rFonts w:hint="eastAsia"/>
                <w:lang w:val="en-GB" w:eastAsia="zh-CN"/>
              </w:rPr>
              <w:t>监察</w:t>
            </w:r>
            <w:r w:rsidRPr="00F13CE0">
              <w:rPr>
                <w:lang w:val="en-GB" w:eastAsia="zh-CN"/>
              </w:rPr>
              <w:t>和监督制</w:t>
            </w:r>
            <w:r>
              <w:rPr>
                <w:rFonts w:hint="eastAsia"/>
                <w:lang w:val="en-GB" w:eastAsia="zh-CN"/>
              </w:rPr>
              <w:t>度</w:t>
            </w:r>
            <w:r w:rsidRPr="00F13CE0">
              <w:rPr>
                <w:lang w:val="en-GB" w:eastAsia="zh-CN"/>
              </w:rPr>
              <w:t>来</w:t>
            </w:r>
            <w:r>
              <w:rPr>
                <w:rFonts w:hint="eastAsia"/>
                <w:color w:val="000000" w:themeColor="text1"/>
                <w:lang w:val="en-GB" w:eastAsia="zh-CN"/>
              </w:rPr>
              <w:t>履</w:t>
            </w:r>
            <w:r w:rsidRPr="00D454AF">
              <w:rPr>
                <w:rFonts w:hint="eastAsia"/>
                <w:color w:val="000000" w:themeColor="text1"/>
                <w:lang w:val="en-GB" w:eastAsia="zh-CN"/>
              </w:rPr>
              <w:t>行其劳工提供</w:t>
            </w:r>
            <w:r w:rsidR="0061710D">
              <w:rPr>
                <w:rFonts w:hint="eastAsia"/>
                <w:color w:val="000000" w:themeColor="text1"/>
                <w:lang w:val="en-GB" w:eastAsia="zh-CN"/>
              </w:rPr>
              <w:t>(</w:t>
            </w:r>
            <w:r>
              <w:rPr>
                <w:rFonts w:hint="eastAsia"/>
                <w:color w:val="000000" w:themeColor="text1"/>
                <w:lang w:val="en-GB" w:eastAsia="zh-CN"/>
              </w:rPr>
              <w:t>劳务供给</w:t>
            </w:r>
            <w:r>
              <w:rPr>
                <w:rFonts w:hint="eastAsia"/>
                <w:color w:val="000000" w:themeColor="text1"/>
                <w:lang w:val="en-GB" w:eastAsia="zh-CN"/>
              </w:rPr>
              <w:t>)</w:t>
            </w:r>
            <w:r w:rsidRPr="00D454AF">
              <w:rPr>
                <w:rFonts w:hint="eastAsia"/>
                <w:color w:val="000000" w:themeColor="text1"/>
                <w:lang w:val="en-GB" w:eastAsia="zh-CN"/>
              </w:rPr>
              <w:t>责任</w:t>
            </w:r>
            <w:r>
              <w:rPr>
                <w:rFonts w:hint="eastAsia"/>
                <w:lang w:val="en-GB" w:eastAsia="zh-CN"/>
              </w:rPr>
              <w:t>，特别是那些关于海员招聘和安置的责任。</w:t>
            </w:r>
          </w:p>
          <w:p w14:paraId="71BE3D08" w14:textId="77777777" w:rsidR="007C57A5" w:rsidRPr="00592793" w:rsidRDefault="007C57A5" w:rsidP="00676C0E">
            <w:pPr>
              <w:pStyle w:val="appl19a"/>
              <w:keepNext/>
              <w:rPr>
                <w:lang w:val="en-US" w:eastAsia="zh-CN"/>
              </w:rPr>
            </w:pPr>
            <w:r w:rsidRPr="00D526F1">
              <w:rPr>
                <w:rStyle w:val="wingdings2"/>
                <w:rFonts w:ascii="Times New Roman" w:hAnsi="Times New Roman" w:cs="Times New Roman"/>
                <w:lang w:val="en-GB" w:eastAsia="zh-CN"/>
              </w:rPr>
              <w:t>■</w:t>
            </w:r>
            <w:r w:rsidRPr="00592793">
              <w:rPr>
                <w:rStyle w:val="wingdings2"/>
                <w:lang w:val="en-US" w:eastAsia="zh-CN"/>
              </w:rPr>
              <w:tab/>
            </w:r>
            <w:r>
              <w:rPr>
                <w:rFonts w:hint="eastAsia"/>
                <w:color w:val="auto"/>
                <w:szCs w:val="21"/>
                <w:lang w:val="en-GB" w:eastAsia="zh-CN" w:bidi="he-IL"/>
              </w:rPr>
              <w:t>成员国还必须实施对</w:t>
            </w:r>
            <w:r w:rsidRPr="00661F5C">
              <w:rPr>
                <w:lang w:val="en-GB" w:eastAsia="zh-CN"/>
              </w:rPr>
              <w:t>作为其国民或在其领土内定居或以其他方式居住于其领土的海员的社会保障</w:t>
            </w:r>
            <w:r>
              <w:rPr>
                <w:rFonts w:hint="eastAsia"/>
                <w:lang w:val="en-GB" w:eastAsia="zh-CN"/>
              </w:rPr>
              <w:t>责任。</w:t>
            </w:r>
          </w:p>
        </w:tc>
      </w:tr>
      <w:tr w:rsidR="007C57A5" w:rsidRPr="000657C7" w14:paraId="274261F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4EA59654" w14:textId="76D48F0F" w:rsidR="007C57A5" w:rsidRPr="00B33905" w:rsidRDefault="00631E41" w:rsidP="00676C0E">
            <w:pPr>
              <w:pStyle w:val="appl19txtnospace"/>
              <w:rPr>
                <w:lang w:eastAsia="zh-CN"/>
              </w:rPr>
            </w:pPr>
            <w:r>
              <w:rPr>
                <w:rFonts w:hint="eastAsia"/>
                <w:lang w:eastAsia="zh-CN"/>
              </w:rPr>
              <w:t>本</w:t>
            </w:r>
            <w:r w:rsidR="007C57A5">
              <w:rPr>
                <w:rFonts w:hint="eastAsia"/>
                <w:lang w:eastAsia="zh-CN"/>
              </w:rPr>
              <w:t>国没有海员</w:t>
            </w:r>
            <w:r w:rsidR="008D3F1E" w:rsidRPr="00B33905">
              <w:t> </w:t>
            </w:r>
            <w:r w:rsidR="007C57A5" w:rsidRPr="00676C0E">
              <w:fldChar w:fldCharType="begin">
                <w:ffData>
                  <w:name w:val="CaseACocher49"/>
                  <w:enabled/>
                  <w:calcOnExit w:val="0"/>
                  <w:checkBox>
                    <w:sizeAuto/>
                    <w:default w:val="0"/>
                  </w:checkBox>
                </w:ffData>
              </w:fldChar>
            </w:r>
            <w:r w:rsidR="007C57A5" w:rsidRPr="00676C0E">
              <w:rPr>
                <w:lang w:eastAsia="zh-CN"/>
              </w:rPr>
              <w:instrText xml:space="preserve"> FORMCHECKBOX </w:instrText>
            </w:r>
            <w:r w:rsidR="007C57A5" w:rsidRPr="00676C0E">
              <w:fldChar w:fldCharType="separate"/>
            </w:r>
            <w:r w:rsidR="007C57A5" w:rsidRPr="00676C0E">
              <w:fldChar w:fldCharType="end"/>
            </w:r>
          </w:p>
          <w:p w14:paraId="418505F5" w14:textId="538119A0" w:rsidR="007C57A5" w:rsidRPr="00676C0E" w:rsidRDefault="007C57A5" w:rsidP="00676C0E">
            <w:pPr>
              <w:pStyle w:val="appl19txtnoindent"/>
              <w:rPr>
                <w:rFonts w:ascii="KaiTi" w:eastAsia="KaiTi" w:hAnsi="KaiTi"/>
                <w:b/>
                <w:bCs/>
                <w:lang w:eastAsia="zh-CN"/>
              </w:rPr>
            </w:pPr>
            <w:r w:rsidRPr="00676C0E">
              <w:rPr>
                <w:rFonts w:ascii="KaiTi" w:eastAsia="KaiTi" w:hAnsi="KaiTi" w:hint="eastAsia"/>
                <w:b/>
                <w:bCs/>
                <w:lang w:eastAsia="zh-CN"/>
              </w:rPr>
              <w:t>请勾选</w:t>
            </w:r>
            <w:r w:rsidR="00D45465">
              <w:rPr>
                <w:rFonts w:ascii="KaiTi" w:eastAsia="KaiTi" w:hAnsi="KaiTi" w:hint="eastAsia"/>
                <w:b/>
                <w:bCs/>
                <w:lang w:eastAsia="zh-CN"/>
              </w:rPr>
              <w:t>上面的</w:t>
            </w:r>
            <w:r w:rsidRPr="00676C0E">
              <w:rPr>
                <w:rFonts w:ascii="KaiTi" w:eastAsia="KaiTi" w:hAnsi="KaiTi" w:hint="eastAsia"/>
                <w:b/>
                <w:bCs/>
                <w:lang w:eastAsia="zh-CN"/>
              </w:rPr>
              <w:t>方框或提供以下信息。</w:t>
            </w:r>
          </w:p>
        </w:tc>
      </w:tr>
      <w:tr w:rsidR="007C57A5" w:rsidRPr="000657C7" w14:paraId="5C2F96A6"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8B62CE2" w14:textId="76685562" w:rsidR="007C57A5" w:rsidRPr="00BE236C" w:rsidRDefault="007C57A5" w:rsidP="00676C0E">
            <w:pPr>
              <w:pStyle w:val="appl19txtnospace"/>
              <w:rPr>
                <w:lang w:eastAsia="zh-CN"/>
              </w:rPr>
            </w:pPr>
            <w:r w:rsidRPr="00BE236C">
              <w:rPr>
                <w:lang w:eastAsia="zh-CN"/>
              </w:rPr>
              <w:t>请</w:t>
            </w:r>
            <w:r>
              <w:rPr>
                <w:rFonts w:hint="eastAsia"/>
                <w:lang w:eastAsia="zh-CN"/>
              </w:rPr>
              <w:t>描述</w:t>
            </w:r>
            <w:r w:rsidRPr="00BE236C">
              <w:rPr>
                <w:lang w:eastAsia="zh-CN"/>
              </w:rPr>
              <w:t>贵国</w:t>
            </w:r>
            <w:r>
              <w:rPr>
                <w:rFonts w:hint="eastAsia"/>
                <w:lang w:eastAsia="zh-CN"/>
              </w:rPr>
              <w:t>针对</w:t>
            </w:r>
            <w:r w:rsidRPr="00BE236C">
              <w:rPr>
                <w:lang w:eastAsia="zh-CN"/>
              </w:rPr>
              <w:t>《</w:t>
            </w:r>
            <w:r w:rsidRPr="00BE236C">
              <w:rPr>
                <w:lang w:eastAsia="zh-CN"/>
              </w:rPr>
              <w:t>2006</w:t>
            </w:r>
            <w:r w:rsidRPr="00BE236C">
              <w:rPr>
                <w:lang w:eastAsia="zh-CN"/>
              </w:rPr>
              <w:t>年海事劳工公约》规定的</w:t>
            </w:r>
            <w:r w:rsidRPr="00676C0E">
              <w:rPr>
                <w:rFonts w:hint="eastAsia"/>
                <w:lang w:eastAsia="zh-CN"/>
              </w:rPr>
              <w:t>劳工提供</w:t>
            </w:r>
            <w:r w:rsidR="0061710D" w:rsidRPr="00676C0E">
              <w:rPr>
                <w:lang w:eastAsia="zh-CN"/>
              </w:rPr>
              <w:t>(</w:t>
            </w:r>
            <w:r w:rsidRPr="00676C0E">
              <w:rPr>
                <w:rFonts w:hint="eastAsia"/>
                <w:lang w:eastAsia="zh-CN"/>
              </w:rPr>
              <w:t>劳务供给</w:t>
            </w:r>
            <w:r w:rsidRPr="00676C0E">
              <w:rPr>
                <w:lang w:eastAsia="zh-CN"/>
              </w:rPr>
              <w:t>)</w:t>
            </w:r>
            <w:r w:rsidRPr="00676C0E">
              <w:rPr>
                <w:rFonts w:hint="eastAsia"/>
                <w:lang w:eastAsia="zh-CN"/>
              </w:rPr>
              <w:t>责任</w:t>
            </w:r>
            <w:r w:rsidRPr="00BE236C">
              <w:rPr>
                <w:lang w:eastAsia="zh-CN"/>
              </w:rPr>
              <w:t>的</w:t>
            </w:r>
            <w:r>
              <w:rPr>
                <w:rFonts w:hint="eastAsia"/>
                <w:lang w:eastAsia="zh-CN"/>
              </w:rPr>
              <w:t>监察</w:t>
            </w:r>
            <w:r w:rsidRPr="00BE236C">
              <w:rPr>
                <w:lang w:eastAsia="zh-CN"/>
              </w:rPr>
              <w:t>、监督和</w:t>
            </w:r>
            <w:r>
              <w:rPr>
                <w:rFonts w:hint="eastAsia"/>
                <w:lang w:eastAsia="zh-CN"/>
              </w:rPr>
              <w:t>执行制度</w:t>
            </w:r>
            <w:r w:rsidR="0061710D">
              <w:rPr>
                <w:lang w:eastAsia="zh-CN"/>
              </w:rPr>
              <w:t>(</w:t>
            </w:r>
            <w:r w:rsidRPr="00BE236C">
              <w:rPr>
                <w:lang w:eastAsia="zh-CN"/>
              </w:rPr>
              <w:t>包括针对违反</w:t>
            </w:r>
            <w:r w:rsidR="002F04E6">
              <w:rPr>
                <w:rFonts w:hint="eastAsia"/>
                <w:lang w:eastAsia="zh-CN"/>
              </w:rPr>
              <w:t>规则</w:t>
            </w:r>
            <w:r w:rsidRPr="00BE236C">
              <w:rPr>
                <w:lang w:eastAsia="zh-CN"/>
              </w:rPr>
              <w:t>1.4</w:t>
            </w:r>
            <w:r>
              <w:rPr>
                <w:rFonts w:hint="eastAsia"/>
                <w:lang w:eastAsia="zh-CN"/>
              </w:rPr>
              <w:t>要求</w:t>
            </w:r>
            <w:r w:rsidRPr="00BE236C">
              <w:rPr>
                <w:lang w:eastAsia="zh-CN"/>
              </w:rPr>
              <w:t>的法律程序</w:t>
            </w:r>
            <w:r>
              <w:rPr>
                <w:lang w:eastAsia="zh-CN"/>
              </w:rPr>
              <w:t>)</w:t>
            </w:r>
            <w:r w:rsidRPr="00BE236C">
              <w:rPr>
                <w:lang w:eastAsia="zh-CN"/>
              </w:rPr>
              <w:t>，并说明评估该</w:t>
            </w:r>
            <w:r>
              <w:rPr>
                <w:rFonts w:hint="eastAsia"/>
                <w:lang w:eastAsia="zh-CN"/>
              </w:rPr>
              <w:t>制度</w:t>
            </w:r>
            <w:r w:rsidRPr="00BE236C">
              <w:rPr>
                <w:lang w:eastAsia="zh-CN"/>
              </w:rPr>
              <w:t>有效性的方法。</w:t>
            </w:r>
          </w:p>
          <w:p w14:paraId="428A8539" w14:textId="2A9DB4E9" w:rsidR="007C57A5" w:rsidRPr="00676C0E" w:rsidRDefault="0061710D" w:rsidP="00676C0E">
            <w:pPr>
              <w:pStyle w:val="appl19txtnospace"/>
              <w:rPr>
                <w:rFonts w:ascii="KaiTi" w:eastAsia="KaiTi" w:hAnsi="KaiTi"/>
                <w:lang w:eastAsia="zh-CN"/>
              </w:rPr>
            </w:pPr>
            <w:r w:rsidRPr="00676C0E">
              <w:rPr>
                <w:rFonts w:ascii="KaiTi" w:eastAsia="KaiTi" w:hAnsi="KaiTi"/>
                <w:lang w:eastAsia="zh-CN"/>
              </w:rPr>
              <w:t>(</w:t>
            </w:r>
            <w:r w:rsidR="007C57A5" w:rsidRPr="00676C0E">
              <w:rPr>
                <w:rFonts w:ascii="KaiTi" w:eastAsia="KaiTi" w:hAnsi="KaiTi" w:hint="eastAsia"/>
                <w:lang w:eastAsia="zh-CN"/>
              </w:rPr>
              <w:t>规则</w:t>
            </w:r>
            <w:r w:rsidR="007C57A5" w:rsidRPr="002F04E6">
              <w:rPr>
                <w:rFonts w:ascii="KaiTi" w:eastAsia="KaiTi" w:hAnsi="KaiTi"/>
                <w:lang w:eastAsia="zh-CN"/>
              </w:rPr>
              <w:t>5.3</w:t>
            </w:r>
            <w:r w:rsidR="007C57A5" w:rsidRPr="00676C0E">
              <w:rPr>
                <w:rFonts w:ascii="KaiTi" w:eastAsia="KaiTi" w:hAnsi="KaiTi" w:hint="eastAsia"/>
                <w:lang w:eastAsia="zh-CN"/>
              </w:rPr>
              <w:t>，第</w:t>
            </w:r>
            <w:r w:rsidR="007C57A5" w:rsidRPr="00676C0E">
              <w:rPr>
                <w:rFonts w:ascii="KaiTi" w:eastAsia="KaiTi" w:hAnsi="KaiTi"/>
                <w:lang w:eastAsia="zh-CN"/>
              </w:rPr>
              <w:t>3</w:t>
            </w:r>
            <w:r w:rsidR="007C57A5" w:rsidRPr="00676C0E">
              <w:rPr>
                <w:rFonts w:ascii="KaiTi" w:eastAsia="KaiTi" w:hAnsi="KaiTi" w:hint="eastAsia"/>
                <w:lang w:eastAsia="zh-CN"/>
              </w:rPr>
              <w:t>款和第</w:t>
            </w:r>
            <w:r w:rsidR="007C57A5" w:rsidRPr="00676C0E">
              <w:rPr>
                <w:rFonts w:ascii="KaiTi" w:eastAsia="KaiTi" w:hAnsi="KaiTi"/>
                <w:lang w:eastAsia="zh-CN"/>
              </w:rPr>
              <w:t>4</w:t>
            </w:r>
            <w:r w:rsidR="007C57A5" w:rsidRPr="00676C0E">
              <w:rPr>
                <w:rFonts w:ascii="KaiTi" w:eastAsia="KaiTi" w:hAnsi="KaiTi" w:hint="eastAsia"/>
                <w:lang w:eastAsia="zh-CN"/>
              </w:rPr>
              <w:t>款；标准</w:t>
            </w:r>
            <w:r w:rsidR="007C57A5" w:rsidRPr="00676C0E">
              <w:rPr>
                <w:rFonts w:ascii="KaiTi" w:eastAsia="KaiTi" w:hAnsi="KaiTi"/>
                <w:lang w:eastAsia="zh-CN"/>
              </w:rPr>
              <w:t>A5.3</w:t>
            </w:r>
            <w:r w:rsidR="007C57A5" w:rsidRPr="00676C0E">
              <w:rPr>
                <w:rFonts w:ascii="KaiTi" w:eastAsia="KaiTi" w:hAnsi="KaiTi" w:hint="eastAsia"/>
                <w:lang w:eastAsia="zh-CN"/>
              </w:rPr>
              <w:t>，参考标准</w:t>
            </w:r>
            <w:r w:rsidR="007C57A5" w:rsidRPr="00676C0E">
              <w:rPr>
                <w:rFonts w:ascii="KaiTi" w:eastAsia="KaiTi" w:hAnsi="KaiTi"/>
                <w:lang w:eastAsia="zh-CN"/>
              </w:rPr>
              <w:t>A</w:t>
            </w:r>
            <w:r w:rsidR="007C57A5" w:rsidRPr="005141E1">
              <w:rPr>
                <w:rFonts w:ascii="KaiTi" w:eastAsia="KaiTi" w:hAnsi="KaiTi"/>
                <w:lang w:eastAsia="zh-CN"/>
              </w:rPr>
              <w:t>1.4</w:t>
            </w:r>
            <w:r w:rsidR="007C57A5" w:rsidRPr="00676C0E">
              <w:rPr>
                <w:rFonts w:ascii="KaiTi" w:eastAsia="KaiTi" w:hAnsi="KaiTi"/>
                <w:lang w:eastAsia="zh-CN"/>
              </w:rPr>
              <w:t>)</w:t>
            </w:r>
          </w:p>
          <w:p w14:paraId="5725C6C7" w14:textId="77777777" w:rsidR="007C57A5" w:rsidRPr="00676C0E" w:rsidRDefault="007C57A5" w:rsidP="00676C0E">
            <w:pPr>
              <w:pStyle w:val="appl19txtnoindent"/>
              <w:rPr>
                <w:rStyle w:val="Timesitalic"/>
                <w:rFonts w:ascii="Times New Roman" w:hAnsi="Times New Roman" w:cs="Times New Roman"/>
                <w:i w:val="0"/>
                <w:iCs w:val="0"/>
                <w:lang w:eastAsia="zh-CN"/>
              </w:rPr>
            </w:pPr>
            <w:r w:rsidRPr="00676C0E">
              <w:rPr>
                <w:rFonts w:hint="eastAsia"/>
                <w:lang w:eastAsia="zh-CN"/>
              </w:rPr>
              <w:t>请指出适用的国家规定，如有可能，转载相关文本</w:t>
            </w:r>
            <w:r w:rsidRPr="00BA58BD">
              <w:rPr>
                <w:rFonts w:hint="eastAsia"/>
                <w:lang w:eastAsia="zh-CN"/>
              </w:rPr>
              <w:t>。</w:t>
            </w:r>
          </w:p>
          <w:p w14:paraId="5F47AFC9" w14:textId="1956DE7B" w:rsidR="007C57A5" w:rsidRPr="00B33905" w:rsidRDefault="007C57A5" w:rsidP="00676C0E">
            <w:pPr>
              <w:pStyle w:val="appl19txtnoindent"/>
              <w:rPr>
                <w:lang w:eastAsia="zh-CN"/>
              </w:rPr>
            </w:pPr>
            <w:r w:rsidRPr="00BA58BD">
              <w:rPr>
                <w:rFonts w:hint="eastAsia"/>
                <w:lang w:eastAsia="zh-CN"/>
              </w:rPr>
              <w:t>已在规则</w:t>
            </w:r>
            <w:r w:rsidRPr="00BA58BD">
              <w:rPr>
                <w:lang w:eastAsia="zh-CN"/>
              </w:rPr>
              <w:t>1.4</w:t>
            </w:r>
            <w:r w:rsidRPr="00BA58BD">
              <w:rPr>
                <w:rFonts w:hint="eastAsia"/>
                <w:lang w:eastAsia="zh-CN"/>
              </w:rPr>
              <w:t>项下提供了这方面信息</w:t>
            </w:r>
            <w:r w:rsidR="00FF0DF6" w:rsidRPr="00B33905">
              <w:t> </w:t>
            </w:r>
            <w:r w:rsidR="00FF0DF6" w:rsidRPr="00676C0E">
              <w:fldChar w:fldCharType="begin">
                <w:ffData>
                  <w:name w:val="CaseACocher50"/>
                  <w:enabled/>
                  <w:calcOnExit w:val="0"/>
                  <w:checkBox>
                    <w:sizeAuto/>
                    <w:default w:val="0"/>
                  </w:checkBox>
                </w:ffData>
              </w:fldChar>
            </w:r>
            <w:r w:rsidR="00FF0DF6" w:rsidRPr="00676C0E">
              <w:rPr>
                <w:lang w:eastAsia="zh-CN"/>
              </w:rPr>
              <w:instrText xml:space="preserve"> FORMCHECKBOX </w:instrText>
            </w:r>
            <w:r w:rsidR="00FF0DF6" w:rsidRPr="00676C0E">
              <w:fldChar w:fldCharType="separate"/>
            </w:r>
            <w:r w:rsidR="00FF0DF6" w:rsidRPr="00676C0E">
              <w:fldChar w:fldCharType="end"/>
            </w:r>
          </w:p>
        </w:tc>
      </w:tr>
      <w:tr w:rsidR="007C57A5" w:rsidRPr="000657C7" w14:paraId="7E2A58DC"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28B335F9"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4864267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99FF419"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31286FA"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523A234" w14:textId="0AD69F69"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DB09CA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8D0CF60"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01761A5"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7B775A8E" w14:textId="77777777" w:rsidR="007C57A5" w:rsidRPr="006A5824" w:rsidRDefault="007C57A5" w:rsidP="00676C0E">
            <w:pPr>
              <w:pStyle w:val="appl19txtnospace"/>
              <w:rPr>
                <w:lang w:eastAsia="zh-CN"/>
              </w:rPr>
            </w:pPr>
            <w:r w:rsidRPr="006A5824">
              <w:rPr>
                <w:lang w:eastAsia="zh-CN"/>
              </w:rPr>
              <w:t>若贵国</w:t>
            </w:r>
            <w:r>
              <w:rPr>
                <w:rFonts w:hint="eastAsia"/>
                <w:lang w:eastAsia="zh-CN"/>
              </w:rPr>
              <w:t>有作为本国国民</w:t>
            </w:r>
            <w:r w:rsidRPr="006A5824">
              <w:rPr>
                <w:lang w:eastAsia="zh-CN"/>
              </w:rPr>
              <w:t>、通常</w:t>
            </w:r>
            <w:r>
              <w:rPr>
                <w:rFonts w:hint="eastAsia"/>
                <w:lang w:eastAsia="zh-CN"/>
              </w:rPr>
              <w:t>定居</w:t>
            </w:r>
            <w:r w:rsidRPr="006A5824">
              <w:rPr>
                <w:lang w:eastAsia="zh-CN"/>
              </w:rPr>
              <w:t>或</w:t>
            </w:r>
            <w:r>
              <w:rPr>
                <w:rFonts w:hint="eastAsia"/>
                <w:lang w:eastAsia="zh-CN"/>
              </w:rPr>
              <w:t>居住</w:t>
            </w:r>
            <w:r w:rsidRPr="006A5824">
              <w:rPr>
                <w:lang w:eastAsia="zh-CN"/>
              </w:rPr>
              <w:t>于本国的</w:t>
            </w:r>
            <w:r>
              <w:rPr>
                <w:rFonts w:hint="eastAsia"/>
                <w:lang w:eastAsia="zh-CN"/>
              </w:rPr>
              <w:t>海员</w:t>
            </w:r>
            <w:r w:rsidRPr="006A5824">
              <w:rPr>
                <w:lang w:eastAsia="zh-CN"/>
              </w:rPr>
              <w:t>，是否已</w:t>
            </w:r>
            <w:proofErr w:type="gramStart"/>
            <w:r w:rsidRPr="006A5824">
              <w:rPr>
                <w:lang w:eastAsia="zh-CN"/>
              </w:rPr>
              <w:t>作出</w:t>
            </w:r>
            <w:proofErr w:type="gramEnd"/>
            <w:r w:rsidRPr="006A5824">
              <w:rPr>
                <w:lang w:eastAsia="zh-CN"/>
              </w:rPr>
              <w:t>安排</w:t>
            </w:r>
            <w:r>
              <w:rPr>
                <w:rFonts w:hint="eastAsia"/>
                <w:lang w:eastAsia="zh-CN"/>
              </w:rPr>
              <w:t>，</w:t>
            </w:r>
            <w:r w:rsidRPr="006A5824">
              <w:rPr>
                <w:lang w:eastAsia="zh-CN"/>
              </w:rPr>
              <w:t>确保他们无论在悬挂何国</w:t>
            </w:r>
            <w:r>
              <w:rPr>
                <w:rFonts w:hint="eastAsia"/>
                <w:lang w:eastAsia="zh-CN"/>
              </w:rPr>
              <w:t>旗帜</w:t>
            </w:r>
            <w:r w:rsidRPr="006A5824">
              <w:rPr>
                <w:lang w:eastAsia="zh-CN"/>
              </w:rPr>
              <w:t>的船舶上工作，均能获得社会保障</w:t>
            </w:r>
            <w:r>
              <w:rPr>
                <w:rFonts w:hint="eastAsia"/>
                <w:lang w:eastAsia="zh-CN"/>
              </w:rPr>
              <w:t>权利保护</w:t>
            </w:r>
            <w:r w:rsidRPr="006A5824">
              <w:rPr>
                <w:lang w:eastAsia="zh-CN"/>
              </w:rPr>
              <w:t>？</w:t>
            </w:r>
          </w:p>
          <w:p w14:paraId="430B3837" w14:textId="56194D9A" w:rsidR="007C57A5" w:rsidRPr="00676C0E" w:rsidRDefault="0061710D" w:rsidP="00676C0E">
            <w:pPr>
              <w:pStyle w:val="appl19txtnospace"/>
              <w:rPr>
                <w:rFonts w:ascii="KaiTi" w:eastAsia="KaiTi" w:hAnsi="KaiTi"/>
                <w:lang w:eastAsia="zh-CN"/>
              </w:rPr>
            </w:pPr>
            <w:r w:rsidRPr="00676C0E">
              <w:rPr>
                <w:rFonts w:ascii="KaiTi" w:eastAsia="KaiTi" w:hAnsi="KaiTi"/>
                <w:lang w:eastAsia="zh-CN"/>
              </w:rPr>
              <w:t>(</w:t>
            </w:r>
            <w:r w:rsidR="007C57A5" w:rsidRPr="00676C0E">
              <w:rPr>
                <w:rFonts w:ascii="KaiTi" w:eastAsia="KaiTi" w:hAnsi="KaiTi" w:hint="eastAsia"/>
                <w:lang w:eastAsia="zh-CN"/>
              </w:rPr>
              <w:t>规则</w:t>
            </w:r>
            <w:r w:rsidR="007C57A5" w:rsidRPr="00676C0E">
              <w:rPr>
                <w:rFonts w:ascii="KaiTi" w:eastAsia="KaiTi" w:hAnsi="KaiTi"/>
                <w:lang w:eastAsia="zh-CN"/>
              </w:rPr>
              <w:t>5.3</w:t>
            </w:r>
            <w:r w:rsidR="007C57A5" w:rsidRPr="00676C0E">
              <w:rPr>
                <w:rFonts w:ascii="KaiTi" w:eastAsia="KaiTi" w:hAnsi="KaiTi" w:hint="eastAsia"/>
                <w:lang w:eastAsia="zh-CN"/>
              </w:rPr>
              <w:t>，第</w:t>
            </w:r>
            <w:r w:rsidR="007C57A5" w:rsidRPr="00676C0E">
              <w:rPr>
                <w:rFonts w:ascii="KaiTi" w:eastAsia="KaiTi" w:hAnsi="KaiTi"/>
                <w:lang w:eastAsia="zh-CN"/>
              </w:rPr>
              <w:t>1</w:t>
            </w:r>
            <w:r w:rsidR="007C57A5" w:rsidRPr="00676C0E">
              <w:rPr>
                <w:rFonts w:ascii="KaiTi" w:eastAsia="KaiTi" w:hAnsi="KaiTi" w:hint="eastAsia"/>
                <w:lang w:eastAsia="zh-CN"/>
              </w:rPr>
              <w:t>款</w:t>
            </w:r>
            <w:r w:rsidR="007C57A5" w:rsidRPr="00676C0E">
              <w:rPr>
                <w:rFonts w:ascii="KaiTi" w:eastAsia="KaiTi" w:hAnsi="KaiTi"/>
                <w:lang w:eastAsia="zh-CN"/>
              </w:rPr>
              <w:t>)</w:t>
            </w:r>
          </w:p>
          <w:p w14:paraId="20786183" w14:textId="77777777" w:rsidR="007C57A5" w:rsidRPr="00676C0E" w:rsidRDefault="007C57A5" w:rsidP="00676C0E">
            <w:pPr>
              <w:pStyle w:val="appl19txtnoindent"/>
              <w:rPr>
                <w:lang w:eastAsia="zh-CN"/>
              </w:rPr>
            </w:pPr>
            <w:r>
              <w:rPr>
                <w:lang w:eastAsia="zh-CN"/>
              </w:rPr>
              <w:t>请指出适用的国家规定，如有可能，转载相关文本。</w:t>
            </w:r>
          </w:p>
          <w:p w14:paraId="454195AA" w14:textId="34A1CF94" w:rsidR="007C57A5" w:rsidRPr="00B33905" w:rsidRDefault="007C57A5" w:rsidP="00676C0E">
            <w:pPr>
              <w:pStyle w:val="appl19txtnoindent"/>
              <w:rPr>
                <w:lang w:eastAsia="zh-CN"/>
              </w:rPr>
            </w:pPr>
            <w:r w:rsidRPr="001941E7">
              <w:rPr>
                <w:rFonts w:hint="eastAsia"/>
                <w:lang w:eastAsia="zh-CN"/>
              </w:rPr>
              <w:t>已在规则</w:t>
            </w:r>
            <w:r>
              <w:rPr>
                <w:rFonts w:hint="eastAsia"/>
                <w:lang w:eastAsia="zh-CN"/>
              </w:rPr>
              <w:t>4</w:t>
            </w:r>
            <w:r w:rsidRPr="001941E7">
              <w:rPr>
                <w:rFonts w:hint="eastAsia"/>
                <w:lang w:eastAsia="zh-CN"/>
              </w:rPr>
              <w:t>.</w:t>
            </w:r>
            <w:r>
              <w:rPr>
                <w:rFonts w:hint="eastAsia"/>
                <w:lang w:eastAsia="zh-CN"/>
              </w:rPr>
              <w:t>5</w:t>
            </w:r>
            <w:r w:rsidRPr="001941E7">
              <w:rPr>
                <w:rFonts w:hint="eastAsia"/>
                <w:lang w:eastAsia="zh-CN"/>
              </w:rPr>
              <w:t>项</w:t>
            </w:r>
            <w:proofErr w:type="gramStart"/>
            <w:r w:rsidRPr="001941E7">
              <w:rPr>
                <w:rFonts w:hint="eastAsia"/>
                <w:lang w:eastAsia="zh-CN"/>
              </w:rPr>
              <w:t>下</w:t>
            </w:r>
            <w:r>
              <w:rPr>
                <w:rFonts w:hint="eastAsia"/>
                <w:lang w:eastAsia="zh-CN"/>
              </w:rPr>
              <w:t>回答</w:t>
            </w:r>
            <w:proofErr w:type="gramEnd"/>
            <w:r>
              <w:rPr>
                <w:rFonts w:hint="eastAsia"/>
                <w:lang w:eastAsia="zh-CN"/>
              </w:rPr>
              <w:t>了这一问题</w:t>
            </w:r>
            <w:r w:rsidR="00881A04" w:rsidRPr="00B33905">
              <w:t> </w:t>
            </w:r>
            <w:r w:rsidRPr="00676C0E">
              <w:fldChar w:fldCharType="begin">
                <w:ffData>
                  <w:name w:val="CaseACocher50"/>
                  <w:enabled/>
                  <w:calcOnExit w:val="0"/>
                  <w:checkBox>
                    <w:sizeAuto/>
                    <w:default w:val="0"/>
                  </w:checkBox>
                </w:ffData>
              </w:fldChar>
            </w:r>
            <w:r w:rsidRPr="00676C0E">
              <w:rPr>
                <w:lang w:eastAsia="zh-CN"/>
              </w:rPr>
              <w:instrText xml:space="preserve"> FORMCHECKBOX </w:instrText>
            </w:r>
            <w:r w:rsidRPr="00676C0E">
              <w:fldChar w:fldCharType="separate"/>
            </w:r>
            <w:r w:rsidRPr="00676C0E">
              <w:fldChar w:fldCharType="end"/>
            </w:r>
          </w:p>
        </w:tc>
      </w:tr>
      <w:tr w:rsidR="007C57A5" w:rsidRPr="000657C7" w14:paraId="38E467AB"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1C09A3FA"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501A5EB7"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D69D4ED"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7115D90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EB06B6C" w14:textId="2D91D8FE"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C41A6D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E332C91"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51769BCD"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113" w:type="dxa"/>
            </w:tcMar>
          </w:tcPr>
          <w:p w14:paraId="3DAA8329" w14:textId="144A9553" w:rsidR="007C57A5" w:rsidRPr="00B33905" w:rsidRDefault="00CD75D0" w:rsidP="00676C0E">
            <w:pPr>
              <w:pStyle w:val="appl19txtnospace"/>
              <w:rPr>
                <w:lang w:eastAsia="zh-CN"/>
              </w:rPr>
            </w:pPr>
            <w:r>
              <w:rPr>
                <w:rFonts w:hint="eastAsia"/>
                <w:lang w:eastAsia="zh-CN"/>
              </w:rPr>
              <w:t>有</w:t>
            </w:r>
            <w:r w:rsidR="007C57A5">
              <w:rPr>
                <w:rFonts w:hint="eastAsia"/>
                <w:lang w:eastAsia="zh-CN"/>
              </w:rPr>
              <w:t>关规则</w:t>
            </w:r>
            <w:r w:rsidR="007C57A5" w:rsidRPr="00B33905">
              <w:rPr>
                <w:lang w:eastAsia="zh-CN"/>
              </w:rPr>
              <w:t>5.3</w:t>
            </w:r>
            <w:r w:rsidRPr="00244F1B">
              <w:rPr>
                <w:rFonts w:hint="eastAsia"/>
                <w:lang w:eastAsia="zh-CN"/>
              </w:rPr>
              <w:t>实施</w:t>
            </w:r>
            <w:r>
              <w:rPr>
                <w:rFonts w:hint="eastAsia"/>
                <w:lang w:eastAsia="zh-CN"/>
              </w:rPr>
              <w:t>情况</w:t>
            </w:r>
            <w:r w:rsidR="007C57A5">
              <w:rPr>
                <w:rFonts w:hint="eastAsia"/>
                <w:lang w:eastAsia="zh-CN"/>
              </w:rPr>
              <w:t>的</w:t>
            </w:r>
            <w:r w:rsidR="007C57A5" w:rsidRPr="00676C0E">
              <w:rPr>
                <w:rFonts w:ascii="KaiTi" w:eastAsia="KaiTi" w:hAnsi="KaiTi" w:hint="eastAsia"/>
                <w:b/>
                <w:bCs/>
                <w:lang w:eastAsia="zh-CN"/>
              </w:rPr>
              <w:t>补充信息</w:t>
            </w:r>
            <w:r w:rsidR="007C57A5">
              <w:rPr>
                <w:rFonts w:hint="eastAsia"/>
                <w:lang w:eastAsia="zh-CN"/>
              </w:rPr>
              <w:t>。</w:t>
            </w:r>
          </w:p>
        </w:tc>
      </w:tr>
      <w:tr w:rsidR="007C57A5" w:rsidRPr="000657C7" w14:paraId="20076AA1"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auto"/>
            <w:noWrap/>
            <w:tcMar>
              <w:top w:w="57" w:type="dxa"/>
              <w:left w:w="113" w:type="dxa"/>
              <w:bottom w:w="57" w:type="dxa"/>
              <w:right w:w="113" w:type="dxa"/>
            </w:tcMar>
          </w:tcPr>
          <w:p w14:paraId="4E43F47E" w14:textId="77777777" w:rsidR="007C57A5" w:rsidRPr="00B33905" w:rsidRDefault="007C57A5" w:rsidP="00676C0E">
            <w:pPr>
              <w:pStyle w:val="appl19txtnospace"/>
            </w:pPr>
            <w:r>
              <w:t>第一次报告：</w:t>
            </w:r>
            <w:r>
              <w:fldChar w:fldCharType="begin">
                <w:ffData>
                  <w:name w:val="Texte10"/>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26C75613"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79268B2" w14:textId="77777777" w:rsidR="007C57A5" w:rsidRPr="00B33905" w:rsidRDefault="007C57A5" w:rsidP="00676C0E">
            <w:pPr>
              <w:pStyle w:val="appl19txtnospace"/>
            </w:pPr>
            <w:r>
              <w:t>第二次报告：</w:t>
            </w:r>
            <w:r>
              <w:fldChar w:fldCharType="begin">
                <w:ffData>
                  <w:name w:val="Texte11"/>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064D341F"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83DCF79" w14:textId="2985FB84" w:rsidR="007C57A5" w:rsidRPr="00B33905" w:rsidRDefault="007C57A5" w:rsidP="00676C0E">
            <w:pPr>
              <w:pStyle w:val="appl19txtnospace"/>
            </w:pPr>
            <w:r>
              <w:t>第三次报告</w:t>
            </w:r>
            <w:r>
              <w:br w:type="page"/>
            </w:r>
            <w:r>
              <w:br w:type="page"/>
            </w:r>
            <w:r>
              <w:br w:type="page"/>
            </w:r>
            <w:r>
              <w:br w:type="page"/>
            </w:r>
            <w:r>
              <w:t>：</w:t>
            </w:r>
            <w:r>
              <w:br w:type="page"/>
            </w:r>
            <w:r>
              <w:fldChar w:fldCharType="begin">
                <w:ffData>
                  <w:name w:val="Texte12"/>
                  <w:enabled/>
                  <w:calcOnExit w:val="0"/>
                  <w:textInput/>
                </w:ffData>
              </w:fldChar>
            </w:r>
            <w:r>
              <w:instrText xml:space="preserve"> FORMTEXT </w:instrText>
            </w:r>
            <w:r>
              <w:fldChar w:fldCharType="separate"/>
            </w:r>
            <w:r>
              <w:t> </w:t>
            </w:r>
            <w:r>
              <w:t> </w:t>
            </w:r>
            <w:r>
              <w:t> </w:t>
            </w:r>
            <w:r>
              <w:t> </w:t>
            </w:r>
            <w:r>
              <w:t> </w:t>
            </w:r>
            <w:r>
              <w:fldChar w:fldCharType="end"/>
            </w:r>
          </w:p>
        </w:tc>
      </w:tr>
      <w:tr w:rsidR="007C57A5" w:rsidRPr="000657C7" w14:paraId="3FB64548" w14:textId="77777777" w:rsidTr="0061710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AD53099" w14:textId="77777777" w:rsidR="007C57A5" w:rsidRDefault="007C57A5" w:rsidP="00676C0E">
            <w:pPr>
              <w:pStyle w:val="appl19txtnospace"/>
            </w:pPr>
            <w:r>
              <w:t>第四次报告：</w:t>
            </w:r>
            <w:r>
              <w:fldChar w:fldCharType="begin">
                <w:ffData>
                  <w:name w:val="Texte13"/>
                  <w:enabled/>
                  <w:calcOnExit w:val="0"/>
                  <w:textInput/>
                </w:ffData>
              </w:fldChar>
            </w:r>
            <w:r>
              <w:instrText xml:space="preserve"> FORMTEXT </w:instrText>
            </w:r>
            <w:r>
              <w:fldChar w:fldCharType="separate"/>
            </w:r>
            <w:r>
              <w:t> </w:t>
            </w:r>
            <w:r>
              <w:t> </w:t>
            </w:r>
            <w:r>
              <w:t> </w:t>
            </w:r>
            <w:r>
              <w:t> </w:t>
            </w:r>
            <w:r>
              <w:t> </w:t>
            </w:r>
            <w:r>
              <w:fldChar w:fldCharType="end"/>
            </w:r>
          </w:p>
        </w:tc>
      </w:tr>
    </w:tbl>
    <w:p w14:paraId="4E8CC3FB" w14:textId="77777777" w:rsidR="007C57A5" w:rsidRDefault="007C57A5" w:rsidP="007C57A5">
      <w:pPr>
        <w:pStyle w:val="textmlcMLC"/>
        <w:suppressAutoHyphens/>
        <w:spacing w:line="360" w:lineRule="auto"/>
        <w:rPr>
          <w:rFonts w:ascii="TimesNewRomanPSMT" w:hAnsi="TimesNewRomanPSMT" w:cs="TimesNewRomanPSMT"/>
        </w:rPr>
      </w:pPr>
    </w:p>
    <w:p w14:paraId="09475272" w14:textId="77777777" w:rsidR="007C57A5" w:rsidRDefault="007C57A5" w:rsidP="007C57A5">
      <w:pPr>
        <w:spacing w:after="200" w:line="360" w:lineRule="auto"/>
        <w:rPr>
          <w:rFonts w:ascii="TimesNewRomanPSMT" w:eastAsia="Times New Roman" w:hAnsi="TimesNewRomanPSMT" w:cs="TimesNewRomanPSMT"/>
          <w:sz w:val="21"/>
          <w:szCs w:val="21"/>
          <w:lang w:eastAsia="fr-FR"/>
        </w:rPr>
      </w:pPr>
      <w:r>
        <w:rPr>
          <w:rFonts w:ascii="TimesNewRomanPSMT" w:hAnsi="TimesNewRomanPSMT" w:cs="TimesNewRomanPSMT"/>
        </w:rPr>
        <w:br w:type="page"/>
      </w:r>
    </w:p>
    <w:p w14:paraId="1032A639" w14:textId="77777777" w:rsidR="007C57A5" w:rsidRPr="00676C0E" w:rsidRDefault="007C57A5" w:rsidP="00676C0E">
      <w:pPr>
        <w:pStyle w:val="AppendixH1"/>
        <w:rPr>
          <w:lang w:eastAsia="zh-CN"/>
        </w:rPr>
      </w:pPr>
      <w:r>
        <w:rPr>
          <w:rFonts w:hint="eastAsia"/>
          <w:lang w:eastAsia="zh-CN"/>
        </w:rPr>
        <w:lastRenderedPageBreak/>
        <w:t>附录</w:t>
      </w:r>
    </w:p>
    <w:p w14:paraId="021FA523" w14:textId="75C38432" w:rsidR="007C57A5" w:rsidRDefault="007C57A5" w:rsidP="00676C0E">
      <w:pPr>
        <w:pStyle w:val="AppendixH2"/>
        <w:rPr>
          <w:lang w:eastAsia="zh-CN"/>
        </w:rPr>
      </w:pPr>
      <w:r w:rsidRPr="00676C0E">
        <w:rPr>
          <w:rFonts w:ascii="SimHei" w:hAnsi="SimHei" w:hint="eastAsia"/>
          <w:lang w:eastAsia="zh-CN"/>
        </w:rPr>
        <w:t>法律顾问就守则</w:t>
      </w:r>
      <w:r w:rsidRPr="00676C0E">
        <w:rPr>
          <w:rFonts w:ascii="SimHei" w:hAnsi="SimHei"/>
          <w:lang w:eastAsia="zh-CN"/>
        </w:rPr>
        <w:t>A</w:t>
      </w:r>
      <w:r w:rsidRPr="00676C0E">
        <w:rPr>
          <w:rFonts w:ascii="SimHei" w:hAnsi="SimHei" w:hint="eastAsia"/>
          <w:lang w:eastAsia="zh-CN"/>
        </w:rPr>
        <w:t>部分和</w:t>
      </w:r>
      <w:r w:rsidRPr="00676C0E">
        <w:rPr>
          <w:rFonts w:ascii="SimHei" w:hAnsi="SimHei"/>
          <w:lang w:eastAsia="zh-CN"/>
        </w:rPr>
        <w:t>B</w:t>
      </w:r>
      <w:r w:rsidRPr="00676C0E">
        <w:rPr>
          <w:rFonts w:ascii="SimHei" w:hAnsi="SimHei" w:hint="eastAsia"/>
          <w:lang w:eastAsia="zh-CN"/>
        </w:rPr>
        <w:t>部分的关系所发表的意见</w:t>
      </w:r>
      <w:r w:rsidR="0061710D" w:rsidRPr="00676C0E">
        <w:rPr>
          <w:rFonts w:ascii="SimHei" w:hAnsi="SimHei"/>
          <w:lang w:eastAsia="zh-CN"/>
        </w:rPr>
        <w:t>(</w:t>
      </w:r>
      <w:r w:rsidRPr="00676C0E">
        <w:rPr>
          <w:rFonts w:ascii="SimHei" w:hAnsi="SimHei" w:hint="eastAsia"/>
          <w:lang w:eastAsia="zh-CN"/>
        </w:rPr>
        <w:t>国际劳工大会第</w:t>
      </w:r>
      <w:r w:rsidRPr="00676C0E">
        <w:rPr>
          <w:rFonts w:ascii="SimHei" w:hAnsi="SimHei"/>
          <w:lang w:eastAsia="zh-CN"/>
        </w:rPr>
        <w:t>94</w:t>
      </w:r>
      <w:r w:rsidRPr="00676C0E">
        <w:rPr>
          <w:rFonts w:ascii="SimHei" w:hAnsi="SimHei" w:hint="eastAsia"/>
          <w:lang w:eastAsia="zh-CN"/>
        </w:rPr>
        <w:t>届</w:t>
      </w:r>
      <w:r w:rsidR="0061710D" w:rsidRPr="00676C0E">
        <w:rPr>
          <w:rFonts w:ascii="SimHei" w:hAnsi="SimHei"/>
          <w:lang w:eastAsia="zh-CN"/>
        </w:rPr>
        <w:t>(</w:t>
      </w:r>
      <w:r w:rsidRPr="00676C0E">
        <w:rPr>
          <w:rFonts w:ascii="SimHei" w:hAnsi="SimHei" w:hint="eastAsia"/>
          <w:lang w:eastAsia="zh-CN"/>
        </w:rPr>
        <w:t>海事</w:t>
      </w:r>
      <w:r w:rsidRPr="00676C0E">
        <w:rPr>
          <w:rFonts w:ascii="SimHei" w:hAnsi="SimHei"/>
          <w:lang w:eastAsia="zh-CN"/>
        </w:rPr>
        <w:t>)</w:t>
      </w:r>
      <w:r w:rsidRPr="00676C0E">
        <w:rPr>
          <w:rFonts w:ascii="SimHei" w:hAnsi="SimHei" w:hint="eastAsia"/>
          <w:lang w:eastAsia="zh-CN"/>
        </w:rPr>
        <w:t>会议</w:t>
      </w:r>
      <w:r w:rsidR="0061710D" w:rsidRPr="00676C0E">
        <w:rPr>
          <w:rFonts w:ascii="SimHei" w:hAnsi="SimHei"/>
          <w:lang w:eastAsia="zh-CN"/>
        </w:rPr>
        <w:t>(</w:t>
      </w:r>
      <w:r w:rsidRPr="00676C0E">
        <w:rPr>
          <w:rFonts w:ascii="SimHei" w:hAnsi="SimHei"/>
          <w:lang w:eastAsia="zh-CN"/>
        </w:rPr>
        <w:t>2006</w:t>
      </w:r>
      <w:r w:rsidRPr="00676C0E">
        <w:rPr>
          <w:rFonts w:ascii="SimHei" w:hAnsi="SimHei" w:hint="eastAsia"/>
          <w:lang w:eastAsia="zh-CN"/>
        </w:rPr>
        <w:t>年</w:t>
      </w:r>
      <w:r w:rsidRPr="00676C0E">
        <w:rPr>
          <w:rFonts w:ascii="SimHei" w:hAnsi="SimHei"/>
          <w:lang w:eastAsia="zh-CN"/>
        </w:rPr>
        <w:t>)</w:t>
      </w:r>
      <w:r w:rsidRPr="00676C0E">
        <w:rPr>
          <w:rFonts w:ascii="SimHei" w:hAnsi="SimHei" w:hint="eastAsia"/>
          <w:lang w:eastAsia="zh-CN"/>
        </w:rPr>
        <w:t>报告</w:t>
      </w:r>
      <w:proofErr w:type="gramStart"/>
      <w:r w:rsidRPr="00676C0E">
        <w:rPr>
          <w:rFonts w:ascii="SimHei" w:hAnsi="SimHei" w:hint="eastAsia"/>
          <w:lang w:eastAsia="zh-CN"/>
        </w:rPr>
        <w:t>一</w:t>
      </w:r>
      <w:proofErr w:type="gramEnd"/>
      <w:r w:rsidR="0061710D" w:rsidRPr="00676C0E">
        <w:rPr>
          <w:rFonts w:ascii="SimHei" w:hAnsi="SimHei"/>
          <w:lang w:eastAsia="zh-CN"/>
        </w:rPr>
        <w:t>(</w:t>
      </w:r>
      <w:r w:rsidRPr="00676C0E">
        <w:rPr>
          <w:rFonts w:ascii="SimHei" w:hAnsi="SimHei"/>
          <w:lang w:eastAsia="zh-CN"/>
        </w:rPr>
        <w:t>1A)</w:t>
      </w:r>
      <w:r w:rsidRPr="00676C0E">
        <w:rPr>
          <w:rFonts w:ascii="SimHei" w:hAnsi="SimHei" w:hint="eastAsia"/>
          <w:lang w:eastAsia="zh-CN"/>
        </w:rPr>
        <w:t>附录</w:t>
      </w:r>
      <w:r w:rsidRPr="00676C0E">
        <w:rPr>
          <w:rFonts w:ascii="SimHei" w:hAnsi="SimHei"/>
          <w:lang w:eastAsia="zh-CN"/>
        </w:rPr>
        <w:t>D</w:t>
      </w:r>
      <w:r w:rsidRPr="00676C0E">
        <w:rPr>
          <w:rFonts w:ascii="SimHei" w:hAnsi="SimHei" w:hint="eastAsia"/>
          <w:lang w:eastAsia="zh-CN"/>
        </w:rPr>
        <w:t>摘录</w:t>
      </w:r>
      <w:r w:rsidRPr="00676C0E">
        <w:rPr>
          <w:rFonts w:ascii="SimHei" w:hAnsi="SimHei"/>
          <w:lang w:eastAsia="zh-CN"/>
        </w:rPr>
        <w:t>)</w:t>
      </w:r>
      <w:r w:rsidR="00A737B5" w:rsidRPr="002970F4">
        <w:rPr>
          <w:lang w:eastAsia="zh-CN"/>
        </w:rPr>
        <w:t> </w:t>
      </w:r>
      <w:r>
        <w:rPr>
          <w:rStyle w:val="FootnoteReference"/>
        </w:rPr>
        <w:footnoteReference w:id="2"/>
      </w:r>
    </w:p>
    <w:p w14:paraId="130EEDAF" w14:textId="77777777" w:rsidR="007C57A5" w:rsidRPr="00676C0E" w:rsidRDefault="007C57A5" w:rsidP="00676C0E">
      <w:pPr>
        <w:pStyle w:val="AppendixH3"/>
        <w:rPr>
          <w:rFonts w:ascii="KaiTi" w:eastAsia="KaiTi" w:hAnsi="KaiTi"/>
          <w:i w:val="0"/>
          <w:iCs w:val="0"/>
          <w:lang w:eastAsia="zh-CN"/>
        </w:rPr>
      </w:pPr>
      <w:r w:rsidRPr="00676C0E">
        <w:rPr>
          <w:rFonts w:ascii="KaiTi" w:eastAsia="KaiTi" w:hAnsi="KaiTi" w:hint="eastAsia"/>
          <w:i w:val="0"/>
          <w:iCs w:val="0"/>
          <w:lang w:eastAsia="zh-CN"/>
        </w:rPr>
        <w:t>强制性和非强制性规定在一项公约中并存</w:t>
      </w:r>
    </w:p>
    <w:p w14:paraId="3EC10E5F" w14:textId="77777777" w:rsidR="007C57A5" w:rsidRPr="00C623A3" w:rsidRDefault="007C57A5" w:rsidP="00676C0E">
      <w:pPr>
        <w:pStyle w:val="Styleappl19txtnoindentBefore18ptLinespacing15lines"/>
        <w:spacing w:before="240" w:line="280" w:lineRule="exact"/>
        <w:rPr>
          <w:rFonts w:asciiTheme="minorEastAsia" w:eastAsiaTheme="minorEastAsia" w:hAnsiTheme="minorEastAsia"/>
          <w:lang w:eastAsia="zh-CN"/>
        </w:rPr>
      </w:pPr>
      <w:r w:rsidRPr="00C623A3">
        <w:rPr>
          <w:rFonts w:asciiTheme="minorEastAsia" w:eastAsiaTheme="minorEastAsia" w:hAnsiTheme="minorEastAsia" w:hint="eastAsia"/>
          <w:lang w:eastAsia="zh-CN"/>
        </w:rPr>
        <w:t>荷兰和丹麦政府代表、以及塞浦路斯和挪威政府代表，就综合公约草案中对批约国同时有约束性和非约束性条款所带来的各种后果，向法律顾问提出询问。</w:t>
      </w:r>
    </w:p>
    <w:p w14:paraId="0F511B0C" w14:textId="6CC8757C" w:rsidR="007C57A5" w:rsidRPr="00C623A3" w:rsidRDefault="007C57A5" w:rsidP="00676C0E">
      <w:pPr>
        <w:pStyle w:val="Styleappl19txtnoindentBefore18ptLinespacing15lines"/>
        <w:spacing w:before="240" w:line="280" w:lineRule="exact"/>
        <w:rPr>
          <w:rFonts w:asciiTheme="minorEastAsia" w:eastAsiaTheme="minorEastAsia" w:hAnsiTheme="minorEastAsia"/>
          <w:lang w:eastAsia="zh-CN"/>
        </w:rPr>
      </w:pPr>
      <w:r w:rsidRPr="00C623A3">
        <w:rPr>
          <w:rFonts w:asciiTheme="minorEastAsia" w:eastAsiaTheme="minorEastAsia" w:hAnsiTheme="minorEastAsia" w:hint="eastAsia"/>
          <w:lang w:eastAsia="zh-CN"/>
        </w:rPr>
        <w:t>海事劳工标准高级三方工作小组，根据其使命，筹备一项综合公约，它与迄今通过的公约相比是一种新型文书。对现行海事文书的综合工作旨在以一种与迄今使用的方法</w:t>
      </w:r>
      <w:r w:rsidR="0061710D" w:rsidRPr="00C623A3">
        <w:rPr>
          <w:rFonts w:asciiTheme="minorEastAsia" w:eastAsiaTheme="minorEastAsia" w:hAnsiTheme="minorEastAsia"/>
          <w:lang w:eastAsia="zh-CN"/>
        </w:rPr>
        <w:t>(</w:t>
      </w:r>
      <w:r w:rsidRPr="00C623A3">
        <w:rPr>
          <w:rFonts w:asciiTheme="minorEastAsia" w:eastAsiaTheme="minorEastAsia" w:hAnsiTheme="minorEastAsia" w:hint="eastAsia"/>
          <w:lang w:eastAsia="zh-CN"/>
        </w:rPr>
        <w:t>公约包含详细的技术条款，常常伴有建议书</w:t>
      </w:r>
      <w:r w:rsidRPr="00C623A3">
        <w:rPr>
          <w:rFonts w:asciiTheme="minorEastAsia" w:eastAsiaTheme="minorEastAsia" w:hAnsiTheme="minorEastAsia"/>
          <w:lang w:eastAsia="zh-CN"/>
        </w:rPr>
        <w:t>)</w:t>
      </w:r>
      <w:r w:rsidRPr="00C623A3">
        <w:rPr>
          <w:rFonts w:asciiTheme="minorEastAsia" w:eastAsiaTheme="minorEastAsia" w:hAnsiTheme="minorEastAsia" w:hint="eastAsia"/>
          <w:lang w:eastAsia="zh-CN"/>
        </w:rPr>
        <w:t>截然不同的方式，将所有实质性内容放在一项单一文书之中。从这一角度来看，无法从基于在公约</w:t>
      </w:r>
      <w:r w:rsidR="0061710D" w:rsidRPr="00C623A3">
        <w:rPr>
          <w:rFonts w:asciiTheme="minorEastAsia" w:eastAsiaTheme="minorEastAsia" w:hAnsiTheme="minorEastAsia"/>
          <w:lang w:eastAsia="zh-CN"/>
        </w:rPr>
        <w:t>(</w:t>
      </w:r>
      <w:r w:rsidRPr="00C623A3">
        <w:rPr>
          <w:rFonts w:asciiTheme="minorEastAsia" w:eastAsiaTheme="minorEastAsia" w:hAnsiTheme="minorEastAsia" w:hint="eastAsia"/>
          <w:lang w:eastAsia="zh-CN"/>
        </w:rPr>
        <w:t>条款有约束力</w:t>
      </w:r>
      <w:r w:rsidRPr="00C623A3">
        <w:rPr>
          <w:rFonts w:asciiTheme="minorEastAsia" w:eastAsiaTheme="minorEastAsia" w:hAnsiTheme="minorEastAsia"/>
          <w:lang w:eastAsia="zh-CN"/>
        </w:rPr>
        <w:t>)</w:t>
      </w:r>
      <w:r w:rsidRPr="00C623A3">
        <w:rPr>
          <w:rFonts w:asciiTheme="minorEastAsia" w:eastAsiaTheme="minorEastAsia" w:hAnsiTheme="minorEastAsia" w:hint="eastAsia"/>
          <w:lang w:eastAsia="zh-CN"/>
        </w:rPr>
        <w:t>与建议书</w:t>
      </w:r>
      <w:r w:rsidR="0061710D" w:rsidRPr="00C623A3">
        <w:rPr>
          <w:rFonts w:asciiTheme="minorEastAsia" w:eastAsiaTheme="minorEastAsia" w:hAnsiTheme="minorEastAsia"/>
          <w:lang w:eastAsia="zh-CN"/>
        </w:rPr>
        <w:t>(</w:t>
      </w:r>
      <w:r w:rsidRPr="00C623A3">
        <w:rPr>
          <w:rFonts w:asciiTheme="minorEastAsia" w:eastAsiaTheme="minorEastAsia" w:hAnsiTheme="minorEastAsia" w:hint="eastAsia"/>
          <w:lang w:eastAsia="zh-CN"/>
        </w:rPr>
        <w:t>条款无约束力</w:t>
      </w:r>
      <w:r w:rsidRPr="00C623A3">
        <w:rPr>
          <w:rFonts w:asciiTheme="minorEastAsia" w:eastAsiaTheme="minorEastAsia" w:hAnsiTheme="minorEastAsia"/>
          <w:lang w:eastAsia="zh-CN"/>
        </w:rPr>
        <w:t>)</w:t>
      </w:r>
      <w:r w:rsidRPr="00C623A3">
        <w:rPr>
          <w:rFonts w:asciiTheme="minorEastAsia" w:eastAsiaTheme="minorEastAsia" w:hAnsiTheme="minorEastAsia" w:hint="eastAsia"/>
          <w:lang w:eastAsia="zh-CN"/>
        </w:rPr>
        <w:t>之间加以区分而</w:t>
      </w:r>
      <w:proofErr w:type="gramStart"/>
      <w:r w:rsidRPr="00C623A3">
        <w:rPr>
          <w:rFonts w:asciiTheme="minorEastAsia" w:eastAsiaTheme="minorEastAsia" w:hAnsiTheme="minorEastAsia" w:hint="eastAsia"/>
          <w:lang w:eastAsia="zh-CN"/>
        </w:rPr>
        <w:t>作出</w:t>
      </w:r>
      <w:proofErr w:type="gramEnd"/>
      <w:r w:rsidRPr="00C623A3">
        <w:rPr>
          <w:rFonts w:asciiTheme="minorEastAsia" w:eastAsiaTheme="minorEastAsia" w:hAnsiTheme="minorEastAsia" w:hint="eastAsia"/>
          <w:lang w:eastAsia="zh-CN"/>
        </w:rPr>
        <w:t>的传统形式安排中得出结论。未来的公约是向成员国敞开批准的一项公约，它明确规定了有约束力和无约束力条款的同时存在</w:t>
      </w:r>
      <w:r w:rsidR="0061710D" w:rsidRPr="00C623A3">
        <w:rPr>
          <w:rFonts w:asciiTheme="minorEastAsia" w:eastAsiaTheme="minorEastAsia" w:hAnsiTheme="minorEastAsia"/>
          <w:lang w:eastAsia="zh-CN"/>
        </w:rPr>
        <w:t>(</w:t>
      </w:r>
      <w:r w:rsidRPr="00C623A3">
        <w:rPr>
          <w:rFonts w:asciiTheme="minorEastAsia" w:eastAsiaTheme="minorEastAsia" w:hAnsiTheme="minorEastAsia" w:hint="eastAsia"/>
          <w:lang w:eastAsia="zh-CN"/>
        </w:rPr>
        <w:t>拟议第六条第</w:t>
      </w:r>
      <w:r w:rsidRPr="00C623A3">
        <w:rPr>
          <w:rFonts w:asciiTheme="minorEastAsia" w:eastAsiaTheme="minorEastAsia" w:hAnsiTheme="minorEastAsia"/>
          <w:lang w:eastAsia="zh-CN"/>
        </w:rPr>
        <w:t>1</w:t>
      </w:r>
      <w:r w:rsidRPr="00C623A3">
        <w:rPr>
          <w:rFonts w:asciiTheme="minorEastAsia" w:eastAsiaTheme="minorEastAsia" w:hAnsiTheme="minorEastAsia" w:hint="eastAsia"/>
          <w:lang w:eastAsia="zh-CN"/>
        </w:rPr>
        <w:t>款</w:t>
      </w:r>
      <w:r w:rsidRPr="00C623A3">
        <w:rPr>
          <w:rFonts w:asciiTheme="minorEastAsia" w:eastAsiaTheme="minorEastAsia" w:hAnsiTheme="minorEastAsia"/>
          <w:lang w:eastAsia="zh-CN"/>
        </w:rPr>
        <w:t>)</w:t>
      </w:r>
      <w:r w:rsidRPr="00C623A3">
        <w:rPr>
          <w:rFonts w:asciiTheme="minorEastAsia" w:eastAsiaTheme="minorEastAsia" w:hAnsiTheme="minorEastAsia" w:hint="eastAsia"/>
          <w:lang w:eastAsia="zh-CN"/>
        </w:rPr>
        <w:t>。守则</w:t>
      </w:r>
      <w:r w:rsidRPr="00C623A3">
        <w:rPr>
          <w:rFonts w:asciiTheme="minorEastAsia" w:eastAsiaTheme="minorEastAsia" w:hAnsiTheme="minorEastAsia"/>
          <w:lang w:eastAsia="zh-CN"/>
        </w:rPr>
        <w:t>A</w:t>
      </w:r>
      <w:r w:rsidRPr="00C623A3">
        <w:rPr>
          <w:rFonts w:asciiTheme="minorEastAsia" w:eastAsiaTheme="minorEastAsia" w:hAnsiTheme="minorEastAsia" w:hint="eastAsia"/>
          <w:lang w:eastAsia="zh-CN"/>
        </w:rPr>
        <w:t>部分的规定是有约束力的；</w:t>
      </w:r>
      <w:r w:rsidRPr="00C623A3">
        <w:rPr>
          <w:rFonts w:asciiTheme="minorEastAsia" w:eastAsiaTheme="minorEastAsia" w:hAnsiTheme="minorEastAsia"/>
          <w:lang w:eastAsia="zh-CN"/>
        </w:rPr>
        <w:t>B</w:t>
      </w:r>
      <w:r w:rsidRPr="00C623A3">
        <w:rPr>
          <w:rFonts w:asciiTheme="minorEastAsia" w:eastAsiaTheme="minorEastAsia" w:hAnsiTheme="minorEastAsia" w:hint="eastAsia"/>
          <w:lang w:eastAsia="zh-CN"/>
        </w:rPr>
        <w:t>部分的规定则无约束力。</w:t>
      </w:r>
    </w:p>
    <w:p w14:paraId="3587483E" w14:textId="23DB45C1" w:rsidR="007C57A5" w:rsidRPr="00C623A3" w:rsidRDefault="007C57A5" w:rsidP="00676C0E">
      <w:pPr>
        <w:pStyle w:val="Styleappl19txtnoindentBefore18ptLinespacing15lines"/>
        <w:spacing w:before="240" w:line="280" w:lineRule="exact"/>
        <w:rPr>
          <w:rFonts w:asciiTheme="minorEastAsia" w:eastAsiaTheme="minorEastAsia" w:hAnsiTheme="minorEastAsia"/>
          <w:lang w:eastAsia="zh-CN"/>
        </w:rPr>
      </w:pPr>
      <w:r w:rsidRPr="00C623A3">
        <w:rPr>
          <w:rFonts w:asciiTheme="minorEastAsia" w:eastAsiaTheme="minorEastAsia" w:hAnsiTheme="minorEastAsia" w:hint="eastAsia"/>
          <w:lang w:eastAsia="zh-CN"/>
        </w:rPr>
        <w:t>有些国际劳工公约除规定了约束性条款外，还规定了其他性质的条款。</w:t>
      </w:r>
      <w:r w:rsidRPr="00C623A3">
        <w:rPr>
          <w:rFonts w:asciiTheme="minorEastAsia" w:eastAsiaTheme="minorEastAsia" w:hAnsiTheme="minorEastAsia"/>
          <w:vertAlign w:val="superscript"/>
          <w:lang w:eastAsia="zh-CN"/>
        </w:rPr>
        <w:footnoteReference w:id="3"/>
      </w:r>
      <w:r w:rsidRPr="00C623A3">
        <w:rPr>
          <w:rFonts w:asciiTheme="minorEastAsia" w:eastAsiaTheme="minorEastAsia" w:hAnsiTheme="minorEastAsia" w:hint="eastAsia"/>
          <w:lang w:eastAsia="zh-CN"/>
        </w:rPr>
        <w:t>未来文书中引入的新颖之处关键在于文书中的大量无约束力条款。还应同样注意到，其他组织，例如国际海事组织，通过了包含两种类型的条款而在其适用中没有任何明显的法律问题。</w:t>
      </w:r>
    </w:p>
    <w:p w14:paraId="1689FEC3" w14:textId="74930933" w:rsidR="004D1EEE" w:rsidRPr="00C623A3" w:rsidRDefault="007C57A5" w:rsidP="00676C0E">
      <w:pPr>
        <w:pStyle w:val="Styleappl19txtnoindentBefore18ptLinespacing15lines"/>
        <w:spacing w:before="240" w:line="280" w:lineRule="exact"/>
        <w:rPr>
          <w:rFonts w:asciiTheme="minorEastAsia" w:eastAsiaTheme="minorEastAsia" w:hAnsiTheme="minorEastAsia"/>
          <w:sz w:val="20"/>
          <w:szCs w:val="18"/>
          <w:lang w:eastAsia="zh-CN"/>
        </w:rPr>
      </w:pPr>
      <w:r w:rsidRPr="00C623A3">
        <w:rPr>
          <w:rFonts w:asciiTheme="minorEastAsia" w:eastAsiaTheme="minorEastAsia" w:hAnsiTheme="minorEastAsia" w:hint="eastAsia"/>
          <w:lang w:eastAsia="zh-CN"/>
        </w:rPr>
        <w:t>批约国必须遵守正文条款、规则和守则</w:t>
      </w:r>
      <w:r w:rsidRPr="00C623A3">
        <w:rPr>
          <w:rFonts w:asciiTheme="minorEastAsia" w:eastAsiaTheme="minorEastAsia" w:hAnsiTheme="minorEastAsia"/>
          <w:lang w:eastAsia="zh-CN"/>
        </w:rPr>
        <w:t>A</w:t>
      </w:r>
      <w:r w:rsidRPr="00C623A3">
        <w:rPr>
          <w:rFonts w:asciiTheme="minorEastAsia" w:eastAsiaTheme="minorEastAsia" w:hAnsiTheme="minorEastAsia" w:hint="eastAsia"/>
          <w:lang w:eastAsia="zh-CN"/>
        </w:rPr>
        <w:t>部分中规定的义务。而其在守则</w:t>
      </w:r>
      <w:r w:rsidRPr="00C623A3">
        <w:rPr>
          <w:rFonts w:asciiTheme="minorEastAsia" w:eastAsiaTheme="minorEastAsia" w:hAnsiTheme="minorEastAsia"/>
          <w:lang w:eastAsia="zh-CN"/>
        </w:rPr>
        <w:t>B</w:t>
      </w:r>
      <w:r w:rsidRPr="00C623A3">
        <w:rPr>
          <w:rFonts w:asciiTheme="minorEastAsia" w:eastAsiaTheme="minorEastAsia" w:hAnsiTheme="minorEastAsia" w:hint="eastAsia"/>
          <w:lang w:eastAsia="zh-CN"/>
        </w:rPr>
        <w:t>部分之下的唯一义务是切实检查它们会在多大程度上实施这种条款，以执行正文条款、规则和守则的</w:t>
      </w:r>
      <w:r w:rsidRPr="00C623A3">
        <w:rPr>
          <w:rFonts w:asciiTheme="minorEastAsia" w:eastAsiaTheme="minorEastAsia" w:hAnsiTheme="minorEastAsia"/>
          <w:lang w:eastAsia="zh-CN"/>
        </w:rPr>
        <w:t>A</w:t>
      </w:r>
      <w:r w:rsidRPr="00C623A3">
        <w:rPr>
          <w:rFonts w:asciiTheme="minorEastAsia" w:eastAsiaTheme="minorEastAsia" w:hAnsiTheme="minorEastAsia" w:hint="eastAsia"/>
          <w:lang w:eastAsia="zh-CN"/>
        </w:rPr>
        <w:t>部分。只要遵守了在文书其他部分规定的义务，成员国可自由采取不同于守则</w:t>
      </w:r>
      <w:r w:rsidRPr="00C623A3">
        <w:rPr>
          <w:rFonts w:asciiTheme="minorEastAsia" w:eastAsiaTheme="minorEastAsia" w:hAnsiTheme="minorEastAsia"/>
          <w:lang w:eastAsia="zh-CN"/>
        </w:rPr>
        <w:t>B</w:t>
      </w:r>
      <w:r w:rsidRPr="00C623A3">
        <w:rPr>
          <w:rFonts w:asciiTheme="minorEastAsia" w:eastAsiaTheme="minorEastAsia" w:hAnsiTheme="minorEastAsia" w:hint="eastAsia"/>
          <w:lang w:eastAsia="zh-CN"/>
        </w:rPr>
        <w:t>部分的措施。任何决定执行守则</w:t>
      </w:r>
      <w:r w:rsidRPr="00C623A3">
        <w:rPr>
          <w:rFonts w:asciiTheme="minorEastAsia" w:eastAsiaTheme="minorEastAsia" w:hAnsiTheme="minorEastAsia"/>
          <w:lang w:eastAsia="zh-CN"/>
        </w:rPr>
        <w:t>B</w:t>
      </w:r>
      <w:r w:rsidRPr="00C623A3">
        <w:rPr>
          <w:rFonts w:asciiTheme="minorEastAsia" w:eastAsiaTheme="minorEastAsia" w:hAnsiTheme="minorEastAsia" w:hint="eastAsia"/>
          <w:lang w:eastAsia="zh-CN"/>
        </w:rPr>
        <w:t>部分规定的措施和程序的成员国会被假定</w:t>
      </w:r>
      <w:proofErr w:type="gramStart"/>
      <w:r w:rsidRPr="00C623A3">
        <w:rPr>
          <w:rFonts w:asciiTheme="minorEastAsia" w:eastAsiaTheme="minorEastAsia" w:hAnsiTheme="minorEastAsia" w:hint="eastAsia"/>
          <w:lang w:eastAsia="zh-CN"/>
        </w:rPr>
        <w:t>已适当</w:t>
      </w:r>
      <w:proofErr w:type="gramEnd"/>
      <w:r w:rsidRPr="00C623A3">
        <w:rPr>
          <w:rFonts w:asciiTheme="minorEastAsia" w:eastAsiaTheme="minorEastAsia" w:hAnsiTheme="minorEastAsia" w:hint="eastAsia"/>
          <w:lang w:eastAsia="zh-CN"/>
        </w:rPr>
        <w:t>实施了该文书有约束力部分中的相应条款。选择使用其他措施和程序的成员国，如必要，并特别在成员国对公约的适用受到监督机构的质询之时，必须提供理由证明，其采取的措施确实使之能够适当地实施有关具约束力的条款。</w:t>
      </w:r>
    </w:p>
    <w:sectPr w:rsidR="004D1EEE" w:rsidRPr="00C623A3" w:rsidSect="005E66D3">
      <w:headerReference w:type="even" r:id="rId9"/>
      <w:headerReference w:type="default" r:id="rId10"/>
      <w:footerReference w:type="even" r:id="rId11"/>
      <w:footerReference w:type="default" r:id="rId12"/>
      <w:footerReference w:type="first" r:id="rId13"/>
      <w:footnotePr>
        <w:numRestart w:val="eachSect"/>
      </w:footnotePr>
      <w:pgSz w:w="11906" w:h="16838" w:code="9"/>
      <w:pgMar w:top="851" w:right="1134" w:bottom="1418" w:left="1134"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C6D85" w14:textId="77777777" w:rsidR="00737C31" w:rsidRDefault="00737C31" w:rsidP="00E524B2">
      <w:r>
        <w:separator/>
      </w:r>
    </w:p>
  </w:endnote>
  <w:endnote w:type="continuationSeparator" w:id="0">
    <w:p w14:paraId="7E6C23F6" w14:textId="77777777" w:rsidR="00737C31" w:rsidRDefault="00737C31" w:rsidP="00E52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TimesNRMTStd-Bold">
    <w:altName w:val="Times New Roman"/>
    <w:panose1 w:val="00000000000000000000"/>
    <w:charset w:val="4D"/>
    <w:family w:val="auto"/>
    <w:notTrueType/>
    <w:pitch w:val="default"/>
    <w:sig w:usb0="00000003" w:usb1="00000000" w:usb2="00000000" w:usb3="00000000" w:csb0="00000001" w:csb1="00000000"/>
  </w:font>
  <w:font w:name="TimesNRMTStd-Regular">
    <w:altName w:val="Times New Roman"/>
    <w:panose1 w:val="00000000000000000000"/>
    <w:charset w:val="4D"/>
    <w:family w:val="auto"/>
    <w:notTrueType/>
    <w:pitch w:val="default"/>
    <w:sig w:usb0="00000003" w:usb1="00000000" w:usb2="00000000" w:usb3="00000000" w:csb0="00000001" w:csb1="00000000"/>
  </w:font>
  <w:font w:name="TimesNRMTStd-Italic">
    <w:altName w:val="Times New Roman"/>
    <w:panose1 w:val="00000000000000000000"/>
    <w:charset w:val="4D"/>
    <w:family w:val="auto"/>
    <w:notTrueType/>
    <w:pitch w:val="default"/>
    <w:sig w:usb0="00000003" w:usb1="00000000" w:usb2="00000000" w:usb3="00000000" w:csb0="00000001" w:csb1="00000000"/>
  </w:font>
  <w:font w:name="Wingdings2">
    <w:altName w:val="Symbol"/>
    <w:panose1 w:val="00000000000000000000"/>
    <w:charset w:val="02"/>
    <w:family w:val="auto"/>
    <w:notTrueType/>
    <w:pitch w:val="default"/>
  </w:font>
  <w:font w:name="TimesNRMTStd-BoldItalic">
    <w:altName w:val="Times New Roman"/>
    <w:panose1 w:val="00000000000000000000"/>
    <w:charset w:val="4D"/>
    <w:family w:val="auto"/>
    <w:notTrueType/>
    <w:pitch w:val="default"/>
    <w:sig w:usb0="00000003" w:usb1="00000000" w:usb2="0000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Noto Sans SC">
    <w:panose1 w:val="020B0200000000000000"/>
    <w:charset w:val="86"/>
    <w:family w:val="swiss"/>
    <w:pitch w:val="variable"/>
    <w:sig w:usb0="20000287" w:usb1="2ADF3C10" w:usb2="00000016" w:usb3="00000000" w:csb0="00060107" w:csb1="00000000"/>
  </w:font>
  <w:font w:name="TimesNewRomanPS-BoldItalicMT">
    <w:altName w:val="Times New Roman"/>
    <w:charset w:val="00"/>
    <w:family w:val="auto"/>
    <w:pitch w:val="variable"/>
    <w:sig w:usb0="E0000AFF" w:usb1="00007843" w:usb2="00000001" w:usb3="00000000" w:csb0="000001BF" w:csb1="00000000"/>
  </w:font>
  <w:font w:name="Kati">
    <w:altName w:val="Cambria"/>
    <w:panose1 w:val="00000000000000000000"/>
    <w:charset w:val="00"/>
    <w:family w:val="roman"/>
    <w:notTrueType/>
    <w:pitch w:val="default"/>
  </w:font>
  <w:font w:name="KaiTi">
    <w:panose1 w:val="02010609060101010101"/>
    <w:charset w:val="86"/>
    <w:family w:val="modern"/>
    <w:pitch w:val="fixed"/>
    <w:sig w:usb0="800002BF" w:usb1="38CF7CFA" w:usb2="00000016" w:usb3="00000000" w:csb0="00040001" w:csb1="00000000"/>
  </w:font>
  <w:font w:name="TimesNewRomanPS-ItalicMT">
    <w:altName w:val="Times New Roman"/>
    <w:charset w:val="00"/>
    <w:family w:val="auto"/>
    <w:pitch w:val="variable"/>
    <w:sig w:usb0="E0000AFF" w:usb1="00007843" w:usb2="0000000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BoldMT">
    <w:altName w:val="Times New Roman"/>
    <w:charset w:val="00"/>
    <w:family w:val="auto"/>
    <w:pitch w:val="variable"/>
    <w:sig w:usb0="E0002AEF" w:usb1="C0007841"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154879"/>
      <w:docPartObj>
        <w:docPartGallery w:val="Page Numbers (Bottom of Page)"/>
        <w:docPartUnique/>
      </w:docPartObj>
    </w:sdtPr>
    <w:sdtEndPr>
      <w:rPr>
        <w:noProof/>
      </w:rPr>
    </w:sdtEndPr>
    <w:sdtContent>
      <w:p w14:paraId="485BB55D" w14:textId="7B3DD041" w:rsidR="00D23851" w:rsidRDefault="00D23851" w:rsidP="009F38DC">
        <w:pPr>
          <w:pStyle w:val="Footer"/>
          <w:tabs>
            <w:tab w:val="left" w:pos="4536"/>
          </w:tabs>
          <w:jc w:val="center"/>
        </w:pPr>
        <w:r>
          <w:t>REPORT FORM</w:t>
        </w:r>
        <w:r>
          <w:tab/>
        </w:r>
        <w:r>
          <w:fldChar w:fldCharType="begin"/>
        </w:r>
        <w:r>
          <w:instrText xml:space="preserve"> PAGE   \* MERGEFORMAT </w:instrText>
        </w:r>
        <w:r>
          <w:fldChar w:fldCharType="separate"/>
        </w:r>
        <w:r>
          <w:rPr>
            <w:noProof/>
          </w:rPr>
          <w:t>2</w:t>
        </w:r>
        <w:r>
          <w:rPr>
            <w:noProof/>
          </w:rPr>
          <w:fldChar w:fldCharType="end"/>
        </w:r>
        <w:r>
          <w:rPr>
            <w:noProof/>
          </w:rPr>
          <w:tab/>
          <w:t>MLC, 2006</w:t>
        </w:r>
      </w:p>
    </w:sdtContent>
  </w:sdt>
  <w:p w14:paraId="071D9406" w14:textId="77777777" w:rsidR="00D23851" w:rsidRDefault="00D238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BDD5D" w14:textId="090CDBFB" w:rsidR="00D23851" w:rsidRPr="009B6D1F" w:rsidRDefault="00D23851" w:rsidP="009B6D1F">
    <w:pPr>
      <w:pStyle w:val="appl19footer"/>
      <w:rPr>
        <w:lang w:val="en-US"/>
      </w:rPr>
    </w:pPr>
    <w:bookmarkStart w:id="57" w:name="FooterPrimary"/>
    <w:r w:rsidRPr="00BD14A5">
      <w:rPr>
        <w:lang w:val="en-US"/>
      </w:rPr>
      <w:t xml:space="preserve">REPORT FORM (APPL. </w:t>
    </w:r>
    <w:r>
      <w:rPr>
        <w:lang w:val="en-US"/>
      </w:rPr>
      <w:t>22</w:t>
    </w:r>
    <w:r w:rsidRPr="00BD14A5">
      <w:rPr>
        <w:lang w:val="en-US"/>
      </w:rPr>
      <w:t>)</w:t>
    </w:r>
    <w:r w:rsidRPr="00BD14A5">
      <w:rPr>
        <w:lang w:val="en-US"/>
      </w:rPr>
      <w:tab/>
    </w:r>
    <w:r w:rsidRPr="003E3E80">
      <w:rPr>
        <w:rFonts w:ascii="Times New Roman" w:hAnsi="Times New Roman"/>
      </w:rPr>
      <w:fldChar w:fldCharType="begin"/>
    </w:r>
    <w:r w:rsidRPr="00BD14A5">
      <w:rPr>
        <w:rFonts w:ascii="Times New Roman" w:hAnsi="Times New Roman"/>
        <w:lang w:val="en-US"/>
      </w:rPr>
      <w:instrText xml:space="preserve"> PAGE </w:instrText>
    </w:r>
    <w:r w:rsidRPr="003E3E80">
      <w:rPr>
        <w:rFonts w:ascii="Times New Roman" w:hAnsi="Times New Roman"/>
      </w:rPr>
      <w:fldChar w:fldCharType="separate"/>
    </w:r>
    <w:r w:rsidR="00D526F1">
      <w:rPr>
        <w:rFonts w:ascii="Times New Roman" w:hAnsi="Times New Roman"/>
        <w:noProof/>
        <w:lang w:val="en-US"/>
      </w:rPr>
      <w:t>19</w:t>
    </w:r>
    <w:r w:rsidRPr="003E3E80">
      <w:rPr>
        <w:rFonts w:ascii="Times New Roman" w:hAnsi="Times New Roman"/>
      </w:rPr>
      <w:fldChar w:fldCharType="end"/>
    </w:r>
    <w:r w:rsidRPr="00BD14A5">
      <w:rPr>
        <w:rFonts w:ascii="Times New Roman" w:hAnsi="Times New Roman"/>
        <w:lang w:val="en-US"/>
      </w:rPr>
      <w:t>/</w:t>
    </w:r>
    <w:r w:rsidRPr="003E3E80">
      <w:rPr>
        <w:rFonts w:ascii="Times New Roman" w:hAnsi="Times New Roman"/>
      </w:rPr>
      <w:fldChar w:fldCharType="begin"/>
    </w:r>
    <w:r w:rsidRPr="00BD14A5">
      <w:rPr>
        <w:rFonts w:ascii="Times New Roman" w:hAnsi="Times New Roman"/>
        <w:lang w:val="en-US"/>
      </w:rPr>
      <w:instrText xml:space="preserve"> NUMPAGES </w:instrText>
    </w:r>
    <w:r w:rsidRPr="003E3E80">
      <w:rPr>
        <w:rFonts w:ascii="Times New Roman" w:hAnsi="Times New Roman"/>
      </w:rPr>
      <w:fldChar w:fldCharType="separate"/>
    </w:r>
    <w:r w:rsidR="00D526F1">
      <w:rPr>
        <w:rFonts w:ascii="Times New Roman" w:hAnsi="Times New Roman"/>
        <w:noProof/>
        <w:lang w:val="en-US"/>
      </w:rPr>
      <w:t>60</w:t>
    </w:r>
    <w:r w:rsidRPr="003E3E80">
      <w:rPr>
        <w:rFonts w:ascii="Times New Roman" w:hAnsi="Times New Roman"/>
      </w:rPr>
      <w:fldChar w:fldCharType="end"/>
    </w:r>
    <w:r w:rsidRPr="00BD14A5">
      <w:rPr>
        <w:lang w:val="en-US"/>
      </w:rPr>
      <w:tab/>
    </w:r>
    <w:bookmarkEnd w:id="57"/>
    <w:r>
      <w:rPr>
        <w:lang w:val="en-US"/>
      </w:rPr>
      <w:t>MLC, 2006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3A312" w14:textId="0C4F4A83" w:rsidR="00D23851" w:rsidRPr="005E66D3" w:rsidRDefault="00F76263" w:rsidP="005E66D3">
    <w:pPr>
      <w:jc w:val="center"/>
      <w:rPr>
        <w:lang w:val="es-ES"/>
      </w:rPr>
    </w:pPr>
    <w:bookmarkStart w:id="58" w:name="GreenprintGBEn"/>
    <w:bookmarkStart w:id="59" w:name="FooterFirst"/>
    <w:r>
      <w:rPr>
        <w:rFonts w:hint="eastAsia"/>
        <w:lang w:eastAsia="zh-CN"/>
      </w:rPr>
      <w:t>日内瓦</w:t>
    </w:r>
    <w:r w:rsidR="00D23851" w:rsidRPr="00430989">
      <w:br/>
      <w:t>20</w:t>
    </w:r>
    <w:bookmarkEnd w:id="58"/>
    <w:bookmarkEnd w:id="59"/>
    <w:r w:rsidR="00592083">
      <w:t>2</w:t>
    </w:r>
    <w:r w:rsidR="00983682">
      <w:rPr>
        <w:rFonts w:hint="eastAsia"/>
        <w:lang w:eastAsia="zh-CN"/>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0C8E2" w14:textId="77777777" w:rsidR="00737C31" w:rsidRDefault="00737C31" w:rsidP="00E524B2"/>
  </w:footnote>
  <w:footnote w:type="continuationSeparator" w:id="0">
    <w:p w14:paraId="25D1945E" w14:textId="77777777" w:rsidR="00737C31" w:rsidRDefault="00737C31" w:rsidP="00E524B2">
      <w:r>
        <w:continuationSeparator/>
      </w:r>
    </w:p>
  </w:footnote>
  <w:footnote w:id="1">
    <w:p w14:paraId="5ADEBA8B" w14:textId="7BCB0943" w:rsidR="00A32A96" w:rsidRPr="00437097" w:rsidRDefault="00A32A96" w:rsidP="00A32A96">
      <w:pPr>
        <w:pStyle w:val="appl19notedefin"/>
        <w:rPr>
          <w:lang w:eastAsia="zh-CN"/>
        </w:rPr>
      </w:pPr>
      <w:r w:rsidRPr="00676C0E">
        <w:rPr>
          <w:rStyle w:val="FootnoteReference"/>
        </w:rPr>
        <w:footnoteRef/>
      </w:r>
      <w:r w:rsidRPr="00BA58BD">
        <w:rPr>
          <w:lang w:eastAsia="zh-CN"/>
        </w:rPr>
        <w:t xml:space="preserve"> </w:t>
      </w:r>
      <w:r w:rsidRPr="00676C0E">
        <w:rPr>
          <w:rFonts w:hint="eastAsia"/>
          <w:lang w:eastAsia="zh-CN"/>
        </w:rPr>
        <w:t>对基本要求的描述是以《</w:t>
      </w:r>
      <w:r w:rsidRPr="00676C0E">
        <w:rPr>
          <w:lang w:eastAsia="zh-CN"/>
        </w:rPr>
        <w:t>2006</w:t>
      </w:r>
      <w:r w:rsidRPr="00676C0E">
        <w:rPr>
          <w:rFonts w:hint="eastAsia"/>
          <w:lang w:eastAsia="zh-CN"/>
        </w:rPr>
        <w:t>年海事劳工公约》的文本为基础，同时参照了</w:t>
      </w:r>
      <w:r w:rsidRPr="00DE47F5">
        <w:rPr>
          <w:rFonts w:hint="eastAsia"/>
          <w:highlight w:val="yellow"/>
          <w:lang w:eastAsia="zh-CN"/>
        </w:rPr>
        <w:t>《</w:t>
      </w:r>
      <w:r w:rsidR="009A463E" w:rsidRPr="00DE47F5">
        <w:rPr>
          <w:rFonts w:hint="eastAsia"/>
          <w:highlight w:val="yellow"/>
          <w:lang w:eastAsia="zh-CN"/>
        </w:rPr>
        <w:t>经修正的</w:t>
      </w:r>
      <w:r w:rsidR="00380F28" w:rsidRPr="00DE47F5">
        <w:rPr>
          <w:highlight w:val="yellow"/>
          <w:lang w:eastAsia="zh-CN"/>
        </w:rPr>
        <w:t>&lt;</w:t>
      </w:r>
      <w:r w:rsidRPr="00DE47F5">
        <w:rPr>
          <w:highlight w:val="yellow"/>
          <w:lang w:eastAsia="zh-CN"/>
        </w:rPr>
        <w:t>2006</w:t>
      </w:r>
      <w:r w:rsidRPr="00DE47F5">
        <w:rPr>
          <w:rFonts w:hint="eastAsia"/>
          <w:highlight w:val="yellow"/>
          <w:lang w:eastAsia="zh-CN"/>
        </w:rPr>
        <w:t>年海事劳工公约</w:t>
      </w:r>
      <w:r w:rsidR="00380F28" w:rsidRPr="00DE47F5">
        <w:rPr>
          <w:highlight w:val="yellow"/>
          <w:lang w:eastAsia="zh-CN"/>
        </w:rPr>
        <w:t>&gt;</w:t>
      </w:r>
      <w:r w:rsidRPr="00DE47F5">
        <w:rPr>
          <w:rFonts w:hint="eastAsia"/>
          <w:highlight w:val="yellow"/>
          <w:lang w:eastAsia="zh-CN"/>
        </w:rPr>
        <w:t>船旗国监察指南》</w:t>
      </w:r>
      <w:r w:rsidR="00380F28" w:rsidRPr="00DE47F5">
        <w:rPr>
          <w:highlight w:val="yellow"/>
          <w:lang w:eastAsia="zh-CN"/>
        </w:rPr>
        <w:t>(</w:t>
      </w:r>
      <w:r w:rsidR="00EA34C0" w:rsidRPr="00DE47F5">
        <w:rPr>
          <w:rFonts w:hint="eastAsia"/>
          <w:highlight w:val="yellow"/>
          <w:lang w:eastAsia="zh-CN"/>
        </w:rPr>
        <w:t>第二</w:t>
      </w:r>
      <w:r w:rsidR="009A463E" w:rsidRPr="00DE47F5">
        <w:rPr>
          <w:rFonts w:hint="eastAsia"/>
          <w:highlight w:val="yellow"/>
          <w:lang w:eastAsia="zh-CN"/>
        </w:rPr>
        <w:t>修订</w:t>
      </w:r>
      <w:r w:rsidR="00EA34C0" w:rsidRPr="00DE47F5">
        <w:rPr>
          <w:rFonts w:hint="eastAsia"/>
          <w:highlight w:val="yellow"/>
          <w:lang w:eastAsia="zh-CN"/>
        </w:rPr>
        <w:t>版，</w:t>
      </w:r>
      <w:r w:rsidR="00EA34C0" w:rsidRPr="00DE47F5">
        <w:rPr>
          <w:highlight w:val="yellow"/>
          <w:lang w:eastAsia="zh-CN"/>
        </w:rPr>
        <w:t>2022</w:t>
      </w:r>
      <w:r w:rsidR="00EA34C0" w:rsidRPr="00DE47F5">
        <w:rPr>
          <w:rFonts w:hint="eastAsia"/>
          <w:highlight w:val="yellow"/>
          <w:lang w:eastAsia="zh-CN"/>
        </w:rPr>
        <w:t>年</w:t>
      </w:r>
      <w:r w:rsidR="00380F28" w:rsidRPr="00DE47F5">
        <w:rPr>
          <w:highlight w:val="yellow"/>
          <w:lang w:eastAsia="zh-CN"/>
        </w:rPr>
        <w:t>)</w:t>
      </w:r>
      <w:r w:rsidRPr="00BA58BD">
        <w:rPr>
          <w:rFonts w:hint="eastAsia"/>
          <w:lang w:eastAsia="zh-CN"/>
        </w:rPr>
        <w:t>。</w:t>
      </w:r>
    </w:p>
  </w:footnote>
  <w:footnote w:id="2">
    <w:p w14:paraId="59BB0A85" w14:textId="3D11FB3A" w:rsidR="007C57A5" w:rsidRPr="004D1EEE" w:rsidRDefault="007C57A5" w:rsidP="007C57A5">
      <w:pPr>
        <w:pStyle w:val="appl19notedefin"/>
        <w:rPr>
          <w:lang w:eastAsia="zh-CN"/>
        </w:rPr>
      </w:pPr>
      <w:r>
        <w:rPr>
          <w:rStyle w:val="FootnoteReference"/>
        </w:rPr>
        <w:footnoteRef/>
      </w:r>
      <w:r w:rsidR="00A737B5">
        <w:rPr>
          <w:rFonts w:hint="eastAsia"/>
          <w:lang w:eastAsia="zh-CN"/>
        </w:rPr>
        <w:t xml:space="preserve"> </w:t>
      </w:r>
      <w:r>
        <w:rPr>
          <w:rFonts w:hint="eastAsia"/>
          <w:lang w:eastAsia="zh-CN"/>
        </w:rPr>
        <w:t>国际劳工组织</w:t>
      </w:r>
      <w:r w:rsidR="009670DF">
        <w:rPr>
          <w:rFonts w:hint="eastAsia"/>
          <w:lang w:eastAsia="zh-CN"/>
        </w:rPr>
        <w:t>：《</w:t>
      </w:r>
      <w:r w:rsidRPr="00676C0E">
        <w:rPr>
          <w:rFonts w:hint="eastAsia"/>
          <w:lang w:eastAsia="zh-CN"/>
        </w:rPr>
        <w:t>通过一项文书以合并海事劳工标准</w:t>
      </w:r>
      <w:r w:rsidR="009670DF" w:rsidRPr="00676C0E">
        <w:rPr>
          <w:rFonts w:hint="eastAsia"/>
          <w:lang w:val="fr-CH" w:eastAsia="zh-CN"/>
        </w:rPr>
        <w:t>》</w:t>
      </w:r>
      <w:r w:rsidRPr="00676C0E">
        <w:rPr>
          <w:rFonts w:hint="eastAsia"/>
          <w:lang w:val="fr-CH" w:eastAsia="zh-CN"/>
        </w:rPr>
        <w:t>，报告</w:t>
      </w:r>
      <w:r w:rsidRPr="004D1EEE">
        <w:rPr>
          <w:lang w:eastAsia="zh-CN"/>
        </w:rPr>
        <w:t>I(1A)</w:t>
      </w:r>
      <w:r w:rsidR="009670DF">
        <w:rPr>
          <w:rFonts w:hint="eastAsia"/>
          <w:lang w:eastAsia="zh-CN"/>
        </w:rPr>
        <w:t>，</w:t>
      </w:r>
      <w:r>
        <w:rPr>
          <w:rFonts w:hint="eastAsia"/>
          <w:lang w:eastAsia="zh-CN"/>
        </w:rPr>
        <w:t>国际劳工大会，第</w:t>
      </w:r>
      <w:r>
        <w:rPr>
          <w:rFonts w:hint="eastAsia"/>
          <w:lang w:eastAsia="zh-CN"/>
        </w:rPr>
        <w:t>94</w:t>
      </w:r>
      <w:r>
        <w:rPr>
          <w:rFonts w:hint="eastAsia"/>
          <w:lang w:eastAsia="zh-CN"/>
        </w:rPr>
        <w:t>届</w:t>
      </w:r>
      <w:r w:rsidR="004E3D7A">
        <w:rPr>
          <w:rFonts w:hint="eastAsia"/>
          <w:lang w:eastAsia="zh-CN"/>
        </w:rPr>
        <w:t>(</w:t>
      </w:r>
      <w:r>
        <w:rPr>
          <w:rFonts w:hint="eastAsia"/>
          <w:lang w:eastAsia="zh-CN"/>
        </w:rPr>
        <w:t>海事</w:t>
      </w:r>
      <w:r w:rsidR="004E3D7A">
        <w:rPr>
          <w:rFonts w:hint="eastAsia"/>
          <w:lang w:eastAsia="zh-CN"/>
        </w:rPr>
        <w:t>)</w:t>
      </w:r>
      <w:r>
        <w:rPr>
          <w:rFonts w:hint="eastAsia"/>
          <w:lang w:eastAsia="zh-CN"/>
        </w:rPr>
        <w:t>，</w:t>
      </w:r>
      <w:r>
        <w:rPr>
          <w:rFonts w:hint="eastAsia"/>
          <w:lang w:eastAsia="zh-CN"/>
        </w:rPr>
        <w:t>2006</w:t>
      </w:r>
      <w:r>
        <w:rPr>
          <w:rFonts w:hint="eastAsia"/>
          <w:lang w:eastAsia="zh-CN"/>
        </w:rPr>
        <w:t>年，日内瓦。</w:t>
      </w:r>
    </w:p>
  </w:footnote>
  <w:footnote w:id="3">
    <w:p w14:paraId="778F63EF" w14:textId="20E68899" w:rsidR="007C57A5" w:rsidRPr="004D1EEE" w:rsidRDefault="007C57A5" w:rsidP="007C57A5">
      <w:pPr>
        <w:pStyle w:val="appl19notedefin"/>
        <w:rPr>
          <w:lang w:eastAsia="zh-CN"/>
        </w:rPr>
      </w:pPr>
      <w:r>
        <w:rPr>
          <w:rStyle w:val="FootnoteReference"/>
        </w:rPr>
        <w:footnoteRef/>
      </w:r>
      <w:r w:rsidR="00A737B5">
        <w:rPr>
          <w:rFonts w:hint="eastAsia"/>
          <w:lang w:eastAsia="zh-CN"/>
        </w:rPr>
        <w:t xml:space="preserve"> </w:t>
      </w:r>
      <w:r>
        <w:rPr>
          <w:rFonts w:hint="eastAsia"/>
          <w:lang w:eastAsia="zh-CN"/>
        </w:rPr>
        <w:t>例如，见《</w:t>
      </w:r>
      <w:r>
        <w:rPr>
          <w:rFonts w:hint="eastAsia"/>
          <w:lang w:eastAsia="zh-CN"/>
        </w:rPr>
        <w:t>1985</w:t>
      </w:r>
      <w:r>
        <w:rPr>
          <w:rFonts w:hint="eastAsia"/>
          <w:lang w:eastAsia="zh-CN"/>
        </w:rPr>
        <w:t>年职业卫生设施公约》</w:t>
      </w:r>
      <w:r w:rsidR="00CD062D">
        <w:rPr>
          <w:rFonts w:hint="eastAsia"/>
          <w:lang w:eastAsia="zh-CN"/>
        </w:rPr>
        <w:t>(</w:t>
      </w:r>
      <w:r>
        <w:rPr>
          <w:rFonts w:hint="eastAsia"/>
          <w:lang w:eastAsia="zh-CN"/>
        </w:rPr>
        <w:t>第</w:t>
      </w:r>
      <w:r>
        <w:rPr>
          <w:rFonts w:hint="eastAsia"/>
          <w:lang w:eastAsia="zh-CN"/>
        </w:rPr>
        <w:t>161</w:t>
      </w:r>
      <w:r>
        <w:rPr>
          <w:rFonts w:hint="eastAsia"/>
          <w:lang w:eastAsia="zh-CN"/>
        </w:rPr>
        <w:t>号</w:t>
      </w:r>
      <w:r w:rsidR="00CD062D">
        <w:rPr>
          <w:rFonts w:hint="eastAsia"/>
          <w:lang w:eastAsia="zh-CN"/>
        </w:rPr>
        <w:t>)</w:t>
      </w:r>
      <w:r>
        <w:rPr>
          <w:rFonts w:hint="eastAsia"/>
          <w:lang w:eastAsia="zh-CN"/>
        </w:rPr>
        <w:t>第九条第</w:t>
      </w:r>
      <w:r>
        <w:rPr>
          <w:rFonts w:hint="eastAsia"/>
          <w:lang w:eastAsia="zh-CN"/>
        </w:rPr>
        <w:t>1</w:t>
      </w:r>
      <w:r>
        <w:rPr>
          <w:rFonts w:hint="eastAsia"/>
          <w:lang w:eastAsia="zh-CN"/>
        </w:rPr>
        <w:t>款</w:t>
      </w:r>
      <w:r w:rsidR="00CD062D">
        <w:rPr>
          <w:rFonts w:hint="eastAsia"/>
          <w:lang w:eastAsia="zh-CN"/>
        </w:rPr>
        <w:t>：</w:t>
      </w:r>
      <w:r w:rsidR="009670DF">
        <w:rPr>
          <w:rFonts w:hint="eastAsia"/>
          <w:lang w:eastAsia="zh-CN"/>
        </w:rPr>
        <w:t>“</w:t>
      </w:r>
      <w:r w:rsidR="00881A04">
        <w:rPr>
          <w:rFonts w:hint="eastAsia"/>
          <w:lang w:eastAsia="zh-CN"/>
        </w:rPr>
        <w:t>……</w:t>
      </w:r>
      <w:r w:rsidRPr="00421D15">
        <w:rPr>
          <w:rFonts w:hint="eastAsia"/>
          <w:lang w:eastAsia="zh-CN"/>
        </w:rPr>
        <w:t>职业卫生设施应具有多学科性</w:t>
      </w:r>
      <w:r w:rsidR="009670DF">
        <w:rPr>
          <w:rFonts w:hint="eastAsia"/>
          <w:lang w:eastAsia="zh-CN"/>
        </w:rPr>
        <w:t>”</w:t>
      </w:r>
      <w:r>
        <w:rPr>
          <w:rFonts w:hint="eastAsia"/>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8370" w:type="dxa"/>
      <w:tblBorders>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85"/>
      <w:gridCol w:w="9185"/>
    </w:tblGrid>
    <w:tr w:rsidR="00D23851" w14:paraId="2E0E9D60" w14:textId="292D272C" w:rsidTr="00E0215B">
      <w:tc>
        <w:tcPr>
          <w:tcW w:w="9185" w:type="dxa"/>
          <w:tcBorders>
            <w:top w:val="nil"/>
            <w:bottom w:val="nil"/>
            <w:right w:val="nil"/>
          </w:tcBorders>
        </w:tcPr>
        <w:p w14:paraId="323B7545" w14:textId="69747461" w:rsidR="00D23851" w:rsidRDefault="00D23851" w:rsidP="009623F8">
          <w:pPr>
            <w:pStyle w:val="Header"/>
            <w:tabs>
              <w:tab w:val="clear" w:pos="4593"/>
              <w:tab w:val="clear" w:pos="9185"/>
              <w:tab w:val="center" w:pos="4592"/>
            </w:tabs>
          </w:pPr>
        </w:p>
      </w:tc>
      <w:tc>
        <w:tcPr>
          <w:tcW w:w="9185" w:type="dxa"/>
          <w:tcBorders>
            <w:top w:val="nil"/>
            <w:left w:val="nil"/>
            <w:bottom w:val="nil"/>
          </w:tcBorders>
        </w:tcPr>
        <w:p w14:paraId="44449E66" w14:textId="77777777" w:rsidR="00D23851" w:rsidRDefault="00D23851" w:rsidP="009623F8">
          <w:pPr>
            <w:pStyle w:val="Header"/>
            <w:tabs>
              <w:tab w:val="clear" w:pos="4593"/>
              <w:tab w:val="clear" w:pos="9185"/>
              <w:tab w:val="center" w:pos="4592"/>
            </w:tabs>
          </w:pPr>
        </w:p>
      </w:tc>
    </w:tr>
  </w:tbl>
  <w:p w14:paraId="01B84664" w14:textId="77777777" w:rsidR="00D23851" w:rsidRPr="003C67DA" w:rsidRDefault="00D23851" w:rsidP="003C67DA">
    <w:pPr>
      <w:pStyle w:val="Header"/>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BE4B8" w14:textId="77777777" w:rsidR="00D23851" w:rsidRPr="003C67DA" w:rsidRDefault="00D23851" w:rsidP="009623F8">
    <w:pPr>
      <w:pStyle w:val="Heade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AC4EE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F5A6CF6"/>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062AE5D6"/>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0976765E"/>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8FE0FD58"/>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D5B8AB8C"/>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E8E7AAA"/>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6D0C622"/>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9F03622"/>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93C360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A2B8ECD2"/>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37E2484"/>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2" w15:restartNumberingAfterBreak="0">
    <w:nsid w:val="09EF33FE"/>
    <w:multiLevelType w:val="hybridMultilevel"/>
    <w:tmpl w:val="B63219EE"/>
    <w:lvl w:ilvl="0" w:tplc="03E02A1A">
      <w:numFmt w:val="bullet"/>
      <w:lvlText w:val=""/>
      <w:lvlJc w:val="left"/>
      <w:pPr>
        <w:ind w:left="453" w:hanging="342"/>
      </w:pPr>
      <w:rPr>
        <w:rFonts w:ascii="Wingdings 2" w:eastAsia="Wingdings 2" w:hAnsi="Wingdings 2" w:cs="Wingdings 2" w:hint="default"/>
        <w:b w:val="0"/>
        <w:bCs w:val="0"/>
        <w:i w:val="0"/>
        <w:iCs w:val="0"/>
        <w:w w:val="100"/>
        <w:sz w:val="21"/>
        <w:szCs w:val="21"/>
        <w:lang w:val="en-US" w:eastAsia="zh-CN" w:bidi="ar-SA"/>
      </w:rPr>
    </w:lvl>
    <w:lvl w:ilvl="1" w:tplc="9818398A">
      <w:numFmt w:val="bullet"/>
      <w:lvlText w:val="•"/>
      <w:lvlJc w:val="left"/>
      <w:pPr>
        <w:ind w:left="1399" w:hanging="342"/>
      </w:pPr>
      <w:rPr>
        <w:lang w:val="en-US" w:eastAsia="zh-CN" w:bidi="ar-SA"/>
      </w:rPr>
    </w:lvl>
    <w:lvl w:ilvl="2" w:tplc="C5909B02">
      <w:numFmt w:val="bullet"/>
      <w:lvlText w:val="•"/>
      <w:lvlJc w:val="left"/>
      <w:pPr>
        <w:ind w:left="2339" w:hanging="342"/>
      </w:pPr>
      <w:rPr>
        <w:lang w:val="en-US" w:eastAsia="zh-CN" w:bidi="ar-SA"/>
      </w:rPr>
    </w:lvl>
    <w:lvl w:ilvl="3" w:tplc="3C10A126">
      <w:numFmt w:val="bullet"/>
      <w:lvlText w:val="•"/>
      <w:lvlJc w:val="left"/>
      <w:pPr>
        <w:ind w:left="3278" w:hanging="342"/>
      </w:pPr>
      <w:rPr>
        <w:lang w:val="en-US" w:eastAsia="zh-CN" w:bidi="ar-SA"/>
      </w:rPr>
    </w:lvl>
    <w:lvl w:ilvl="4" w:tplc="D7487CEE">
      <w:numFmt w:val="bullet"/>
      <w:lvlText w:val="•"/>
      <w:lvlJc w:val="left"/>
      <w:pPr>
        <w:ind w:left="4218" w:hanging="342"/>
      </w:pPr>
      <w:rPr>
        <w:lang w:val="en-US" w:eastAsia="zh-CN" w:bidi="ar-SA"/>
      </w:rPr>
    </w:lvl>
    <w:lvl w:ilvl="5" w:tplc="2D544362">
      <w:numFmt w:val="bullet"/>
      <w:lvlText w:val="•"/>
      <w:lvlJc w:val="left"/>
      <w:pPr>
        <w:ind w:left="5158" w:hanging="342"/>
      </w:pPr>
      <w:rPr>
        <w:lang w:val="en-US" w:eastAsia="zh-CN" w:bidi="ar-SA"/>
      </w:rPr>
    </w:lvl>
    <w:lvl w:ilvl="6" w:tplc="84F8A646">
      <w:numFmt w:val="bullet"/>
      <w:lvlText w:val="•"/>
      <w:lvlJc w:val="left"/>
      <w:pPr>
        <w:ind w:left="6097" w:hanging="342"/>
      </w:pPr>
      <w:rPr>
        <w:lang w:val="en-US" w:eastAsia="zh-CN" w:bidi="ar-SA"/>
      </w:rPr>
    </w:lvl>
    <w:lvl w:ilvl="7" w:tplc="79308212">
      <w:numFmt w:val="bullet"/>
      <w:lvlText w:val="•"/>
      <w:lvlJc w:val="left"/>
      <w:pPr>
        <w:ind w:left="7037" w:hanging="342"/>
      </w:pPr>
      <w:rPr>
        <w:lang w:val="en-US" w:eastAsia="zh-CN" w:bidi="ar-SA"/>
      </w:rPr>
    </w:lvl>
    <w:lvl w:ilvl="8" w:tplc="8FE6F4EC">
      <w:numFmt w:val="bullet"/>
      <w:lvlText w:val="•"/>
      <w:lvlJc w:val="left"/>
      <w:pPr>
        <w:ind w:left="7976" w:hanging="342"/>
      </w:pPr>
      <w:rPr>
        <w:lang w:val="en-US" w:eastAsia="zh-CN" w:bidi="ar-SA"/>
      </w:rPr>
    </w:lvl>
  </w:abstractNum>
  <w:abstractNum w:abstractNumId="13" w15:restartNumberingAfterBreak="0">
    <w:nsid w:val="0AA62570"/>
    <w:multiLevelType w:val="hybridMultilevel"/>
    <w:tmpl w:val="D2CC8CE0"/>
    <w:lvl w:ilvl="0" w:tplc="D858436A">
      <w:numFmt w:val="bullet"/>
      <w:lvlText w:val=""/>
      <w:lvlJc w:val="left"/>
      <w:pPr>
        <w:ind w:left="453" w:hanging="342"/>
      </w:pPr>
      <w:rPr>
        <w:rFonts w:ascii="Wingdings 2" w:eastAsia="Wingdings 2" w:hAnsi="Wingdings 2" w:cs="Wingdings 2" w:hint="default"/>
        <w:b w:val="0"/>
        <w:bCs w:val="0"/>
        <w:i w:val="0"/>
        <w:iCs w:val="0"/>
        <w:w w:val="100"/>
        <w:sz w:val="21"/>
        <w:szCs w:val="21"/>
        <w:lang w:val="en-US" w:eastAsia="zh-CN" w:bidi="ar-SA"/>
      </w:rPr>
    </w:lvl>
    <w:lvl w:ilvl="1" w:tplc="B47A2B82">
      <w:numFmt w:val="bullet"/>
      <w:lvlText w:val="•"/>
      <w:lvlJc w:val="left"/>
      <w:pPr>
        <w:ind w:left="1399" w:hanging="342"/>
      </w:pPr>
      <w:rPr>
        <w:lang w:val="en-US" w:eastAsia="zh-CN" w:bidi="ar-SA"/>
      </w:rPr>
    </w:lvl>
    <w:lvl w:ilvl="2" w:tplc="68E0DC24">
      <w:numFmt w:val="bullet"/>
      <w:lvlText w:val="•"/>
      <w:lvlJc w:val="left"/>
      <w:pPr>
        <w:ind w:left="2339" w:hanging="342"/>
      </w:pPr>
      <w:rPr>
        <w:lang w:val="en-US" w:eastAsia="zh-CN" w:bidi="ar-SA"/>
      </w:rPr>
    </w:lvl>
    <w:lvl w:ilvl="3" w:tplc="FEEC2E62">
      <w:numFmt w:val="bullet"/>
      <w:lvlText w:val="•"/>
      <w:lvlJc w:val="left"/>
      <w:pPr>
        <w:ind w:left="3278" w:hanging="342"/>
      </w:pPr>
      <w:rPr>
        <w:lang w:val="en-US" w:eastAsia="zh-CN" w:bidi="ar-SA"/>
      </w:rPr>
    </w:lvl>
    <w:lvl w:ilvl="4" w:tplc="DF486C7A">
      <w:numFmt w:val="bullet"/>
      <w:lvlText w:val="•"/>
      <w:lvlJc w:val="left"/>
      <w:pPr>
        <w:ind w:left="4218" w:hanging="342"/>
      </w:pPr>
      <w:rPr>
        <w:lang w:val="en-US" w:eastAsia="zh-CN" w:bidi="ar-SA"/>
      </w:rPr>
    </w:lvl>
    <w:lvl w:ilvl="5" w:tplc="FE6AD1FA">
      <w:numFmt w:val="bullet"/>
      <w:lvlText w:val="•"/>
      <w:lvlJc w:val="left"/>
      <w:pPr>
        <w:ind w:left="5158" w:hanging="342"/>
      </w:pPr>
      <w:rPr>
        <w:lang w:val="en-US" w:eastAsia="zh-CN" w:bidi="ar-SA"/>
      </w:rPr>
    </w:lvl>
    <w:lvl w:ilvl="6" w:tplc="1AD49884">
      <w:numFmt w:val="bullet"/>
      <w:lvlText w:val="•"/>
      <w:lvlJc w:val="left"/>
      <w:pPr>
        <w:ind w:left="6097" w:hanging="342"/>
      </w:pPr>
      <w:rPr>
        <w:lang w:val="en-US" w:eastAsia="zh-CN" w:bidi="ar-SA"/>
      </w:rPr>
    </w:lvl>
    <w:lvl w:ilvl="7" w:tplc="932C6DCA">
      <w:numFmt w:val="bullet"/>
      <w:lvlText w:val="•"/>
      <w:lvlJc w:val="left"/>
      <w:pPr>
        <w:ind w:left="7037" w:hanging="342"/>
      </w:pPr>
      <w:rPr>
        <w:lang w:val="en-US" w:eastAsia="zh-CN" w:bidi="ar-SA"/>
      </w:rPr>
    </w:lvl>
    <w:lvl w:ilvl="8" w:tplc="36F0ECF2">
      <w:numFmt w:val="bullet"/>
      <w:lvlText w:val="•"/>
      <w:lvlJc w:val="left"/>
      <w:pPr>
        <w:ind w:left="7976" w:hanging="342"/>
      </w:pPr>
      <w:rPr>
        <w:lang w:val="en-US" w:eastAsia="zh-CN" w:bidi="ar-SA"/>
      </w:rPr>
    </w:lvl>
  </w:abstractNum>
  <w:abstractNum w:abstractNumId="14" w15:restartNumberingAfterBreak="0">
    <w:nsid w:val="15EB12D8"/>
    <w:multiLevelType w:val="hybridMultilevel"/>
    <w:tmpl w:val="37FE67DA"/>
    <w:lvl w:ilvl="0" w:tplc="9666307A">
      <w:start w:val="1"/>
      <w:numFmt w:val="decimal"/>
      <w:lvlRestart w:val="0"/>
      <w:pStyle w:val="ParaNum"/>
      <w:lvlText w:val="%1."/>
      <w:lvlJc w:val="right"/>
      <w:pPr>
        <w:tabs>
          <w:tab w:val="num" w:pos="1134"/>
        </w:tabs>
        <w:ind w:left="1134" w:hanging="113"/>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6207C67"/>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311A0E"/>
    <w:multiLevelType w:val="hybridMultilevel"/>
    <w:tmpl w:val="8946A594"/>
    <w:lvl w:ilvl="0" w:tplc="896A3950">
      <w:start w:val="1"/>
      <w:numFmt w:val="decimal"/>
      <w:lvlText w:val="%1."/>
      <w:lvlJc w:val="left"/>
      <w:pPr>
        <w:ind w:left="1741" w:hanging="360"/>
      </w:pPr>
      <w:rPr>
        <w:rFonts w:ascii="Times New Roman" w:hAnsi="Times New Roman" w:hint="default"/>
        <w:b/>
        <w:i w:val="0"/>
        <w:sz w:val="24"/>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17" w15:restartNumberingAfterBreak="0">
    <w:nsid w:val="21BE31A5"/>
    <w:multiLevelType w:val="hybridMultilevel"/>
    <w:tmpl w:val="6D2A5104"/>
    <w:lvl w:ilvl="0" w:tplc="95B2371C">
      <w:numFmt w:val="bullet"/>
      <w:lvlText w:val=""/>
      <w:lvlJc w:val="left"/>
      <w:pPr>
        <w:ind w:left="453" w:hanging="342"/>
      </w:pPr>
      <w:rPr>
        <w:rFonts w:ascii="Wingdings 2" w:eastAsia="Wingdings 2" w:hAnsi="Wingdings 2" w:cs="Wingdings 2" w:hint="default"/>
        <w:b w:val="0"/>
        <w:bCs w:val="0"/>
        <w:i w:val="0"/>
        <w:iCs w:val="0"/>
        <w:w w:val="100"/>
        <w:sz w:val="21"/>
        <w:szCs w:val="21"/>
        <w:lang w:val="en-US" w:eastAsia="zh-CN" w:bidi="ar-SA"/>
      </w:rPr>
    </w:lvl>
    <w:lvl w:ilvl="1" w:tplc="B7C0DE20">
      <w:numFmt w:val="bullet"/>
      <w:lvlText w:val="•"/>
      <w:lvlJc w:val="left"/>
      <w:pPr>
        <w:ind w:left="1399" w:hanging="342"/>
      </w:pPr>
      <w:rPr>
        <w:rFonts w:hint="default"/>
        <w:lang w:val="en-US" w:eastAsia="zh-CN" w:bidi="ar-SA"/>
      </w:rPr>
    </w:lvl>
    <w:lvl w:ilvl="2" w:tplc="FC48F7EE">
      <w:numFmt w:val="bullet"/>
      <w:lvlText w:val="•"/>
      <w:lvlJc w:val="left"/>
      <w:pPr>
        <w:ind w:left="2339" w:hanging="342"/>
      </w:pPr>
      <w:rPr>
        <w:rFonts w:hint="default"/>
        <w:lang w:val="en-US" w:eastAsia="zh-CN" w:bidi="ar-SA"/>
      </w:rPr>
    </w:lvl>
    <w:lvl w:ilvl="3" w:tplc="0E262D50">
      <w:numFmt w:val="bullet"/>
      <w:lvlText w:val="•"/>
      <w:lvlJc w:val="left"/>
      <w:pPr>
        <w:ind w:left="3278" w:hanging="342"/>
      </w:pPr>
      <w:rPr>
        <w:rFonts w:hint="default"/>
        <w:lang w:val="en-US" w:eastAsia="zh-CN" w:bidi="ar-SA"/>
      </w:rPr>
    </w:lvl>
    <w:lvl w:ilvl="4" w:tplc="E256ACEA">
      <w:numFmt w:val="bullet"/>
      <w:lvlText w:val="•"/>
      <w:lvlJc w:val="left"/>
      <w:pPr>
        <w:ind w:left="4218" w:hanging="342"/>
      </w:pPr>
      <w:rPr>
        <w:rFonts w:hint="default"/>
        <w:lang w:val="en-US" w:eastAsia="zh-CN" w:bidi="ar-SA"/>
      </w:rPr>
    </w:lvl>
    <w:lvl w:ilvl="5" w:tplc="11B82666">
      <w:numFmt w:val="bullet"/>
      <w:lvlText w:val="•"/>
      <w:lvlJc w:val="left"/>
      <w:pPr>
        <w:ind w:left="5158" w:hanging="342"/>
      </w:pPr>
      <w:rPr>
        <w:rFonts w:hint="default"/>
        <w:lang w:val="en-US" w:eastAsia="zh-CN" w:bidi="ar-SA"/>
      </w:rPr>
    </w:lvl>
    <w:lvl w:ilvl="6" w:tplc="9E50FC10">
      <w:numFmt w:val="bullet"/>
      <w:lvlText w:val="•"/>
      <w:lvlJc w:val="left"/>
      <w:pPr>
        <w:ind w:left="6097" w:hanging="342"/>
      </w:pPr>
      <w:rPr>
        <w:rFonts w:hint="default"/>
        <w:lang w:val="en-US" w:eastAsia="zh-CN" w:bidi="ar-SA"/>
      </w:rPr>
    </w:lvl>
    <w:lvl w:ilvl="7" w:tplc="7486D964">
      <w:numFmt w:val="bullet"/>
      <w:lvlText w:val="•"/>
      <w:lvlJc w:val="left"/>
      <w:pPr>
        <w:ind w:left="7037" w:hanging="342"/>
      </w:pPr>
      <w:rPr>
        <w:rFonts w:hint="default"/>
        <w:lang w:val="en-US" w:eastAsia="zh-CN" w:bidi="ar-SA"/>
      </w:rPr>
    </w:lvl>
    <w:lvl w:ilvl="8" w:tplc="5C2EE890">
      <w:numFmt w:val="bullet"/>
      <w:lvlText w:val="•"/>
      <w:lvlJc w:val="left"/>
      <w:pPr>
        <w:ind w:left="7976" w:hanging="342"/>
      </w:pPr>
      <w:rPr>
        <w:rFonts w:hint="default"/>
        <w:lang w:val="en-US" w:eastAsia="zh-CN" w:bidi="ar-SA"/>
      </w:rPr>
    </w:lvl>
  </w:abstractNum>
  <w:abstractNum w:abstractNumId="18" w15:restartNumberingAfterBreak="0">
    <w:nsid w:val="24464C16"/>
    <w:multiLevelType w:val="hybridMultilevel"/>
    <w:tmpl w:val="745AFB8E"/>
    <w:lvl w:ilvl="0" w:tplc="2684DA92">
      <w:numFmt w:val="bullet"/>
      <w:lvlText w:val=""/>
      <w:lvlJc w:val="left"/>
      <w:pPr>
        <w:ind w:left="453" w:hanging="342"/>
      </w:pPr>
      <w:rPr>
        <w:rFonts w:ascii="Wingdings 2" w:eastAsia="Wingdings 2" w:hAnsi="Wingdings 2" w:cs="Wingdings 2" w:hint="default"/>
        <w:b w:val="0"/>
        <w:bCs w:val="0"/>
        <w:i w:val="0"/>
        <w:iCs w:val="0"/>
        <w:w w:val="100"/>
        <w:sz w:val="21"/>
        <w:szCs w:val="21"/>
        <w:lang w:val="en-US" w:eastAsia="zh-CN" w:bidi="ar-SA"/>
      </w:rPr>
    </w:lvl>
    <w:lvl w:ilvl="1" w:tplc="B1E64F92">
      <w:numFmt w:val="bullet"/>
      <w:lvlText w:val="•"/>
      <w:lvlJc w:val="left"/>
      <w:pPr>
        <w:ind w:left="1399" w:hanging="342"/>
      </w:pPr>
      <w:rPr>
        <w:lang w:val="en-US" w:eastAsia="zh-CN" w:bidi="ar-SA"/>
      </w:rPr>
    </w:lvl>
    <w:lvl w:ilvl="2" w:tplc="26B2BF28">
      <w:numFmt w:val="bullet"/>
      <w:lvlText w:val="•"/>
      <w:lvlJc w:val="left"/>
      <w:pPr>
        <w:ind w:left="2339" w:hanging="342"/>
      </w:pPr>
      <w:rPr>
        <w:lang w:val="en-US" w:eastAsia="zh-CN" w:bidi="ar-SA"/>
      </w:rPr>
    </w:lvl>
    <w:lvl w:ilvl="3" w:tplc="0E5A0E84">
      <w:numFmt w:val="bullet"/>
      <w:lvlText w:val="•"/>
      <w:lvlJc w:val="left"/>
      <w:pPr>
        <w:ind w:left="3278" w:hanging="342"/>
      </w:pPr>
      <w:rPr>
        <w:lang w:val="en-US" w:eastAsia="zh-CN" w:bidi="ar-SA"/>
      </w:rPr>
    </w:lvl>
    <w:lvl w:ilvl="4" w:tplc="49581B8C">
      <w:numFmt w:val="bullet"/>
      <w:lvlText w:val="•"/>
      <w:lvlJc w:val="left"/>
      <w:pPr>
        <w:ind w:left="4218" w:hanging="342"/>
      </w:pPr>
      <w:rPr>
        <w:lang w:val="en-US" w:eastAsia="zh-CN" w:bidi="ar-SA"/>
      </w:rPr>
    </w:lvl>
    <w:lvl w:ilvl="5" w:tplc="0A3022FE">
      <w:numFmt w:val="bullet"/>
      <w:lvlText w:val="•"/>
      <w:lvlJc w:val="left"/>
      <w:pPr>
        <w:ind w:left="5158" w:hanging="342"/>
      </w:pPr>
      <w:rPr>
        <w:lang w:val="en-US" w:eastAsia="zh-CN" w:bidi="ar-SA"/>
      </w:rPr>
    </w:lvl>
    <w:lvl w:ilvl="6" w:tplc="F3C80AE0">
      <w:numFmt w:val="bullet"/>
      <w:lvlText w:val="•"/>
      <w:lvlJc w:val="left"/>
      <w:pPr>
        <w:ind w:left="6097" w:hanging="342"/>
      </w:pPr>
      <w:rPr>
        <w:lang w:val="en-US" w:eastAsia="zh-CN" w:bidi="ar-SA"/>
      </w:rPr>
    </w:lvl>
    <w:lvl w:ilvl="7" w:tplc="9BE87BB6">
      <w:numFmt w:val="bullet"/>
      <w:lvlText w:val="•"/>
      <w:lvlJc w:val="left"/>
      <w:pPr>
        <w:ind w:left="7037" w:hanging="342"/>
      </w:pPr>
      <w:rPr>
        <w:lang w:val="en-US" w:eastAsia="zh-CN" w:bidi="ar-SA"/>
      </w:rPr>
    </w:lvl>
    <w:lvl w:ilvl="8" w:tplc="72A20ECE">
      <w:numFmt w:val="bullet"/>
      <w:lvlText w:val="•"/>
      <w:lvlJc w:val="left"/>
      <w:pPr>
        <w:ind w:left="7976" w:hanging="342"/>
      </w:pPr>
      <w:rPr>
        <w:lang w:val="en-US" w:eastAsia="zh-CN" w:bidi="ar-SA"/>
      </w:rPr>
    </w:lvl>
  </w:abstractNum>
  <w:abstractNum w:abstractNumId="19" w15:restartNumberingAfterBreak="0">
    <w:nsid w:val="2E011490"/>
    <w:multiLevelType w:val="hybridMultilevel"/>
    <w:tmpl w:val="12162012"/>
    <w:lvl w:ilvl="0" w:tplc="B01A6052">
      <w:numFmt w:val="bullet"/>
      <w:lvlText w:val=""/>
      <w:lvlJc w:val="left"/>
      <w:pPr>
        <w:ind w:left="453" w:hanging="342"/>
      </w:pPr>
      <w:rPr>
        <w:rFonts w:ascii="Wingdings 2" w:eastAsia="Wingdings 2" w:hAnsi="Wingdings 2" w:cs="Wingdings 2" w:hint="default"/>
        <w:b w:val="0"/>
        <w:bCs w:val="0"/>
        <w:i w:val="0"/>
        <w:iCs w:val="0"/>
        <w:w w:val="100"/>
        <w:sz w:val="21"/>
        <w:szCs w:val="21"/>
        <w:lang w:val="en-US" w:eastAsia="zh-CN" w:bidi="ar-SA"/>
      </w:rPr>
    </w:lvl>
    <w:lvl w:ilvl="1" w:tplc="B29EFEC6">
      <w:numFmt w:val="bullet"/>
      <w:lvlText w:val="•"/>
      <w:lvlJc w:val="left"/>
      <w:pPr>
        <w:ind w:left="1399" w:hanging="342"/>
      </w:pPr>
      <w:rPr>
        <w:lang w:val="en-US" w:eastAsia="zh-CN" w:bidi="ar-SA"/>
      </w:rPr>
    </w:lvl>
    <w:lvl w:ilvl="2" w:tplc="A4B65194">
      <w:numFmt w:val="bullet"/>
      <w:lvlText w:val="•"/>
      <w:lvlJc w:val="left"/>
      <w:pPr>
        <w:ind w:left="2339" w:hanging="342"/>
      </w:pPr>
      <w:rPr>
        <w:lang w:val="en-US" w:eastAsia="zh-CN" w:bidi="ar-SA"/>
      </w:rPr>
    </w:lvl>
    <w:lvl w:ilvl="3" w:tplc="12B6291C">
      <w:numFmt w:val="bullet"/>
      <w:lvlText w:val="•"/>
      <w:lvlJc w:val="left"/>
      <w:pPr>
        <w:ind w:left="3278" w:hanging="342"/>
      </w:pPr>
      <w:rPr>
        <w:lang w:val="en-US" w:eastAsia="zh-CN" w:bidi="ar-SA"/>
      </w:rPr>
    </w:lvl>
    <w:lvl w:ilvl="4" w:tplc="87EA8B88">
      <w:numFmt w:val="bullet"/>
      <w:lvlText w:val="•"/>
      <w:lvlJc w:val="left"/>
      <w:pPr>
        <w:ind w:left="4218" w:hanging="342"/>
      </w:pPr>
      <w:rPr>
        <w:lang w:val="en-US" w:eastAsia="zh-CN" w:bidi="ar-SA"/>
      </w:rPr>
    </w:lvl>
    <w:lvl w:ilvl="5" w:tplc="80023688">
      <w:numFmt w:val="bullet"/>
      <w:lvlText w:val="•"/>
      <w:lvlJc w:val="left"/>
      <w:pPr>
        <w:ind w:left="5158" w:hanging="342"/>
      </w:pPr>
      <w:rPr>
        <w:lang w:val="en-US" w:eastAsia="zh-CN" w:bidi="ar-SA"/>
      </w:rPr>
    </w:lvl>
    <w:lvl w:ilvl="6" w:tplc="6DD04440">
      <w:numFmt w:val="bullet"/>
      <w:lvlText w:val="•"/>
      <w:lvlJc w:val="left"/>
      <w:pPr>
        <w:ind w:left="6097" w:hanging="342"/>
      </w:pPr>
      <w:rPr>
        <w:lang w:val="en-US" w:eastAsia="zh-CN" w:bidi="ar-SA"/>
      </w:rPr>
    </w:lvl>
    <w:lvl w:ilvl="7" w:tplc="AE2A26F8">
      <w:numFmt w:val="bullet"/>
      <w:lvlText w:val="•"/>
      <w:lvlJc w:val="left"/>
      <w:pPr>
        <w:ind w:left="7037" w:hanging="342"/>
      </w:pPr>
      <w:rPr>
        <w:lang w:val="en-US" w:eastAsia="zh-CN" w:bidi="ar-SA"/>
      </w:rPr>
    </w:lvl>
    <w:lvl w:ilvl="8" w:tplc="4E42C258">
      <w:numFmt w:val="bullet"/>
      <w:lvlText w:val="•"/>
      <w:lvlJc w:val="left"/>
      <w:pPr>
        <w:ind w:left="7976" w:hanging="342"/>
      </w:pPr>
      <w:rPr>
        <w:lang w:val="en-US" w:eastAsia="zh-CN" w:bidi="ar-SA"/>
      </w:rPr>
    </w:lvl>
  </w:abstractNum>
  <w:abstractNum w:abstractNumId="20" w15:restartNumberingAfterBreak="0">
    <w:nsid w:val="2F6B4B45"/>
    <w:multiLevelType w:val="hybridMultilevel"/>
    <w:tmpl w:val="A1523534"/>
    <w:lvl w:ilvl="0" w:tplc="800A9512">
      <w:numFmt w:val="bullet"/>
      <w:lvlText w:val=""/>
      <w:lvlJc w:val="left"/>
      <w:pPr>
        <w:ind w:left="453" w:hanging="342"/>
      </w:pPr>
      <w:rPr>
        <w:rFonts w:ascii="Wingdings 2" w:eastAsia="Wingdings 2" w:hAnsi="Wingdings 2" w:cs="Wingdings 2" w:hint="default"/>
        <w:b w:val="0"/>
        <w:bCs w:val="0"/>
        <w:i w:val="0"/>
        <w:iCs w:val="0"/>
        <w:w w:val="100"/>
        <w:sz w:val="21"/>
        <w:szCs w:val="21"/>
        <w:lang w:val="en-US" w:eastAsia="zh-CN" w:bidi="ar-SA"/>
      </w:rPr>
    </w:lvl>
    <w:lvl w:ilvl="1" w:tplc="68A4D718">
      <w:numFmt w:val="bullet"/>
      <w:lvlText w:val="•"/>
      <w:lvlJc w:val="left"/>
      <w:pPr>
        <w:ind w:left="1399" w:hanging="342"/>
      </w:pPr>
      <w:rPr>
        <w:lang w:val="en-US" w:eastAsia="zh-CN" w:bidi="ar-SA"/>
      </w:rPr>
    </w:lvl>
    <w:lvl w:ilvl="2" w:tplc="4F56E804">
      <w:numFmt w:val="bullet"/>
      <w:lvlText w:val="•"/>
      <w:lvlJc w:val="left"/>
      <w:pPr>
        <w:ind w:left="2339" w:hanging="342"/>
      </w:pPr>
      <w:rPr>
        <w:lang w:val="en-US" w:eastAsia="zh-CN" w:bidi="ar-SA"/>
      </w:rPr>
    </w:lvl>
    <w:lvl w:ilvl="3" w:tplc="8D22F9F0">
      <w:numFmt w:val="bullet"/>
      <w:lvlText w:val="•"/>
      <w:lvlJc w:val="left"/>
      <w:pPr>
        <w:ind w:left="3278" w:hanging="342"/>
      </w:pPr>
      <w:rPr>
        <w:lang w:val="en-US" w:eastAsia="zh-CN" w:bidi="ar-SA"/>
      </w:rPr>
    </w:lvl>
    <w:lvl w:ilvl="4" w:tplc="10422F66">
      <w:numFmt w:val="bullet"/>
      <w:lvlText w:val="•"/>
      <w:lvlJc w:val="left"/>
      <w:pPr>
        <w:ind w:left="4218" w:hanging="342"/>
      </w:pPr>
      <w:rPr>
        <w:lang w:val="en-US" w:eastAsia="zh-CN" w:bidi="ar-SA"/>
      </w:rPr>
    </w:lvl>
    <w:lvl w:ilvl="5" w:tplc="E4285640">
      <w:numFmt w:val="bullet"/>
      <w:lvlText w:val="•"/>
      <w:lvlJc w:val="left"/>
      <w:pPr>
        <w:ind w:left="5158" w:hanging="342"/>
      </w:pPr>
      <w:rPr>
        <w:lang w:val="en-US" w:eastAsia="zh-CN" w:bidi="ar-SA"/>
      </w:rPr>
    </w:lvl>
    <w:lvl w:ilvl="6" w:tplc="2D7C63F6">
      <w:numFmt w:val="bullet"/>
      <w:lvlText w:val="•"/>
      <w:lvlJc w:val="left"/>
      <w:pPr>
        <w:ind w:left="6097" w:hanging="342"/>
      </w:pPr>
      <w:rPr>
        <w:lang w:val="en-US" w:eastAsia="zh-CN" w:bidi="ar-SA"/>
      </w:rPr>
    </w:lvl>
    <w:lvl w:ilvl="7" w:tplc="34F4D8F2">
      <w:numFmt w:val="bullet"/>
      <w:lvlText w:val="•"/>
      <w:lvlJc w:val="left"/>
      <w:pPr>
        <w:ind w:left="7037" w:hanging="342"/>
      </w:pPr>
      <w:rPr>
        <w:lang w:val="en-US" w:eastAsia="zh-CN" w:bidi="ar-SA"/>
      </w:rPr>
    </w:lvl>
    <w:lvl w:ilvl="8" w:tplc="6D98DD04">
      <w:numFmt w:val="bullet"/>
      <w:lvlText w:val="•"/>
      <w:lvlJc w:val="left"/>
      <w:pPr>
        <w:ind w:left="7976" w:hanging="342"/>
      </w:pPr>
      <w:rPr>
        <w:lang w:val="en-US" w:eastAsia="zh-CN" w:bidi="ar-SA"/>
      </w:rPr>
    </w:lvl>
  </w:abstractNum>
  <w:abstractNum w:abstractNumId="21" w15:restartNumberingAfterBreak="0">
    <w:nsid w:val="30B01F9D"/>
    <w:multiLevelType w:val="hybridMultilevel"/>
    <w:tmpl w:val="14402B3E"/>
    <w:lvl w:ilvl="0" w:tplc="5A86505A">
      <w:numFmt w:val="bullet"/>
      <w:lvlText w:val=""/>
      <w:lvlJc w:val="left"/>
      <w:pPr>
        <w:ind w:left="453" w:hanging="342"/>
      </w:pPr>
      <w:rPr>
        <w:rFonts w:ascii="Wingdings 2" w:eastAsia="Wingdings 2" w:hAnsi="Wingdings 2" w:cs="Wingdings 2" w:hint="default"/>
        <w:b w:val="0"/>
        <w:bCs w:val="0"/>
        <w:i w:val="0"/>
        <w:iCs w:val="0"/>
        <w:w w:val="100"/>
        <w:sz w:val="21"/>
        <w:szCs w:val="21"/>
        <w:lang w:val="en-US" w:eastAsia="zh-CN" w:bidi="ar-SA"/>
      </w:rPr>
    </w:lvl>
    <w:lvl w:ilvl="1" w:tplc="0268BC58">
      <w:numFmt w:val="bullet"/>
      <w:lvlText w:val="•"/>
      <w:lvlJc w:val="left"/>
      <w:pPr>
        <w:ind w:left="1399" w:hanging="342"/>
      </w:pPr>
      <w:rPr>
        <w:rFonts w:hint="default"/>
        <w:lang w:val="en-US" w:eastAsia="zh-CN" w:bidi="ar-SA"/>
      </w:rPr>
    </w:lvl>
    <w:lvl w:ilvl="2" w:tplc="21FC17C8">
      <w:numFmt w:val="bullet"/>
      <w:lvlText w:val="•"/>
      <w:lvlJc w:val="left"/>
      <w:pPr>
        <w:ind w:left="2339" w:hanging="342"/>
      </w:pPr>
      <w:rPr>
        <w:rFonts w:hint="default"/>
        <w:lang w:val="en-US" w:eastAsia="zh-CN" w:bidi="ar-SA"/>
      </w:rPr>
    </w:lvl>
    <w:lvl w:ilvl="3" w:tplc="CF22CCB6">
      <w:numFmt w:val="bullet"/>
      <w:lvlText w:val="•"/>
      <w:lvlJc w:val="left"/>
      <w:pPr>
        <w:ind w:left="3278" w:hanging="342"/>
      </w:pPr>
      <w:rPr>
        <w:rFonts w:hint="default"/>
        <w:lang w:val="en-US" w:eastAsia="zh-CN" w:bidi="ar-SA"/>
      </w:rPr>
    </w:lvl>
    <w:lvl w:ilvl="4" w:tplc="EB2CBBAE">
      <w:numFmt w:val="bullet"/>
      <w:lvlText w:val="•"/>
      <w:lvlJc w:val="left"/>
      <w:pPr>
        <w:ind w:left="4218" w:hanging="342"/>
      </w:pPr>
      <w:rPr>
        <w:rFonts w:hint="default"/>
        <w:lang w:val="en-US" w:eastAsia="zh-CN" w:bidi="ar-SA"/>
      </w:rPr>
    </w:lvl>
    <w:lvl w:ilvl="5" w:tplc="AE34A7B4">
      <w:numFmt w:val="bullet"/>
      <w:lvlText w:val="•"/>
      <w:lvlJc w:val="left"/>
      <w:pPr>
        <w:ind w:left="5158" w:hanging="342"/>
      </w:pPr>
      <w:rPr>
        <w:rFonts w:hint="default"/>
        <w:lang w:val="en-US" w:eastAsia="zh-CN" w:bidi="ar-SA"/>
      </w:rPr>
    </w:lvl>
    <w:lvl w:ilvl="6" w:tplc="3ED6F7BC">
      <w:numFmt w:val="bullet"/>
      <w:lvlText w:val="•"/>
      <w:lvlJc w:val="left"/>
      <w:pPr>
        <w:ind w:left="6097" w:hanging="342"/>
      </w:pPr>
      <w:rPr>
        <w:rFonts w:hint="default"/>
        <w:lang w:val="en-US" w:eastAsia="zh-CN" w:bidi="ar-SA"/>
      </w:rPr>
    </w:lvl>
    <w:lvl w:ilvl="7" w:tplc="7C449E4A">
      <w:numFmt w:val="bullet"/>
      <w:lvlText w:val="•"/>
      <w:lvlJc w:val="left"/>
      <w:pPr>
        <w:ind w:left="7037" w:hanging="342"/>
      </w:pPr>
      <w:rPr>
        <w:rFonts w:hint="default"/>
        <w:lang w:val="en-US" w:eastAsia="zh-CN" w:bidi="ar-SA"/>
      </w:rPr>
    </w:lvl>
    <w:lvl w:ilvl="8" w:tplc="F6026468">
      <w:numFmt w:val="bullet"/>
      <w:lvlText w:val="•"/>
      <w:lvlJc w:val="left"/>
      <w:pPr>
        <w:ind w:left="7976" w:hanging="342"/>
      </w:pPr>
      <w:rPr>
        <w:rFonts w:hint="default"/>
        <w:lang w:val="en-US" w:eastAsia="zh-CN" w:bidi="ar-SA"/>
      </w:rPr>
    </w:lvl>
  </w:abstractNum>
  <w:abstractNum w:abstractNumId="22" w15:restartNumberingAfterBreak="0">
    <w:nsid w:val="33783FE5"/>
    <w:multiLevelType w:val="hybridMultilevel"/>
    <w:tmpl w:val="39561C48"/>
    <w:lvl w:ilvl="0" w:tplc="44749756">
      <w:start w:val="1"/>
      <w:numFmt w:val="decimal"/>
      <w:lvlRestart w:val="0"/>
      <w:pStyle w:val="QuotationNum"/>
      <w:lvlText w:val="%1."/>
      <w:lvlJc w:val="right"/>
      <w:pPr>
        <w:tabs>
          <w:tab w:val="num" w:pos="3175"/>
        </w:tabs>
        <w:ind w:left="3175" w:hanging="113"/>
      </w:pPr>
      <w:rPr>
        <w:rFonts w:ascii="Times New Roman" w:hAnsi="Times New Roman" w:hint="default"/>
        <w:b/>
        <w:i w:val="0"/>
        <w:sz w:val="24"/>
      </w:rPr>
    </w:lvl>
    <w:lvl w:ilvl="1" w:tplc="04090019" w:tentative="1">
      <w:start w:val="1"/>
      <w:numFmt w:val="lowerLetter"/>
      <w:lvlText w:val="%2."/>
      <w:lvlJc w:val="left"/>
      <w:pPr>
        <w:tabs>
          <w:tab w:val="num" w:pos="3481"/>
        </w:tabs>
        <w:ind w:left="3481" w:hanging="360"/>
      </w:pPr>
    </w:lvl>
    <w:lvl w:ilvl="2" w:tplc="0409001B" w:tentative="1">
      <w:start w:val="1"/>
      <w:numFmt w:val="lowerRoman"/>
      <w:lvlText w:val="%3."/>
      <w:lvlJc w:val="right"/>
      <w:pPr>
        <w:tabs>
          <w:tab w:val="num" w:pos="4201"/>
        </w:tabs>
        <w:ind w:left="4201" w:hanging="180"/>
      </w:pPr>
    </w:lvl>
    <w:lvl w:ilvl="3" w:tplc="0409000F" w:tentative="1">
      <w:start w:val="1"/>
      <w:numFmt w:val="decimal"/>
      <w:lvlText w:val="%4."/>
      <w:lvlJc w:val="left"/>
      <w:pPr>
        <w:tabs>
          <w:tab w:val="num" w:pos="4921"/>
        </w:tabs>
        <w:ind w:left="4921" w:hanging="360"/>
      </w:pPr>
    </w:lvl>
    <w:lvl w:ilvl="4" w:tplc="04090019" w:tentative="1">
      <w:start w:val="1"/>
      <w:numFmt w:val="lowerLetter"/>
      <w:lvlText w:val="%5."/>
      <w:lvlJc w:val="left"/>
      <w:pPr>
        <w:tabs>
          <w:tab w:val="num" w:pos="5641"/>
        </w:tabs>
        <w:ind w:left="5641" w:hanging="360"/>
      </w:pPr>
    </w:lvl>
    <w:lvl w:ilvl="5" w:tplc="0409001B" w:tentative="1">
      <w:start w:val="1"/>
      <w:numFmt w:val="lowerRoman"/>
      <w:lvlText w:val="%6."/>
      <w:lvlJc w:val="right"/>
      <w:pPr>
        <w:tabs>
          <w:tab w:val="num" w:pos="6361"/>
        </w:tabs>
        <w:ind w:left="6361" w:hanging="180"/>
      </w:pPr>
    </w:lvl>
    <w:lvl w:ilvl="6" w:tplc="0409000F" w:tentative="1">
      <w:start w:val="1"/>
      <w:numFmt w:val="decimal"/>
      <w:lvlText w:val="%7."/>
      <w:lvlJc w:val="left"/>
      <w:pPr>
        <w:tabs>
          <w:tab w:val="num" w:pos="7081"/>
        </w:tabs>
        <w:ind w:left="7081" w:hanging="360"/>
      </w:pPr>
    </w:lvl>
    <w:lvl w:ilvl="7" w:tplc="04090019" w:tentative="1">
      <w:start w:val="1"/>
      <w:numFmt w:val="lowerLetter"/>
      <w:lvlText w:val="%8."/>
      <w:lvlJc w:val="left"/>
      <w:pPr>
        <w:tabs>
          <w:tab w:val="num" w:pos="7801"/>
        </w:tabs>
        <w:ind w:left="7801" w:hanging="360"/>
      </w:pPr>
    </w:lvl>
    <w:lvl w:ilvl="8" w:tplc="0409001B" w:tentative="1">
      <w:start w:val="1"/>
      <w:numFmt w:val="lowerRoman"/>
      <w:lvlText w:val="%9."/>
      <w:lvlJc w:val="right"/>
      <w:pPr>
        <w:tabs>
          <w:tab w:val="num" w:pos="8521"/>
        </w:tabs>
        <w:ind w:left="8521" w:hanging="180"/>
      </w:pPr>
    </w:lvl>
  </w:abstractNum>
  <w:abstractNum w:abstractNumId="23" w15:restartNumberingAfterBreak="0">
    <w:nsid w:val="382E7CB0"/>
    <w:multiLevelType w:val="hybridMultilevel"/>
    <w:tmpl w:val="B3B832BA"/>
    <w:lvl w:ilvl="0" w:tplc="9BD025BA">
      <w:start w:val="1"/>
      <w:numFmt w:val="decimal"/>
      <w:pStyle w:val="BoxNum"/>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9954915"/>
    <w:multiLevelType w:val="hybridMultilevel"/>
    <w:tmpl w:val="EDD46DDE"/>
    <w:lvl w:ilvl="0" w:tplc="624C62A8">
      <w:numFmt w:val="bullet"/>
      <w:lvlText w:val=""/>
      <w:lvlJc w:val="left"/>
      <w:pPr>
        <w:ind w:left="453" w:hanging="342"/>
      </w:pPr>
      <w:rPr>
        <w:rFonts w:ascii="Wingdings 2" w:eastAsia="Wingdings 2" w:hAnsi="Wingdings 2" w:cs="Wingdings 2" w:hint="default"/>
        <w:b w:val="0"/>
        <w:bCs w:val="0"/>
        <w:i w:val="0"/>
        <w:iCs w:val="0"/>
        <w:w w:val="100"/>
        <w:sz w:val="21"/>
        <w:szCs w:val="21"/>
        <w:lang w:val="en-US" w:eastAsia="zh-CN" w:bidi="ar-SA"/>
      </w:rPr>
    </w:lvl>
    <w:lvl w:ilvl="1" w:tplc="422AAF74">
      <w:numFmt w:val="bullet"/>
      <w:lvlText w:val="•"/>
      <w:lvlJc w:val="left"/>
      <w:pPr>
        <w:ind w:left="720" w:hanging="342"/>
      </w:pPr>
      <w:rPr>
        <w:lang w:val="en-US" w:eastAsia="zh-CN" w:bidi="ar-SA"/>
      </w:rPr>
    </w:lvl>
    <w:lvl w:ilvl="2" w:tplc="6854EEE6">
      <w:numFmt w:val="bullet"/>
      <w:lvlText w:val="•"/>
      <w:lvlJc w:val="left"/>
      <w:pPr>
        <w:ind w:left="1735" w:hanging="342"/>
      </w:pPr>
      <w:rPr>
        <w:lang w:val="en-US" w:eastAsia="zh-CN" w:bidi="ar-SA"/>
      </w:rPr>
    </w:lvl>
    <w:lvl w:ilvl="3" w:tplc="724079EE">
      <w:numFmt w:val="bullet"/>
      <w:lvlText w:val="•"/>
      <w:lvlJc w:val="left"/>
      <w:pPr>
        <w:ind w:left="2750" w:hanging="342"/>
      </w:pPr>
      <w:rPr>
        <w:lang w:val="en-US" w:eastAsia="zh-CN" w:bidi="ar-SA"/>
      </w:rPr>
    </w:lvl>
    <w:lvl w:ilvl="4" w:tplc="3D52D6A8">
      <w:numFmt w:val="bullet"/>
      <w:lvlText w:val="•"/>
      <w:lvlJc w:val="left"/>
      <w:pPr>
        <w:ind w:left="3765" w:hanging="342"/>
      </w:pPr>
      <w:rPr>
        <w:lang w:val="en-US" w:eastAsia="zh-CN" w:bidi="ar-SA"/>
      </w:rPr>
    </w:lvl>
    <w:lvl w:ilvl="5" w:tplc="9550A9FC">
      <w:numFmt w:val="bullet"/>
      <w:lvlText w:val="•"/>
      <w:lvlJc w:val="left"/>
      <w:pPr>
        <w:ind w:left="4780" w:hanging="342"/>
      </w:pPr>
      <w:rPr>
        <w:lang w:val="en-US" w:eastAsia="zh-CN" w:bidi="ar-SA"/>
      </w:rPr>
    </w:lvl>
    <w:lvl w:ilvl="6" w:tplc="ADC61CCA">
      <w:numFmt w:val="bullet"/>
      <w:lvlText w:val="•"/>
      <w:lvlJc w:val="left"/>
      <w:pPr>
        <w:ind w:left="5795" w:hanging="342"/>
      </w:pPr>
      <w:rPr>
        <w:lang w:val="en-US" w:eastAsia="zh-CN" w:bidi="ar-SA"/>
      </w:rPr>
    </w:lvl>
    <w:lvl w:ilvl="7" w:tplc="D9F89C96">
      <w:numFmt w:val="bullet"/>
      <w:lvlText w:val="•"/>
      <w:lvlJc w:val="left"/>
      <w:pPr>
        <w:ind w:left="6810" w:hanging="342"/>
      </w:pPr>
      <w:rPr>
        <w:lang w:val="en-US" w:eastAsia="zh-CN" w:bidi="ar-SA"/>
      </w:rPr>
    </w:lvl>
    <w:lvl w:ilvl="8" w:tplc="9872F256">
      <w:numFmt w:val="bullet"/>
      <w:lvlText w:val="•"/>
      <w:lvlJc w:val="left"/>
      <w:pPr>
        <w:ind w:left="7825" w:hanging="342"/>
      </w:pPr>
      <w:rPr>
        <w:lang w:val="en-US" w:eastAsia="zh-CN" w:bidi="ar-SA"/>
      </w:rPr>
    </w:lvl>
  </w:abstractNum>
  <w:abstractNum w:abstractNumId="25" w15:restartNumberingAfterBreak="0">
    <w:nsid w:val="3A161826"/>
    <w:multiLevelType w:val="multilevel"/>
    <w:tmpl w:val="2322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6B5574"/>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58D0485"/>
    <w:multiLevelType w:val="hybridMultilevel"/>
    <w:tmpl w:val="34CE1052"/>
    <w:lvl w:ilvl="0" w:tplc="5A86472A">
      <w:numFmt w:val="bullet"/>
      <w:lvlText w:val=""/>
      <w:lvlJc w:val="left"/>
      <w:pPr>
        <w:ind w:left="453" w:hanging="342"/>
      </w:pPr>
      <w:rPr>
        <w:rFonts w:ascii="Wingdings 2" w:eastAsia="Wingdings 2" w:hAnsi="Wingdings 2" w:cs="Wingdings 2" w:hint="default"/>
        <w:b w:val="0"/>
        <w:bCs w:val="0"/>
        <w:i w:val="0"/>
        <w:iCs w:val="0"/>
        <w:w w:val="100"/>
        <w:sz w:val="21"/>
        <w:szCs w:val="21"/>
        <w:lang w:val="en-US" w:eastAsia="zh-CN" w:bidi="ar-SA"/>
      </w:rPr>
    </w:lvl>
    <w:lvl w:ilvl="1" w:tplc="97EA6BE4">
      <w:numFmt w:val="bullet"/>
      <w:lvlText w:val="•"/>
      <w:lvlJc w:val="left"/>
      <w:pPr>
        <w:ind w:left="1399" w:hanging="342"/>
      </w:pPr>
      <w:rPr>
        <w:lang w:val="en-US" w:eastAsia="zh-CN" w:bidi="ar-SA"/>
      </w:rPr>
    </w:lvl>
    <w:lvl w:ilvl="2" w:tplc="77BAA1D2">
      <w:numFmt w:val="bullet"/>
      <w:lvlText w:val="•"/>
      <w:lvlJc w:val="left"/>
      <w:pPr>
        <w:ind w:left="2339" w:hanging="342"/>
      </w:pPr>
      <w:rPr>
        <w:lang w:val="en-US" w:eastAsia="zh-CN" w:bidi="ar-SA"/>
      </w:rPr>
    </w:lvl>
    <w:lvl w:ilvl="3" w:tplc="933E3D08">
      <w:numFmt w:val="bullet"/>
      <w:lvlText w:val="•"/>
      <w:lvlJc w:val="left"/>
      <w:pPr>
        <w:ind w:left="3278" w:hanging="342"/>
      </w:pPr>
      <w:rPr>
        <w:lang w:val="en-US" w:eastAsia="zh-CN" w:bidi="ar-SA"/>
      </w:rPr>
    </w:lvl>
    <w:lvl w:ilvl="4" w:tplc="B186D6EA">
      <w:numFmt w:val="bullet"/>
      <w:lvlText w:val="•"/>
      <w:lvlJc w:val="left"/>
      <w:pPr>
        <w:ind w:left="4218" w:hanging="342"/>
      </w:pPr>
      <w:rPr>
        <w:lang w:val="en-US" w:eastAsia="zh-CN" w:bidi="ar-SA"/>
      </w:rPr>
    </w:lvl>
    <w:lvl w:ilvl="5" w:tplc="83E0BDD4">
      <w:numFmt w:val="bullet"/>
      <w:lvlText w:val="•"/>
      <w:lvlJc w:val="left"/>
      <w:pPr>
        <w:ind w:left="5158" w:hanging="342"/>
      </w:pPr>
      <w:rPr>
        <w:lang w:val="en-US" w:eastAsia="zh-CN" w:bidi="ar-SA"/>
      </w:rPr>
    </w:lvl>
    <w:lvl w:ilvl="6" w:tplc="0B22758A">
      <w:numFmt w:val="bullet"/>
      <w:lvlText w:val="•"/>
      <w:lvlJc w:val="left"/>
      <w:pPr>
        <w:ind w:left="6097" w:hanging="342"/>
      </w:pPr>
      <w:rPr>
        <w:lang w:val="en-US" w:eastAsia="zh-CN" w:bidi="ar-SA"/>
      </w:rPr>
    </w:lvl>
    <w:lvl w:ilvl="7" w:tplc="CDB4EFE4">
      <w:numFmt w:val="bullet"/>
      <w:lvlText w:val="•"/>
      <w:lvlJc w:val="left"/>
      <w:pPr>
        <w:ind w:left="7037" w:hanging="342"/>
      </w:pPr>
      <w:rPr>
        <w:lang w:val="en-US" w:eastAsia="zh-CN" w:bidi="ar-SA"/>
      </w:rPr>
    </w:lvl>
    <w:lvl w:ilvl="8" w:tplc="9D344D00">
      <w:numFmt w:val="bullet"/>
      <w:lvlText w:val="•"/>
      <w:lvlJc w:val="left"/>
      <w:pPr>
        <w:ind w:left="7976" w:hanging="342"/>
      </w:pPr>
      <w:rPr>
        <w:lang w:val="en-US" w:eastAsia="zh-CN" w:bidi="ar-SA"/>
      </w:rPr>
    </w:lvl>
  </w:abstractNum>
  <w:abstractNum w:abstractNumId="28" w15:restartNumberingAfterBreak="0">
    <w:nsid w:val="49A92EF0"/>
    <w:multiLevelType w:val="hybridMultilevel"/>
    <w:tmpl w:val="E6BC3E2A"/>
    <w:lvl w:ilvl="0" w:tplc="55ECD7AC">
      <w:numFmt w:val="bullet"/>
      <w:lvlText w:val=""/>
      <w:lvlJc w:val="left"/>
      <w:pPr>
        <w:ind w:left="453" w:hanging="342"/>
      </w:pPr>
      <w:rPr>
        <w:rFonts w:ascii="Wingdings 2" w:eastAsia="Wingdings 2" w:hAnsi="Wingdings 2" w:cs="Wingdings 2" w:hint="default"/>
        <w:b w:val="0"/>
        <w:bCs w:val="0"/>
        <w:i w:val="0"/>
        <w:iCs w:val="0"/>
        <w:w w:val="100"/>
        <w:sz w:val="21"/>
        <w:szCs w:val="21"/>
        <w:lang w:val="en-US" w:eastAsia="zh-CN" w:bidi="ar-SA"/>
      </w:rPr>
    </w:lvl>
    <w:lvl w:ilvl="1" w:tplc="79D2ED20">
      <w:numFmt w:val="bullet"/>
      <w:lvlText w:val="•"/>
      <w:lvlJc w:val="left"/>
      <w:pPr>
        <w:ind w:left="1399" w:hanging="342"/>
      </w:pPr>
      <w:rPr>
        <w:lang w:val="en-US" w:eastAsia="zh-CN" w:bidi="ar-SA"/>
      </w:rPr>
    </w:lvl>
    <w:lvl w:ilvl="2" w:tplc="90D0EC2A">
      <w:numFmt w:val="bullet"/>
      <w:lvlText w:val="•"/>
      <w:lvlJc w:val="left"/>
      <w:pPr>
        <w:ind w:left="2339" w:hanging="342"/>
      </w:pPr>
      <w:rPr>
        <w:lang w:val="en-US" w:eastAsia="zh-CN" w:bidi="ar-SA"/>
      </w:rPr>
    </w:lvl>
    <w:lvl w:ilvl="3" w:tplc="9D74D6CC">
      <w:numFmt w:val="bullet"/>
      <w:lvlText w:val="•"/>
      <w:lvlJc w:val="left"/>
      <w:pPr>
        <w:ind w:left="3278" w:hanging="342"/>
      </w:pPr>
      <w:rPr>
        <w:lang w:val="en-US" w:eastAsia="zh-CN" w:bidi="ar-SA"/>
      </w:rPr>
    </w:lvl>
    <w:lvl w:ilvl="4" w:tplc="0FA0E26A">
      <w:numFmt w:val="bullet"/>
      <w:lvlText w:val="•"/>
      <w:lvlJc w:val="left"/>
      <w:pPr>
        <w:ind w:left="4218" w:hanging="342"/>
      </w:pPr>
      <w:rPr>
        <w:lang w:val="en-US" w:eastAsia="zh-CN" w:bidi="ar-SA"/>
      </w:rPr>
    </w:lvl>
    <w:lvl w:ilvl="5" w:tplc="9536BEDA">
      <w:numFmt w:val="bullet"/>
      <w:lvlText w:val="•"/>
      <w:lvlJc w:val="left"/>
      <w:pPr>
        <w:ind w:left="5158" w:hanging="342"/>
      </w:pPr>
      <w:rPr>
        <w:lang w:val="en-US" w:eastAsia="zh-CN" w:bidi="ar-SA"/>
      </w:rPr>
    </w:lvl>
    <w:lvl w:ilvl="6" w:tplc="3F6EE928">
      <w:numFmt w:val="bullet"/>
      <w:lvlText w:val="•"/>
      <w:lvlJc w:val="left"/>
      <w:pPr>
        <w:ind w:left="6097" w:hanging="342"/>
      </w:pPr>
      <w:rPr>
        <w:lang w:val="en-US" w:eastAsia="zh-CN" w:bidi="ar-SA"/>
      </w:rPr>
    </w:lvl>
    <w:lvl w:ilvl="7" w:tplc="447EE65E">
      <w:numFmt w:val="bullet"/>
      <w:lvlText w:val="•"/>
      <w:lvlJc w:val="left"/>
      <w:pPr>
        <w:ind w:left="7037" w:hanging="342"/>
      </w:pPr>
      <w:rPr>
        <w:lang w:val="en-US" w:eastAsia="zh-CN" w:bidi="ar-SA"/>
      </w:rPr>
    </w:lvl>
    <w:lvl w:ilvl="8" w:tplc="3872FB40">
      <w:numFmt w:val="bullet"/>
      <w:lvlText w:val="•"/>
      <w:lvlJc w:val="left"/>
      <w:pPr>
        <w:ind w:left="7976" w:hanging="342"/>
      </w:pPr>
      <w:rPr>
        <w:lang w:val="en-US" w:eastAsia="zh-CN" w:bidi="ar-SA"/>
      </w:rPr>
    </w:lvl>
  </w:abstractNum>
  <w:abstractNum w:abstractNumId="29" w15:restartNumberingAfterBreak="0">
    <w:nsid w:val="4E820D88"/>
    <w:multiLevelType w:val="hybridMultilevel"/>
    <w:tmpl w:val="F670C3C4"/>
    <w:lvl w:ilvl="0" w:tplc="80E2DF92">
      <w:start w:val="1"/>
      <w:numFmt w:val="decimal"/>
      <w:pStyle w:val="AppendixQuotationNum"/>
      <w:lvlText w:val="%1."/>
      <w:lvlJc w:val="left"/>
      <w:pPr>
        <w:tabs>
          <w:tab w:val="num" w:pos="2884"/>
        </w:tabs>
        <w:ind w:left="288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7D44CA"/>
    <w:multiLevelType w:val="hybridMultilevel"/>
    <w:tmpl w:val="8E720D58"/>
    <w:lvl w:ilvl="0" w:tplc="611AA89C">
      <w:numFmt w:val="bullet"/>
      <w:lvlText w:val=""/>
      <w:lvlJc w:val="left"/>
      <w:pPr>
        <w:ind w:left="453" w:hanging="342"/>
      </w:pPr>
      <w:rPr>
        <w:rFonts w:ascii="Wingdings 2" w:eastAsia="Wingdings 2" w:hAnsi="Wingdings 2" w:cs="Wingdings 2" w:hint="default"/>
        <w:b w:val="0"/>
        <w:bCs w:val="0"/>
        <w:i w:val="0"/>
        <w:iCs w:val="0"/>
        <w:w w:val="100"/>
        <w:sz w:val="21"/>
        <w:szCs w:val="21"/>
        <w:lang w:val="en-US" w:eastAsia="zh-CN" w:bidi="ar-SA"/>
      </w:rPr>
    </w:lvl>
    <w:lvl w:ilvl="1" w:tplc="F130551C">
      <w:numFmt w:val="bullet"/>
      <w:lvlText w:val="–"/>
      <w:lvlJc w:val="left"/>
      <w:pPr>
        <w:ind w:left="792" w:hanging="339"/>
      </w:pPr>
      <w:rPr>
        <w:rFonts w:ascii="Times New Roman" w:eastAsia="Times New Roman" w:hAnsi="Times New Roman" w:cs="Times New Roman" w:hint="default"/>
        <w:b w:val="0"/>
        <w:bCs w:val="0"/>
        <w:i w:val="0"/>
        <w:iCs w:val="0"/>
        <w:w w:val="100"/>
        <w:sz w:val="21"/>
        <w:szCs w:val="21"/>
        <w:lang w:val="en-US" w:eastAsia="zh-CN" w:bidi="ar-SA"/>
      </w:rPr>
    </w:lvl>
    <w:lvl w:ilvl="2" w:tplc="991E99B2">
      <w:numFmt w:val="bullet"/>
      <w:lvlText w:val="·"/>
      <w:lvlJc w:val="left"/>
      <w:pPr>
        <w:ind w:left="1133" w:hanging="337"/>
      </w:pPr>
      <w:rPr>
        <w:rFonts w:ascii="Times New Roman" w:eastAsia="Times New Roman" w:hAnsi="Times New Roman" w:cs="Times New Roman" w:hint="default"/>
        <w:b w:val="0"/>
        <w:bCs w:val="0"/>
        <w:i w:val="0"/>
        <w:iCs w:val="0"/>
        <w:w w:val="100"/>
        <w:sz w:val="21"/>
        <w:szCs w:val="21"/>
        <w:lang w:val="en-US" w:eastAsia="zh-CN" w:bidi="ar-SA"/>
      </w:rPr>
    </w:lvl>
    <w:lvl w:ilvl="3" w:tplc="BCA48D5E">
      <w:numFmt w:val="bullet"/>
      <w:lvlText w:val="•"/>
      <w:lvlJc w:val="left"/>
      <w:pPr>
        <w:ind w:left="2229" w:hanging="337"/>
      </w:pPr>
      <w:rPr>
        <w:lang w:val="en-US" w:eastAsia="zh-CN" w:bidi="ar-SA"/>
      </w:rPr>
    </w:lvl>
    <w:lvl w:ilvl="4" w:tplc="D576C73E">
      <w:numFmt w:val="bullet"/>
      <w:lvlText w:val="•"/>
      <w:lvlJc w:val="left"/>
      <w:pPr>
        <w:ind w:left="3319" w:hanging="337"/>
      </w:pPr>
      <w:rPr>
        <w:lang w:val="en-US" w:eastAsia="zh-CN" w:bidi="ar-SA"/>
      </w:rPr>
    </w:lvl>
    <w:lvl w:ilvl="5" w:tplc="24AE7F10">
      <w:numFmt w:val="bullet"/>
      <w:lvlText w:val="•"/>
      <w:lvlJc w:val="left"/>
      <w:pPr>
        <w:ind w:left="4408" w:hanging="337"/>
      </w:pPr>
      <w:rPr>
        <w:lang w:val="en-US" w:eastAsia="zh-CN" w:bidi="ar-SA"/>
      </w:rPr>
    </w:lvl>
    <w:lvl w:ilvl="6" w:tplc="1D802BC4">
      <w:numFmt w:val="bullet"/>
      <w:lvlText w:val="•"/>
      <w:lvlJc w:val="left"/>
      <w:pPr>
        <w:ind w:left="5498" w:hanging="337"/>
      </w:pPr>
      <w:rPr>
        <w:lang w:val="en-US" w:eastAsia="zh-CN" w:bidi="ar-SA"/>
      </w:rPr>
    </w:lvl>
    <w:lvl w:ilvl="7" w:tplc="4E52085C">
      <w:numFmt w:val="bullet"/>
      <w:lvlText w:val="•"/>
      <w:lvlJc w:val="left"/>
      <w:pPr>
        <w:ind w:left="6587" w:hanging="337"/>
      </w:pPr>
      <w:rPr>
        <w:lang w:val="en-US" w:eastAsia="zh-CN" w:bidi="ar-SA"/>
      </w:rPr>
    </w:lvl>
    <w:lvl w:ilvl="8" w:tplc="07382CBE">
      <w:numFmt w:val="bullet"/>
      <w:lvlText w:val="•"/>
      <w:lvlJc w:val="left"/>
      <w:pPr>
        <w:ind w:left="7677" w:hanging="337"/>
      </w:pPr>
      <w:rPr>
        <w:lang w:val="en-US" w:eastAsia="zh-CN" w:bidi="ar-SA"/>
      </w:rPr>
    </w:lvl>
  </w:abstractNum>
  <w:abstractNum w:abstractNumId="31" w15:restartNumberingAfterBreak="0">
    <w:nsid w:val="54191733"/>
    <w:multiLevelType w:val="multilevel"/>
    <w:tmpl w:val="918AE082"/>
    <w:lvl w:ilvl="0">
      <w:start w:val="1"/>
      <w:numFmt w:val="bullet"/>
      <w:pStyle w:val="CHBoxIndentbulletlist1"/>
      <w:lvlText w:val=""/>
      <w:lvlJc w:val="left"/>
      <w:pPr>
        <w:ind w:left="680" w:hanging="340"/>
      </w:pPr>
      <w:rPr>
        <w:rFonts w:ascii="Symbol" w:hAnsi="Symbol" w:cs="Times New Roman" w:hint="default"/>
        <w:b w:val="0"/>
        <w:bCs w:val="0"/>
        <w:i w:val="0"/>
        <w:iCs w:val="0"/>
        <w:color w:val="1E2DBE"/>
        <w:sz w:val="22"/>
        <w:szCs w:val="22"/>
      </w:rPr>
    </w:lvl>
    <w:lvl w:ilvl="1">
      <w:start w:val="1"/>
      <w:numFmt w:val="bullet"/>
      <w:pStyle w:val="CHBoxIndentbulletlist2"/>
      <w:lvlText w:val="o"/>
      <w:lvlJc w:val="left"/>
      <w:pPr>
        <w:ind w:left="1021" w:hanging="341"/>
      </w:pPr>
      <w:rPr>
        <w:rFonts w:ascii="Symbol" w:hAnsi="Symbol" w:cs="Noto Sans" w:hint="default"/>
        <w:b w:val="0"/>
        <w:bCs w:val="0"/>
        <w:i w:val="0"/>
        <w:iCs w:val="0"/>
        <w:color w:val="1E2DBE"/>
        <w:sz w:val="18"/>
        <w:szCs w:val="18"/>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32" w15:restartNumberingAfterBreak="0">
    <w:nsid w:val="57D418A7"/>
    <w:multiLevelType w:val="hybridMultilevel"/>
    <w:tmpl w:val="EAD22DF0"/>
    <w:lvl w:ilvl="0" w:tplc="CADA97CC">
      <w:start w:val="1"/>
      <w:numFmt w:val="bullet"/>
      <w:pStyle w:val="Bulletlist1"/>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CD1D09"/>
    <w:multiLevelType w:val="hybridMultilevel"/>
    <w:tmpl w:val="3BB05B6E"/>
    <w:lvl w:ilvl="0" w:tplc="F37EB8CA">
      <w:numFmt w:val="bullet"/>
      <w:lvlText w:val=""/>
      <w:lvlJc w:val="left"/>
      <w:pPr>
        <w:ind w:left="453" w:hanging="342"/>
      </w:pPr>
      <w:rPr>
        <w:rFonts w:ascii="Wingdings 2" w:eastAsia="Wingdings 2" w:hAnsi="Wingdings 2" w:cs="Wingdings 2" w:hint="default"/>
        <w:b w:val="0"/>
        <w:bCs w:val="0"/>
        <w:i w:val="0"/>
        <w:iCs w:val="0"/>
        <w:w w:val="100"/>
        <w:sz w:val="21"/>
        <w:szCs w:val="21"/>
        <w:lang w:val="en-US" w:eastAsia="zh-CN" w:bidi="ar-SA"/>
      </w:rPr>
    </w:lvl>
    <w:lvl w:ilvl="1" w:tplc="D33C61DA">
      <w:numFmt w:val="bullet"/>
      <w:lvlText w:val="•"/>
      <w:lvlJc w:val="left"/>
      <w:pPr>
        <w:ind w:left="1399" w:hanging="342"/>
      </w:pPr>
      <w:rPr>
        <w:rFonts w:hint="default"/>
        <w:lang w:val="en-US" w:eastAsia="zh-CN" w:bidi="ar-SA"/>
      </w:rPr>
    </w:lvl>
    <w:lvl w:ilvl="2" w:tplc="72CEA4CE">
      <w:numFmt w:val="bullet"/>
      <w:lvlText w:val="•"/>
      <w:lvlJc w:val="left"/>
      <w:pPr>
        <w:ind w:left="2339" w:hanging="342"/>
      </w:pPr>
      <w:rPr>
        <w:rFonts w:hint="default"/>
        <w:lang w:val="en-US" w:eastAsia="zh-CN" w:bidi="ar-SA"/>
      </w:rPr>
    </w:lvl>
    <w:lvl w:ilvl="3" w:tplc="15D86690">
      <w:numFmt w:val="bullet"/>
      <w:lvlText w:val="•"/>
      <w:lvlJc w:val="left"/>
      <w:pPr>
        <w:ind w:left="3278" w:hanging="342"/>
      </w:pPr>
      <w:rPr>
        <w:rFonts w:hint="default"/>
        <w:lang w:val="en-US" w:eastAsia="zh-CN" w:bidi="ar-SA"/>
      </w:rPr>
    </w:lvl>
    <w:lvl w:ilvl="4" w:tplc="09348CD8">
      <w:numFmt w:val="bullet"/>
      <w:lvlText w:val="•"/>
      <w:lvlJc w:val="left"/>
      <w:pPr>
        <w:ind w:left="4218" w:hanging="342"/>
      </w:pPr>
      <w:rPr>
        <w:rFonts w:hint="default"/>
        <w:lang w:val="en-US" w:eastAsia="zh-CN" w:bidi="ar-SA"/>
      </w:rPr>
    </w:lvl>
    <w:lvl w:ilvl="5" w:tplc="DE223EFE">
      <w:numFmt w:val="bullet"/>
      <w:lvlText w:val="•"/>
      <w:lvlJc w:val="left"/>
      <w:pPr>
        <w:ind w:left="5158" w:hanging="342"/>
      </w:pPr>
      <w:rPr>
        <w:rFonts w:hint="default"/>
        <w:lang w:val="en-US" w:eastAsia="zh-CN" w:bidi="ar-SA"/>
      </w:rPr>
    </w:lvl>
    <w:lvl w:ilvl="6" w:tplc="F8B022AA">
      <w:numFmt w:val="bullet"/>
      <w:lvlText w:val="•"/>
      <w:lvlJc w:val="left"/>
      <w:pPr>
        <w:ind w:left="6097" w:hanging="342"/>
      </w:pPr>
      <w:rPr>
        <w:rFonts w:hint="default"/>
        <w:lang w:val="en-US" w:eastAsia="zh-CN" w:bidi="ar-SA"/>
      </w:rPr>
    </w:lvl>
    <w:lvl w:ilvl="7" w:tplc="3B4086B4">
      <w:numFmt w:val="bullet"/>
      <w:lvlText w:val="•"/>
      <w:lvlJc w:val="left"/>
      <w:pPr>
        <w:ind w:left="7037" w:hanging="342"/>
      </w:pPr>
      <w:rPr>
        <w:rFonts w:hint="default"/>
        <w:lang w:val="en-US" w:eastAsia="zh-CN" w:bidi="ar-SA"/>
      </w:rPr>
    </w:lvl>
    <w:lvl w:ilvl="8" w:tplc="3962DDB0">
      <w:numFmt w:val="bullet"/>
      <w:lvlText w:val="•"/>
      <w:lvlJc w:val="left"/>
      <w:pPr>
        <w:ind w:left="7976" w:hanging="342"/>
      </w:pPr>
      <w:rPr>
        <w:rFonts w:hint="default"/>
        <w:lang w:val="en-US" w:eastAsia="zh-CN" w:bidi="ar-SA"/>
      </w:rPr>
    </w:lvl>
  </w:abstractNum>
  <w:abstractNum w:abstractNumId="34" w15:restartNumberingAfterBreak="0">
    <w:nsid w:val="626B75C2"/>
    <w:multiLevelType w:val="hybridMultilevel"/>
    <w:tmpl w:val="21566A26"/>
    <w:lvl w:ilvl="0" w:tplc="30825160">
      <w:start w:val="1"/>
      <w:numFmt w:val="decimal"/>
      <w:lvlRestart w:val="0"/>
      <w:lvlText w:val="%1."/>
      <w:lvlJc w:val="right"/>
      <w:pPr>
        <w:tabs>
          <w:tab w:val="num" w:pos="1134"/>
        </w:tabs>
        <w:ind w:left="1134" w:hanging="113"/>
      </w:pPr>
      <w:rPr>
        <w:rFonts w:ascii="Times New Roman" w:hAnsi="Times New Roman" w:hint="default"/>
        <w:b/>
        <w:i w:val="0"/>
        <w:sz w:val="24"/>
      </w:rPr>
    </w:lvl>
    <w:lvl w:ilvl="1" w:tplc="04090019" w:tentative="1">
      <w:start w:val="1"/>
      <w:numFmt w:val="lowerLetter"/>
      <w:lvlText w:val="%2."/>
      <w:lvlJc w:val="left"/>
      <w:pPr>
        <w:tabs>
          <w:tab w:val="num" w:pos="2120"/>
        </w:tabs>
        <w:ind w:left="2120" w:hanging="360"/>
      </w:pPr>
    </w:lvl>
    <w:lvl w:ilvl="2" w:tplc="0409001B" w:tentative="1">
      <w:start w:val="1"/>
      <w:numFmt w:val="lowerRoman"/>
      <w:lvlText w:val="%3."/>
      <w:lvlJc w:val="right"/>
      <w:pPr>
        <w:tabs>
          <w:tab w:val="num" w:pos="2840"/>
        </w:tabs>
        <w:ind w:left="2840" w:hanging="180"/>
      </w:pPr>
    </w:lvl>
    <w:lvl w:ilvl="3" w:tplc="0409000F" w:tentative="1">
      <w:start w:val="1"/>
      <w:numFmt w:val="decimal"/>
      <w:lvlText w:val="%4."/>
      <w:lvlJc w:val="left"/>
      <w:pPr>
        <w:tabs>
          <w:tab w:val="num" w:pos="3560"/>
        </w:tabs>
        <w:ind w:left="3560" w:hanging="360"/>
      </w:pPr>
    </w:lvl>
    <w:lvl w:ilvl="4" w:tplc="04090019" w:tentative="1">
      <w:start w:val="1"/>
      <w:numFmt w:val="lowerLetter"/>
      <w:lvlText w:val="%5."/>
      <w:lvlJc w:val="left"/>
      <w:pPr>
        <w:tabs>
          <w:tab w:val="num" w:pos="4280"/>
        </w:tabs>
        <w:ind w:left="4280" w:hanging="360"/>
      </w:pPr>
    </w:lvl>
    <w:lvl w:ilvl="5" w:tplc="0409001B" w:tentative="1">
      <w:start w:val="1"/>
      <w:numFmt w:val="lowerRoman"/>
      <w:lvlText w:val="%6."/>
      <w:lvlJc w:val="right"/>
      <w:pPr>
        <w:tabs>
          <w:tab w:val="num" w:pos="5000"/>
        </w:tabs>
        <w:ind w:left="5000" w:hanging="180"/>
      </w:pPr>
    </w:lvl>
    <w:lvl w:ilvl="6" w:tplc="0409000F" w:tentative="1">
      <w:start w:val="1"/>
      <w:numFmt w:val="decimal"/>
      <w:lvlText w:val="%7."/>
      <w:lvlJc w:val="left"/>
      <w:pPr>
        <w:tabs>
          <w:tab w:val="num" w:pos="5720"/>
        </w:tabs>
        <w:ind w:left="5720" w:hanging="360"/>
      </w:pPr>
    </w:lvl>
    <w:lvl w:ilvl="7" w:tplc="04090019" w:tentative="1">
      <w:start w:val="1"/>
      <w:numFmt w:val="lowerLetter"/>
      <w:lvlText w:val="%8."/>
      <w:lvlJc w:val="left"/>
      <w:pPr>
        <w:tabs>
          <w:tab w:val="num" w:pos="6440"/>
        </w:tabs>
        <w:ind w:left="6440" w:hanging="360"/>
      </w:pPr>
    </w:lvl>
    <w:lvl w:ilvl="8" w:tplc="0409001B" w:tentative="1">
      <w:start w:val="1"/>
      <w:numFmt w:val="lowerRoman"/>
      <w:lvlText w:val="%9."/>
      <w:lvlJc w:val="right"/>
      <w:pPr>
        <w:tabs>
          <w:tab w:val="num" w:pos="7160"/>
        </w:tabs>
        <w:ind w:left="7160" w:hanging="180"/>
      </w:pPr>
    </w:lvl>
  </w:abstractNum>
  <w:abstractNum w:abstractNumId="35" w15:restartNumberingAfterBreak="0">
    <w:nsid w:val="62701D89"/>
    <w:multiLevelType w:val="hybridMultilevel"/>
    <w:tmpl w:val="6EC87A52"/>
    <w:lvl w:ilvl="0" w:tplc="21AA00AE">
      <w:numFmt w:val="bullet"/>
      <w:lvlText w:val=""/>
      <w:lvlJc w:val="left"/>
      <w:pPr>
        <w:ind w:left="453" w:hanging="342"/>
      </w:pPr>
      <w:rPr>
        <w:rFonts w:ascii="Wingdings 2" w:eastAsia="Wingdings 2" w:hAnsi="Wingdings 2" w:cs="Wingdings 2" w:hint="default"/>
        <w:b w:val="0"/>
        <w:bCs w:val="0"/>
        <w:i w:val="0"/>
        <w:iCs w:val="0"/>
        <w:w w:val="100"/>
        <w:sz w:val="21"/>
        <w:szCs w:val="21"/>
        <w:lang w:val="en-US" w:eastAsia="zh-CN" w:bidi="ar-SA"/>
      </w:rPr>
    </w:lvl>
    <w:lvl w:ilvl="1" w:tplc="50261514">
      <w:numFmt w:val="bullet"/>
      <w:lvlText w:val="•"/>
      <w:lvlJc w:val="left"/>
      <w:pPr>
        <w:ind w:left="1399" w:hanging="342"/>
      </w:pPr>
      <w:rPr>
        <w:lang w:val="en-US" w:eastAsia="zh-CN" w:bidi="ar-SA"/>
      </w:rPr>
    </w:lvl>
    <w:lvl w:ilvl="2" w:tplc="20108A22">
      <w:numFmt w:val="bullet"/>
      <w:lvlText w:val="•"/>
      <w:lvlJc w:val="left"/>
      <w:pPr>
        <w:ind w:left="2339" w:hanging="342"/>
      </w:pPr>
      <w:rPr>
        <w:lang w:val="en-US" w:eastAsia="zh-CN" w:bidi="ar-SA"/>
      </w:rPr>
    </w:lvl>
    <w:lvl w:ilvl="3" w:tplc="E68C053E">
      <w:numFmt w:val="bullet"/>
      <w:lvlText w:val="•"/>
      <w:lvlJc w:val="left"/>
      <w:pPr>
        <w:ind w:left="3278" w:hanging="342"/>
      </w:pPr>
      <w:rPr>
        <w:lang w:val="en-US" w:eastAsia="zh-CN" w:bidi="ar-SA"/>
      </w:rPr>
    </w:lvl>
    <w:lvl w:ilvl="4" w:tplc="82765F0E">
      <w:numFmt w:val="bullet"/>
      <w:lvlText w:val="•"/>
      <w:lvlJc w:val="left"/>
      <w:pPr>
        <w:ind w:left="4218" w:hanging="342"/>
      </w:pPr>
      <w:rPr>
        <w:lang w:val="en-US" w:eastAsia="zh-CN" w:bidi="ar-SA"/>
      </w:rPr>
    </w:lvl>
    <w:lvl w:ilvl="5" w:tplc="F69441F0">
      <w:numFmt w:val="bullet"/>
      <w:lvlText w:val="•"/>
      <w:lvlJc w:val="left"/>
      <w:pPr>
        <w:ind w:left="5158" w:hanging="342"/>
      </w:pPr>
      <w:rPr>
        <w:lang w:val="en-US" w:eastAsia="zh-CN" w:bidi="ar-SA"/>
      </w:rPr>
    </w:lvl>
    <w:lvl w:ilvl="6" w:tplc="10EA5330">
      <w:numFmt w:val="bullet"/>
      <w:lvlText w:val="•"/>
      <w:lvlJc w:val="left"/>
      <w:pPr>
        <w:ind w:left="6097" w:hanging="342"/>
      </w:pPr>
      <w:rPr>
        <w:lang w:val="en-US" w:eastAsia="zh-CN" w:bidi="ar-SA"/>
      </w:rPr>
    </w:lvl>
    <w:lvl w:ilvl="7" w:tplc="C91E2E4E">
      <w:numFmt w:val="bullet"/>
      <w:lvlText w:val="•"/>
      <w:lvlJc w:val="left"/>
      <w:pPr>
        <w:ind w:left="7037" w:hanging="342"/>
      </w:pPr>
      <w:rPr>
        <w:lang w:val="en-US" w:eastAsia="zh-CN" w:bidi="ar-SA"/>
      </w:rPr>
    </w:lvl>
    <w:lvl w:ilvl="8" w:tplc="D4B6E638">
      <w:numFmt w:val="bullet"/>
      <w:lvlText w:val="•"/>
      <w:lvlJc w:val="left"/>
      <w:pPr>
        <w:ind w:left="7976" w:hanging="342"/>
      </w:pPr>
      <w:rPr>
        <w:lang w:val="en-US" w:eastAsia="zh-CN" w:bidi="ar-SA"/>
      </w:rPr>
    </w:lvl>
  </w:abstractNum>
  <w:abstractNum w:abstractNumId="36" w15:restartNumberingAfterBreak="0">
    <w:nsid w:val="739F7D58"/>
    <w:multiLevelType w:val="hybridMultilevel"/>
    <w:tmpl w:val="CFA0CB4C"/>
    <w:lvl w:ilvl="0" w:tplc="BC72DB74">
      <w:numFmt w:val="bullet"/>
      <w:lvlText w:val=""/>
      <w:lvlJc w:val="left"/>
      <w:pPr>
        <w:ind w:left="453" w:hanging="342"/>
      </w:pPr>
      <w:rPr>
        <w:rFonts w:ascii="Wingdings 2" w:eastAsia="Wingdings 2" w:hAnsi="Wingdings 2" w:cs="Wingdings 2" w:hint="default"/>
        <w:b w:val="0"/>
        <w:bCs w:val="0"/>
        <w:i w:val="0"/>
        <w:iCs w:val="0"/>
        <w:w w:val="100"/>
        <w:sz w:val="21"/>
        <w:szCs w:val="21"/>
        <w:lang w:val="en-US" w:eastAsia="zh-CN" w:bidi="ar-SA"/>
      </w:rPr>
    </w:lvl>
    <w:lvl w:ilvl="1" w:tplc="7FB81B4C">
      <w:numFmt w:val="bullet"/>
      <w:lvlText w:val="–"/>
      <w:lvlJc w:val="left"/>
      <w:pPr>
        <w:ind w:left="792" w:hanging="339"/>
      </w:pPr>
      <w:rPr>
        <w:rFonts w:ascii="Times New Roman" w:eastAsia="Times New Roman" w:hAnsi="Times New Roman" w:cs="Times New Roman" w:hint="default"/>
        <w:b w:val="0"/>
        <w:bCs w:val="0"/>
        <w:i w:val="0"/>
        <w:iCs w:val="0"/>
        <w:w w:val="100"/>
        <w:sz w:val="21"/>
        <w:szCs w:val="21"/>
        <w:lang w:val="en-US" w:eastAsia="zh-CN" w:bidi="ar-SA"/>
      </w:rPr>
    </w:lvl>
    <w:lvl w:ilvl="2" w:tplc="9108851A">
      <w:numFmt w:val="bullet"/>
      <w:lvlText w:val="•"/>
      <w:lvlJc w:val="left"/>
      <w:pPr>
        <w:ind w:left="1806" w:hanging="339"/>
      </w:pPr>
      <w:rPr>
        <w:rFonts w:hint="default"/>
        <w:lang w:val="en-US" w:eastAsia="zh-CN" w:bidi="ar-SA"/>
      </w:rPr>
    </w:lvl>
    <w:lvl w:ilvl="3" w:tplc="AFD0506E">
      <w:numFmt w:val="bullet"/>
      <w:lvlText w:val="•"/>
      <w:lvlJc w:val="left"/>
      <w:pPr>
        <w:ind w:left="2812" w:hanging="339"/>
      </w:pPr>
      <w:rPr>
        <w:rFonts w:hint="default"/>
        <w:lang w:val="en-US" w:eastAsia="zh-CN" w:bidi="ar-SA"/>
      </w:rPr>
    </w:lvl>
    <w:lvl w:ilvl="4" w:tplc="16BEE048">
      <w:numFmt w:val="bullet"/>
      <w:lvlText w:val="•"/>
      <w:lvlJc w:val="left"/>
      <w:pPr>
        <w:ind w:left="3818" w:hanging="339"/>
      </w:pPr>
      <w:rPr>
        <w:rFonts w:hint="default"/>
        <w:lang w:val="en-US" w:eastAsia="zh-CN" w:bidi="ar-SA"/>
      </w:rPr>
    </w:lvl>
    <w:lvl w:ilvl="5" w:tplc="D526B586">
      <w:numFmt w:val="bullet"/>
      <w:lvlText w:val="•"/>
      <w:lvlJc w:val="left"/>
      <w:pPr>
        <w:ind w:left="4824" w:hanging="339"/>
      </w:pPr>
      <w:rPr>
        <w:rFonts w:hint="default"/>
        <w:lang w:val="en-US" w:eastAsia="zh-CN" w:bidi="ar-SA"/>
      </w:rPr>
    </w:lvl>
    <w:lvl w:ilvl="6" w:tplc="8E62D4D6">
      <w:numFmt w:val="bullet"/>
      <w:lvlText w:val="•"/>
      <w:lvlJc w:val="left"/>
      <w:pPr>
        <w:ind w:left="5831" w:hanging="339"/>
      </w:pPr>
      <w:rPr>
        <w:rFonts w:hint="default"/>
        <w:lang w:val="en-US" w:eastAsia="zh-CN" w:bidi="ar-SA"/>
      </w:rPr>
    </w:lvl>
    <w:lvl w:ilvl="7" w:tplc="D38C45A0">
      <w:numFmt w:val="bullet"/>
      <w:lvlText w:val="•"/>
      <w:lvlJc w:val="left"/>
      <w:pPr>
        <w:ind w:left="6837" w:hanging="339"/>
      </w:pPr>
      <w:rPr>
        <w:rFonts w:hint="default"/>
        <w:lang w:val="en-US" w:eastAsia="zh-CN" w:bidi="ar-SA"/>
      </w:rPr>
    </w:lvl>
    <w:lvl w:ilvl="8" w:tplc="8C946F8C">
      <w:numFmt w:val="bullet"/>
      <w:lvlText w:val="•"/>
      <w:lvlJc w:val="left"/>
      <w:pPr>
        <w:ind w:left="7843" w:hanging="339"/>
      </w:pPr>
      <w:rPr>
        <w:rFonts w:hint="default"/>
        <w:lang w:val="en-US" w:eastAsia="zh-CN" w:bidi="ar-SA"/>
      </w:rPr>
    </w:lvl>
  </w:abstractNum>
  <w:abstractNum w:abstractNumId="37" w15:restartNumberingAfterBreak="0">
    <w:nsid w:val="7AA31306"/>
    <w:multiLevelType w:val="hybridMultilevel"/>
    <w:tmpl w:val="30744FC8"/>
    <w:lvl w:ilvl="0" w:tplc="24B229E2">
      <w:numFmt w:val="bullet"/>
      <w:lvlText w:val="-"/>
      <w:lvlJc w:val="left"/>
      <w:pPr>
        <w:ind w:left="643" w:hanging="360"/>
      </w:pPr>
      <w:rPr>
        <w:rFonts w:ascii="Times New Roman" w:eastAsia="Times New Roman" w:hAnsi="Times New Roman" w:cs="Times New Roman"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num w:numId="1" w16cid:durableId="2136287142">
    <w:abstractNumId w:val="29"/>
  </w:num>
  <w:num w:numId="2" w16cid:durableId="1028604908">
    <w:abstractNumId w:val="23"/>
  </w:num>
  <w:num w:numId="3" w16cid:durableId="2069497165">
    <w:abstractNumId w:val="14"/>
  </w:num>
  <w:num w:numId="4" w16cid:durableId="1914390809">
    <w:abstractNumId w:val="14"/>
  </w:num>
  <w:num w:numId="5" w16cid:durableId="1375277011">
    <w:abstractNumId w:val="14"/>
  </w:num>
  <w:num w:numId="6" w16cid:durableId="214511974">
    <w:abstractNumId w:val="22"/>
  </w:num>
  <w:num w:numId="7" w16cid:durableId="847449950">
    <w:abstractNumId w:val="15"/>
  </w:num>
  <w:num w:numId="8" w16cid:durableId="840436685">
    <w:abstractNumId w:val="26"/>
  </w:num>
  <w:num w:numId="9" w16cid:durableId="665213020">
    <w:abstractNumId w:val="11"/>
  </w:num>
  <w:num w:numId="10" w16cid:durableId="1164591787">
    <w:abstractNumId w:val="10"/>
  </w:num>
  <w:num w:numId="11" w16cid:durableId="573659594">
    <w:abstractNumId w:val="8"/>
  </w:num>
  <w:num w:numId="12" w16cid:durableId="749500045">
    <w:abstractNumId w:val="7"/>
  </w:num>
  <w:num w:numId="13" w16cid:durableId="1191335114">
    <w:abstractNumId w:val="6"/>
  </w:num>
  <w:num w:numId="14" w16cid:durableId="892430850">
    <w:abstractNumId w:val="5"/>
  </w:num>
  <w:num w:numId="15" w16cid:durableId="478688392">
    <w:abstractNumId w:val="9"/>
  </w:num>
  <w:num w:numId="16" w16cid:durableId="563489753">
    <w:abstractNumId w:val="4"/>
  </w:num>
  <w:num w:numId="17" w16cid:durableId="1526862695">
    <w:abstractNumId w:val="3"/>
  </w:num>
  <w:num w:numId="18" w16cid:durableId="274993599">
    <w:abstractNumId w:val="2"/>
  </w:num>
  <w:num w:numId="19" w16cid:durableId="744953589">
    <w:abstractNumId w:val="1"/>
  </w:num>
  <w:num w:numId="20" w16cid:durableId="1923680177">
    <w:abstractNumId w:val="14"/>
  </w:num>
  <w:num w:numId="21" w16cid:durableId="1051155237">
    <w:abstractNumId w:val="14"/>
  </w:num>
  <w:num w:numId="22" w16cid:durableId="1694572559">
    <w:abstractNumId w:val="16"/>
  </w:num>
  <w:num w:numId="23" w16cid:durableId="873542747">
    <w:abstractNumId w:val="32"/>
  </w:num>
  <w:num w:numId="24" w16cid:durableId="1489397023">
    <w:abstractNumId w:val="32"/>
  </w:num>
  <w:num w:numId="25" w16cid:durableId="1222132033">
    <w:abstractNumId w:val="34"/>
    <w:lvlOverride w:ilvl="0">
      <w:startOverride w:val="1"/>
    </w:lvlOverride>
  </w:num>
  <w:num w:numId="26" w16cid:durableId="559367726">
    <w:abstractNumId w:val="37"/>
  </w:num>
  <w:num w:numId="27" w16cid:durableId="1596278516">
    <w:abstractNumId w:val="0"/>
  </w:num>
  <w:num w:numId="28" w16cid:durableId="926115226">
    <w:abstractNumId w:val="36"/>
  </w:num>
  <w:num w:numId="29" w16cid:durableId="243805108">
    <w:abstractNumId w:val="17"/>
  </w:num>
  <w:num w:numId="30" w16cid:durableId="838468587">
    <w:abstractNumId w:val="21"/>
  </w:num>
  <w:num w:numId="31" w16cid:durableId="1896693523">
    <w:abstractNumId w:val="33"/>
  </w:num>
  <w:num w:numId="32" w16cid:durableId="497889143">
    <w:abstractNumId w:val="27"/>
  </w:num>
  <w:num w:numId="33" w16cid:durableId="2116826949">
    <w:abstractNumId w:val="24"/>
  </w:num>
  <w:num w:numId="34" w16cid:durableId="829371245">
    <w:abstractNumId w:val="35"/>
  </w:num>
  <w:num w:numId="35" w16cid:durableId="2008165573">
    <w:abstractNumId w:val="30"/>
  </w:num>
  <w:num w:numId="36" w16cid:durableId="992101509">
    <w:abstractNumId w:val="12"/>
  </w:num>
  <w:num w:numId="37" w16cid:durableId="1752191456">
    <w:abstractNumId w:val="20"/>
  </w:num>
  <w:num w:numId="38" w16cid:durableId="1412583168">
    <w:abstractNumId w:val="19"/>
  </w:num>
  <w:num w:numId="39" w16cid:durableId="1422337521">
    <w:abstractNumId w:val="31"/>
  </w:num>
  <w:num w:numId="40" w16cid:durableId="1087074788">
    <w:abstractNumId w:val="25"/>
  </w:num>
  <w:num w:numId="41" w16cid:durableId="1667126853">
    <w:abstractNumId w:val="28"/>
  </w:num>
  <w:num w:numId="42" w16cid:durableId="1636178200">
    <w:abstractNumId w:val="13"/>
  </w:num>
  <w:num w:numId="43" w16cid:durableId="5119905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mirrorMargins/>
  <w:bordersDoNotSurroundHeader/>
  <w:bordersDoNotSurroundFooter/>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pW80TLRmmtlAMjkdw8lXSzuwsI64Vj9H0AIzEtYDXa0VGlf00rwU25Ii+U/CvN3A3S2eK5Zx8f4kvBJbfEdYsA==" w:salt="eN0G4cAhAA55PJX6WYCYTQ=="/>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aseNo" w:val=" "/>
    <w:docVar w:name="Chair" w:val=" "/>
    <w:docVar w:name="Com" w:val="LILS"/>
    <w:docVar w:name="Comt" w:val=" "/>
    <w:docVar w:name="Date" w:val="2017"/>
    <w:docVar w:name="DocVersion" w:val=" "/>
    <w:docVar w:name="FullDate" w:val=" "/>
    <w:docVar w:name="Item" w:val="3"/>
    <w:docVar w:name="Month" w:val="9–24 March"/>
    <w:docVar w:name="Morning" w:val=" "/>
    <w:docVar w:name="OCXDate" w:val=" "/>
    <w:docVar w:name="OpenTime" w:val=" "/>
    <w:docVar w:name="OrdNoItem" w:val=" "/>
    <w:docVar w:name="OrdNoSitting" w:val=" "/>
    <w:docVar w:name="Reference" w:val="3293"/>
    <w:docVar w:name="RefOrdText" w:val=" "/>
    <w:docVar w:name="Session" w:val="GB.329/LILS/3"/>
    <w:docVar w:name="Sessionbis" w:val="329"/>
    <w:docVar w:name="SessionPV" w:val=" "/>
    <w:docVar w:name="Sitting" w:val=" "/>
    <w:docVar w:name="Title" w:val=" "/>
    <w:docVar w:name="TypeDoc" w:val="GB_Document"/>
    <w:docVar w:name="TypeGR" w:val="GB_Document"/>
  </w:docVars>
  <w:rsids>
    <w:rsidRoot w:val="003C67DA"/>
    <w:rsid w:val="00002568"/>
    <w:rsid w:val="000026D1"/>
    <w:rsid w:val="00002A9B"/>
    <w:rsid w:val="00002DF9"/>
    <w:rsid w:val="00002F6B"/>
    <w:rsid w:val="00003E89"/>
    <w:rsid w:val="0000458B"/>
    <w:rsid w:val="00004646"/>
    <w:rsid w:val="00004FFC"/>
    <w:rsid w:val="00005480"/>
    <w:rsid w:val="00006629"/>
    <w:rsid w:val="00007049"/>
    <w:rsid w:val="00007453"/>
    <w:rsid w:val="00007E01"/>
    <w:rsid w:val="000104B0"/>
    <w:rsid w:val="00011EAE"/>
    <w:rsid w:val="000121D0"/>
    <w:rsid w:val="0001537D"/>
    <w:rsid w:val="00015514"/>
    <w:rsid w:val="000163AD"/>
    <w:rsid w:val="00016B10"/>
    <w:rsid w:val="00016EB1"/>
    <w:rsid w:val="0001716B"/>
    <w:rsid w:val="00017553"/>
    <w:rsid w:val="0001787A"/>
    <w:rsid w:val="00017CD3"/>
    <w:rsid w:val="00017FF3"/>
    <w:rsid w:val="00020317"/>
    <w:rsid w:val="00020FE1"/>
    <w:rsid w:val="00021558"/>
    <w:rsid w:val="00021BA5"/>
    <w:rsid w:val="00022B05"/>
    <w:rsid w:val="00022DFB"/>
    <w:rsid w:val="000230C0"/>
    <w:rsid w:val="00023229"/>
    <w:rsid w:val="00024811"/>
    <w:rsid w:val="000259A9"/>
    <w:rsid w:val="00026788"/>
    <w:rsid w:val="00027D9D"/>
    <w:rsid w:val="00030E05"/>
    <w:rsid w:val="0003109B"/>
    <w:rsid w:val="00031369"/>
    <w:rsid w:val="00031D87"/>
    <w:rsid w:val="00032027"/>
    <w:rsid w:val="000323B7"/>
    <w:rsid w:val="00032A29"/>
    <w:rsid w:val="0003416B"/>
    <w:rsid w:val="0003471D"/>
    <w:rsid w:val="00035223"/>
    <w:rsid w:val="000376ED"/>
    <w:rsid w:val="00037964"/>
    <w:rsid w:val="00037B86"/>
    <w:rsid w:val="00040639"/>
    <w:rsid w:val="00040C5A"/>
    <w:rsid w:val="000435AB"/>
    <w:rsid w:val="00043805"/>
    <w:rsid w:val="00043A3D"/>
    <w:rsid w:val="00043B1D"/>
    <w:rsid w:val="00043FDC"/>
    <w:rsid w:val="00044D6C"/>
    <w:rsid w:val="00045471"/>
    <w:rsid w:val="00046983"/>
    <w:rsid w:val="00047479"/>
    <w:rsid w:val="00047A6D"/>
    <w:rsid w:val="00047AC8"/>
    <w:rsid w:val="00047FCB"/>
    <w:rsid w:val="00051BD8"/>
    <w:rsid w:val="00052BD3"/>
    <w:rsid w:val="00053D63"/>
    <w:rsid w:val="00054260"/>
    <w:rsid w:val="000545D0"/>
    <w:rsid w:val="000545FB"/>
    <w:rsid w:val="00054A3C"/>
    <w:rsid w:val="00054B24"/>
    <w:rsid w:val="00055C68"/>
    <w:rsid w:val="00055EEE"/>
    <w:rsid w:val="00056B88"/>
    <w:rsid w:val="000570DE"/>
    <w:rsid w:val="000572C4"/>
    <w:rsid w:val="00057B94"/>
    <w:rsid w:val="00057E43"/>
    <w:rsid w:val="00057EA3"/>
    <w:rsid w:val="00061060"/>
    <w:rsid w:val="00061D79"/>
    <w:rsid w:val="00063D4F"/>
    <w:rsid w:val="000642D0"/>
    <w:rsid w:val="00064465"/>
    <w:rsid w:val="0006451B"/>
    <w:rsid w:val="00064625"/>
    <w:rsid w:val="00064BAF"/>
    <w:rsid w:val="00065658"/>
    <w:rsid w:val="00066384"/>
    <w:rsid w:val="00066662"/>
    <w:rsid w:val="00066B3B"/>
    <w:rsid w:val="000702E3"/>
    <w:rsid w:val="0007069B"/>
    <w:rsid w:val="00070C3E"/>
    <w:rsid w:val="00071935"/>
    <w:rsid w:val="000722F7"/>
    <w:rsid w:val="0007441F"/>
    <w:rsid w:val="000746B9"/>
    <w:rsid w:val="00074C79"/>
    <w:rsid w:val="000757F8"/>
    <w:rsid w:val="00076C09"/>
    <w:rsid w:val="00076FD1"/>
    <w:rsid w:val="000770EC"/>
    <w:rsid w:val="0007789F"/>
    <w:rsid w:val="00080235"/>
    <w:rsid w:val="00080443"/>
    <w:rsid w:val="0008056D"/>
    <w:rsid w:val="00080A92"/>
    <w:rsid w:val="00081237"/>
    <w:rsid w:val="0008199B"/>
    <w:rsid w:val="00081D0B"/>
    <w:rsid w:val="000822AA"/>
    <w:rsid w:val="00082EDB"/>
    <w:rsid w:val="00084642"/>
    <w:rsid w:val="00084880"/>
    <w:rsid w:val="000851B4"/>
    <w:rsid w:val="0008595A"/>
    <w:rsid w:val="000862C4"/>
    <w:rsid w:val="00087B9D"/>
    <w:rsid w:val="00090F3B"/>
    <w:rsid w:val="00092055"/>
    <w:rsid w:val="00092751"/>
    <w:rsid w:val="00093219"/>
    <w:rsid w:val="000941A0"/>
    <w:rsid w:val="00094370"/>
    <w:rsid w:val="00095554"/>
    <w:rsid w:val="00096850"/>
    <w:rsid w:val="00096B79"/>
    <w:rsid w:val="00096C82"/>
    <w:rsid w:val="00097AF8"/>
    <w:rsid w:val="000A0B86"/>
    <w:rsid w:val="000A4AF5"/>
    <w:rsid w:val="000A6126"/>
    <w:rsid w:val="000A73C0"/>
    <w:rsid w:val="000B0739"/>
    <w:rsid w:val="000B0CCD"/>
    <w:rsid w:val="000B11DF"/>
    <w:rsid w:val="000B44A0"/>
    <w:rsid w:val="000B49D5"/>
    <w:rsid w:val="000B4AAA"/>
    <w:rsid w:val="000B599E"/>
    <w:rsid w:val="000B5CFB"/>
    <w:rsid w:val="000C1298"/>
    <w:rsid w:val="000C182E"/>
    <w:rsid w:val="000C2438"/>
    <w:rsid w:val="000C24D8"/>
    <w:rsid w:val="000C2510"/>
    <w:rsid w:val="000C37DC"/>
    <w:rsid w:val="000C3C29"/>
    <w:rsid w:val="000C3CED"/>
    <w:rsid w:val="000C51A1"/>
    <w:rsid w:val="000D119F"/>
    <w:rsid w:val="000D70E7"/>
    <w:rsid w:val="000E1ED3"/>
    <w:rsid w:val="000E350B"/>
    <w:rsid w:val="000E39D2"/>
    <w:rsid w:val="000E4FC9"/>
    <w:rsid w:val="000E51D7"/>
    <w:rsid w:val="000E643F"/>
    <w:rsid w:val="000F07EC"/>
    <w:rsid w:val="000F1B07"/>
    <w:rsid w:val="000F1F80"/>
    <w:rsid w:val="000F2E99"/>
    <w:rsid w:val="000F3189"/>
    <w:rsid w:val="000F5C50"/>
    <w:rsid w:val="000F5DFA"/>
    <w:rsid w:val="000F5EF7"/>
    <w:rsid w:val="00100A66"/>
    <w:rsid w:val="00100BBF"/>
    <w:rsid w:val="0010225C"/>
    <w:rsid w:val="00102FF7"/>
    <w:rsid w:val="00103A1B"/>
    <w:rsid w:val="00103C69"/>
    <w:rsid w:val="00103FE5"/>
    <w:rsid w:val="00105698"/>
    <w:rsid w:val="00106B78"/>
    <w:rsid w:val="00107382"/>
    <w:rsid w:val="001102B7"/>
    <w:rsid w:val="00110BE2"/>
    <w:rsid w:val="00111B0A"/>
    <w:rsid w:val="00112650"/>
    <w:rsid w:val="00113323"/>
    <w:rsid w:val="00113699"/>
    <w:rsid w:val="001148CD"/>
    <w:rsid w:val="0011568A"/>
    <w:rsid w:val="00115E80"/>
    <w:rsid w:val="001168FB"/>
    <w:rsid w:val="00116DEA"/>
    <w:rsid w:val="00121A35"/>
    <w:rsid w:val="00121AE2"/>
    <w:rsid w:val="00121F1A"/>
    <w:rsid w:val="001226D7"/>
    <w:rsid w:val="0012334A"/>
    <w:rsid w:val="00123B24"/>
    <w:rsid w:val="00123CE6"/>
    <w:rsid w:val="00123F55"/>
    <w:rsid w:val="00125244"/>
    <w:rsid w:val="00127525"/>
    <w:rsid w:val="0013004B"/>
    <w:rsid w:val="001302B6"/>
    <w:rsid w:val="00131003"/>
    <w:rsid w:val="001311DD"/>
    <w:rsid w:val="001316AA"/>
    <w:rsid w:val="00131DDC"/>
    <w:rsid w:val="001321B6"/>
    <w:rsid w:val="001339F0"/>
    <w:rsid w:val="00137551"/>
    <w:rsid w:val="00140071"/>
    <w:rsid w:val="0014109D"/>
    <w:rsid w:val="001422FC"/>
    <w:rsid w:val="00142B44"/>
    <w:rsid w:val="001434B1"/>
    <w:rsid w:val="00143A54"/>
    <w:rsid w:val="0014436B"/>
    <w:rsid w:val="001451D5"/>
    <w:rsid w:val="00145F29"/>
    <w:rsid w:val="001470ED"/>
    <w:rsid w:val="00147A60"/>
    <w:rsid w:val="001508CF"/>
    <w:rsid w:val="00150AD2"/>
    <w:rsid w:val="00150F02"/>
    <w:rsid w:val="00152B08"/>
    <w:rsid w:val="00153C49"/>
    <w:rsid w:val="0015495F"/>
    <w:rsid w:val="00154A6B"/>
    <w:rsid w:val="001551E2"/>
    <w:rsid w:val="00155ED2"/>
    <w:rsid w:val="00157AE8"/>
    <w:rsid w:val="0016236B"/>
    <w:rsid w:val="001633CB"/>
    <w:rsid w:val="00163FF6"/>
    <w:rsid w:val="00164225"/>
    <w:rsid w:val="00164EEA"/>
    <w:rsid w:val="001657AA"/>
    <w:rsid w:val="001668EC"/>
    <w:rsid w:val="00167E22"/>
    <w:rsid w:val="00170A37"/>
    <w:rsid w:val="00172235"/>
    <w:rsid w:val="00172433"/>
    <w:rsid w:val="001733FC"/>
    <w:rsid w:val="001734DE"/>
    <w:rsid w:val="00173F65"/>
    <w:rsid w:val="0017450C"/>
    <w:rsid w:val="0017526D"/>
    <w:rsid w:val="00175B88"/>
    <w:rsid w:val="00175D02"/>
    <w:rsid w:val="001761C0"/>
    <w:rsid w:val="00180624"/>
    <w:rsid w:val="001811D8"/>
    <w:rsid w:val="00181947"/>
    <w:rsid w:val="00182117"/>
    <w:rsid w:val="00183D50"/>
    <w:rsid w:val="00183D91"/>
    <w:rsid w:val="00185252"/>
    <w:rsid w:val="001865D2"/>
    <w:rsid w:val="001867B3"/>
    <w:rsid w:val="00186C93"/>
    <w:rsid w:val="001910A1"/>
    <w:rsid w:val="001927BF"/>
    <w:rsid w:val="00193662"/>
    <w:rsid w:val="00194D69"/>
    <w:rsid w:val="00196024"/>
    <w:rsid w:val="001A0435"/>
    <w:rsid w:val="001A0A3D"/>
    <w:rsid w:val="001A19B2"/>
    <w:rsid w:val="001A2898"/>
    <w:rsid w:val="001A2B8E"/>
    <w:rsid w:val="001A2C0F"/>
    <w:rsid w:val="001A2E4D"/>
    <w:rsid w:val="001A3A8F"/>
    <w:rsid w:val="001A470B"/>
    <w:rsid w:val="001A472F"/>
    <w:rsid w:val="001A658E"/>
    <w:rsid w:val="001A7E44"/>
    <w:rsid w:val="001B006E"/>
    <w:rsid w:val="001B416E"/>
    <w:rsid w:val="001B4459"/>
    <w:rsid w:val="001B447A"/>
    <w:rsid w:val="001B4B40"/>
    <w:rsid w:val="001B4C7C"/>
    <w:rsid w:val="001B654C"/>
    <w:rsid w:val="001B661D"/>
    <w:rsid w:val="001B68AA"/>
    <w:rsid w:val="001B7690"/>
    <w:rsid w:val="001B7DBE"/>
    <w:rsid w:val="001C0D61"/>
    <w:rsid w:val="001C1EA3"/>
    <w:rsid w:val="001C431F"/>
    <w:rsid w:val="001C566C"/>
    <w:rsid w:val="001C5BE6"/>
    <w:rsid w:val="001C76A0"/>
    <w:rsid w:val="001C7980"/>
    <w:rsid w:val="001C79EE"/>
    <w:rsid w:val="001D2465"/>
    <w:rsid w:val="001D264E"/>
    <w:rsid w:val="001D41B0"/>
    <w:rsid w:val="001D489D"/>
    <w:rsid w:val="001D49A1"/>
    <w:rsid w:val="001D5361"/>
    <w:rsid w:val="001D686B"/>
    <w:rsid w:val="001D7F83"/>
    <w:rsid w:val="001E05E1"/>
    <w:rsid w:val="001E081D"/>
    <w:rsid w:val="001E0830"/>
    <w:rsid w:val="001E0AA8"/>
    <w:rsid w:val="001E1983"/>
    <w:rsid w:val="001E2237"/>
    <w:rsid w:val="001E2459"/>
    <w:rsid w:val="001E361E"/>
    <w:rsid w:val="001E669F"/>
    <w:rsid w:val="001E67B7"/>
    <w:rsid w:val="001E6DF6"/>
    <w:rsid w:val="001E79AE"/>
    <w:rsid w:val="001E7A67"/>
    <w:rsid w:val="001E7D60"/>
    <w:rsid w:val="001F0DF2"/>
    <w:rsid w:val="001F1250"/>
    <w:rsid w:val="001F22C7"/>
    <w:rsid w:val="001F29E1"/>
    <w:rsid w:val="001F3F67"/>
    <w:rsid w:val="001F452B"/>
    <w:rsid w:val="001F4EEB"/>
    <w:rsid w:val="001F5EB0"/>
    <w:rsid w:val="001F60BC"/>
    <w:rsid w:val="001F670F"/>
    <w:rsid w:val="001F73A0"/>
    <w:rsid w:val="001F766D"/>
    <w:rsid w:val="0020006C"/>
    <w:rsid w:val="00200302"/>
    <w:rsid w:val="00202765"/>
    <w:rsid w:val="00202E07"/>
    <w:rsid w:val="0020355B"/>
    <w:rsid w:val="00203C8B"/>
    <w:rsid w:val="002045FB"/>
    <w:rsid w:val="002052DD"/>
    <w:rsid w:val="00205EA9"/>
    <w:rsid w:val="00206CD1"/>
    <w:rsid w:val="0020776A"/>
    <w:rsid w:val="002109B0"/>
    <w:rsid w:val="0021148E"/>
    <w:rsid w:val="00211A1F"/>
    <w:rsid w:val="00212386"/>
    <w:rsid w:val="00214D1A"/>
    <w:rsid w:val="002155A0"/>
    <w:rsid w:val="00215A4D"/>
    <w:rsid w:val="00215C97"/>
    <w:rsid w:val="002165CC"/>
    <w:rsid w:val="00216A35"/>
    <w:rsid w:val="00217721"/>
    <w:rsid w:val="00222A97"/>
    <w:rsid w:val="0022424C"/>
    <w:rsid w:val="00225894"/>
    <w:rsid w:val="00225BB5"/>
    <w:rsid w:val="00226B31"/>
    <w:rsid w:val="00226B35"/>
    <w:rsid w:val="00227088"/>
    <w:rsid w:val="00227A79"/>
    <w:rsid w:val="00230BC0"/>
    <w:rsid w:val="00231AC1"/>
    <w:rsid w:val="00232105"/>
    <w:rsid w:val="00232285"/>
    <w:rsid w:val="00232C3C"/>
    <w:rsid w:val="0023336A"/>
    <w:rsid w:val="002336CB"/>
    <w:rsid w:val="00233C37"/>
    <w:rsid w:val="002341F3"/>
    <w:rsid w:val="00235AF2"/>
    <w:rsid w:val="002429E9"/>
    <w:rsid w:val="00242E83"/>
    <w:rsid w:val="002432B3"/>
    <w:rsid w:val="002449B0"/>
    <w:rsid w:val="00244ADC"/>
    <w:rsid w:val="00244C7A"/>
    <w:rsid w:val="0024599A"/>
    <w:rsid w:val="002459E3"/>
    <w:rsid w:val="00246AD5"/>
    <w:rsid w:val="00246EB6"/>
    <w:rsid w:val="00247308"/>
    <w:rsid w:val="002504A3"/>
    <w:rsid w:val="002515A7"/>
    <w:rsid w:val="00252659"/>
    <w:rsid w:val="002537FC"/>
    <w:rsid w:val="00253FDE"/>
    <w:rsid w:val="00254136"/>
    <w:rsid w:val="002542C5"/>
    <w:rsid w:val="00254A3A"/>
    <w:rsid w:val="00256DCA"/>
    <w:rsid w:val="002577DA"/>
    <w:rsid w:val="00257C17"/>
    <w:rsid w:val="002603CC"/>
    <w:rsid w:val="00260B45"/>
    <w:rsid w:val="00260D5C"/>
    <w:rsid w:val="00261F38"/>
    <w:rsid w:val="00262513"/>
    <w:rsid w:val="00262D3A"/>
    <w:rsid w:val="0026370E"/>
    <w:rsid w:val="00263FBE"/>
    <w:rsid w:val="002649F4"/>
    <w:rsid w:val="00264D25"/>
    <w:rsid w:val="0027005E"/>
    <w:rsid w:val="00270847"/>
    <w:rsid w:val="00270A3D"/>
    <w:rsid w:val="002716D5"/>
    <w:rsid w:val="00273EF7"/>
    <w:rsid w:val="002751BA"/>
    <w:rsid w:val="002758A3"/>
    <w:rsid w:val="002758C0"/>
    <w:rsid w:val="00276578"/>
    <w:rsid w:val="002765DE"/>
    <w:rsid w:val="00276E17"/>
    <w:rsid w:val="00281258"/>
    <w:rsid w:val="002833B8"/>
    <w:rsid w:val="00284292"/>
    <w:rsid w:val="002850FD"/>
    <w:rsid w:val="00285178"/>
    <w:rsid w:val="00286BF7"/>
    <w:rsid w:val="00287086"/>
    <w:rsid w:val="0028798B"/>
    <w:rsid w:val="002901BB"/>
    <w:rsid w:val="00291FBC"/>
    <w:rsid w:val="00293A6E"/>
    <w:rsid w:val="00294568"/>
    <w:rsid w:val="00294DF5"/>
    <w:rsid w:val="00295DC8"/>
    <w:rsid w:val="002963A1"/>
    <w:rsid w:val="002970F4"/>
    <w:rsid w:val="0029749B"/>
    <w:rsid w:val="00297A1F"/>
    <w:rsid w:val="002A1C2C"/>
    <w:rsid w:val="002A2C8F"/>
    <w:rsid w:val="002A3B50"/>
    <w:rsid w:val="002A4124"/>
    <w:rsid w:val="002A5048"/>
    <w:rsid w:val="002A6049"/>
    <w:rsid w:val="002A6552"/>
    <w:rsid w:val="002A6AD7"/>
    <w:rsid w:val="002A7297"/>
    <w:rsid w:val="002A72D1"/>
    <w:rsid w:val="002A7BBC"/>
    <w:rsid w:val="002A7C35"/>
    <w:rsid w:val="002A7FF7"/>
    <w:rsid w:val="002B0FCB"/>
    <w:rsid w:val="002B12F1"/>
    <w:rsid w:val="002B2E0C"/>
    <w:rsid w:val="002B3BB0"/>
    <w:rsid w:val="002B4575"/>
    <w:rsid w:val="002B5992"/>
    <w:rsid w:val="002B6445"/>
    <w:rsid w:val="002B6BB9"/>
    <w:rsid w:val="002B7B72"/>
    <w:rsid w:val="002C0674"/>
    <w:rsid w:val="002C139D"/>
    <w:rsid w:val="002C1AF7"/>
    <w:rsid w:val="002C5464"/>
    <w:rsid w:val="002C7F9E"/>
    <w:rsid w:val="002D24C4"/>
    <w:rsid w:val="002D3F1B"/>
    <w:rsid w:val="002D418D"/>
    <w:rsid w:val="002D6BE2"/>
    <w:rsid w:val="002D7B05"/>
    <w:rsid w:val="002D7FCD"/>
    <w:rsid w:val="002E1747"/>
    <w:rsid w:val="002E2B89"/>
    <w:rsid w:val="002E3AF4"/>
    <w:rsid w:val="002E5651"/>
    <w:rsid w:val="002E67A5"/>
    <w:rsid w:val="002E7916"/>
    <w:rsid w:val="002F04E6"/>
    <w:rsid w:val="002F09D0"/>
    <w:rsid w:val="002F3FA5"/>
    <w:rsid w:val="002F4E78"/>
    <w:rsid w:val="002F540B"/>
    <w:rsid w:val="002F6735"/>
    <w:rsid w:val="002F7719"/>
    <w:rsid w:val="00300335"/>
    <w:rsid w:val="00300BD1"/>
    <w:rsid w:val="00300F1A"/>
    <w:rsid w:val="0030152E"/>
    <w:rsid w:val="0030209D"/>
    <w:rsid w:val="00303CBB"/>
    <w:rsid w:val="0030432A"/>
    <w:rsid w:val="003049FA"/>
    <w:rsid w:val="00306629"/>
    <w:rsid w:val="00310267"/>
    <w:rsid w:val="00310AD1"/>
    <w:rsid w:val="00310F55"/>
    <w:rsid w:val="00310FAD"/>
    <w:rsid w:val="003125B0"/>
    <w:rsid w:val="003160F8"/>
    <w:rsid w:val="0031722C"/>
    <w:rsid w:val="003176E1"/>
    <w:rsid w:val="00320E43"/>
    <w:rsid w:val="00321516"/>
    <w:rsid w:val="0032276C"/>
    <w:rsid w:val="00326E51"/>
    <w:rsid w:val="003304AF"/>
    <w:rsid w:val="00330942"/>
    <w:rsid w:val="00331FDA"/>
    <w:rsid w:val="00332464"/>
    <w:rsid w:val="00333DE5"/>
    <w:rsid w:val="0033436F"/>
    <w:rsid w:val="00334FCA"/>
    <w:rsid w:val="003365A0"/>
    <w:rsid w:val="00336C14"/>
    <w:rsid w:val="0033736A"/>
    <w:rsid w:val="00341776"/>
    <w:rsid w:val="00341B8D"/>
    <w:rsid w:val="003429E1"/>
    <w:rsid w:val="00342E12"/>
    <w:rsid w:val="0034349A"/>
    <w:rsid w:val="00343997"/>
    <w:rsid w:val="00344080"/>
    <w:rsid w:val="0034475D"/>
    <w:rsid w:val="0034482E"/>
    <w:rsid w:val="00344CD6"/>
    <w:rsid w:val="00346C99"/>
    <w:rsid w:val="00350FE9"/>
    <w:rsid w:val="003518EF"/>
    <w:rsid w:val="00351DCD"/>
    <w:rsid w:val="00352F16"/>
    <w:rsid w:val="00353D4A"/>
    <w:rsid w:val="003546FD"/>
    <w:rsid w:val="00356452"/>
    <w:rsid w:val="003569BC"/>
    <w:rsid w:val="00356E6A"/>
    <w:rsid w:val="00357994"/>
    <w:rsid w:val="00357C6C"/>
    <w:rsid w:val="00364DAB"/>
    <w:rsid w:val="0036656D"/>
    <w:rsid w:val="00367BDB"/>
    <w:rsid w:val="003700A4"/>
    <w:rsid w:val="0037061F"/>
    <w:rsid w:val="003707D4"/>
    <w:rsid w:val="0037086F"/>
    <w:rsid w:val="00370A32"/>
    <w:rsid w:val="0037145E"/>
    <w:rsid w:val="00371BB8"/>
    <w:rsid w:val="00372A06"/>
    <w:rsid w:val="00375187"/>
    <w:rsid w:val="003752C6"/>
    <w:rsid w:val="003759BC"/>
    <w:rsid w:val="00375EC0"/>
    <w:rsid w:val="00376129"/>
    <w:rsid w:val="00376E34"/>
    <w:rsid w:val="00377C11"/>
    <w:rsid w:val="00380F28"/>
    <w:rsid w:val="00381A7F"/>
    <w:rsid w:val="00383923"/>
    <w:rsid w:val="00384B97"/>
    <w:rsid w:val="003861D5"/>
    <w:rsid w:val="00386402"/>
    <w:rsid w:val="0038671F"/>
    <w:rsid w:val="00386DE4"/>
    <w:rsid w:val="00390FCE"/>
    <w:rsid w:val="003931EF"/>
    <w:rsid w:val="00393C62"/>
    <w:rsid w:val="00393D76"/>
    <w:rsid w:val="003940A0"/>
    <w:rsid w:val="003962E8"/>
    <w:rsid w:val="003A01BC"/>
    <w:rsid w:val="003A137C"/>
    <w:rsid w:val="003A1ADD"/>
    <w:rsid w:val="003A209E"/>
    <w:rsid w:val="003A21BF"/>
    <w:rsid w:val="003A2A5F"/>
    <w:rsid w:val="003A32F5"/>
    <w:rsid w:val="003A4277"/>
    <w:rsid w:val="003A5FD1"/>
    <w:rsid w:val="003A65D3"/>
    <w:rsid w:val="003A6AA1"/>
    <w:rsid w:val="003B0721"/>
    <w:rsid w:val="003B084B"/>
    <w:rsid w:val="003B0A3D"/>
    <w:rsid w:val="003B24C2"/>
    <w:rsid w:val="003B293B"/>
    <w:rsid w:val="003B303A"/>
    <w:rsid w:val="003B43AB"/>
    <w:rsid w:val="003B53E3"/>
    <w:rsid w:val="003B5D08"/>
    <w:rsid w:val="003B6195"/>
    <w:rsid w:val="003C0596"/>
    <w:rsid w:val="003C067E"/>
    <w:rsid w:val="003C3B6E"/>
    <w:rsid w:val="003C419D"/>
    <w:rsid w:val="003C4872"/>
    <w:rsid w:val="003C67DA"/>
    <w:rsid w:val="003C7728"/>
    <w:rsid w:val="003D0493"/>
    <w:rsid w:val="003D31C5"/>
    <w:rsid w:val="003D3D89"/>
    <w:rsid w:val="003D4EC9"/>
    <w:rsid w:val="003D6C01"/>
    <w:rsid w:val="003D6FBC"/>
    <w:rsid w:val="003D7B50"/>
    <w:rsid w:val="003D7DA0"/>
    <w:rsid w:val="003E0662"/>
    <w:rsid w:val="003E073B"/>
    <w:rsid w:val="003E107D"/>
    <w:rsid w:val="003E12DF"/>
    <w:rsid w:val="003E248A"/>
    <w:rsid w:val="003E25F9"/>
    <w:rsid w:val="003E2AA0"/>
    <w:rsid w:val="003E2F48"/>
    <w:rsid w:val="003E302C"/>
    <w:rsid w:val="003E3E44"/>
    <w:rsid w:val="003E42AE"/>
    <w:rsid w:val="003E4935"/>
    <w:rsid w:val="003E6569"/>
    <w:rsid w:val="003E6678"/>
    <w:rsid w:val="003E703B"/>
    <w:rsid w:val="003F1405"/>
    <w:rsid w:val="003F239D"/>
    <w:rsid w:val="003F3A1B"/>
    <w:rsid w:val="003F46C2"/>
    <w:rsid w:val="003F4B41"/>
    <w:rsid w:val="003F557D"/>
    <w:rsid w:val="003F6AFC"/>
    <w:rsid w:val="004000D5"/>
    <w:rsid w:val="00400EB2"/>
    <w:rsid w:val="004023FF"/>
    <w:rsid w:val="004036EA"/>
    <w:rsid w:val="00406220"/>
    <w:rsid w:val="0040755D"/>
    <w:rsid w:val="004076AE"/>
    <w:rsid w:val="004103E3"/>
    <w:rsid w:val="00410EA2"/>
    <w:rsid w:val="00413859"/>
    <w:rsid w:val="00415A93"/>
    <w:rsid w:val="00415ADF"/>
    <w:rsid w:val="00416030"/>
    <w:rsid w:val="00416701"/>
    <w:rsid w:val="004204C9"/>
    <w:rsid w:val="00421501"/>
    <w:rsid w:val="00421B80"/>
    <w:rsid w:val="00421E88"/>
    <w:rsid w:val="0042307D"/>
    <w:rsid w:val="004231BA"/>
    <w:rsid w:val="0042328A"/>
    <w:rsid w:val="004240ED"/>
    <w:rsid w:val="00424252"/>
    <w:rsid w:val="00425822"/>
    <w:rsid w:val="00425A73"/>
    <w:rsid w:val="00425CC2"/>
    <w:rsid w:val="004262D8"/>
    <w:rsid w:val="00431792"/>
    <w:rsid w:val="004326D6"/>
    <w:rsid w:val="00432749"/>
    <w:rsid w:val="00434BD0"/>
    <w:rsid w:val="00436CEF"/>
    <w:rsid w:val="00436D82"/>
    <w:rsid w:val="00437097"/>
    <w:rsid w:val="00442B3F"/>
    <w:rsid w:val="00442B50"/>
    <w:rsid w:val="00443516"/>
    <w:rsid w:val="00444E40"/>
    <w:rsid w:val="00445F67"/>
    <w:rsid w:val="00446347"/>
    <w:rsid w:val="00447C2E"/>
    <w:rsid w:val="00450B3B"/>
    <w:rsid w:val="00450B9D"/>
    <w:rsid w:val="004544EC"/>
    <w:rsid w:val="00454FA8"/>
    <w:rsid w:val="00455428"/>
    <w:rsid w:val="00455AD4"/>
    <w:rsid w:val="004564BA"/>
    <w:rsid w:val="00456922"/>
    <w:rsid w:val="00456F6E"/>
    <w:rsid w:val="00457292"/>
    <w:rsid w:val="004574FA"/>
    <w:rsid w:val="00462844"/>
    <w:rsid w:val="00462A50"/>
    <w:rsid w:val="00462FE2"/>
    <w:rsid w:val="004630AE"/>
    <w:rsid w:val="0046423B"/>
    <w:rsid w:val="004647B8"/>
    <w:rsid w:val="00465D53"/>
    <w:rsid w:val="0046694D"/>
    <w:rsid w:val="0046779A"/>
    <w:rsid w:val="00467A1D"/>
    <w:rsid w:val="00467A24"/>
    <w:rsid w:val="0047032B"/>
    <w:rsid w:val="0047091A"/>
    <w:rsid w:val="00470C52"/>
    <w:rsid w:val="00471245"/>
    <w:rsid w:val="00471AA9"/>
    <w:rsid w:val="00472283"/>
    <w:rsid w:val="0047361E"/>
    <w:rsid w:val="00474B54"/>
    <w:rsid w:val="00474F75"/>
    <w:rsid w:val="0047570C"/>
    <w:rsid w:val="00477F41"/>
    <w:rsid w:val="00484017"/>
    <w:rsid w:val="00484C97"/>
    <w:rsid w:val="004850E9"/>
    <w:rsid w:val="0048588A"/>
    <w:rsid w:val="00486736"/>
    <w:rsid w:val="00486A65"/>
    <w:rsid w:val="00486B0C"/>
    <w:rsid w:val="0048739E"/>
    <w:rsid w:val="00490587"/>
    <w:rsid w:val="004907AF"/>
    <w:rsid w:val="00490897"/>
    <w:rsid w:val="004912A0"/>
    <w:rsid w:val="00491EF1"/>
    <w:rsid w:val="004922C6"/>
    <w:rsid w:val="00492818"/>
    <w:rsid w:val="00493E09"/>
    <w:rsid w:val="00494540"/>
    <w:rsid w:val="004950B9"/>
    <w:rsid w:val="0049530A"/>
    <w:rsid w:val="004962D3"/>
    <w:rsid w:val="00496568"/>
    <w:rsid w:val="004967D8"/>
    <w:rsid w:val="00496C4D"/>
    <w:rsid w:val="00496DF4"/>
    <w:rsid w:val="004A191E"/>
    <w:rsid w:val="004A1A12"/>
    <w:rsid w:val="004A344F"/>
    <w:rsid w:val="004A3AC3"/>
    <w:rsid w:val="004A3B99"/>
    <w:rsid w:val="004A4BC8"/>
    <w:rsid w:val="004A5DB8"/>
    <w:rsid w:val="004B3D2C"/>
    <w:rsid w:val="004B427B"/>
    <w:rsid w:val="004B53EF"/>
    <w:rsid w:val="004B5A6F"/>
    <w:rsid w:val="004B5A9D"/>
    <w:rsid w:val="004B6AF3"/>
    <w:rsid w:val="004B716E"/>
    <w:rsid w:val="004B79E7"/>
    <w:rsid w:val="004C003B"/>
    <w:rsid w:val="004C06FC"/>
    <w:rsid w:val="004C0FBB"/>
    <w:rsid w:val="004C1353"/>
    <w:rsid w:val="004C22CB"/>
    <w:rsid w:val="004C4463"/>
    <w:rsid w:val="004C4A84"/>
    <w:rsid w:val="004C526F"/>
    <w:rsid w:val="004C5668"/>
    <w:rsid w:val="004C6BEC"/>
    <w:rsid w:val="004C7DDC"/>
    <w:rsid w:val="004C7F21"/>
    <w:rsid w:val="004C7FE5"/>
    <w:rsid w:val="004D08BB"/>
    <w:rsid w:val="004D107C"/>
    <w:rsid w:val="004D1EEE"/>
    <w:rsid w:val="004D217B"/>
    <w:rsid w:val="004D30DB"/>
    <w:rsid w:val="004D47BA"/>
    <w:rsid w:val="004D611C"/>
    <w:rsid w:val="004D70D9"/>
    <w:rsid w:val="004E10EE"/>
    <w:rsid w:val="004E2FE0"/>
    <w:rsid w:val="004E3872"/>
    <w:rsid w:val="004E3D7A"/>
    <w:rsid w:val="004E40A2"/>
    <w:rsid w:val="004E4E1C"/>
    <w:rsid w:val="004E6D68"/>
    <w:rsid w:val="004E7012"/>
    <w:rsid w:val="004F097B"/>
    <w:rsid w:val="004F09C8"/>
    <w:rsid w:val="004F3A2E"/>
    <w:rsid w:val="004F453B"/>
    <w:rsid w:val="004F4B14"/>
    <w:rsid w:val="004F5571"/>
    <w:rsid w:val="004F5BB6"/>
    <w:rsid w:val="004F629D"/>
    <w:rsid w:val="004F7EB8"/>
    <w:rsid w:val="00500DE0"/>
    <w:rsid w:val="0050175C"/>
    <w:rsid w:val="00501BE3"/>
    <w:rsid w:val="005021AE"/>
    <w:rsid w:val="00502C03"/>
    <w:rsid w:val="0050393D"/>
    <w:rsid w:val="005046C3"/>
    <w:rsid w:val="00505920"/>
    <w:rsid w:val="005066FE"/>
    <w:rsid w:val="00506869"/>
    <w:rsid w:val="00506A73"/>
    <w:rsid w:val="00506EF4"/>
    <w:rsid w:val="00506FA0"/>
    <w:rsid w:val="00507836"/>
    <w:rsid w:val="005105CA"/>
    <w:rsid w:val="0051092D"/>
    <w:rsid w:val="00511850"/>
    <w:rsid w:val="00511908"/>
    <w:rsid w:val="005141E1"/>
    <w:rsid w:val="00514A7F"/>
    <w:rsid w:val="00514BC1"/>
    <w:rsid w:val="00515238"/>
    <w:rsid w:val="00515EE0"/>
    <w:rsid w:val="0051628B"/>
    <w:rsid w:val="00516602"/>
    <w:rsid w:val="00520A80"/>
    <w:rsid w:val="0052137A"/>
    <w:rsid w:val="00523273"/>
    <w:rsid w:val="005241BD"/>
    <w:rsid w:val="005242E4"/>
    <w:rsid w:val="00524AA5"/>
    <w:rsid w:val="00525735"/>
    <w:rsid w:val="005265B1"/>
    <w:rsid w:val="005268E3"/>
    <w:rsid w:val="00526933"/>
    <w:rsid w:val="005273B9"/>
    <w:rsid w:val="00530134"/>
    <w:rsid w:val="00531ED5"/>
    <w:rsid w:val="00532D98"/>
    <w:rsid w:val="00533129"/>
    <w:rsid w:val="005338A3"/>
    <w:rsid w:val="0053566C"/>
    <w:rsid w:val="0053623C"/>
    <w:rsid w:val="00536EA3"/>
    <w:rsid w:val="00536FE2"/>
    <w:rsid w:val="005401FD"/>
    <w:rsid w:val="005446BE"/>
    <w:rsid w:val="00544B12"/>
    <w:rsid w:val="00544BAA"/>
    <w:rsid w:val="0054525A"/>
    <w:rsid w:val="00546472"/>
    <w:rsid w:val="00546ACF"/>
    <w:rsid w:val="00547049"/>
    <w:rsid w:val="00547DEA"/>
    <w:rsid w:val="00550251"/>
    <w:rsid w:val="00550364"/>
    <w:rsid w:val="00550A60"/>
    <w:rsid w:val="00552BF6"/>
    <w:rsid w:val="00552F2E"/>
    <w:rsid w:val="005556D5"/>
    <w:rsid w:val="00557096"/>
    <w:rsid w:val="0055754A"/>
    <w:rsid w:val="005577DA"/>
    <w:rsid w:val="00557B6D"/>
    <w:rsid w:val="00557D66"/>
    <w:rsid w:val="005609F6"/>
    <w:rsid w:val="00560E7A"/>
    <w:rsid w:val="0056174D"/>
    <w:rsid w:val="00561762"/>
    <w:rsid w:val="005627C6"/>
    <w:rsid w:val="005633F9"/>
    <w:rsid w:val="00563AFF"/>
    <w:rsid w:val="00563B5C"/>
    <w:rsid w:val="00563CEF"/>
    <w:rsid w:val="00563FBE"/>
    <w:rsid w:val="00564254"/>
    <w:rsid w:val="00564C78"/>
    <w:rsid w:val="00564FB6"/>
    <w:rsid w:val="005658DA"/>
    <w:rsid w:val="00565ED1"/>
    <w:rsid w:val="00566FE8"/>
    <w:rsid w:val="00574016"/>
    <w:rsid w:val="00575BDE"/>
    <w:rsid w:val="00576393"/>
    <w:rsid w:val="005765DA"/>
    <w:rsid w:val="00576E5A"/>
    <w:rsid w:val="005815BC"/>
    <w:rsid w:val="0058282B"/>
    <w:rsid w:val="005829C1"/>
    <w:rsid w:val="0058381D"/>
    <w:rsid w:val="005842D7"/>
    <w:rsid w:val="00585E02"/>
    <w:rsid w:val="00586810"/>
    <w:rsid w:val="005870B7"/>
    <w:rsid w:val="0059097E"/>
    <w:rsid w:val="00592083"/>
    <w:rsid w:val="00592793"/>
    <w:rsid w:val="00593577"/>
    <w:rsid w:val="00594E84"/>
    <w:rsid w:val="00595839"/>
    <w:rsid w:val="005965F4"/>
    <w:rsid w:val="0059692D"/>
    <w:rsid w:val="005A0021"/>
    <w:rsid w:val="005A2335"/>
    <w:rsid w:val="005A25C4"/>
    <w:rsid w:val="005A36A2"/>
    <w:rsid w:val="005A3883"/>
    <w:rsid w:val="005A3E97"/>
    <w:rsid w:val="005A3EEF"/>
    <w:rsid w:val="005A5143"/>
    <w:rsid w:val="005A5492"/>
    <w:rsid w:val="005A59D3"/>
    <w:rsid w:val="005A5CBA"/>
    <w:rsid w:val="005A5FD4"/>
    <w:rsid w:val="005A612B"/>
    <w:rsid w:val="005A683D"/>
    <w:rsid w:val="005A6A1B"/>
    <w:rsid w:val="005A74F9"/>
    <w:rsid w:val="005A78F3"/>
    <w:rsid w:val="005A7DB6"/>
    <w:rsid w:val="005B0C8F"/>
    <w:rsid w:val="005B0CCF"/>
    <w:rsid w:val="005B26EC"/>
    <w:rsid w:val="005B43B7"/>
    <w:rsid w:val="005B4C4C"/>
    <w:rsid w:val="005B562D"/>
    <w:rsid w:val="005B706A"/>
    <w:rsid w:val="005C20C3"/>
    <w:rsid w:val="005C238F"/>
    <w:rsid w:val="005C2711"/>
    <w:rsid w:val="005C2AEF"/>
    <w:rsid w:val="005C2C14"/>
    <w:rsid w:val="005C3EE3"/>
    <w:rsid w:val="005C3FCE"/>
    <w:rsid w:val="005C452C"/>
    <w:rsid w:val="005C4D48"/>
    <w:rsid w:val="005C4DD2"/>
    <w:rsid w:val="005C5609"/>
    <w:rsid w:val="005C5772"/>
    <w:rsid w:val="005C6608"/>
    <w:rsid w:val="005C782D"/>
    <w:rsid w:val="005D0B75"/>
    <w:rsid w:val="005D1E78"/>
    <w:rsid w:val="005D22A4"/>
    <w:rsid w:val="005D4327"/>
    <w:rsid w:val="005D4E5C"/>
    <w:rsid w:val="005D4EFD"/>
    <w:rsid w:val="005D6298"/>
    <w:rsid w:val="005D675A"/>
    <w:rsid w:val="005D67E2"/>
    <w:rsid w:val="005D6B68"/>
    <w:rsid w:val="005D7914"/>
    <w:rsid w:val="005D7D3E"/>
    <w:rsid w:val="005D7FD1"/>
    <w:rsid w:val="005E23D0"/>
    <w:rsid w:val="005E29B8"/>
    <w:rsid w:val="005E3286"/>
    <w:rsid w:val="005E37B1"/>
    <w:rsid w:val="005E4836"/>
    <w:rsid w:val="005E5F25"/>
    <w:rsid w:val="005E66D3"/>
    <w:rsid w:val="005F0D81"/>
    <w:rsid w:val="005F1113"/>
    <w:rsid w:val="005F1B96"/>
    <w:rsid w:val="005F1BDA"/>
    <w:rsid w:val="005F494C"/>
    <w:rsid w:val="005F51E9"/>
    <w:rsid w:val="005F58AC"/>
    <w:rsid w:val="005F7F06"/>
    <w:rsid w:val="00602047"/>
    <w:rsid w:val="0060275B"/>
    <w:rsid w:val="00602BBE"/>
    <w:rsid w:val="00603995"/>
    <w:rsid w:val="00604E75"/>
    <w:rsid w:val="00604F71"/>
    <w:rsid w:val="00605F71"/>
    <w:rsid w:val="0060727F"/>
    <w:rsid w:val="00607496"/>
    <w:rsid w:val="00610F10"/>
    <w:rsid w:val="0061292E"/>
    <w:rsid w:val="00612D1C"/>
    <w:rsid w:val="00613F36"/>
    <w:rsid w:val="00615A37"/>
    <w:rsid w:val="0061613E"/>
    <w:rsid w:val="00616761"/>
    <w:rsid w:val="00616E17"/>
    <w:rsid w:val="0061710D"/>
    <w:rsid w:val="006177DC"/>
    <w:rsid w:val="006207EF"/>
    <w:rsid w:val="00621200"/>
    <w:rsid w:val="00621732"/>
    <w:rsid w:val="0062194A"/>
    <w:rsid w:val="0062226F"/>
    <w:rsid w:val="006222E1"/>
    <w:rsid w:val="00624B27"/>
    <w:rsid w:val="00625592"/>
    <w:rsid w:val="006257F3"/>
    <w:rsid w:val="00626431"/>
    <w:rsid w:val="006266E4"/>
    <w:rsid w:val="00626F12"/>
    <w:rsid w:val="00627EE3"/>
    <w:rsid w:val="00631E41"/>
    <w:rsid w:val="00633991"/>
    <w:rsid w:val="00633D8A"/>
    <w:rsid w:val="0063434E"/>
    <w:rsid w:val="006344FD"/>
    <w:rsid w:val="006358C2"/>
    <w:rsid w:val="00636F54"/>
    <w:rsid w:val="0063711E"/>
    <w:rsid w:val="00643751"/>
    <w:rsid w:val="00644552"/>
    <w:rsid w:val="006450F3"/>
    <w:rsid w:val="0064550E"/>
    <w:rsid w:val="0064578D"/>
    <w:rsid w:val="00645F77"/>
    <w:rsid w:val="00645F8A"/>
    <w:rsid w:val="00647887"/>
    <w:rsid w:val="00653757"/>
    <w:rsid w:val="00653958"/>
    <w:rsid w:val="006548EF"/>
    <w:rsid w:val="00654A54"/>
    <w:rsid w:val="0065529D"/>
    <w:rsid w:val="00655EBC"/>
    <w:rsid w:val="006563C8"/>
    <w:rsid w:val="0065723A"/>
    <w:rsid w:val="006619C9"/>
    <w:rsid w:val="00662C6C"/>
    <w:rsid w:val="00662D40"/>
    <w:rsid w:val="00664762"/>
    <w:rsid w:val="0066697E"/>
    <w:rsid w:val="0066732F"/>
    <w:rsid w:val="00670649"/>
    <w:rsid w:val="006725B6"/>
    <w:rsid w:val="00673A09"/>
    <w:rsid w:val="0067434F"/>
    <w:rsid w:val="00674371"/>
    <w:rsid w:val="006753FD"/>
    <w:rsid w:val="006761E9"/>
    <w:rsid w:val="00676306"/>
    <w:rsid w:val="00676794"/>
    <w:rsid w:val="00676C0E"/>
    <w:rsid w:val="00676EE5"/>
    <w:rsid w:val="006779A6"/>
    <w:rsid w:val="0068144C"/>
    <w:rsid w:val="00681944"/>
    <w:rsid w:val="00682B4E"/>
    <w:rsid w:val="00683AD1"/>
    <w:rsid w:val="00683F92"/>
    <w:rsid w:val="006877CC"/>
    <w:rsid w:val="006902CB"/>
    <w:rsid w:val="00690C37"/>
    <w:rsid w:val="006921A1"/>
    <w:rsid w:val="00693697"/>
    <w:rsid w:val="0069399A"/>
    <w:rsid w:val="0069401D"/>
    <w:rsid w:val="00695151"/>
    <w:rsid w:val="00695228"/>
    <w:rsid w:val="0069557F"/>
    <w:rsid w:val="006955A6"/>
    <w:rsid w:val="0069582A"/>
    <w:rsid w:val="006965CD"/>
    <w:rsid w:val="00697DCC"/>
    <w:rsid w:val="006A2024"/>
    <w:rsid w:val="006A3271"/>
    <w:rsid w:val="006A3CAF"/>
    <w:rsid w:val="006A458A"/>
    <w:rsid w:val="006A48CD"/>
    <w:rsid w:val="006A6759"/>
    <w:rsid w:val="006A7071"/>
    <w:rsid w:val="006A75C3"/>
    <w:rsid w:val="006A78C8"/>
    <w:rsid w:val="006B0237"/>
    <w:rsid w:val="006B0974"/>
    <w:rsid w:val="006B0E20"/>
    <w:rsid w:val="006B1C08"/>
    <w:rsid w:val="006B2495"/>
    <w:rsid w:val="006B30C9"/>
    <w:rsid w:val="006B37CA"/>
    <w:rsid w:val="006B3BA8"/>
    <w:rsid w:val="006B50C5"/>
    <w:rsid w:val="006B5404"/>
    <w:rsid w:val="006B6195"/>
    <w:rsid w:val="006B6F5B"/>
    <w:rsid w:val="006C0206"/>
    <w:rsid w:val="006C0267"/>
    <w:rsid w:val="006C04D8"/>
    <w:rsid w:val="006C11B9"/>
    <w:rsid w:val="006C1EFD"/>
    <w:rsid w:val="006C21B2"/>
    <w:rsid w:val="006C2BC9"/>
    <w:rsid w:val="006C3364"/>
    <w:rsid w:val="006C4141"/>
    <w:rsid w:val="006C4A55"/>
    <w:rsid w:val="006C5B7E"/>
    <w:rsid w:val="006C68B2"/>
    <w:rsid w:val="006C69D8"/>
    <w:rsid w:val="006D2AA0"/>
    <w:rsid w:val="006D3C05"/>
    <w:rsid w:val="006D5BBF"/>
    <w:rsid w:val="006D76FC"/>
    <w:rsid w:val="006D7CC7"/>
    <w:rsid w:val="006E0111"/>
    <w:rsid w:val="006E0263"/>
    <w:rsid w:val="006E0E19"/>
    <w:rsid w:val="006E5F14"/>
    <w:rsid w:val="006E64DC"/>
    <w:rsid w:val="006E6F5B"/>
    <w:rsid w:val="006E711E"/>
    <w:rsid w:val="006E7807"/>
    <w:rsid w:val="006E7966"/>
    <w:rsid w:val="006F0836"/>
    <w:rsid w:val="006F0D49"/>
    <w:rsid w:val="006F1DCC"/>
    <w:rsid w:val="006F3886"/>
    <w:rsid w:val="006F3D92"/>
    <w:rsid w:val="006F4EAA"/>
    <w:rsid w:val="006F6664"/>
    <w:rsid w:val="006F6CEF"/>
    <w:rsid w:val="006F6D25"/>
    <w:rsid w:val="006F719E"/>
    <w:rsid w:val="006F73B8"/>
    <w:rsid w:val="00702965"/>
    <w:rsid w:val="00702A2E"/>
    <w:rsid w:val="00702D13"/>
    <w:rsid w:val="00702E0F"/>
    <w:rsid w:val="007033C4"/>
    <w:rsid w:val="0070396D"/>
    <w:rsid w:val="00705028"/>
    <w:rsid w:val="00710AE0"/>
    <w:rsid w:val="00710F57"/>
    <w:rsid w:val="0071155A"/>
    <w:rsid w:val="007116BF"/>
    <w:rsid w:val="0071178C"/>
    <w:rsid w:val="007125C1"/>
    <w:rsid w:val="00712611"/>
    <w:rsid w:val="00713A70"/>
    <w:rsid w:val="00713DD3"/>
    <w:rsid w:val="0071440E"/>
    <w:rsid w:val="00714B8B"/>
    <w:rsid w:val="007158CF"/>
    <w:rsid w:val="00716103"/>
    <w:rsid w:val="00716DAD"/>
    <w:rsid w:val="00717C94"/>
    <w:rsid w:val="00717F22"/>
    <w:rsid w:val="00721A05"/>
    <w:rsid w:val="00723177"/>
    <w:rsid w:val="00723219"/>
    <w:rsid w:val="007232E0"/>
    <w:rsid w:val="0072357F"/>
    <w:rsid w:val="007247BC"/>
    <w:rsid w:val="00724C10"/>
    <w:rsid w:val="007271CE"/>
    <w:rsid w:val="007279C3"/>
    <w:rsid w:val="00727A34"/>
    <w:rsid w:val="0073021A"/>
    <w:rsid w:val="0073072A"/>
    <w:rsid w:val="00730E42"/>
    <w:rsid w:val="0073107D"/>
    <w:rsid w:val="0073339E"/>
    <w:rsid w:val="007366A2"/>
    <w:rsid w:val="00737C31"/>
    <w:rsid w:val="00741CA0"/>
    <w:rsid w:val="00741E7D"/>
    <w:rsid w:val="007426D4"/>
    <w:rsid w:val="00745388"/>
    <w:rsid w:val="00745685"/>
    <w:rsid w:val="00750589"/>
    <w:rsid w:val="00751199"/>
    <w:rsid w:val="007511E6"/>
    <w:rsid w:val="00751569"/>
    <w:rsid w:val="00753C84"/>
    <w:rsid w:val="007541D6"/>
    <w:rsid w:val="00754E68"/>
    <w:rsid w:val="00754FDF"/>
    <w:rsid w:val="00756549"/>
    <w:rsid w:val="007569DD"/>
    <w:rsid w:val="00760127"/>
    <w:rsid w:val="00760E14"/>
    <w:rsid w:val="007617CF"/>
    <w:rsid w:val="007624C5"/>
    <w:rsid w:val="00764CC5"/>
    <w:rsid w:val="00765513"/>
    <w:rsid w:val="0077040A"/>
    <w:rsid w:val="00771577"/>
    <w:rsid w:val="00771765"/>
    <w:rsid w:val="0077252B"/>
    <w:rsid w:val="00772571"/>
    <w:rsid w:val="007749F0"/>
    <w:rsid w:val="00774F43"/>
    <w:rsid w:val="0077552A"/>
    <w:rsid w:val="007756B4"/>
    <w:rsid w:val="0077601D"/>
    <w:rsid w:val="007763F0"/>
    <w:rsid w:val="0077704F"/>
    <w:rsid w:val="00777119"/>
    <w:rsid w:val="00777D56"/>
    <w:rsid w:val="0078008A"/>
    <w:rsid w:val="007807BB"/>
    <w:rsid w:val="007811EC"/>
    <w:rsid w:val="007816FE"/>
    <w:rsid w:val="0078291D"/>
    <w:rsid w:val="00782B62"/>
    <w:rsid w:val="00783D1B"/>
    <w:rsid w:val="007847B4"/>
    <w:rsid w:val="00785D6F"/>
    <w:rsid w:val="007866E5"/>
    <w:rsid w:val="007875DB"/>
    <w:rsid w:val="007921B3"/>
    <w:rsid w:val="00792B47"/>
    <w:rsid w:val="00792EF3"/>
    <w:rsid w:val="007934E6"/>
    <w:rsid w:val="00793A78"/>
    <w:rsid w:val="00794F85"/>
    <w:rsid w:val="007966E7"/>
    <w:rsid w:val="007974F6"/>
    <w:rsid w:val="007977A3"/>
    <w:rsid w:val="007A0046"/>
    <w:rsid w:val="007A1167"/>
    <w:rsid w:val="007A3D78"/>
    <w:rsid w:val="007A41C5"/>
    <w:rsid w:val="007A7348"/>
    <w:rsid w:val="007B05AE"/>
    <w:rsid w:val="007B0A8B"/>
    <w:rsid w:val="007B1764"/>
    <w:rsid w:val="007B2DB3"/>
    <w:rsid w:val="007B4A10"/>
    <w:rsid w:val="007B4B18"/>
    <w:rsid w:val="007B6708"/>
    <w:rsid w:val="007B7535"/>
    <w:rsid w:val="007B7EA5"/>
    <w:rsid w:val="007C04DF"/>
    <w:rsid w:val="007C3537"/>
    <w:rsid w:val="007C453E"/>
    <w:rsid w:val="007C57A5"/>
    <w:rsid w:val="007C5B4C"/>
    <w:rsid w:val="007C6EDA"/>
    <w:rsid w:val="007C72D3"/>
    <w:rsid w:val="007C7D58"/>
    <w:rsid w:val="007C7E91"/>
    <w:rsid w:val="007D2C0C"/>
    <w:rsid w:val="007D2C2C"/>
    <w:rsid w:val="007D31EB"/>
    <w:rsid w:val="007D35E6"/>
    <w:rsid w:val="007D3A15"/>
    <w:rsid w:val="007D407F"/>
    <w:rsid w:val="007D489F"/>
    <w:rsid w:val="007D6873"/>
    <w:rsid w:val="007D6EF3"/>
    <w:rsid w:val="007D7256"/>
    <w:rsid w:val="007D771B"/>
    <w:rsid w:val="007D7B00"/>
    <w:rsid w:val="007E0227"/>
    <w:rsid w:val="007E0331"/>
    <w:rsid w:val="007E15FB"/>
    <w:rsid w:val="007E1865"/>
    <w:rsid w:val="007E186D"/>
    <w:rsid w:val="007E193E"/>
    <w:rsid w:val="007E1CF0"/>
    <w:rsid w:val="007E24E0"/>
    <w:rsid w:val="007E24F5"/>
    <w:rsid w:val="007E569B"/>
    <w:rsid w:val="007E59F8"/>
    <w:rsid w:val="007E7157"/>
    <w:rsid w:val="007E7BFE"/>
    <w:rsid w:val="007F093B"/>
    <w:rsid w:val="007F21FF"/>
    <w:rsid w:val="007F2F79"/>
    <w:rsid w:val="007F30EC"/>
    <w:rsid w:val="007F36C5"/>
    <w:rsid w:val="007F4211"/>
    <w:rsid w:val="007F449C"/>
    <w:rsid w:val="007F4652"/>
    <w:rsid w:val="007F5674"/>
    <w:rsid w:val="007F7432"/>
    <w:rsid w:val="0080012E"/>
    <w:rsid w:val="008007BF"/>
    <w:rsid w:val="008012B0"/>
    <w:rsid w:val="008017A7"/>
    <w:rsid w:val="00802068"/>
    <w:rsid w:val="00802179"/>
    <w:rsid w:val="00802237"/>
    <w:rsid w:val="0080246C"/>
    <w:rsid w:val="00802982"/>
    <w:rsid w:val="00802E6C"/>
    <w:rsid w:val="0080307A"/>
    <w:rsid w:val="008030A6"/>
    <w:rsid w:val="00807888"/>
    <w:rsid w:val="00813FC2"/>
    <w:rsid w:val="008159AD"/>
    <w:rsid w:val="00817079"/>
    <w:rsid w:val="008177D0"/>
    <w:rsid w:val="00820A8E"/>
    <w:rsid w:val="00821365"/>
    <w:rsid w:val="00822571"/>
    <w:rsid w:val="00823E08"/>
    <w:rsid w:val="00824256"/>
    <w:rsid w:val="008248AB"/>
    <w:rsid w:val="0082492B"/>
    <w:rsid w:val="00824F34"/>
    <w:rsid w:val="00825E2D"/>
    <w:rsid w:val="00826375"/>
    <w:rsid w:val="008276C6"/>
    <w:rsid w:val="00827D84"/>
    <w:rsid w:val="008302A2"/>
    <w:rsid w:val="008311BA"/>
    <w:rsid w:val="00831A8F"/>
    <w:rsid w:val="008352AC"/>
    <w:rsid w:val="008352B6"/>
    <w:rsid w:val="0083543A"/>
    <w:rsid w:val="0083559D"/>
    <w:rsid w:val="008364A1"/>
    <w:rsid w:val="00836AA3"/>
    <w:rsid w:val="00836BF5"/>
    <w:rsid w:val="0083749C"/>
    <w:rsid w:val="008411B8"/>
    <w:rsid w:val="00841814"/>
    <w:rsid w:val="0084191B"/>
    <w:rsid w:val="008421F3"/>
    <w:rsid w:val="00842674"/>
    <w:rsid w:val="00842B75"/>
    <w:rsid w:val="008432EB"/>
    <w:rsid w:val="00846383"/>
    <w:rsid w:val="0084643E"/>
    <w:rsid w:val="00851A22"/>
    <w:rsid w:val="00852194"/>
    <w:rsid w:val="00852224"/>
    <w:rsid w:val="008522DD"/>
    <w:rsid w:val="00853165"/>
    <w:rsid w:val="008532E4"/>
    <w:rsid w:val="008543C8"/>
    <w:rsid w:val="00854C9A"/>
    <w:rsid w:val="00854FAC"/>
    <w:rsid w:val="0085548F"/>
    <w:rsid w:val="00856515"/>
    <w:rsid w:val="00856978"/>
    <w:rsid w:val="00857830"/>
    <w:rsid w:val="00860601"/>
    <w:rsid w:val="00861B90"/>
    <w:rsid w:val="00861E05"/>
    <w:rsid w:val="0086266C"/>
    <w:rsid w:val="00863195"/>
    <w:rsid w:val="00863FCC"/>
    <w:rsid w:val="00864A0B"/>
    <w:rsid w:val="00866B20"/>
    <w:rsid w:val="00866B63"/>
    <w:rsid w:val="00866C24"/>
    <w:rsid w:val="00870AF2"/>
    <w:rsid w:val="00870DBE"/>
    <w:rsid w:val="0087170F"/>
    <w:rsid w:val="00871724"/>
    <w:rsid w:val="00871CB3"/>
    <w:rsid w:val="00874084"/>
    <w:rsid w:val="00874D07"/>
    <w:rsid w:val="0087566D"/>
    <w:rsid w:val="00875D68"/>
    <w:rsid w:val="008801FF"/>
    <w:rsid w:val="008804E8"/>
    <w:rsid w:val="00881453"/>
    <w:rsid w:val="00881A04"/>
    <w:rsid w:val="008823C2"/>
    <w:rsid w:val="00883953"/>
    <w:rsid w:val="00883A5A"/>
    <w:rsid w:val="0088419F"/>
    <w:rsid w:val="0088463A"/>
    <w:rsid w:val="0088483C"/>
    <w:rsid w:val="008857C5"/>
    <w:rsid w:val="00890763"/>
    <w:rsid w:val="00890B84"/>
    <w:rsid w:val="008923D0"/>
    <w:rsid w:val="00892BA5"/>
    <w:rsid w:val="00893BE9"/>
    <w:rsid w:val="00893C95"/>
    <w:rsid w:val="0089469E"/>
    <w:rsid w:val="008947DE"/>
    <w:rsid w:val="008963FA"/>
    <w:rsid w:val="00897BCE"/>
    <w:rsid w:val="00897F99"/>
    <w:rsid w:val="008A005A"/>
    <w:rsid w:val="008A01FC"/>
    <w:rsid w:val="008A1049"/>
    <w:rsid w:val="008A17EE"/>
    <w:rsid w:val="008A3783"/>
    <w:rsid w:val="008A5268"/>
    <w:rsid w:val="008A55FD"/>
    <w:rsid w:val="008A6781"/>
    <w:rsid w:val="008A67DC"/>
    <w:rsid w:val="008B01C0"/>
    <w:rsid w:val="008B47FD"/>
    <w:rsid w:val="008B50CE"/>
    <w:rsid w:val="008B5BE6"/>
    <w:rsid w:val="008B5D28"/>
    <w:rsid w:val="008B63EA"/>
    <w:rsid w:val="008C0256"/>
    <w:rsid w:val="008C188E"/>
    <w:rsid w:val="008C2701"/>
    <w:rsid w:val="008C27AC"/>
    <w:rsid w:val="008C2DCD"/>
    <w:rsid w:val="008C2EB4"/>
    <w:rsid w:val="008C4D9B"/>
    <w:rsid w:val="008C5C4C"/>
    <w:rsid w:val="008C740E"/>
    <w:rsid w:val="008D1088"/>
    <w:rsid w:val="008D135C"/>
    <w:rsid w:val="008D1C3B"/>
    <w:rsid w:val="008D2184"/>
    <w:rsid w:val="008D2832"/>
    <w:rsid w:val="008D3A2F"/>
    <w:rsid w:val="008D3D2C"/>
    <w:rsid w:val="008D3F1E"/>
    <w:rsid w:val="008D59F9"/>
    <w:rsid w:val="008D5B16"/>
    <w:rsid w:val="008D6A7C"/>
    <w:rsid w:val="008E006C"/>
    <w:rsid w:val="008E0075"/>
    <w:rsid w:val="008E037A"/>
    <w:rsid w:val="008E0485"/>
    <w:rsid w:val="008E1CCF"/>
    <w:rsid w:val="008E29E0"/>
    <w:rsid w:val="008E479F"/>
    <w:rsid w:val="008E545B"/>
    <w:rsid w:val="008E57FE"/>
    <w:rsid w:val="008E5A6A"/>
    <w:rsid w:val="008F0627"/>
    <w:rsid w:val="008F09C0"/>
    <w:rsid w:val="008F0B3F"/>
    <w:rsid w:val="008F1BCD"/>
    <w:rsid w:val="008F2AB9"/>
    <w:rsid w:val="008F391E"/>
    <w:rsid w:val="008F3BA6"/>
    <w:rsid w:val="008F4851"/>
    <w:rsid w:val="008F527B"/>
    <w:rsid w:val="008F56EB"/>
    <w:rsid w:val="008F7B1A"/>
    <w:rsid w:val="00900516"/>
    <w:rsid w:val="00901231"/>
    <w:rsid w:val="00902337"/>
    <w:rsid w:val="00902382"/>
    <w:rsid w:val="009032E4"/>
    <w:rsid w:val="0090430E"/>
    <w:rsid w:val="00905E80"/>
    <w:rsid w:val="00907BAE"/>
    <w:rsid w:val="00910038"/>
    <w:rsid w:val="009113B9"/>
    <w:rsid w:val="00911CF6"/>
    <w:rsid w:val="00912A08"/>
    <w:rsid w:val="00912E52"/>
    <w:rsid w:val="00913446"/>
    <w:rsid w:val="0091506E"/>
    <w:rsid w:val="009150D8"/>
    <w:rsid w:val="0091563F"/>
    <w:rsid w:val="009157BC"/>
    <w:rsid w:val="0091580C"/>
    <w:rsid w:val="00915EA1"/>
    <w:rsid w:val="00916F1A"/>
    <w:rsid w:val="00917057"/>
    <w:rsid w:val="00920DDC"/>
    <w:rsid w:val="0092145E"/>
    <w:rsid w:val="00921B27"/>
    <w:rsid w:val="00921B9A"/>
    <w:rsid w:val="00922CAF"/>
    <w:rsid w:val="00925AAE"/>
    <w:rsid w:val="00925FAE"/>
    <w:rsid w:val="009260CB"/>
    <w:rsid w:val="009260D3"/>
    <w:rsid w:val="00926354"/>
    <w:rsid w:val="00926719"/>
    <w:rsid w:val="009274C9"/>
    <w:rsid w:val="0093017B"/>
    <w:rsid w:val="00930CAB"/>
    <w:rsid w:val="009367A9"/>
    <w:rsid w:val="0094016E"/>
    <w:rsid w:val="00940603"/>
    <w:rsid w:val="0094073D"/>
    <w:rsid w:val="00942198"/>
    <w:rsid w:val="00943120"/>
    <w:rsid w:val="009446BC"/>
    <w:rsid w:val="00944F7D"/>
    <w:rsid w:val="00944FFC"/>
    <w:rsid w:val="00945208"/>
    <w:rsid w:val="009457C9"/>
    <w:rsid w:val="00945B1D"/>
    <w:rsid w:val="00946013"/>
    <w:rsid w:val="009467B9"/>
    <w:rsid w:val="00947154"/>
    <w:rsid w:val="0094789F"/>
    <w:rsid w:val="00947B1E"/>
    <w:rsid w:val="00950436"/>
    <w:rsid w:val="0095074F"/>
    <w:rsid w:val="00950DB4"/>
    <w:rsid w:val="00950F4C"/>
    <w:rsid w:val="00951353"/>
    <w:rsid w:val="009513BF"/>
    <w:rsid w:val="00951DDB"/>
    <w:rsid w:val="00953BFA"/>
    <w:rsid w:val="0095424D"/>
    <w:rsid w:val="009545C1"/>
    <w:rsid w:val="00955914"/>
    <w:rsid w:val="00955DB1"/>
    <w:rsid w:val="00960A1C"/>
    <w:rsid w:val="009623F8"/>
    <w:rsid w:val="00962738"/>
    <w:rsid w:val="00962E2D"/>
    <w:rsid w:val="0096373B"/>
    <w:rsid w:val="009670DF"/>
    <w:rsid w:val="00967578"/>
    <w:rsid w:val="00970081"/>
    <w:rsid w:val="00970F4E"/>
    <w:rsid w:val="00970F6E"/>
    <w:rsid w:val="00971011"/>
    <w:rsid w:val="00971D5A"/>
    <w:rsid w:val="00972166"/>
    <w:rsid w:val="00973291"/>
    <w:rsid w:val="00974FDD"/>
    <w:rsid w:val="00976CE0"/>
    <w:rsid w:val="00977527"/>
    <w:rsid w:val="00977628"/>
    <w:rsid w:val="00980B73"/>
    <w:rsid w:val="00981473"/>
    <w:rsid w:val="009819E2"/>
    <w:rsid w:val="00982540"/>
    <w:rsid w:val="00982B67"/>
    <w:rsid w:val="00983682"/>
    <w:rsid w:val="00984ABE"/>
    <w:rsid w:val="00984DED"/>
    <w:rsid w:val="009856F6"/>
    <w:rsid w:val="00985B2F"/>
    <w:rsid w:val="00987A42"/>
    <w:rsid w:val="00987F33"/>
    <w:rsid w:val="009901DC"/>
    <w:rsid w:val="00992676"/>
    <w:rsid w:val="00993A78"/>
    <w:rsid w:val="0099489A"/>
    <w:rsid w:val="009969A2"/>
    <w:rsid w:val="00996C30"/>
    <w:rsid w:val="00996E22"/>
    <w:rsid w:val="00997C12"/>
    <w:rsid w:val="00997F63"/>
    <w:rsid w:val="009A024B"/>
    <w:rsid w:val="009A0ADA"/>
    <w:rsid w:val="009A1211"/>
    <w:rsid w:val="009A3551"/>
    <w:rsid w:val="009A457B"/>
    <w:rsid w:val="009A463E"/>
    <w:rsid w:val="009A4E54"/>
    <w:rsid w:val="009A54BF"/>
    <w:rsid w:val="009A5539"/>
    <w:rsid w:val="009A623F"/>
    <w:rsid w:val="009A7070"/>
    <w:rsid w:val="009B1697"/>
    <w:rsid w:val="009B1F90"/>
    <w:rsid w:val="009B2BA5"/>
    <w:rsid w:val="009B4A47"/>
    <w:rsid w:val="009B5189"/>
    <w:rsid w:val="009B574A"/>
    <w:rsid w:val="009B5C00"/>
    <w:rsid w:val="009B6913"/>
    <w:rsid w:val="009B6D1F"/>
    <w:rsid w:val="009B7CB6"/>
    <w:rsid w:val="009C048A"/>
    <w:rsid w:val="009C28CF"/>
    <w:rsid w:val="009C488C"/>
    <w:rsid w:val="009C4DDB"/>
    <w:rsid w:val="009C4EB6"/>
    <w:rsid w:val="009C4F01"/>
    <w:rsid w:val="009C50A9"/>
    <w:rsid w:val="009C7089"/>
    <w:rsid w:val="009C7536"/>
    <w:rsid w:val="009C7778"/>
    <w:rsid w:val="009C7BC4"/>
    <w:rsid w:val="009D09DD"/>
    <w:rsid w:val="009D1747"/>
    <w:rsid w:val="009D19B4"/>
    <w:rsid w:val="009D20B0"/>
    <w:rsid w:val="009D2130"/>
    <w:rsid w:val="009D365F"/>
    <w:rsid w:val="009D4312"/>
    <w:rsid w:val="009D5284"/>
    <w:rsid w:val="009D5578"/>
    <w:rsid w:val="009D6F39"/>
    <w:rsid w:val="009D7522"/>
    <w:rsid w:val="009D7C7C"/>
    <w:rsid w:val="009E02D9"/>
    <w:rsid w:val="009E173F"/>
    <w:rsid w:val="009E3B3B"/>
    <w:rsid w:val="009E4027"/>
    <w:rsid w:val="009E4D03"/>
    <w:rsid w:val="009E5836"/>
    <w:rsid w:val="009E6B9B"/>
    <w:rsid w:val="009E6D7A"/>
    <w:rsid w:val="009E6F7D"/>
    <w:rsid w:val="009E6FB8"/>
    <w:rsid w:val="009E7434"/>
    <w:rsid w:val="009E78E9"/>
    <w:rsid w:val="009E7BE9"/>
    <w:rsid w:val="009F0149"/>
    <w:rsid w:val="009F2651"/>
    <w:rsid w:val="009F38DC"/>
    <w:rsid w:val="009F3D23"/>
    <w:rsid w:val="009F481C"/>
    <w:rsid w:val="009F4CA2"/>
    <w:rsid w:val="009F514D"/>
    <w:rsid w:val="009F5778"/>
    <w:rsid w:val="009F77B9"/>
    <w:rsid w:val="00A00D40"/>
    <w:rsid w:val="00A02F0B"/>
    <w:rsid w:val="00A03100"/>
    <w:rsid w:val="00A03B9B"/>
    <w:rsid w:val="00A05942"/>
    <w:rsid w:val="00A05AC9"/>
    <w:rsid w:val="00A07152"/>
    <w:rsid w:val="00A0724A"/>
    <w:rsid w:val="00A10190"/>
    <w:rsid w:val="00A10F72"/>
    <w:rsid w:val="00A11C1C"/>
    <w:rsid w:val="00A12F0B"/>
    <w:rsid w:val="00A1316C"/>
    <w:rsid w:val="00A15001"/>
    <w:rsid w:val="00A1535E"/>
    <w:rsid w:val="00A154FC"/>
    <w:rsid w:val="00A15D6B"/>
    <w:rsid w:val="00A16F92"/>
    <w:rsid w:val="00A17811"/>
    <w:rsid w:val="00A17F4B"/>
    <w:rsid w:val="00A20532"/>
    <w:rsid w:val="00A21227"/>
    <w:rsid w:val="00A21811"/>
    <w:rsid w:val="00A234D4"/>
    <w:rsid w:val="00A237A5"/>
    <w:rsid w:val="00A23911"/>
    <w:rsid w:val="00A24761"/>
    <w:rsid w:val="00A2516B"/>
    <w:rsid w:val="00A26D2D"/>
    <w:rsid w:val="00A277F4"/>
    <w:rsid w:val="00A27EFA"/>
    <w:rsid w:val="00A3189A"/>
    <w:rsid w:val="00A32118"/>
    <w:rsid w:val="00A32A96"/>
    <w:rsid w:val="00A330B6"/>
    <w:rsid w:val="00A333EC"/>
    <w:rsid w:val="00A334EC"/>
    <w:rsid w:val="00A33A11"/>
    <w:rsid w:val="00A33D91"/>
    <w:rsid w:val="00A34538"/>
    <w:rsid w:val="00A36166"/>
    <w:rsid w:val="00A36840"/>
    <w:rsid w:val="00A369BE"/>
    <w:rsid w:val="00A374F7"/>
    <w:rsid w:val="00A407DB"/>
    <w:rsid w:val="00A41934"/>
    <w:rsid w:val="00A41A27"/>
    <w:rsid w:val="00A42755"/>
    <w:rsid w:val="00A4289B"/>
    <w:rsid w:val="00A4310C"/>
    <w:rsid w:val="00A43E74"/>
    <w:rsid w:val="00A43EAC"/>
    <w:rsid w:val="00A44DC0"/>
    <w:rsid w:val="00A45617"/>
    <w:rsid w:val="00A4636B"/>
    <w:rsid w:val="00A46873"/>
    <w:rsid w:val="00A47BE1"/>
    <w:rsid w:val="00A47E5F"/>
    <w:rsid w:val="00A518D8"/>
    <w:rsid w:val="00A52BEB"/>
    <w:rsid w:val="00A5306A"/>
    <w:rsid w:val="00A54DBB"/>
    <w:rsid w:val="00A55837"/>
    <w:rsid w:val="00A5643D"/>
    <w:rsid w:val="00A5661E"/>
    <w:rsid w:val="00A57295"/>
    <w:rsid w:val="00A60D02"/>
    <w:rsid w:val="00A61669"/>
    <w:rsid w:val="00A64E84"/>
    <w:rsid w:val="00A64F58"/>
    <w:rsid w:val="00A65192"/>
    <w:rsid w:val="00A65868"/>
    <w:rsid w:val="00A660D4"/>
    <w:rsid w:val="00A6696C"/>
    <w:rsid w:val="00A6700B"/>
    <w:rsid w:val="00A67343"/>
    <w:rsid w:val="00A67378"/>
    <w:rsid w:val="00A6772E"/>
    <w:rsid w:val="00A67CAD"/>
    <w:rsid w:val="00A67D8A"/>
    <w:rsid w:val="00A702C3"/>
    <w:rsid w:val="00A7054E"/>
    <w:rsid w:val="00A7080E"/>
    <w:rsid w:val="00A71DD1"/>
    <w:rsid w:val="00A71F5A"/>
    <w:rsid w:val="00A72F04"/>
    <w:rsid w:val="00A737B5"/>
    <w:rsid w:val="00A738E8"/>
    <w:rsid w:val="00A74084"/>
    <w:rsid w:val="00A74432"/>
    <w:rsid w:val="00A75E92"/>
    <w:rsid w:val="00A764F3"/>
    <w:rsid w:val="00A76CFC"/>
    <w:rsid w:val="00A76D96"/>
    <w:rsid w:val="00A8166D"/>
    <w:rsid w:val="00A81C97"/>
    <w:rsid w:val="00A8217A"/>
    <w:rsid w:val="00A82355"/>
    <w:rsid w:val="00A82828"/>
    <w:rsid w:val="00A8382A"/>
    <w:rsid w:val="00A83C83"/>
    <w:rsid w:val="00A85371"/>
    <w:rsid w:val="00A86841"/>
    <w:rsid w:val="00A905E6"/>
    <w:rsid w:val="00A91C0C"/>
    <w:rsid w:val="00A92147"/>
    <w:rsid w:val="00A9289E"/>
    <w:rsid w:val="00A93222"/>
    <w:rsid w:val="00A948EE"/>
    <w:rsid w:val="00A966DB"/>
    <w:rsid w:val="00A9692F"/>
    <w:rsid w:val="00A972BA"/>
    <w:rsid w:val="00A974BC"/>
    <w:rsid w:val="00A97532"/>
    <w:rsid w:val="00A97AD5"/>
    <w:rsid w:val="00AA12A4"/>
    <w:rsid w:val="00AA17CD"/>
    <w:rsid w:val="00AA1E3F"/>
    <w:rsid w:val="00AA349D"/>
    <w:rsid w:val="00AA37A7"/>
    <w:rsid w:val="00AA46C9"/>
    <w:rsid w:val="00AA47E4"/>
    <w:rsid w:val="00AA5BAD"/>
    <w:rsid w:val="00AA6242"/>
    <w:rsid w:val="00AA67F6"/>
    <w:rsid w:val="00AA72E3"/>
    <w:rsid w:val="00AB23AA"/>
    <w:rsid w:val="00AB2F61"/>
    <w:rsid w:val="00AB3A02"/>
    <w:rsid w:val="00AB3A71"/>
    <w:rsid w:val="00AB4265"/>
    <w:rsid w:val="00AB4472"/>
    <w:rsid w:val="00AB5769"/>
    <w:rsid w:val="00AB78FC"/>
    <w:rsid w:val="00AC03B4"/>
    <w:rsid w:val="00AC1665"/>
    <w:rsid w:val="00AC1970"/>
    <w:rsid w:val="00AC1B79"/>
    <w:rsid w:val="00AC370F"/>
    <w:rsid w:val="00AC51CF"/>
    <w:rsid w:val="00AC5737"/>
    <w:rsid w:val="00AC5AAE"/>
    <w:rsid w:val="00AC657F"/>
    <w:rsid w:val="00AC6808"/>
    <w:rsid w:val="00AD01EF"/>
    <w:rsid w:val="00AD0E33"/>
    <w:rsid w:val="00AD10BE"/>
    <w:rsid w:val="00AD17C1"/>
    <w:rsid w:val="00AD30DA"/>
    <w:rsid w:val="00AD316A"/>
    <w:rsid w:val="00AD34F4"/>
    <w:rsid w:val="00AD3A82"/>
    <w:rsid w:val="00AD479F"/>
    <w:rsid w:val="00AD4F8E"/>
    <w:rsid w:val="00AD567C"/>
    <w:rsid w:val="00AD5C2F"/>
    <w:rsid w:val="00AD609E"/>
    <w:rsid w:val="00AD7A0A"/>
    <w:rsid w:val="00AE0026"/>
    <w:rsid w:val="00AE04A6"/>
    <w:rsid w:val="00AE1984"/>
    <w:rsid w:val="00AE220C"/>
    <w:rsid w:val="00AE2A91"/>
    <w:rsid w:val="00AE301C"/>
    <w:rsid w:val="00AE3944"/>
    <w:rsid w:val="00AE5D3E"/>
    <w:rsid w:val="00AE6251"/>
    <w:rsid w:val="00AE6FEC"/>
    <w:rsid w:val="00AE7B2B"/>
    <w:rsid w:val="00AE7EDB"/>
    <w:rsid w:val="00AF069A"/>
    <w:rsid w:val="00AF175C"/>
    <w:rsid w:val="00AF260E"/>
    <w:rsid w:val="00AF319D"/>
    <w:rsid w:val="00AF31CF"/>
    <w:rsid w:val="00AF3FE5"/>
    <w:rsid w:val="00AF4239"/>
    <w:rsid w:val="00AF4557"/>
    <w:rsid w:val="00AF4B36"/>
    <w:rsid w:val="00AF5A7C"/>
    <w:rsid w:val="00AF660C"/>
    <w:rsid w:val="00B003C7"/>
    <w:rsid w:val="00B00F44"/>
    <w:rsid w:val="00B01217"/>
    <w:rsid w:val="00B02277"/>
    <w:rsid w:val="00B02A41"/>
    <w:rsid w:val="00B03570"/>
    <w:rsid w:val="00B0369F"/>
    <w:rsid w:val="00B0480D"/>
    <w:rsid w:val="00B0578A"/>
    <w:rsid w:val="00B064B9"/>
    <w:rsid w:val="00B066F8"/>
    <w:rsid w:val="00B06C40"/>
    <w:rsid w:val="00B07323"/>
    <w:rsid w:val="00B10385"/>
    <w:rsid w:val="00B10D2A"/>
    <w:rsid w:val="00B130DE"/>
    <w:rsid w:val="00B13FEE"/>
    <w:rsid w:val="00B1424C"/>
    <w:rsid w:val="00B14566"/>
    <w:rsid w:val="00B14A26"/>
    <w:rsid w:val="00B14D6D"/>
    <w:rsid w:val="00B15253"/>
    <w:rsid w:val="00B15685"/>
    <w:rsid w:val="00B158A2"/>
    <w:rsid w:val="00B15D70"/>
    <w:rsid w:val="00B16FA0"/>
    <w:rsid w:val="00B229B0"/>
    <w:rsid w:val="00B23502"/>
    <w:rsid w:val="00B24D24"/>
    <w:rsid w:val="00B25357"/>
    <w:rsid w:val="00B26A55"/>
    <w:rsid w:val="00B26B9C"/>
    <w:rsid w:val="00B26D25"/>
    <w:rsid w:val="00B2713A"/>
    <w:rsid w:val="00B2715F"/>
    <w:rsid w:val="00B27F98"/>
    <w:rsid w:val="00B329ED"/>
    <w:rsid w:val="00B33863"/>
    <w:rsid w:val="00B3434D"/>
    <w:rsid w:val="00B3699F"/>
    <w:rsid w:val="00B37BEA"/>
    <w:rsid w:val="00B41E1E"/>
    <w:rsid w:val="00B42FBD"/>
    <w:rsid w:val="00B4346C"/>
    <w:rsid w:val="00B43E10"/>
    <w:rsid w:val="00B440A0"/>
    <w:rsid w:val="00B44A5F"/>
    <w:rsid w:val="00B44C55"/>
    <w:rsid w:val="00B4534A"/>
    <w:rsid w:val="00B46F1F"/>
    <w:rsid w:val="00B4743B"/>
    <w:rsid w:val="00B4784A"/>
    <w:rsid w:val="00B51638"/>
    <w:rsid w:val="00B52980"/>
    <w:rsid w:val="00B52B9B"/>
    <w:rsid w:val="00B54780"/>
    <w:rsid w:val="00B54E58"/>
    <w:rsid w:val="00B56025"/>
    <w:rsid w:val="00B567AA"/>
    <w:rsid w:val="00B56EA5"/>
    <w:rsid w:val="00B5787D"/>
    <w:rsid w:val="00B5797D"/>
    <w:rsid w:val="00B579BB"/>
    <w:rsid w:val="00B619E6"/>
    <w:rsid w:val="00B61D8A"/>
    <w:rsid w:val="00B631C1"/>
    <w:rsid w:val="00B6325D"/>
    <w:rsid w:val="00B63578"/>
    <w:rsid w:val="00B6455D"/>
    <w:rsid w:val="00B64938"/>
    <w:rsid w:val="00B662EB"/>
    <w:rsid w:val="00B67079"/>
    <w:rsid w:val="00B679E9"/>
    <w:rsid w:val="00B70748"/>
    <w:rsid w:val="00B70ABC"/>
    <w:rsid w:val="00B7357D"/>
    <w:rsid w:val="00B73909"/>
    <w:rsid w:val="00B73E5A"/>
    <w:rsid w:val="00B73FE9"/>
    <w:rsid w:val="00B769DE"/>
    <w:rsid w:val="00B76E0E"/>
    <w:rsid w:val="00B77591"/>
    <w:rsid w:val="00B7798B"/>
    <w:rsid w:val="00B807FA"/>
    <w:rsid w:val="00B8090B"/>
    <w:rsid w:val="00B80D07"/>
    <w:rsid w:val="00B810C5"/>
    <w:rsid w:val="00B81FBF"/>
    <w:rsid w:val="00B8228E"/>
    <w:rsid w:val="00B83D15"/>
    <w:rsid w:val="00B84237"/>
    <w:rsid w:val="00B844F3"/>
    <w:rsid w:val="00B84C6C"/>
    <w:rsid w:val="00B86901"/>
    <w:rsid w:val="00B919F1"/>
    <w:rsid w:val="00B94E17"/>
    <w:rsid w:val="00B95A09"/>
    <w:rsid w:val="00B95E1E"/>
    <w:rsid w:val="00B96DFC"/>
    <w:rsid w:val="00B97B7C"/>
    <w:rsid w:val="00BA057D"/>
    <w:rsid w:val="00BA141D"/>
    <w:rsid w:val="00BA249F"/>
    <w:rsid w:val="00BA2BE4"/>
    <w:rsid w:val="00BA3B16"/>
    <w:rsid w:val="00BA3FD2"/>
    <w:rsid w:val="00BA455B"/>
    <w:rsid w:val="00BA48DB"/>
    <w:rsid w:val="00BA58BD"/>
    <w:rsid w:val="00BA5E29"/>
    <w:rsid w:val="00BA6941"/>
    <w:rsid w:val="00BA6990"/>
    <w:rsid w:val="00BA6E09"/>
    <w:rsid w:val="00BA6F3A"/>
    <w:rsid w:val="00BA717F"/>
    <w:rsid w:val="00BB0CA1"/>
    <w:rsid w:val="00BB1BD9"/>
    <w:rsid w:val="00BB2F86"/>
    <w:rsid w:val="00BB31BB"/>
    <w:rsid w:val="00BB5748"/>
    <w:rsid w:val="00BB5952"/>
    <w:rsid w:val="00BB5EE0"/>
    <w:rsid w:val="00BB660B"/>
    <w:rsid w:val="00BB7B89"/>
    <w:rsid w:val="00BC0191"/>
    <w:rsid w:val="00BC178A"/>
    <w:rsid w:val="00BC1FC2"/>
    <w:rsid w:val="00BC2CB4"/>
    <w:rsid w:val="00BC3D4E"/>
    <w:rsid w:val="00BC405F"/>
    <w:rsid w:val="00BC483A"/>
    <w:rsid w:val="00BC4AF7"/>
    <w:rsid w:val="00BC5244"/>
    <w:rsid w:val="00BC59C1"/>
    <w:rsid w:val="00BC59CA"/>
    <w:rsid w:val="00BC5BE6"/>
    <w:rsid w:val="00BC5F05"/>
    <w:rsid w:val="00BC63BC"/>
    <w:rsid w:val="00BC64F2"/>
    <w:rsid w:val="00BC6A04"/>
    <w:rsid w:val="00BC6AFE"/>
    <w:rsid w:val="00BC77AC"/>
    <w:rsid w:val="00BD0117"/>
    <w:rsid w:val="00BD05E1"/>
    <w:rsid w:val="00BD0924"/>
    <w:rsid w:val="00BD1C82"/>
    <w:rsid w:val="00BD2460"/>
    <w:rsid w:val="00BD2E4D"/>
    <w:rsid w:val="00BD30F0"/>
    <w:rsid w:val="00BD4122"/>
    <w:rsid w:val="00BD6670"/>
    <w:rsid w:val="00BD6A01"/>
    <w:rsid w:val="00BD6EEC"/>
    <w:rsid w:val="00BD747A"/>
    <w:rsid w:val="00BE0328"/>
    <w:rsid w:val="00BE4760"/>
    <w:rsid w:val="00BE55DC"/>
    <w:rsid w:val="00BE5B94"/>
    <w:rsid w:val="00BE6B3D"/>
    <w:rsid w:val="00BF031C"/>
    <w:rsid w:val="00BF0DCC"/>
    <w:rsid w:val="00BF15DC"/>
    <w:rsid w:val="00BF1F1F"/>
    <w:rsid w:val="00BF2BF8"/>
    <w:rsid w:val="00BF2EB8"/>
    <w:rsid w:val="00BF3128"/>
    <w:rsid w:val="00BF417F"/>
    <w:rsid w:val="00BF432B"/>
    <w:rsid w:val="00BF4E8E"/>
    <w:rsid w:val="00BF5730"/>
    <w:rsid w:val="00BF5877"/>
    <w:rsid w:val="00BF5AD5"/>
    <w:rsid w:val="00BF5F06"/>
    <w:rsid w:val="00BF7528"/>
    <w:rsid w:val="00BF78E7"/>
    <w:rsid w:val="00C0210D"/>
    <w:rsid w:val="00C029D9"/>
    <w:rsid w:val="00C02AD6"/>
    <w:rsid w:val="00C02C8A"/>
    <w:rsid w:val="00C038E9"/>
    <w:rsid w:val="00C04E80"/>
    <w:rsid w:val="00C06374"/>
    <w:rsid w:val="00C06830"/>
    <w:rsid w:val="00C0752C"/>
    <w:rsid w:val="00C0767C"/>
    <w:rsid w:val="00C1070F"/>
    <w:rsid w:val="00C107E5"/>
    <w:rsid w:val="00C10832"/>
    <w:rsid w:val="00C113A6"/>
    <w:rsid w:val="00C117F9"/>
    <w:rsid w:val="00C11A46"/>
    <w:rsid w:val="00C11B1F"/>
    <w:rsid w:val="00C12025"/>
    <w:rsid w:val="00C1236C"/>
    <w:rsid w:val="00C1248C"/>
    <w:rsid w:val="00C127DB"/>
    <w:rsid w:val="00C12E13"/>
    <w:rsid w:val="00C13C8D"/>
    <w:rsid w:val="00C14158"/>
    <w:rsid w:val="00C144B9"/>
    <w:rsid w:val="00C14981"/>
    <w:rsid w:val="00C14B45"/>
    <w:rsid w:val="00C14CC3"/>
    <w:rsid w:val="00C15779"/>
    <w:rsid w:val="00C15AD5"/>
    <w:rsid w:val="00C1672B"/>
    <w:rsid w:val="00C16C23"/>
    <w:rsid w:val="00C16C4F"/>
    <w:rsid w:val="00C21740"/>
    <w:rsid w:val="00C21F5F"/>
    <w:rsid w:val="00C224C2"/>
    <w:rsid w:val="00C23480"/>
    <w:rsid w:val="00C23BD3"/>
    <w:rsid w:val="00C27B2A"/>
    <w:rsid w:val="00C31E89"/>
    <w:rsid w:val="00C31F63"/>
    <w:rsid w:val="00C32040"/>
    <w:rsid w:val="00C32CA1"/>
    <w:rsid w:val="00C32F73"/>
    <w:rsid w:val="00C336EF"/>
    <w:rsid w:val="00C33CF7"/>
    <w:rsid w:val="00C34FCC"/>
    <w:rsid w:val="00C356BC"/>
    <w:rsid w:val="00C35C80"/>
    <w:rsid w:val="00C371F2"/>
    <w:rsid w:val="00C37486"/>
    <w:rsid w:val="00C40866"/>
    <w:rsid w:val="00C41355"/>
    <w:rsid w:val="00C41F30"/>
    <w:rsid w:val="00C42D5F"/>
    <w:rsid w:val="00C4305B"/>
    <w:rsid w:val="00C436F3"/>
    <w:rsid w:val="00C43F0F"/>
    <w:rsid w:val="00C444DE"/>
    <w:rsid w:val="00C44679"/>
    <w:rsid w:val="00C4470E"/>
    <w:rsid w:val="00C448F3"/>
    <w:rsid w:val="00C44DD8"/>
    <w:rsid w:val="00C507E4"/>
    <w:rsid w:val="00C51B37"/>
    <w:rsid w:val="00C52D4F"/>
    <w:rsid w:val="00C52F34"/>
    <w:rsid w:val="00C5382C"/>
    <w:rsid w:val="00C53C17"/>
    <w:rsid w:val="00C54E6E"/>
    <w:rsid w:val="00C54EC9"/>
    <w:rsid w:val="00C55921"/>
    <w:rsid w:val="00C560C0"/>
    <w:rsid w:val="00C5637F"/>
    <w:rsid w:val="00C563B2"/>
    <w:rsid w:val="00C56671"/>
    <w:rsid w:val="00C56898"/>
    <w:rsid w:val="00C57033"/>
    <w:rsid w:val="00C575A9"/>
    <w:rsid w:val="00C607C7"/>
    <w:rsid w:val="00C620CE"/>
    <w:rsid w:val="00C623A3"/>
    <w:rsid w:val="00C630C4"/>
    <w:rsid w:val="00C6316B"/>
    <w:rsid w:val="00C631AF"/>
    <w:rsid w:val="00C63693"/>
    <w:rsid w:val="00C63BC1"/>
    <w:rsid w:val="00C64051"/>
    <w:rsid w:val="00C667D2"/>
    <w:rsid w:val="00C677B7"/>
    <w:rsid w:val="00C7044A"/>
    <w:rsid w:val="00C70C2B"/>
    <w:rsid w:val="00C71DC8"/>
    <w:rsid w:val="00C72CF6"/>
    <w:rsid w:val="00C739D4"/>
    <w:rsid w:val="00C73A54"/>
    <w:rsid w:val="00C74B17"/>
    <w:rsid w:val="00C74D14"/>
    <w:rsid w:val="00C77001"/>
    <w:rsid w:val="00C7754E"/>
    <w:rsid w:val="00C77C55"/>
    <w:rsid w:val="00C77EFF"/>
    <w:rsid w:val="00C8055F"/>
    <w:rsid w:val="00C8078E"/>
    <w:rsid w:val="00C81161"/>
    <w:rsid w:val="00C81BAA"/>
    <w:rsid w:val="00C81C06"/>
    <w:rsid w:val="00C823D5"/>
    <w:rsid w:val="00C82406"/>
    <w:rsid w:val="00C835D1"/>
    <w:rsid w:val="00C84BD2"/>
    <w:rsid w:val="00C84CF2"/>
    <w:rsid w:val="00C85963"/>
    <w:rsid w:val="00C8682E"/>
    <w:rsid w:val="00C87377"/>
    <w:rsid w:val="00C90490"/>
    <w:rsid w:val="00C906F1"/>
    <w:rsid w:val="00C907FB"/>
    <w:rsid w:val="00C90DC0"/>
    <w:rsid w:val="00C91FA6"/>
    <w:rsid w:val="00C923EA"/>
    <w:rsid w:val="00C92A12"/>
    <w:rsid w:val="00C933E4"/>
    <w:rsid w:val="00C93537"/>
    <w:rsid w:val="00C937F7"/>
    <w:rsid w:val="00C93C32"/>
    <w:rsid w:val="00C93CEB"/>
    <w:rsid w:val="00C93F83"/>
    <w:rsid w:val="00C9503E"/>
    <w:rsid w:val="00C956FA"/>
    <w:rsid w:val="00C974CB"/>
    <w:rsid w:val="00CA016F"/>
    <w:rsid w:val="00CA0288"/>
    <w:rsid w:val="00CA0FFD"/>
    <w:rsid w:val="00CA43E5"/>
    <w:rsid w:val="00CA46B8"/>
    <w:rsid w:val="00CA4772"/>
    <w:rsid w:val="00CA4D84"/>
    <w:rsid w:val="00CA502F"/>
    <w:rsid w:val="00CA537A"/>
    <w:rsid w:val="00CA607E"/>
    <w:rsid w:val="00CA61F4"/>
    <w:rsid w:val="00CA6DE4"/>
    <w:rsid w:val="00CA7A6C"/>
    <w:rsid w:val="00CA7B6F"/>
    <w:rsid w:val="00CB02A2"/>
    <w:rsid w:val="00CB05BC"/>
    <w:rsid w:val="00CB0FF0"/>
    <w:rsid w:val="00CB1A00"/>
    <w:rsid w:val="00CB1FD5"/>
    <w:rsid w:val="00CB2263"/>
    <w:rsid w:val="00CB24E0"/>
    <w:rsid w:val="00CB3A33"/>
    <w:rsid w:val="00CB3B38"/>
    <w:rsid w:val="00CB5383"/>
    <w:rsid w:val="00CB5389"/>
    <w:rsid w:val="00CB53C6"/>
    <w:rsid w:val="00CB669C"/>
    <w:rsid w:val="00CB7667"/>
    <w:rsid w:val="00CB76B8"/>
    <w:rsid w:val="00CB7A1A"/>
    <w:rsid w:val="00CC019F"/>
    <w:rsid w:val="00CC099A"/>
    <w:rsid w:val="00CC1243"/>
    <w:rsid w:val="00CC1B33"/>
    <w:rsid w:val="00CC2071"/>
    <w:rsid w:val="00CC2CDB"/>
    <w:rsid w:val="00CC3CAE"/>
    <w:rsid w:val="00CC4EAE"/>
    <w:rsid w:val="00CC61A2"/>
    <w:rsid w:val="00CC6ED7"/>
    <w:rsid w:val="00CC76C0"/>
    <w:rsid w:val="00CD03CE"/>
    <w:rsid w:val="00CD062D"/>
    <w:rsid w:val="00CD18C0"/>
    <w:rsid w:val="00CD1AED"/>
    <w:rsid w:val="00CD1D78"/>
    <w:rsid w:val="00CD2377"/>
    <w:rsid w:val="00CD36F4"/>
    <w:rsid w:val="00CD37BA"/>
    <w:rsid w:val="00CD3BDE"/>
    <w:rsid w:val="00CD402F"/>
    <w:rsid w:val="00CD4CD9"/>
    <w:rsid w:val="00CD5257"/>
    <w:rsid w:val="00CD5313"/>
    <w:rsid w:val="00CD5546"/>
    <w:rsid w:val="00CD6FD7"/>
    <w:rsid w:val="00CD7448"/>
    <w:rsid w:val="00CD75D0"/>
    <w:rsid w:val="00CD79B6"/>
    <w:rsid w:val="00CE146D"/>
    <w:rsid w:val="00CE17F5"/>
    <w:rsid w:val="00CE27F8"/>
    <w:rsid w:val="00CE28AA"/>
    <w:rsid w:val="00CE2CDD"/>
    <w:rsid w:val="00CE3EE6"/>
    <w:rsid w:val="00CE4296"/>
    <w:rsid w:val="00CE581E"/>
    <w:rsid w:val="00CF004C"/>
    <w:rsid w:val="00CF1704"/>
    <w:rsid w:val="00CF1D5F"/>
    <w:rsid w:val="00CF2959"/>
    <w:rsid w:val="00CF2B4E"/>
    <w:rsid w:val="00CF3B85"/>
    <w:rsid w:val="00CF482D"/>
    <w:rsid w:val="00CF57A9"/>
    <w:rsid w:val="00CF689B"/>
    <w:rsid w:val="00CF73CD"/>
    <w:rsid w:val="00D0017B"/>
    <w:rsid w:val="00D00227"/>
    <w:rsid w:val="00D00728"/>
    <w:rsid w:val="00D01105"/>
    <w:rsid w:val="00D0130B"/>
    <w:rsid w:val="00D01344"/>
    <w:rsid w:val="00D03326"/>
    <w:rsid w:val="00D04CB8"/>
    <w:rsid w:val="00D05388"/>
    <w:rsid w:val="00D05A17"/>
    <w:rsid w:val="00D06166"/>
    <w:rsid w:val="00D071B1"/>
    <w:rsid w:val="00D073D8"/>
    <w:rsid w:val="00D10359"/>
    <w:rsid w:val="00D10A6F"/>
    <w:rsid w:val="00D10B6D"/>
    <w:rsid w:val="00D1159A"/>
    <w:rsid w:val="00D117CF"/>
    <w:rsid w:val="00D11D5C"/>
    <w:rsid w:val="00D126F1"/>
    <w:rsid w:val="00D13504"/>
    <w:rsid w:val="00D137D6"/>
    <w:rsid w:val="00D14F51"/>
    <w:rsid w:val="00D159F0"/>
    <w:rsid w:val="00D16928"/>
    <w:rsid w:val="00D16DA5"/>
    <w:rsid w:val="00D17532"/>
    <w:rsid w:val="00D17B53"/>
    <w:rsid w:val="00D17D35"/>
    <w:rsid w:val="00D217A7"/>
    <w:rsid w:val="00D22A54"/>
    <w:rsid w:val="00D23851"/>
    <w:rsid w:val="00D2422E"/>
    <w:rsid w:val="00D24B83"/>
    <w:rsid w:val="00D26D1E"/>
    <w:rsid w:val="00D3079B"/>
    <w:rsid w:val="00D30CD7"/>
    <w:rsid w:val="00D31758"/>
    <w:rsid w:val="00D32246"/>
    <w:rsid w:val="00D327E7"/>
    <w:rsid w:val="00D329D9"/>
    <w:rsid w:val="00D33924"/>
    <w:rsid w:val="00D3405E"/>
    <w:rsid w:val="00D34A48"/>
    <w:rsid w:val="00D34DE0"/>
    <w:rsid w:val="00D35E1B"/>
    <w:rsid w:val="00D36664"/>
    <w:rsid w:val="00D368D8"/>
    <w:rsid w:val="00D36F57"/>
    <w:rsid w:val="00D37EE0"/>
    <w:rsid w:val="00D426C6"/>
    <w:rsid w:val="00D42E57"/>
    <w:rsid w:val="00D43C69"/>
    <w:rsid w:val="00D44495"/>
    <w:rsid w:val="00D45465"/>
    <w:rsid w:val="00D45834"/>
    <w:rsid w:val="00D45D96"/>
    <w:rsid w:val="00D46020"/>
    <w:rsid w:val="00D46622"/>
    <w:rsid w:val="00D467F4"/>
    <w:rsid w:val="00D526F1"/>
    <w:rsid w:val="00D5401E"/>
    <w:rsid w:val="00D541B3"/>
    <w:rsid w:val="00D5476C"/>
    <w:rsid w:val="00D55B0E"/>
    <w:rsid w:val="00D55EFC"/>
    <w:rsid w:val="00D5619A"/>
    <w:rsid w:val="00D5647E"/>
    <w:rsid w:val="00D56EC6"/>
    <w:rsid w:val="00D60006"/>
    <w:rsid w:val="00D60532"/>
    <w:rsid w:val="00D61192"/>
    <w:rsid w:val="00D61EA1"/>
    <w:rsid w:val="00D635B2"/>
    <w:rsid w:val="00D6386E"/>
    <w:rsid w:val="00D638A5"/>
    <w:rsid w:val="00D63A1F"/>
    <w:rsid w:val="00D63CEF"/>
    <w:rsid w:val="00D647F5"/>
    <w:rsid w:val="00D64DC9"/>
    <w:rsid w:val="00D673CF"/>
    <w:rsid w:val="00D7223B"/>
    <w:rsid w:val="00D73448"/>
    <w:rsid w:val="00D74899"/>
    <w:rsid w:val="00D75744"/>
    <w:rsid w:val="00D76513"/>
    <w:rsid w:val="00D76B07"/>
    <w:rsid w:val="00D77444"/>
    <w:rsid w:val="00D8355B"/>
    <w:rsid w:val="00D83628"/>
    <w:rsid w:val="00D83E7A"/>
    <w:rsid w:val="00D8479D"/>
    <w:rsid w:val="00D84CBD"/>
    <w:rsid w:val="00D85D3B"/>
    <w:rsid w:val="00D86B84"/>
    <w:rsid w:val="00D87DFD"/>
    <w:rsid w:val="00D90781"/>
    <w:rsid w:val="00D9249C"/>
    <w:rsid w:val="00D92B49"/>
    <w:rsid w:val="00D93D06"/>
    <w:rsid w:val="00D9448F"/>
    <w:rsid w:val="00D94AD8"/>
    <w:rsid w:val="00D94F22"/>
    <w:rsid w:val="00D95103"/>
    <w:rsid w:val="00D95C52"/>
    <w:rsid w:val="00D9606E"/>
    <w:rsid w:val="00D96A70"/>
    <w:rsid w:val="00D97038"/>
    <w:rsid w:val="00D9711E"/>
    <w:rsid w:val="00D978CE"/>
    <w:rsid w:val="00DA10A1"/>
    <w:rsid w:val="00DA14F1"/>
    <w:rsid w:val="00DA161F"/>
    <w:rsid w:val="00DA1774"/>
    <w:rsid w:val="00DA1BA1"/>
    <w:rsid w:val="00DA1D3F"/>
    <w:rsid w:val="00DA1DEA"/>
    <w:rsid w:val="00DA36F1"/>
    <w:rsid w:val="00DA40F3"/>
    <w:rsid w:val="00DA49EB"/>
    <w:rsid w:val="00DA4DB5"/>
    <w:rsid w:val="00DA54BE"/>
    <w:rsid w:val="00DA54F6"/>
    <w:rsid w:val="00DA7495"/>
    <w:rsid w:val="00DA74CD"/>
    <w:rsid w:val="00DA7782"/>
    <w:rsid w:val="00DB08CC"/>
    <w:rsid w:val="00DB0DB2"/>
    <w:rsid w:val="00DB16AF"/>
    <w:rsid w:val="00DB3D30"/>
    <w:rsid w:val="00DB5329"/>
    <w:rsid w:val="00DB5646"/>
    <w:rsid w:val="00DB579F"/>
    <w:rsid w:val="00DB5F5E"/>
    <w:rsid w:val="00DB671B"/>
    <w:rsid w:val="00DC040C"/>
    <w:rsid w:val="00DC2569"/>
    <w:rsid w:val="00DC260C"/>
    <w:rsid w:val="00DC3CF3"/>
    <w:rsid w:val="00DC5089"/>
    <w:rsid w:val="00DC5A3C"/>
    <w:rsid w:val="00DC5D8A"/>
    <w:rsid w:val="00DC607A"/>
    <w:rsid w:val="00DC711C"/>
    <w:rsid w:val="00DC759D"/>
    <w:rsid w:val="00DC76D4"/>
    <w:rsid w:val="00DD171E"/>
    <w:rsid w:val="00DD1E6C"/>
    <w:rsid w:val="00DD21C1"/>
    <w:rsid w:val="00DD29DB"/>
    <w:rsid w:val="00DD3713"/>
    <w:rsid w:val="00DD409D"/>
    <w:rsid w:val="00DD5C60"/>
    <w:rsid w:val="00DD665C"/>
    <w:rsid w:val="00DD6803"/>
    <w:rsid w:val="00DD718A"/>
    <w:rsid w:val="00DE10FC"/>
    <w:rsid w:val="00DE25CD"/>
    <w:rsid w:val="00DE3981"/>
    <w:rsid w:val="00DE3CBA"/>
    <w:rsid w:val="00DE47F5"/>
    <w:rsid w:val="00DE4AB4"/>
    <w:rsid w:val="00DE4DBE"/>
    <w:rsid w:val="00DE68E0"/>
    <w:rsid w:val="00DE76F6"/>
    <w:rsid w:val="00DF072B"/>
    <w:rsid w:val="00DF07A6"/>
    <w:rsid w:val="00DF2BDD"/>
    <w:rsid w:val="00DF3310"/>
    <w:rsid w:val="00DF396F"/>
    <w:rsid w:val="00DF4CD3"/>
    <w:rsid w:val="00DF6C1E"/>
    <w:rsid w:val="00E00CB7"/>
    <w:rsid w:val="00E01566"/>
    <w:rsid w:val="00E01679"/>
    <w:rsid w:val="00E01B46"/>
    <w:rsid w:val="00E0215B"/>
    <w:rsid w:val="00E02473"/>
    <w:rsid w:val="00E04A2F"/>
    <w:rsid w:val="00E05689"/>
    <w:rsid w:val="00E0761C"/>
    <w:rsid w:val="00E07EFC"/>
    <w:rsid w:val="00E107B7"/>
    <w:rsid w:val="00E11581"/>
    <w:rsid w:val="00E11B9C"/>
    <w:rsid w:val="00E11E84"/>
    <w:rsid w:val="00E12F09"/>
    <w:rsid w:val="00E137DA"/>
    <w:rsid w:val="00E1411F"/>
    <w:rsid w:val="00E148B0"/>
    <w:rsid w:val="00E14F6A"/>
    <w:rsid w:val="00E16A1B"/>
    <w:rsid w:val="00E1709A"/>
    <w:rsid w:val="00E17DB7"/>
    <w:rsid w:val="00E20687"/>
    <w:rsid w:val="00E20D8B"/>
    <w:rsid w:val="00E22476"/>
    <w:rsid w:val="00E2258A"/>
    <w:rsid w:val="00E228C4"/>
    <w:rsid w:val="00E232EB"/>
    <w:rsid w:val="00E23335"/>
    <w:rsid w:val="00E23796"/>
    <w:rsid w:val="00E23EA6"/>
    <w:rsid w:val="00E24380"/>
    <w:rsid w:val="00E25147"/>
    <w:rsid w:val="00E26E60"/>
    <w:rsid w:val="00E271BC"/>
    <w:rsid w:val="00E27463"/>
    <w:rsid w:val="00E30DA1"/>
    <w:rsid w:val="00E31A42"/>
    <w:rsid w:val="00E31E68"/>
    <w:rsid w:val="00E32193"/>
    <w:rsid w:val="00E3319C"/>
    <w:rsid w:val="00E335BF"/>
    <w:rsid w:val="00E35462"/>
    <w:rsid w:val="00E357A3"/>
    <w:rsid w:val="00E36314"/>
    <w:rsid w:val="00E367E6"/>
    <w:rsid w:val="00E3781E"/>
    <w:rsid w:val="00E37C80"/>
    <w:rsid w:val="00E41555"/>
    <w:rsid w:val="00E44078"/>
    <w:rsid w:val="00E44400"/>
    <w:rsid w:val="00E45AD1"/>
    <w:rsid w:val="00E460D7"/>
    <w:rsid w:val="00E46CEE"/>
    <w:rsid w:val="00E5052A"/>
    <w:rsid w:val="00E50E9F"/>
    <w:rsid w:val="00E51260"/>
    <w:rsid w:val="00E524B2"/>
    <w:rsid w:val="00E52B8D"/>
    <w:rsid w:val="00E52C5F"/>
    <w:rsid w:val="00E52FA9"/>
    <w:rsid w:val="00E53127"/>
    <w:rsid w:val="00E533C7"/>
    <w:rsid w:val="00E5403E"/>
    <w:rsid w:val="00E54D6C"/>
    <w:rsid w:val="00E55A70"/>
    <w:rsid w:val="00E60187"/>
    <w:rsid w:val="00E615E6"/>
    <w:rsid w:val="00E6261F"/>
    <w:rsid w:val="00E64A91"/>
    <w:rsid w:val="00E66134"/>
    <w:rsid w:val="00E66862"/>
    <w:rsid w:val="00E66FA6"/>
    <w:rsid w:val="00E67BE5"/>
    <w:rsid w:val="00E67FCB"/>
    <w:rsid w:val="00E72F65"/>
    <w:rsid w:val="00E74245"/>
    <w:rsid w:val="00E75542"/>
    <w:rsid w:val="00E7556E"/>
    <w:rsid w:val="00E75FB2"/>
    <w:rsid w:val="00E75FE8"/>
    <w:rsid w:val="00E763EC"/>
    <w:rsid w:val="00E81101"/>
    <w:rsid w:val="00E81CB9"/>
    <w:rsid w:val="00E843AA"/>
    <w:rsid w:val="00E84905"/>
    <w:rsid w:val="00E86480"/>
    <w:rsid w:val="00E86711"/>
    <w:rsid w:val="00E8743A"/>
    <w:rsid w:val="00E87B6A"/>
    <w:rsid w:val="00E94F0B"/>
    <w:rsid w:val="00E960DD"/>
    <w:rsid w:val="00E96D10"/>
    <w:rsid w:val="00EA1263"/>
    <w:rsid w:val="00EA2D3A"/>
    <w:rsid w:val="00EA31C8"/>
    <w:rsid w:val="00EA34C0"/>
    <w:rsid w:val="00EA42B3"/>
    <w:rsid w:val="00EA4307"/>
    <w:rsid w:val="00EA4873"/>
    <w:rsid w:val="00EA4DE3"/>
    <w:rsid w:val="00EA58C2"/>
    <w:rsid w:val="00EA73B9"/>
    <w:rsid w:val="00EB00CC"/>
    <w:rsid w:val="00EB093D"/>
    <w:rsid w:val="00EB2377"/>
    <w:rsid w:val="00EB2B4A"/>
    <w:rsid w:val="00EB33F3"/>
    <w:rsid w:val="00EB3752"/>
    <w:rsid w:val="00EB39B6"/>
    <w:rsid w:val="00EB51AB"/>
    <w:rsid w:val="00EB630D"/>
    <w:rsid w:val="00EB68CB"/>
    <w:rsid w:val="00EB7ACA"/>
    <w:rsid w:val="00EC074B"/>
    <w:rsid w:val="00EC0960"/>
    <w:rsid w:val="00EC1292"/>
    <w:rsid w:val="00EC28DF"/>
    <w:rsid w:val="00EC2B4B"/>
    <w:rsid w:val="00EC3E15"/>
    <w:rsid w:val="00EC7AB4"/>
    <w:rsid w:val="00EC7B4F"/>
    <w:rsid w:val="00ED05E6"/>
    <w:rsid w:val="00ED13C7"/>
    <w:rsid w:val="00ED1B95"/>
    <w:rsid w:val="00ED304D"/>
    <w:rsid w:val="00ED402C"/>
    <w:rsid w:val="00ED435B"/>
    <w:rsid w:val="00ED4B76"/>
    <w:rsid w:val="00ED5C6B"/>
    <w:rsid w:val="00ED63BA"/>
    <w:rsid w:val="00ED65CC"/>
    <w:rsid w:val="00ED7A7B"/>
    <w:rsid w:val="00ED7E0D"/>
    <w:rsid w:val="00EE0A5D"/>
    <w:rsid w:val="00EE15D0"/>
    <w:rsid w:val="00EE2329"/>
    <w:rsid w:val="00EE38C1"/>
    <w:rsid w:val="00EE514C"/>
    <w:rsid w:val="00EE559F"/>
    <w:rsid w:val="00EE5F13"/>
    <w:rsid w:val="00EE6BD8"/>
    <w:rsid w:val="00EF019F"/>
    <w:rsid w:val="00EF1FA6"/>
    <w:rsid w:val="00EF26C7"/>
    <w:rsid w:val="00EF2904"/>
    <w:rsid w:val="00EF313B"/>
    <w:rsid w:val="00EF3504"/>
    <w:rsid w:val="00EF35B1"/>
    <w:rsid w:val="00EF3B63"/>
    <w:rsid w:val="00EF4375"/>
    <w:rsid w:val="00EF4C94"/>
    <w:rsid w:val="00F00CEF"/>
    <w:rsid w:val="00F01AC4"/>
    <w:rsid w:val="00F01EF7"/>
    <w:rsid w:val="00F02485"/>
    <w:rsid w:val="00F02979"/>
    <w:rsid w:val="00F02FE6"/>
    <w:rsid w:val="00F030E1"/>
    <w:rsid w:val="00F07ED0"/>
    <w:rsid w:val="00F12D97"/>
    <w:rsid w:val="00F132B6"/>
    <w:rsid w:val="00F136EA"/>
    <w:rsid w:val="00F14217"/>
    <w:rsid w:val="00F14C15"/>
    <w:rsid w:val="00F14F5D"/>
    <w:rsid w:val="00F152AA"/>
    <w:rsid w:val="00F156E0"/>
    <w:rsid w:val="00F1591D"/>
    <w:rsid w:val="00F1782F"/>
    <w:rsid w:val="00F17D31"/>
    <w:rsid w:val="00F20098"/>
    <w:rsid w:val="00F2130F"/>
    <w:rsid w:val="00F218FB"/>
    <w:rsid w:val="00F23E5C"/>
    <w:rsid w:val="00F24032"/>
    <w:rsid w:val="00F242D1"/>
    <w:rsid w:val="00F257CB"/>
    <w:rsid w:val="00F26413"/>
    <w:rsid w:val="00F26514"/>
    <w:rsid w:val="00F3047C"/>
    <w:rsid w:val="00F30A60"/>
    <w:rsid w:val="00F31C4F"/>
    <w:rsid w:val="00F32A29"/>
    <w:rsid w:val="00F32CF5"/>
    <w:rsid w:val="00F330D0"/>
    <w:rsid w:val="00F344EE"/>
    <w:rsid w:val="00F36B1F"/>
    <w:rsid w:val="00F37043"/>
    <w:rsid w:val="00F415FE"/>
    <w:rsid w:val="00F4273F"/>
    <w:rsid w:val="00F42D1C"/>
    <w:rsid w:val="00F42F80"/>
    <w:rsid w:val="00F470E4"/>
    <w:rsid w:val="00F4764A"/>
    <w:rsid w:val="00F47B37"/>
    <w:rsid w:val="00F47BC1"/>
    <w:rsid w:val="00F509F1"/>
    <w:rsid w:val="00F50BA0"/>
    <w:rsid w:val="00F51323"/>
    <w:rsid w:val="00F53435"/>
    <w:rsid w:val="00F54711"/>
    <w:rsid w:val="00F55270"/>
    <w:rsid w:val="00F555E1"/>
    <w:rsid w:val="00F5713C"/>
    <w:rsid w:val="00F57CDE"/>
    <w:rsid w:val="00F60F2B"/>
    <w:rsid w:val="00F61372"/>
    <w:rsid w:val="00F61F60"/>
    <w:rsid w:val="00F6267D"/>
    <w:rsid w:val="00F62C16"/>
    <w:rsid w:val="00F653F1"/>
    <w:rsid w:val="00F6578F"/>
    <w:rsid w:val="00F660A4"/>
    <w:rsid w:val="00F6699E"/>
    <w:rsid w:val="00F66A8D"/>
    <w:rsid w:val="00F670EC"/>
    <w:rsid w:val="00F670F3"/>
    <w:rsid w:val="00F672C7"/>
    <w:rsid w:val="00F67BD7"/>
    <w:rsid w:val="00F71322"/>
    <w:rsid w:val="00F71C34"/>
    <w:rsid w:val="00F71C64"/>
    <w:rsid w:val="00F735F1"/>
    <w:rsid w:val="00F74136"/>
    <w:rsid w:val="00F74E01"/>
    <w:rsid w:val="00F759C8"/>
    <w:rsid w:val="00F76263"/>
    <w:rsid w:val="00F80A67"/>
    <w:rsid w:val="00F80C64"/>
    <w:rsid w:val="00F81233"/>
    <w:rsid w:val="00F820C5"/>
    <w:rsid w:val="00F83261"/>
    <w:rsid w:val="00F8387C"/>
    <w:rsid w:val="00F83C84"/>
    <w:rsid w:val="00F848E3"/>
    <w:rsid w:val="00F84A1D"/>
    <w:rsid w:val="00F872C3"/>
    <w:rsid w:val="00F87318"/>
    <w:rsid w:val="00F873E2"/>
    <w:rsid w:val="00F87D0B"/>
    <w:rsid w:val="00F902AB"/>
    <w:rsid w:val="00F9081C"/>
    <w:rsid w:val="00F911A7"/>
    <w:rsid w:val="00F91327"/>
    <w:rsid w:val="00F91748"/>
    <w:rsid w:val="00F91A0D"/>
    <w:rsid w:val="00F92DA6"/>
    <w:rsid w:val="00F945CA"/>
    <w:rsid w:val="00F95AE9"/>
    <w:rsid w:val="00F97153"/>
    <w:rsid w:val="00F977DC"/>
    <w:rsid w:val="00F97F27"/>
    <w:rsid w:val="00FA2BAA"/>
    <w:rsid w:val="00FA4D32"/>
    <w:rsid w:val="00FA4FF1"/>
    <w:rsid w:val="00FA50C5"/>
    <w:rsid w:val="00FA5E17"/>
    <w:rsid w:val="00FA5E66"/>
    <w:rsid w:val="00FA6C3A"/>
    <w:rsid w:val="00FB13D8"/>
    <w:rsid w:val="00FB3C60"/>
    <w:rsid w:val="00FB43DC"/>
    <w:rsid w:val="00FB49AC"/>
    <w:rsid w:val="00FB58EF"/>
    <w:rsid w:val="00FB69A2"/>
    <w:rsid w:val="00FB6CDA"/>
    <w:rsid w:val="00FB71D6"/>
    <w:rsid w:val="00FB7532"/>
    <w:rsid w:val="00FB7608"/>
    <w:rsid w:val="00FB78FD"/>
    <w:rsid w:val="00FC22B4"/>
    <w:rsid w:val="00FC2317"/>
    <w:rsid w:val="00FC23DC"/>
    <w:rsid w:val="00FC3B47"/>
    <w:rsid w:val="00FC3C4A"/>
    <w:rsid w:val="00FC4818"/>
    <w:rsid w:val="00FC563B"/>
    <w:rsid w:val="00FC63EC"/>
    <w:rsid w:val="00FC6E79"/>
    <w:rsid w:val="00FC7916"/>
    <w:rsid w:val="00FC79C0"/>
    <w:rsid w:val="00FD08F6"/>
    <w:rsid w:val="00FD0D08"/>
    <w:rsid w:val="00FD11E8"/>
    <w:rsid w:val="00FD1848"/>
    <w:rsid w:val="00FD2D79"/>
    <w:rsid w:val="00FD2EC9"/>
    <w:rsid w:val="00FD62F0"/>
    <w:rsid w:val="00FD6371"/>
    <w:rsid w:val="00FD682F"/>
    <w:rsid w:val="00FD6C9F"/>
    <w:rsid w:val="00FD799E"/>
    <w:rsid w:val="00FD7C48"/>
    <w:rsid w:val="00FE047B"/>
    <w:rsid w:val="00FE1748"/>
    <w:rsid w:val="00FE26C6"/>
    <w:rsid w:val="00FE2825"/>
    <w:rsid w:val="00FE2C18"/>
    <w:rsid w:val="00FE2F6C"/>
    <w:rsid w:val="00FE3F05"/>
    <w:rsid w:val="00FE4027"/>
    <w:rsid w:val="00FE5347"/>
    <w:rsid w:val="00FE5EEE"/>
    <w:rsid w:val="00FE74E2"/>
    <w:rsid w:val="00FF0014"/>
    <w:rsid w:val="00FF09DF"/>
    <w:rsid w:val="00FF0DF6"/>
    <w:rsid w:val="00FF1211"/>
    <w:rsid w:val="00FF1C54"/>
    <w:rsid w:val="00FF1C6D"/>
    <w:rsid w:val="00FF24EE"/>
    <w:rsid w:val="00FF2EE1"/>
    <w:rsid w:val="00FF3A85"/>
    <w:rsid w:val="00FF4DC9"/>
    <w:rsid w:val="00FF63EA"/>
    <w:rsid w:val="00FF6E32"/>
    <w:rsid w:val="00FF6EBB"/>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2"/>
    </o:shapelayout>
  </w:shapeDefaults>
  <w:decimalSymbol w:val="."/>
  <w:listSeparator w:val=","/>
  <w14:docId w14:val="0F81E858"/>
  <w15:docId w15:val="{69E306F7-56B3-4331-8729-DC4DB442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73B"/>
    <w:pPr>
      <w:spacing w:after="0" w:line="240" w:lineRule="auto"/>
    </w:pPr>
    <w:rPr>
      <w:rFonts w:ascii="Times New Roman" w:eastAsia="SimSun" w:hAnsi="Times New Roman" w:cs="Times New Roman"/>
      <w:color w:val="000000"/>
      <w:szCs w:val="24"/>
      <w:lang w:val="en-GB" w:eastAsia="en-US"/>
    </w:rPr>
  </w:style>
  <w:style w:type="paragraph" w:styleId="Heading1">
    <w:name w:val="heading 1"/>
    <w:next w:val="BodyText"/>
    <w:link w:val="Heading1Char"/>
    <w:qFormat/>
    <w:rsid w:val="003E2AA0"/>
    <w:pPr>
      <w:spacing w:after="60" w:line="240" w:lineRule="auto"/>
      <w:outlineLvl w:val="0"/>
    </w:pPr>
    <w:rPr>
      <w:rFonts w:ascii="Arial" w:eastAsia="Times New Roman" w:hAnsi="Arial" w:cs="Times New Roman"/>
      <w:b/>
      <w:bCs/>
      <w:kern w:val="32"/>
      <w:sz w:val="32"/>
      <w:szCs w:val="32"/>
      <w:lang w:val="en-GB" w:eastAsia="en-US"/>
    </w:rPr>
  </w:style>
  <w:style w:type="paragraph" w:styleId="Heading2">
    <w:name w:val="heading 2"/>
    <w:next w:val="BodyText"/>
    <w:link w:val="Heading2Char"/>
    <w:qFormat/>
    <w:rsid w:val="003E2AA0"/>
    <w:pPr>
      <w:keepNext/>
      <w:spacing w:before="100" w:after="60" w:line="240" w:lineRule="auto"/>
      <w:outlineLvl w:val="1"/>
    </w:pPr>
    <w:rPr>
      <w:rFonts w:ascii="Arial" w:eastAsia="Times New Roman" w:hAnsi="Arial" w:cs="Arial"/>
      <w:b/>
      <w:bCs/>
      <w:iCs/>
      <w:sz w:val="24"/>
      <w:szCs w:val="28"/>
      <w:lang w:val="en-GB" w:eastAsia="en-US"/>
    </w:rPr>
  </w:style>
  <w:style w:type="paragraph" w:styleId="Heading3">
    <w:name w:val="heading 3"/>
    <w:next w:val="BodyText"/>
    <w:link w:val="Heading3Char"/>
    <w:qFormat/>
    <w:rsid w:val="00E66FA6"/>
    <w:pPr>
      <w:keepNext/>
      <w:spacing w:before="100" w:after="60" w:line="240" w:lineRule="auto"/>
      <w:outlineLvl w:val="2"/>
    </w:pPr>
    <w:rPr>
      <w:rFonts w:ascii="Arial" w:eastAsia="Times New Roman" w:hAnsi="Arial" w:cs="Arial"/>
      <w:b/>
      <w:bCs/>
      <w:szCs w:val="26"/>
      <w:lang w:val="en-GB" w:eastAsia="en-US"/>
    </w:rPr>
  </w:style>
  <w:style w:type="paragraph" w:styleId="Heading4">
    <w:name w:val="heading 4"/>
    <w:basedOn w:val="Normal"/>
    <w:next w:val="Normal"/>
    <w:link w:val="Heading4Char"/>
    <w:uiPriority w:val="9"/>
    <w:semiHidden/>
    <w:unhideWhenUsed/>
    <w:rsid w:val="00E20687"/>
    <w:pPr>
      <w:keepNext/>
      <w:keepLines/>
      <w:numPr>
        <w:ilvl w:val="3"/>
        <w:numId w:val="9"/>
      </w:numPr>
      <w:spacing w:before="200"/>
      <w:outlineLvl w:val="3"/>
    </w:pPr>
    <w:rPr>
      <w:rFonts w:asciiTheme="majorHAnsi" w:eastAsiaTheme="majorEastAsia" w:hAnsiTheme="majorHAnsi" w:cstheme="majorBidi"/>
      <w:b/>
      <w:bCs/>
      <w:i/>
      <w:iCs/>
      <w:color w:val="DF2E28" w:themeColor="accent1"/>
    </w:rPr>
  </w:style>
  <w:style w:type="paragraph" w:styleId="Heading5">
    <w:name w:val="heading 5"/>
    <w:basedOn w:val="Normal"/>
    <w:next w:val="Normal"/>
    <w:link w:val="Heading5Char"/>
    <w:uiPriority w:val="9"/>
    <w:semiHidden/>
    <w:unhideWhenUsed/>
    <w:rsid w:val="00E20687"/>
    <w:pPr>
      <w:keepNext/>
      <w:keepLines/>
      <w:numPr>
        <w:ilvl w:val="4"/>
        <w:numId w:val="9"/>
      </w:numPr>
      <w:spacing w:before="200"/>
      <w:outlineLvl w:val="4"/>
    </w:pPr>
    <w:rPr>
      <w:rFonts w:asciiTheme="majorHAnsi" w:eastAsiaTheme="majorEastAsia" w:hAnsiTheme="majorHAnsi" w:cstheme="majorBidi"/>
      <w:color w:val="711411" w:themeColor="accent1" w:themeShade="7F"/>
    </w:rPr>
  </w:style>
  <w:style w:type="paragraph" w:styleId="Heading6">
    <w:name w:val="heading 6"/>
    <w:basedOn w:val="Normal"/>
    <w:next w:val="Normal"/>
    <w:link w:val="Heading6Char"/>
    <w:uiPriority w:val="9"/>
    <w:semiHidden/>
    <w:unhideWhenUsed/>
    <w:rsid w:val="00E20687"/>
    <w:pPr>
      <w:keepNext/>
      <w:keepLines/>
      <w:numPr>
        <w:ilvl w:val="5"/>
        <w:numId w:val="9"/>
      </w:numPr>
      <w:spacing w:before="200"/>
      <w:outlineLvl w:val="5"/>
    </w:pPr>
    <w:rPr>
      <w:rFonts w:asciiTheme="majorHAnsi" w:eastAsiaTheme="majorEastAsia" w:hAnsiTheme="majorHAnsi" w:cstheme="majorBidi"/>
      <w:i/>
      <w:iCs/>
      <w:color w:val="711411" w:themeColor="accent1" w:themeShade="7F"/>
    </w:rPr>
  </w:style>
  <w:style w:type="paragraph" w:styleId="Heading7">
    <w:name w:val="heading 7"/>
    <w:basedOn w:val="Normal"/>
    <w:next w:val="Normal"/>
    <w:link w:val="Heading7Char"/>
    <w:uiPriority w:val="9"/>
    <w:semiHidden/>
    <w:unhideWhenUsed/>
    <w:rsid w:val="00E20687"/>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E20687"/>
    <w:pPr>
      <w:keepNext/>
      <w:keepLines/>
      <w:numPr>
        <w:ilvl w:val="7"/>
        <w:numId w:val="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E20687"/>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Item"/>
    <w:rsid w:val="00F330D0"/>
    <w:pPr>
      <w:spacing w:before="480" w:after="240" w:line="240" w:lineRule="auto"/>
      <w:ind w:left="1134"/>
      <w:jc w:val="center"/>
    </w:pPr>
    <w:rPr>
      <w:rFonts w:ascii="Times New Roman" w:eastAsia="SimHei" w:hAnsi="Times New Roman" w:cs="Times New Roman"/>
      <w:b/>
      <w:bCs/>
      <w:sz w:val="24"/>
      <w:szCs w:val="26"/>
      <w:lang w:val="en-GB" w:eastAsia="en-US"/>
    </w:rPr>
  </w:style>
  <w:style w:type="paragraph" w:customStyle="1" w:styleId="Para">
    <w:name w:val="Para"/>
    <w:qFormat/>
    <w:rsid w:val="00F330D0"/>
    <w:pPr>
      <w:spacing w:before="240" w:after="240" w:line="240" w:lineRule="auto"/>
      <w:ind w:left="1134"/>
      <w:jc w:val="both"/>
    </w:pPr>
    <w:rPr>
      <w:rFonts w:ascii="Times New Roman" w:eastAsia="SimSun" w:hAnsi="Times New Roman" w:cs="Times New Roman"/>
      <w:color w:val="000000"/>
      <w:szCs w:val="24"/>
      <w:lang w:val="en-GB" w:eastAsia="en-US"/>
    </w:rPr>
  </w:style>
  <w:style w:type="paragraph" w:customStyle="1" w:styleId="AgendaSub1">
    <w:name w:val="AgendaSub1"/>
    <w:basedOn w:val="Para"/>
    <w:rsid w:val="00F330D0"/>
    <w:pPr>
      <w:keepNext/>
      <w:jc w:val="center"/>
    </w:pPr>
    <w:rPr>
      <w:rFonts w:eastAsia="STKaiti"/>
      <w:i/>
      <w:iCs/>
    </w:rPr>
  </w:style>
  <w:style w:type="paragraph" w:customStyle="1" w:styleId="AgendaTitle">
    <w:name w:val="AgendaTitle"/>
    <w:rsid w:val="00F330D0"/>
    <w:pPr>
      <w:spacing w:before="240" w:after="240" w:line="240" w:lineRule="auto"/>
      <w:ind w:left="1134"/>
      <w:jc w:val="center"/>
    </w:pPr>
    <w:rPr>
      <w:rFonts w:ascii="Times New Roman" w:eastAsia="Times New Roman" w:hAnsi="Times New Roman" w:cs="Times New Roman"/>
      <w:smallCaps/>
      <w:szCs w:val="20"/>
      <w:lang w:val="en-GB" w:eastAsia="en-US"/>
    </w:rPr>
  </w:style>
  <w:style w:type="paragraph" w:customStyle="1" w:styleId="Allegations">
    <w:name w:val="Allegations"/>
    <w:rsid w:val="00F330D0"/>
    <w:pPr>
      <w:keepNext/>
      <w:spacing w:before="240" w:after="0" w:line="240" w:lineRule="auto"/>
      <w:ind w:right="1418"/>
    </w:pPr>
    <w:rPr>
      <w:rFonts w:ascii="Times New Roman" w:eastAsia="SimHei" w:hAnsi="Times New Roman" w:cs="Times New Roman"/>
      <w:b/>
      <w:bCs/>
      <w:i/>
      <w:iCs/>
      <w:color w:val="000000"/>
      <w:sz w:val="26"/>
      <w:szCs w:val="28"/>
      <w:lang w:val="en-GB" w:eastAsia="en-US"/>
    </w:rPr>
  </w:style>
  <w:style w:type="paragraph" w:customStyle="1" w:styleId="Appendix">
    <w:name w:val="Appendix"/>
    <w:rsid w:val="00A333EC"/>
    <w:pPr>
      <w:spacing w:before="120" w:after="120" w:line="240" w:lineRule="auto"/>
      <w:ind w:left="1134"/>
      <w:jc w:val="both"/>
    </w:pPr>
    <w:rPr>
      <w:rFonts w:ascii="Times New Roman" w:eastAsia="SimSun" w:hAnsi="Times New Roman" w:cs="Times New Roman"/>
      <w:color w:val="000000"/>
      <w:szCs w:val="24"/>
      <w:lang w:val="en-GB" w:eastAsia="en-US"/>
    </w:rPr>
  </w:style>
  <w:style w:type="paragraph" w:customStyle="1" w:styleId="AppendixH1">
    <w:name w:val="AppendixH1"/>
    <w:next w:val="Normal"/>
    <w:rsid w:val="00293A6E"/>
    <w:pPr>
      <w:keepLines/>
      <w:widowControl w:val="0"/>
      <w:tabs>
        <w:tab w:val="left" w:pos="680"/>
      </w:tabs>
      <w:spacing w:before="480" w:after="240" w:line="240" w:lineRule="auto"/>
      <w:ind w:right="2835"/>
      <w:outlineLvl w:val="0"/>
    </w:pPr>
    <w:rPr>
      <w:rFonts w:ascii="Arial" w:eastAsia="SimHei" w:hAnsi="Arial" w:cs="Arial"/>
      <w:b/>
      <w:bCs/>
      <w:sz w:val="28"/>
      <w:szCs w:val="30"/>
      <w:lang w:val="en-GB" w:eastAsia="en-US"/>
    </w:rPr>
  </w:style>
  <w:style w:type="paragraph" w:customStyle="1" w:styleId="AppendixH1Indent">
    <w:name w:val="AppendixH1Indent"/>
    <w:basedOn w:val="AppendixH1"/>
    <w:next w:val="Normal"/>
    <w:rsid w:val="00F330D0"/>
    <w:pPr>
      <w:ind w:left="680" w:hanging="680"/>
    </w:pPr>
  </w:style>
  <w:style w:type="paragraph" w:customStyle="1" w:styleId="AppendixH2">
    <w:name w:val="AppendixH2"/>
    <w:next w:val="Normal"/>
    <w:rsid w:val="00293A6E"/>
    <w:pPr>
      <w:tabs>
        <w:tab w:val="left" w:pos="680"/>
      </w:tabs>
      <w:spacing w:before="360" w:after="240" w:line="240" w:lineRule="auto"/>
      <w:ind w:right="2835"/>
      <w:outlineLvl w:val="1"/>
    </w:pPr>
    <w:rPr>
      <w:rFonts w:ascii="Arial" w:eastAsia="SimHei" w:hAnsi="Arial" w:cs="Arial"/>
      <w:b/>
      <w:bCs/>
      <w:color w:val="000000"/>
      <w:sz w:val="24"/>
      <w:szCs w:val="26"/>
      <w:lang w:val="en-GB" w:eastAsia="en-US"/>
    </w:rPr>
  </w:style>
  <w:style w:type="paragraph" w:customStyle="1" w:styleId="AppendixH2Indent">
    <w:name w:val="AppendixH2Indent"/>
    <w:basedOn w:val="AppendixH2"/>
    <w:next w:val="Normal"/>
    <w:rsid w:val="00F330D0"/>
    <w:pPr>
      <w:ind w:left="680" w:hanging="680"/>
    </w:pPr>
  </w:style>
  <w:style w:type="paragraph" w:customStyle="1" w:styleId="AppendixH3">
    <w:name w:val="AppendixH3"/>
    <w:next w:val="Normal"/>
    <w:rsid w:val="00293A6E"/>
    <w:pPr>
      <w:keepNext/>
      <w:keepLines/>
      <w:tabs>
        <w:tab w:val="left" w:pos="680"/>
      </w:tabs>
      <w:spacing w:before="240" w:after="240" w:line="240" w:lineRule="auto"/>
      <w:ind w:right="2835"/>
      <w:outlineLvl w:val="2"/>
    </w:pPr>
    <w:rPr>
      <w:rFonts w:ascii="Arial" w:eastAsia="STKaiti" w:hAnsi="Arial" w:cs="Arial"/>
      <w:b/>
      <w:bCs/>
      <w:i/>
      <w:iCs/>
      <w:color w:val="000000"/>
      <w:sz w:val="24"/>
      <w:szCs w:val="26"/>
      <w:lang w:val="en-GB" w:eastAsia="en-US"/>
    </w:rPr>
  </w:style>
  <w:style w:type="paragraph" w:customStyle="1" w:styleId="AppendixH3Indent">
    <w:name w:val="AppendixH3Indent"/>
    <w:basedOn w:val="AppendixH3"/>
    <w:next w:val="Normal"/>
    <w:rsid w:val="00F330D0"/>
    <w:pPr>
      <w:ind w:left="680" w:hanging="680"/>
    </w:pPr>
  </w:style>
  <w:style w:type="paragraph" w:customStyle="1" w:styleId="AppendixH4">
    <w:name w:val="AppendixH4"/>
    <w:next w:val="Normal"/>
    <w:rsid w:val="00293A6E"/>
    <w:pPr>
      <w:keepNext/>
      <w:keepLines/>
      <w:tabs>
        <w:tab w:val="left" w:pos="680"/>
      </w:tabs>
      <w:spacing w:before="240" w:after="240" w:line="240" w:lineRule="auto"/>
      <w:ind w:right="2835"/>
      <w:outlineLvl w:val="3"/>
    </w:pPr>
    <w:rPr>
      <w:rFonts w:ascii="Arial" w:eastAsia="SimSun" w:hAnsi="Arial" w:cs="Arial"/>
      <w:color w:val="000000"/>
      <w:szCs w:val="26"/>
      <w:lang w:val="en-GB" w:eastAsia="en-US"/>
    </w:rPr>
  </w:style>
  <w:style w:type="paragraph" w:customStyle="1" w:styleId="AppendixH4Indent">
    <w:name w:val="AppendixH4Indent"/>
    <w:basedOn w:val="AppendixH4"/>
    <w:next w:val="Normal"/>
    <w:rsid w:val="00F330D0"/>
    <w:pPr>
      <w:ind w:left="680" w:hanging="680"/>
    </w:pPr>
  </w:style>
  <w:style w:type="paragraph" w:customStyle="1" w:styleId="AppendixIndent">
    <w:name w:val="AppendixIndent"/>
    <w:basedOn w:val="Appendix"/>
    <w:rsid w:val="00F330D0"/>
    <w:pPr>
      <w:ind w:firstLine="454"/>
    </w:pPr>
  </w:style>
  <w:style w:type="paragraph" w:customStyle="1" w:styleId="AppendixIndent1">
    <w:name w:val="AppendixIndent1"/>
    <w:basedOn w:val="AppendixIndent"/>
    <w:rsid w:val="00F330D0"/>
    <w:pPr>
      <w:ind w:left="1588" w:hanging="454"/>
    </w:pPr>
  </w:style>
  <w:style w:type="paragraph" w:customStyle="1" w:styleId="AppendixIndent2">
    <w:name w:val="AppendixIndent2"/>
    <w:basedOn w:val="AppendixIndent"/>
    <w:rsid w:val="00F330D0"/>
    <w:pPr>
      <w:ind w:left="2042" w:hanging="454"/>
    </w:pPr>
  </w:style>
  <w:style w:type="paragraph" w:customStyle="1" w:styleId="AppendixIndent3">
    <w:name w:val="AppendixIndent3"/>
    <w:basedOn w:val="AppendixIndent"/>
    <w:rsid w:val="00F330D0"/>
    <w:pPr>
      <w:ind w:left="2495" w:hanging="454"/>
    </w:pPr>
  </w:style>
  <w:style w:type="paragraph" w:customStyle="1" w:styleId="AppendixNum">
    <w:name w:val="AppendixNum"/>
    <w:basedOn w:val="Appendix"/>
    <w:rsid w:val="00F330D0"/>
    <w:pPr>
      <w:ind w:hanging="340"/>
    </w:pPr>
  </w:style>
  <w:style w:type="paragraph" w:customStyle="1" w:styleId="AppendixQuotation">
    <w:name w:val="AppendixQuotation"/>
    <w:rsid w:val="00B14566"/>
    <w:pPr>
      <w:spacing w:before="120" w:after="120" w:line="240" w:lineRule="auto"/>
      <w:ind w:left="1588" w:firstLine="454"/>
      <w:jc w:val="both"/>
    </w:pPr>
    <w:rPr>
      <w:rFonts w:ascii="Times New Roman" w:eastAsia="SimSun" w:hAnsi="Times New Roman" w:cs="Times New Roman"/>
      <w:color w:val="000000"/>
      <w:sz w:val="21"/>
      <w:szCs w:val="23"/>
      <w:lang w:val="en-GB" w:eastAsia="en-US"/>
    </w:rPr>
  </w:style>
  <w:style w:type="paragraph" w:customStyle="1" w:styleId="AppendixQuotationIndent1">
    <w:name w:val="AppendixQuotationIndent1"/>
    <w:basedOn w:val="AppendixQuotation"/>
    <w:rsid w:val="00F330D0"/>
    <w:pPr>
      <w:ind w:left="2042" w:hanging="454"/>
    </w:pPr>
  </w:style>
  <w:style w:type="paragraph" w:customStyle="1" w:styleId="AppendixQuotationIndent2">
    <w:name w:val="AppendixQuotationIndent2"/>
    <w:basedOn w:val="AppendixQuotation"/>
    <w:rsid w:val="00F330D0"/>
    <w:pPr>
      <w:ind w:left="2495" w:hanging="454"/>
    </w:pPr>
  </w:style>
  <w:style w:type="paragraph" w:customStyle="1" w:styleId="AppendixQuotationNum">
    <w:name w:val="AppendixQuotationNum"/>
    <w:basedOn w:val="AppendixQuotation"/>
    <w:rsid w:val="00B14566"/>
    <w:pPr>
      <w:numPr>
        <w:numId w:val="1"/>
      </w:numPr>
    </w:pPr>
  </w:style>
  <w:style w:type="paragraph" w:customStyle="1" w:styleId="AppendixQuotationTitle">
    <w:name w:val="AppendixQuotationTitle"/>
    <w:basedOn w:val="AppendixQuotation"/>
    <w:rsid w:val="00F330D0"/>
    <w:pPr>
      <w:ind w:firstLine="0"/>
    </w:pPr>
    <w:rPr>
      <w:i/>
    </w:rPr>
  </w:style>
  <w:style w:type="paragraph" w:customStyle="1" w:styleId="Article">
    <w:name w:val="Article"/>
    <w:rsid w:val="00F330D0"/>
    <w:pPr>
      <w:keepNext/>
      <w:keepLines/>
      <w:spacing w:before="360" w:after="240" w:line="240" w:lineRule="auto"/>
      <w:ind w:left="1134"/>
      <w:jc w:val="center"/>
    </w:pPr>
    <w:rPr>
      <w:rFonts w:ascii="Times New Roman" w:eastAsia="SimSun" w:hAnsi="Times New Roman" w:cs="Times New Roman"/>
      <w:i/>
      <w:iCs/>
      <w:color w:val="000000"/>
      <w:sz w:val="24"/>
      <w:szCs w:val="26"/>
      <w:lang w:val="en-GB" w:eastAsia="en-US"/>
    </w:rPr>
  </w:style>
  <w:style w:type="paragraph" w:customStyle="1" w:styleId="ArticleSmCp">
    <w:name w:val="ArticleSmCp"/>
    <w:basedOn w:val="Article"/>
    <w:rsid w:val="00F330D0"/>
    <w:rPr>
      <w:i w:val="0"/>
      <w:iCs w:val="0"/>
      <w:smallCaps/>
    </w:rPr>
  </w:style>
  <w:style w:type="paragraph" w:customStyle="1" w:styleId="Box">
    <w:name w:val="Box"/>
    <w:rsid w:val="00F330D0"/>
    <w:pPr>
      <w:spacing w:before="120" w:after="120" w:line="240" w:lineRule="auto"/>
      <w:ind w:left="170" w:right="170"/>
      <w:jc w:val="both"/>
    </w:pPr>
    <w:rPr>
      <w:rFonts w:ascii="Arial Narrow" w:eastAsia="STKaiti" w:hAnsi="Arial Narrow" w:cs="Arial"/>
      <w:color w:val="000000"/>
      <w:sz w:val="19"/>
      <w:szCs w:val="20"/>
      <w:lang w:val="en-GB" w:eastAsia="en-US"/>
    </w:rPr>
  </w:style>
  <w:style w:type="paragraph" w:customStyle="1" w:styleId="BoxIndent">
    <w:name w:val="BoxIndent"/>
    <w:basedOn w:val="Box"/>
    <w:rsid w:val="00F330D0"/>
    <w:pPr>
      <w:ind w:firstLine="340"/>
    </w:pPr>
  </w:style>
  <w:style w:type="paragraph" w:customStyle="1" w:styleId="BoxIndent1">
    <w:name w:val="BoxIndent1"/>
    <w:basedOn w:val="Box"/>
    <w:rsid w:val="00F330D0"/>
    <w:pPr>
      <w:ind w:left="510" w:hanging="340"/>
    </w:pPr>
  </w:style>
  <w:style w:type="paragraph" w:customStyle="1" w:styleId="BoxIndent2">
    <w:name w:val="BoxIndent2"/>
    <w:basedOn w:val="Box"/>
    <w:rsid w:val="00F330D0"/>
    <w:pPr>
      <w:ind w:left="850" w:hanging="340"/>
    </w:pPr>
  </w:style>
  <w:style w:type="paragraph" w:customStyle="1" w:styleId="BoxIndent3">
    <w:name w:val="BoxIndent3"/>
    <w:basedOn w:val="Box"/>
    <w:rsid w:val="00F330D0"/>
    <w:pPr>
      <w:ind w:left="1191" w:hanging="340"/>
    </w:pPr>
  </w:style>
  <w:style w:type="paragraph" w:customStyle="1" w:styleId="BoxIndent4">
    <w:name w:val="BoxIndent4"/>
    <w:basedOn w:val="Box"/>
    <w:rsid w:val="00F330D0"/>
    <w:pPr>
      <w:ind w:left="1531" w:hanging="340"/>
    </w:pPr>
  </w:style>
  <w:style w:type="paragraph" w:customStyle="1" w:styleId="BoxNote">
    <w:name w:val="BoxNote"/>
    <w:rsid w:val="00F330D0"/>
    <w:pPr>
      <w:spacing w:before="240" w:after="120" w:line="240" w:lineRule="auto"/>
      <w:ind w:left="170" w:right="170"/>
    </w:pPr>
    <w:rPr>
      <w:rFonts w:ascii="Arial Narrow" w:eastAsia="Times New Roman" w:hAnsi="Arial Narrow" w:cs="Times New Roman"/>
      <w:sz w:val="17"/>
      <w:lang w:val="en-GB" w:eastAsia="en-US"/>
    </w:rPr>
  </w:style>
  <w:style w:type="paragraph" w:customStyle="1" w:styleId="BoxNoteSource">
    <w:name w:val="BoxNoteSource"/>
    <w:basedOn w:val="Box"/>
    <w:rsid w:val="00F330D0"/>
    <w:pPr>
      <w:spacing w:before="240"/>
    </w:pPr>
    <w:rPr>
      <w:sz w:val="17"/>
      <w:szCs w:val="18"/>
    </w:rPr>
  </w:style>
  <w:style w:type="paragraph" w:customStyle="1" w:styleId="BoxNum">
    <w:name w:val="BoxNum"/>
    <w:basedOn w:val="Box"/>
    <w:rsid w:val="00F330D0"/>
    <w:pPr>
      <w:numPr>
        <w:numId w:val="2"/>
      </w:numPr>
      <w:tabs>
        <w:tab w:val="left" w:pos="567"/>
      </w:tabs>
    </w:pPr>
  </w:style>
  <w:style w:type="paragraph" w:customStyle="1" w:styleId="BoxSubTitle">
    <w:name w:val="BoxSubTitle"/>
    <w:basedOn w:val="Box"/>
    <w:rsid w:val="00F330D0"/>
    <w:rPr>
      <w:b/>
    </w:rPr>
  </w:style>
  <w:style w:type="paragraph" w:customStyle="1" w:styleId="BoxTitle">
    <w:name w:val="BoxTitle"/>
    <w:basedOn w:val="Box"/>
    <w:rsid w:val="00F330D0"/>
    <w:pPr>
      <w:jc w:val="center"/>
    </w:pPr>
    <w:rPr>
      <w:b/>
    </w:rPr>
  </w:style>
  <w:style w:type="paragraph" w:customStyle="1" w:styleId="CaseNo">
    <w:name w:val="CaseNo"/>
    <w:rsid w:val="00F330D0"/>
    <w:pPr>
      <w:keepNext/>
      <w:spacing w:before="600" w:after="0" w:line="240" w:lineRule="auto"/>
    </w:pPr>
    <w:rPr>
      <w:rFonts w:ascii="Times New Roman" w:eastAsia="SimSun" w:hAnsi="Times New Roman" w:cs="Times New Roman"/>
      <w:smallCaps/>
      <w:color w:val="000000"/>
      <w:szCs w:val="24"/>
      <w:lang w:val="en-GB" w:eastAsia="en-US"/>
    </w:rPr>
  </w:style>
  <w:style w:type="paragraph" w:customStyle="1" w:styleId="CaseNo2">
    <w:name w:val="CaseNo2"/>
    <w:basedOn w:val="CaseNo"/>
    <w:rsid w:val="00F330D0"/>
    <w:pPr>
      <w:spacing w:before="240"/>
    </w:pPr>
  </w:style>
  <w:style w:type="paragraph" w:customStyle="1" w:styleId="Complaint">
    <w:name w:val="Complaint"/>
    <w:rsid w:val="00F330D0"/>
    <w:pPr>
      <w:keepNext/>
      <w:spacing w:after="0" w:line="240" w:lineRule="auto"/>
      <w:ind w:left="312" w:hanging="312"/>
    </w:pPr>
    <w:rPr>
      <w:rFonts w:ascii="Times New Roman" w:eastAsia="SimHei" w:hAnsi="Times New Roman" w:cs="Times New Roman"/>
      <w:b/>
      <w:bCs/>
      <w:color w:val="000000"/>
      <w:sz w:val="26"/>
      <w:szCs w:val="28"/>
      <w:lang w:val="en-GB" w:eastAsia="en-US"/>
    </w:rPr>
  </w:style>
  <w:style w:type="paragraph" w:customStyle="1" w:styleId="ComplaintTitle">
    <w:name w:val="ComplaintTitle"/>
    <w:rsid w:val="00F330D0"/>
    <w:pPr>
      <w:keepNext/>
      <w:spacing w:after="0" w:line="240" w:lineRule="auto"/>
      <w:ind w:right="1264"/>
    </w:pPr>
    <w:rPr>
      <w:rFonts w:ascii="Times New Roman" w:eastAsia="SimHei" w:hAnsi="Times New Roman" w:cs="Times New Roman"/>
      <w:b/>
      <w:bCs/>
      <w:color w:val="000000"/>
      <w:sz w:val="26"/>
      <w:szCs w:val="28"/>
      <w:lang w:val="en-GB" w:eastAsia="en-US"/>
    </w:rPr>
  </w:style>
  <w:style w:type="paragraph" w:customStyle="1" w:styleId="ParaNum">
    <w:name w:val="ParaNum"/>
    <w:basedOn w:val="Para"/>
    <w:qFormat/>
    <w:rsid w:val="00F330D0"/>
    <w:pPr>
      <w:numPr>
        <w:numId w:val="21"/>
      </w:numPr>
    </w:pPr>
  </w:style>
  <w:style w:type="paragraph" w:customStyle="1" w:styleId="Contents">
    <w:name w:val="Contents"/>
    <w:rsid w:val="009F77B9"/>
    <w:pPr>
      <w:spacing w:before="360" w:after="120" w:line="240" w:lineRule="auto"/>
      <w:ind w:right="567"/>
    </w:pPr>
    <w:rPr>
      <w:rFonts w:ascii="Times New Roman" w:eastAsia="SimSun" w:hAnsi="Times New Roman" w:cs="Times New Roman"/>
      <w:b/>
      <w:bCs/>
      <w:i/>
      <w:iCs/>
      <w:color w:val="000000"/>
      <w:szCs w:val="24"/>
      <w:lang w:val="en-GB" w:eastAsia="en-US"/>
    </w:rPr>
  </w:style>
  <w:style w:type="paragraph" w:customStyle="1" w:styleId="ContentsRef">
    <w:name w:val="ContentsRef"/>
    <w:rsid w:val="00F330D0"/>
    <w:pPr>
      <w:spacing w:before="360" w:after="120" w:line="240" w:lineRule="auto"/>
      <w:jc w:val="right"/>
    </w:pPr>
    <w:rPr>
      <w:rFonts w:ascii="Times New Roman" w:eastAsia="STKaiti" w:hAnsi="Times New Roman" w:cs="Times New Roman"/>
      <w:i/>
      <w:iCs/>
      <w:sz w:val="20"/>
      <w:lang w:val="en-GB" w:eastAsia="en-US"/>
    </w:rPr>
  </w:style>
  <w:style w:type="paragraph" w:customStyle="1" w:styleId="Country">
    <w:name w:val="Country"/>
    <w:basedOn w:val="AgendaTitle"/>
    <w:rsid w:val="00F330D0"/>
    <w:rPr>
      <w:rFonts w:eastAsia="SimHei"/>
      <w:b/>
      <w:bCs/>
      <w:sz w:val="24"/>
      <w:szCs w:val="26"/>
    </w:rPr>
  </w:style>
  <w:style w:type="character" w:customStyle="1" w:styleId="DecisionType">
    <w:name w:val="DecisionType"/>
    <w:basedOn w:val="DefaultParagraphFont"/>
    <w:rsid w:val="001C76A0"/>
    <w:rPr>
      <w:b/>
      <w:bCs/>
      <w:i/>
      <w:iCs/>
      <w:sz w:val="24"/>
      <w:szCs w:val="24"/>
      <w:lang w:val="en-GB"/>
    </w:rPr>
  </w:style>
  <w:style w:type="paragraph" w:customStyle="1" w:styleId="DocTitle">
    <w:name w:val="DocTitle"/>
    <w:next w:val="Normal"/>
    <w:qFormat/>
    <w:rsid w:val="00F330D0"/>
    <w:pPr>
      <w:spacing w:before="300" w:after="360" w:line="240" w:lineRule="auto"/>
      <w:ind w:right="2835"/>
    </w:pPr>
    <w:rPr>
      <w:rFonts w:ascii="Arial" w:eastAsia="SimHei" w:hAnsi="Arial" w:cs="Arial"/>
      <w:b/>
      <w:bCs/>
      <w:sz w:val="32"/>
      <w:szCs w:val="34"/>
      <w:lang w:val="en-GB" w:eastAsia="en-US"/>
    </w:rPr>
  </w:style>
  <w:style w:type="paragraph" w:customStyle="1" w:styleId="ParaTable">
    <w:name w:val="ParaTable"/>
    <w:basedOn w:val="Para"/>
    <w:rsid w:val="00F330D0"/>
    <w:pPr>
      <w:spacing w:before="0" w:after="0"/>
      <w:ind w:left="0"/>
      <w:jc w:val="left"/>
    </w:pPr>
  </w:style>
  <w:style w:type="paragraph" w:customStyle="1" w:styleId="FirstLevel">
    <w:name w:val="FirstLevel"/>
    <w:basedOn w:val="ParaTable"/>
    <w:qFormat/>
    <w:rsid w:val="00F330D0"/>
    <w:pPr>
      <w:ind w:left="454" w:hanging="454"/>
    </w:pPr>
    <w:rPr>
      <w:rFonts w:eastAsia="Times New Roman"/>
      <w:color w:val="auto"/>
      <w:szCs w:val="20"/>
    </w:rPr>
  </w:style>
  <w:style w:type="paragraph" w:customStyle="1" w:styleId="FirstLevelSub1">
    <w:name w:val="FirstLevelSub1"/>
    <w:basedOn w:val="FirstLevel"/>
    <w:qFormat/>
    <w:rsid w:val="00F330D0"/>
    <w:pPr>
      <w:ind w:left="908"/>
    </w:pPr>
  </w:style>
  <w:style w:type="paragraph" w:customStyle="1" w:styleId="FirstLevelSub2">
    <w:name w:val="FirstLevelSub2"/>
    <w:basedOn w:val="FirstLevelSub1"/>
    <w:qFormat/>
    <w:rsid w:val="00F330D0"/>
    <w:pPr>
      <w:ind w:left="1361"/>
    </w:pPr>
  </w:style>
  <w:style w:type="paragraph" w:styleId="Footer">
    <w:name w:val="footer"/>
    <w:link w:val="FooterChar"/>
    <w:uiPriority w:val="99"/>
    <w:rsid w:val="003E073B"/>
    <w:pPr>
      <w:pBdr>
        <w:top w:val="single" w:sz="4" w:space="1" w:color="auto"/>
      </w:pBdr>
      <w:tabs>
        <w:tab w:val="right" w:pos="9185"/>
      </w:tabs>
      <w:spacing w:after="0" w:line="240" w:lineRule="auto"/>
    </w:pPr>
    <w:rPr>
      <w:rFonts w:ascii="Arial" w:eastAsia="SimSun" w:hAnsi="Arial" w:cs="Arial"/>
      <w:color w:val="000000"/>
      <w:sz w:val="14"/>
      <w:szCs w:val="14"/>
      <w:lang w:val="en-GB" w:eastAsia="en-US"/>
    </w:rPr>
  </w:style>
  <w:style w:type="character" w:customStyle="1" w:styleId="FooterChar">
    <w:name w:val="Footer Char"/>
    <w:basedOn w:val="DefaultParagraphFont"/>
    <w:link w:val="Footer"/>
    <w:uiPriority w:val="99"/>
    <w:rsid w:val="003E073B"/>
    <w:rPr>
      <w:rFonts w:ascii="Arial" w:eastAsia="SimSun" w:hAnsi="Arial" w:cs="Arial"/>
      <w:color w:val="000000"/>
      <w:sz w:val="14"/>
      <w:szCs w:val="14"/>
      <w:lang w:val="en-GB" w:eastAsia="en-US"/>
    </w:rPr>
  </w:style>
  <w:style w:type="character" w:styleId="FootnoteReference">
    <w:name w:val="footnote reference"/>
    <w:basedOn w:val="DefaultParagraphFont"/>
    <w:uiPriority w:val="99"/>
    <w:semiHidden/>
    <w:rsid w:val="00F330D0"/>
    <w:rPr>
      <w:vertAlign w:val="superscript"/>
      <w:lang w:val="en-GB"/>
    </w:rPr>
  </w:style>
  <w:style w:type="paragraph" w:styleId="FootnoteText">
    <w:name w:val="footnote text"/>
    <w:link w:val="FootnoteTextChar"/>
    <w:uiPriority w:val="99"/>
    <w:semiHidden/>
    <w:rsid w:val="00A71DD1"/>
    <w:pPr>
      <w:spacing w:before="240" w:after="0" w:line="240" w:lineRule="auto"/>
      <w:jc w:val="both"/>
    </w:pPr>
    <w:rPr>
      <w:rFonts w:ascii="Times New Roman" w:eastAsia="SimSun" w:hAnsi="Times New Roman" w:cs="Times New Roman"/>
      <w:color w:val="000000"/>
      <w:sz w:val="20"/>
      <w:lang w:val="en-GB" w:eastAsia="en-US"/>
    </w:rPr>
  </w:style>
  <w:style w:type="character" w:customStyle="1" w:styleId="FootnoteTextChar">
    <w:name w:val="Footnote Text Char"/>
    <w:basedOn w:val="DefaultParagraphFont"/>
    <w:link w:val="FootnoteText"/>
    <w:uiPriority w:val="99"/>
    <w:semiHidden/>
    <w:rsid w:val="00A71DD1"/>
    <w:rPr>
      <w:rFonts w:ascii="Times New Roman" w:eastAsia="SimSun" w:hAnsi="Times New Roman" w:cs="Times New Roman"/>
      <w:color w:val="000000"/>
      <w:sz w:val="20"/>
      <w:lang w:val="en-GB" w:eastAsia="en-US"/>
    </w:rPr>
  </w:style>
  <w:style w:type="paragraph" w:customStyle="1" w:styleId="GraphicTitle">
    <w:name w:val="GraphicTitle"/>
    <w:rsid w:val="00F330D0"/>
    <w:pPr>
      <w:spacing w:before="240" w:after="240" w:line="240" w:lineRule="auto"/>
      <w:ind w:left="1134" w:hanging="1134"/>
    </w:pPr>
    <w:rPr>
      <w:rFonts w:ascii="Arial Narrow" w:eastAsia="SimHei" w:hAnsi="Arial Narrow" w:cs="Arial"/>
      <w:b/>
      <w:bCs/>
      <w:color w:val="000000"/>
      <w:szCs w:val="24"/>
      <w:lang w:val="en-GB" w:eastAsia="en-US"/>
    </w:rPr>
  </w:style>
  <w:style w:type="paragraph" w:customStyle="1" w:styleId="H1">
    <w:name w:val="H1"/>
    <w:next w:val="Normal"/>
    <w:qFormat/>
    <w:rsid w:val="00F330D0"/>
    <w:pPr>
      <w:keepNext/>
      <w:keepLines/>
      <w:widowControl w:val="0"/>
      <w:tabs>
        <w:tab w:val="left" w:pos="680"/>
      </w:tabs>
      <w:spacing w:before="480" w:after="240" w:line="240" w:lineRule="auto"/>
      <w:ind w:right="2835"/>
      <w:outlineLvl w:val="0"/>
    </w:pPr>
    <w:rPr>
      <w:rFonts w:ascii="Arial" w:eastAsia="SimHei" w:hAnsi="Arial" w:cs="Arial"/>
      <w:b/>
      <w:bCs/>
      <w:color w:val="000000"/>
      <w:sz w:val="28"/>
      <w:szCs w:val="32"/>
      <w:lang w:val="en-GB" w:eastAsia="en-US"/>
    </w:rPr>
  </w:style>
  <w:style w:type="paragraph" w:customStyle="1" w:styleId="H1Indent">
    <w:name w:val="H1Indent"/>
    <w:basedOn w:val="H1"/>
    <w:next w:val="Normal"/>
    <w:rsid w:val="00F330D0"/>
    <w:pPr>
      <w:ind w:left="680" w:hanging="680"/>
    </w:pPr>
  </w:style>
  <w:style w:type="paragraph" w:customStyle="1" w:styleId="H1Instrument">
    <w:name w:val="H1Instrument"/>
    <w:next w:val="Normal"/>
    <w:rsid w:val="00F330D0"/>
    <w:pPr>
      <w:spacing w:before="480" w:after="240" w:line="240" w:lineRule="auto"/>
      <w:jc w:val="center"/>
      <w:outlineLvl w:val="0"/>
    </w:pPr>
    <w:rPr>
      <w:rFonts w:ascii="Times New Roman" w:eastAsia="SimSun" w:hAnsi="Times New Roman" w:cs="Times New Roman"/>
      <w:b/>
      <w:bCs/>
      <w:color w:val="000000"/>
      <w:sz w:val="28"/>
      <w:szCs w:val="30"/>
      <w:lang w:val="en-GB" w:eastAsia="en-US"/>
    </w:rPr>
  </w:style>
  <w:style w:type="paragraph" w:customStyle="1" w:styleId="H2">
    <w:name w:val="H2"/>
    <w:next w:val="ParaNum"/>
    <w:qFormat/>
    <w:rsid w:val="00F330D0"/>
    <w:pPr>
      <w:keepNext/>
      <w:keepLines/>
      <w:widowControl w:val="0"/>
      <w:tabs>
        <w:tab w:val="left" w:pos="680"/>
      </w:tabs>
      <w:spacing w:before="480" w:after="240" w:line="240" w:lineRule="auto"/>
      <w:ind w:right="2835"/>
      <w:outlineLvl w:val="1"/>
    </w:pPr>
    <w:rPr>
      <w:rFonts w:ascii="Arial" w:eastAsia="SimHei" w:hAnsi="Arial" w:cs="Arial"/>
      <w:b/>
      <w:bCs/>
      <w:color w:val="000000"/>
      <w:sz w:val="24"/>
      <w:szCs w:val="28"/>
      <w:lang w:val="en-GB" w:eastAsia="en-US"/>
    </w:rPr>
  </w:style>
  <w:style w:type="paragraph" w:customStyle="1" w:styleId="H2Indent">
    <w:name w:val="H2Indent"/>
    <w:basedOn w:val="H2"/>
    <w:next w:val="ParaNum"/>
    <w:rsid w:val="00F330D0"/>
    <w:pPr>
      <w:ind w:left="680" w:hanging="680"/>
    </w:pPr>
  </w:style>
  <w:style w:type="paragraph" w:customStyle="1" w:styleId="H2Instrument">
    <w:name w:val="H2Instrument"/>
    <w:basedOn w:val="H1Instrument"/>
    <w:next w:val="Normal"/>
    <w:rsid w:val="00F330D0"/>
    <w:pPr>
      <w:spacing w:before="360"/>
    </w:pPr>
    <w:rPr>
      <w:sz w:val="24"/>
      <w:szCs w:val="26"/>
    </w:rPr>
  </w:style>
  <w:style w:type="paragraph" w:customStyle="1" w:styleId="H3">
    <w:name w:val="H3"/>
    <w:next w:val="ParaNum"/>
    <w:qFormat/>
    <w:rsid w:val="00F330D0"/>
    <w:pPr>
      <w:keepNext/>
      <w:keepLines/>
      <w:widowControl w:val="0"/>
      <w:tabs>
        <w:tab w:val="left" w:pos="680"/>
      </w:tabs>
      <w:spacing w:before="360" w:after="240" w:line="240" w:lineRule="auto"/>
      <w:ind w:right="2835"/>
      <w:outlineLvl w:val="2"/>
    </w:pPr>
    <w:rPr>
      <w:rFonts w:ascii="Arial" w:eastAsia="STKaiti" w:hAnsi="Arial" w:cs="Arial"/>
      <w:b/>
      <w:bCs/>
      <w:i/>
      <w:iCs/>
      <w:color w:val="000000"/>
      <w:sz w:val="24"/>
      <w:szCs w:val="26"/>
      <w:lang w:val="en-GB" w:eastAsia="en-US"/>
    </w:rPr>
  </w:style>
  <w:style w:type="paragraph" w:customStyle="1" w:styleId="H3Indent">
    <w:name w:val="H3Indent"/>
    <w:basedOn w:val="H3"/>
    <w:next w:val="ParaNum"/>
    <w:rsid w:val="00F330D0"/>
    <w:pPr>
      <w:ind w:left="680" w:hanging="680"/>
    </w:pPr>
  </w:style>
  <w:style w:type="paragraph" w:customStyle="1" w:styleId="H4">
    <w:name w:val="H4"/>
    <w:next w:val="ParaNum"/>
    <w:qFormat/>
    <w:rsid w:val="00BC63BC"/>
    <w:pPr>
      <w:keepNext/>
      <w:keepLines/>
      <w:widowControl w:val="0"/>
      <w:tabs>
        <w:tab w:val="left" w:pos="680"/>
      </w:tabs>
      <w:spacing w:before="240" w:after="240" w:line="240" w:lineRule="auto"/>
      <w:ind w:right="2835"/>
      <w:outlineLvl w:val="3"/>
    </w:pPr>
    <w:rPr>
      <w:rFonts w:ascii="Arial" w:eastAsia="Times New Roman" w:hAnsi="Arial" w:cs="Arial"/>
      <w:color w:val="000000"/>
      <w:szCs w:val="26"/>
      <w:lang w:val="en-GB" w:eastAsia="en-US"/>
    </w:rPr>
  </w:style>
  <w:style w:type="paragraph" w:customStyle="1" w:styleId="H4Indent">
    <w:name w:val="H4Indent"/>
    <w:basedOn w:val="H4"/>
    <w:next w:val="ParaNum"/>
    <w:rsid w:val="00F330D0"/>
    <w:pPr>
      <w:ind w:left="680" w:hanging="680"/>
    </w:pPr>
  </w:style>
  <w:style w:type="paragraph" w:customStyle="1" w:styleId="H5">
    <w:name w:val="H5"/>
    <w:next w:val="ParaNum"/>
    <w:rsid w:val="00F330D0"/>
    <w:pPr>
      <w:keepNext/>
      <w:keepLines/>
      <w:widowControl w:val="0"/>
      <w:tabs>
        <w:tab w:val="left" w:pos="680"/>
      </w:tabs>
      <w:spacing w:before="120" w:after="60" w:line="240" w:lineRule="auto"/>
      <w:ind w:right="2835"/>
      <w:outlineLvl w:val="4"/>
    </w:pPr>
    <w:rPr>
      <w:rFonts w:ascii="Arial" w:eastAsia="STKaiti" w:hAnsi="Arial" w:cs="Arial"/>
      <w:i/>
      <w:iCs/>
      <w:color w:val="000000"/>
      <w:szCs w:val="24"/>
      <w:lang w:val="en-GB" w:eastAsia="en-US"/>
    </w:rPr>
  </w:style>
  <w:style w:type="paragraph" w:customStyle="1" w:styleId="H5Indent">
    <w:name w:val="H5Indent"/>
    <w:basedOn w:val="H5"/>
    <w:next w:val="ParaNum"/>
    <w:rsid w:val="00F330D0"/>
    <w:pPr>
      <w:ind w:left="680" w:hanging="680"/>
    </w:pPr>
  </w:style>
  <w:style w:type="paragraph" w:styleId="Header">
    <w:name w:val="header"/>
    <w:link w:val="HeaderChar"/>
    <w:uiPriority w:val="99"/>
    <w:rsid w:val="00F330D0"/>
    <w:pPr>
      <w:tabs>
        <w:tab w:val="center" w:pos="4593"/>
        <w:tab w:val="right" w:pos="9185"/>
      </w:tabs>
      <w:spacing w:before="120" w:after="120" w:line="240" w:lineRule="auto"/>
    </w:pPr>
    <w:rPr>
      <w:rFonts w:ascii="Arial" w:eastAsia="SimHei" w:hAnsi="Arial" w:cs="Arial"/>
      <w:b/>
      <w:bCs/>
      <w:color w:val="000000"/>
      <w:sz w:val="20"/>
      <w:lang w:val="en-GB" w:eastAsia="en-US"/>
    </w:rPr>
  </w:style>
  <w:style w:type="character" w:customStyle="1" w:styleId="HeaderChar">
    <w:name w:val="Header Char"/>
    <w:basedOn w:val="DefaultParagraphFont"/>
    <w:link w:val="Header"/>
    <w:uiPriority w:val="99"/>
    <w:rsid w:val="00F330D0"/>
    <w:rPr>
      <w:rFonts w:ascii="Arial" w:eastAsia="SimHei" w:hAnsi="Arial" w:cs="Arial"/>
      <w:b/>
      <w:bCs/>
      <w:color w:val="000000"/>
      <w:sz w:val="20"/>
      <w:lang w:val="en-GB" w:eastAsia="en-US"/>
    </w:rPr>
  </w:style>
  <w:style w:type="character" w:customStyle="1" w:styleId="Heading1Char">
    <w:name w:val="Heading 1 Char"/>
    <w:basedOn w:val="DefaultParagraphFont"/>
    <w:link w:val="Heading1"/>
    <w:rsid w:val="003E2AA0"/>
    <w:rPr>
      <w:rFonts w:ascii="Arial" w:eastAsia="Times New Roman" w:hAnsi="Arial" w:cs="Times New Roman"/>
      <w:b/>
      <w:bCs/>
      <w:kern w:val="32"/>
      <w:sz w:val="32"/>
      <w:szCs w:val="32"/>
      <w:lang w:val="en-GB" w:eastAsia="en-US"/>
    </w:rPr>
  </w:style>
  <w:style w:type="character" w:customStyle="1" w:styleId="Heading3Char">
    <w:name w:val="Heading 3 Char"/>
    <w:basedOn w:val="DefaultParagraphFont"/>
    <w:link w:val="Heading3"/>
    <w:rsid w:val="00EE0A5D"/>
    <w:rPr>
      <w:rFonts w:ascii="Arial" w:eastAsia="Times New Roman" w:hAnsi="Arial" w:cs="Arial"/>
      <w:b/>
      <w:bCs/>
      <w:szCs w:val="26"/>
      <w:lang w:val="en-GB" w:eastAsia="en-US"/>
    </w:rPr>
  </w:style>
  <w:style w:type="paragraph" w:customStyle="1" w:styleId="Indent">
    <w:name w:val="Indent"/>
    <w:basedOn w:val="Para"/>
    <w:qFormat/>
    <w:rsid w:val="00F330D0"/>
    <w:pPr>
      <w:ind w:firstLine="454"/>
    </w:pPr>
  </w:style>
  <w:style w:type="paragraph" w:customStyle="1" w:styleId="Indent1">
    <w:name w:val="Indent1"/>
    <w:basedOn w:val="Indent"/>
    <w:qFormat/>
    <w:rsid w:val="00F330D0"/>
    <w:pPr>
      <w:ind w:left="1588" w:hanging="454"/>
    </w:pPr>
  </w:style>
  <w:style w:type="paragraph" w:customStyle="1" w:styleId="Indent1Table">
    <w:name w:val="Indent1Table"/>
    <w:basedOn w:val="Indent1"/>
    <w:rsid w:val="00F330D0"/>
    <w:pPr>
      <w:spacing w:before="0" w:after="0"/>
      <w:ind w:left="454"/>
      <w:jc w:val="left"/>
    </w:pPr>
  </w:style>
  <w:style w:type="paragraph" w:customStyle="1" w:styleId="Indent2">
    <w:name w:val="Indent2"/>
    <w:basedOn w:val="Indent"/>
    <w:qFormat/>
    <w:rsid w:val="00F330D0"/>
    <w:pPr>
      <w:ind w:left="2042" w:hanging="454"/>
    </w:pPr>
  </w:style>
  <w:style w:type="paragraph" w:customStyle="1" w:styleId="Indent2Table">
    <w:name w:val="Indent2Table"/>
    <w:basedOn w:val="Indent2"/>
    <w:rsid w:val="00F330D0"/>
    <w:pPr>
      <w:spacing w:before="0" w:after="0"/>
      <w:ind w:left="908"/>
      <w:jc w:val="left"/>
    </w:pPr>
  </w:style>
  <w:style w:type="paragraph" w:customStyle="1" w:styleId="Indent3">
    <w:name w:val="Indent3"/>
    <w:basedOn w:val="Indent"/>
    <w:qFormat/>
    <w:rsid w:val="00F330D0"/>
    <w:pPr>
      <w:ind w:left="2495" w:hanging="454"/>
    </w:pPr>
  </w:style>
  <w:style w:type="paragraph" w:customStyle="1" w:styleId="Indent3Table">
    <w:name w:val="Indent3Table"/>
    <w:basedOn w:val="Indent3"/>
    <w:rsid w:val="00F330D0"/>
    <w:pPr>
      <w:spacing w:before="0" w:after="0"/>
      <w:ind w:left="1361"/>
      <w:jc w:val="left"/>
    </w:pPr>
  </w:style>
  <w:style w:type="paragraph" w:customStyle="1" w:styleId="IndentItalic">
    <w:name w:val="IndentItalic"/>
    <w:basedOn w:val="Indent"/>
    <w:rsid w:val="00F330D0"/>
    <w:rPr>
      <w:i/>
    </w:rPr>
  </w:style>
  <w:style w:type="paragraph" w:customStyle="1" w:styleId="IndentTable">
    <w:name w:val="IndentTable"/>
    <w:basedOn w:val="Indent"/>
    <w:rsid w:val="00F330D0"/>
    <w:pPr>
      <w:spacing w:before="0" w:after="0"/>
      <w:ind w:left="0"/>
      <w:jc w:val="left"/>
    </w:pPr>
  </w:style>
  <w:style w:type="paragraph" w:customStyle="1" w:styleId="InstrumentC1">
    <w:name w:val="InstrumentC1"/>
    <w:basedOn w:val="Appendix"/>
    <w:rsid w:val="00F330D0"/>
    <w:pPr>
      <w:ind w:left="1644" w:hanging="510"/>
    </w:pPr>
  </w:style>
  <w:style w:type="paragraph" w:customStyle="1" w:styleId="InstrumentC2">
    <w:name w:val="InstrumentC2"/>
    <w:basedOn w:val="InstrumentC1"/>
    <w:rsid w:val="00F330D0"/>
    <w:pPr>
      <w:ind w:left="2324" w:hanging="680"/>
    </w:pPr>
  </w:style>
  <w:style w:type="paragraph" w:customStyle="1" w:styleId="InstrumentC3">
    <w:name w:val="InstrumentC3"/>
    <w:basedOn w:val="InstrumentC2"/>
    <w:rsid w:val="00F330D0"/>
    <w:pPr>
      <w:ind w:left="3176" w:hanging="851"/>
    </w:pPr>
  </w:style>
  <w:style w:type="paragraph" w:customStyle="1" w:styleId="InstrumentCsub">
    <w:name w:val="InstrumentCsub"/>
    <w:basedOn w:val="Appendix"/>
    <w:rsid w:val="00F330D0"/>
    <w:pPr>
      <w:ind w:left="2098" w:hanging="454"/>
    </w:pPr>
  </w:style>
  <w:style w:type="paragraph" w:customStyle="1" w:styleId="Item">
    <w:name w:val="Item"/>
    <w:next w:val="Heading1"/>
    <w:rsid w:val="00F330D0"/>
    <w:pPr>
      <w:keepNext/>
      <w:spacing w:before="120" w:after="0" w:line="240" w:lineRule="auto"/>
    </w:pPr>
    <w:rPr>
      <w:rFonts w:ascii="Arial" w:eastAsia="Times New Roman" w:hAnsi="Arial" w:cs="Arial"/>
      <w:bCs/>
      <w:i/>
      <w:iCs/>
      <w:szCs w:val="20"/>
      <w:lang w:val="en-GB" w:eastAsia="en-US"/>
    </w:rPr>
  </w:style>
  <w:style w:type="paragraph" w:customStyle="1" w:styleId="Officers">
    <w:name w:val="Officers"/>
    <w:rsid w:val="00F330D0"/>
    <w:pPr>
      <w:spacing w:before="120" w:after="120" w:line="240" w:lineRule="auto"/>
      <w:ind w:left="3062" w:hanging="1928"/>
    </w:pPr>
    <w:rPr>
      <w:rFonts w:ascii="Times New Roman" w:eastAsia="SimSun" w:hAnsi="Times New Roman" w:cs="Times New Roman"/>
      <w:color w:val="000000"/>
      <w:szCs w:val="24"/>
      <w:lang w:val="en-GB" w:eastAsia="en-US"/>
    </w:rPr>
  </w:style>
  <w:style w:type="character" w:styleId="PageNumber">
    <w:name w:val="page number"/>
    <w:basedOn w:val="DefaultParagraphFont"/>
    <w:rsid w:val="00F330D0"/>
    <w:rPr>
      <w:sz w:val="20"/>
      <w:lang w:val="en-GB"/>
    </w:rPr>
  </w:style>
  <w:style w:type="paragraph" w:customStyle="1" w:styleId="ParaInstrument">
    <w:name w:val="ParaInstrument"/>
    <w:rsid w:val="00F330D0"/>
    <w:pPr>
      <w:spacing w:before="80" w:after="80" w:line="240" w:lineRule="auto"/>
      <w:ind w:left="2155" w:right="851" w:hanging="567"/>
      <w:jc w:val="both"/>
    </w:pPr>
    <w:rPr>
      <w:rFonts w:ascii="Times New Roman" w:eastAsia="SimSun" w:hAnsi="Times New Roman" w:cs="Times New Roman"/>
      <w:color w:val="000000"/>
      <w:szCs w:val="24"/>
      <w:lang w:val="en-GB" w:eastAsia="en-US"/>
    </w:rPr>
  </w:style>
  <w:style w:type="paragraph" w:customStyle="1" w:styleId="Participants">
    <w:name w:val="Participants"/>
    <w:basedOn w:val="Para"/>
    <w:rsid w:val="00F330D0"/>
    <w:pPr>
      <w:ind w:left="0"/>
    </w:pPr>
    <w:rPr>
      <w:sz w:val="24"/>
    </w:rPr>
  </w:style>
  <w:style w:type="paragraph" w:customStyle="1" w:styleId="Conclusions">
    <w:name w:val="Conclusions"/>
    <w:basedOn w:val="ParaNum"/>
    <w:qFormat/>
    <w:rsid w:val="009F4CA2"/>
    <w:rPr>
      <w:i/>
    </w:rPr>
  </w:style>
  <w:style w:type="paragraph" w:customStyle="1" w:styleId="PVSub1">
    <w:name w:val="PVSub1"/>
    <w:next w:val="Indent"/>
    <w:rsid w:val="00F330D0"/>
    <w:pPr>
      <w:spacing w:before="240" w:after="240" w:line="240" w:lineRule="auto"/>
      <w:ind w:left="1134"/>
      <w:jc w:val="center"/>
    </w:pPr>
    <w:rPr>
      <w:rFonts w:ascii="Times New Roman" w:eastAsia="Times New Roman" w:hAnsi="Times New Roman" w:cs="Times New Roman"/>
      <w:i/>
      <w:szCs w:val="20"/>
      <w:lang w:val="en-GB" w:eastAsia="en-US"/>
    </w:rPr>
  </w:style>
  <w:style w:type="paragraph" w:customStyle="1" w:styleId="Quotation">
    <w:name w:val="Quotation"/>
    <w:rsid w:val="00F330D0"/>
    <w:pPr>
      <w:spacing w:before="120" w:after="120" w:line="240" w:lineRule="auto"/>
      <w:ind w:left="1588" w:firstLine="454"/>
      <w:jc w:val="both"/>
    </w:pPr>
    <w:rPr>
      <w:rFonts w:ascii="Times New Roman" w:eastAsia="SimSun" w:hAnsi="Times New Roman" w:cs="Times New Roman"/>
      <w:color w:val="000000"/>
      <w:sz w:val="20"/>
      <w:lang w:val="en-GB" w:eastAsia="en-US"/>
    </w:rPr>
  </w:style>
  <w:style w:type="paragraph" w:customStyle="1" w:styleId="QuotationIndent1">
    <w:name w:val="QuotationIndent1"/>
    <w:basedOn w:val="Quotation"/>
    <w:rsid w:val="00F330D0"/>
    <w:pPr>
      <w:ind w:left="2042" w:hanging="454"/>
    </w:pPr>
  </w:style>
  <w:style w:type="paragraph" w:customStyle="1" w:styleId="QuotationIndent2">
    <w:name w:val="QuotationIndent2"/>
    <w:basedOn w:val="Quotation"/>
    <w:rsid w:val="00F330D0"/>
    <w:pPr>
      <w:ind w:left="2495" w:hanging="454"/>
    </w:pPr>
  </w:style>
  <w:style w:type="paragraph" w:customStyle="1" w:styleId="QuotationNum">
    <w:name w:val="QuotationNum"/>
    <w:basedOn w:val="Quotation"/>
    <w:rsid w:val="00F330D0"/>
    <w:pPr>
      <w:numPr>
        <w:numId w:val="6"/>
      </w:numPr>
    </w:pPr>
  </w:style>
  <w:style w:type="paragraph" w:customStyle="1" w:styleId="QuotationPointDecision">
    <w:name w:val="QuotationPointDecision"/>
    <w:basedOn w:val="Quotation"/>
    <w:rsid w:val="00F330D0"/>
    <w:pPr>
      <w:ind w:left="2042" w:hanging="454"/>
    </w:pPr>
    <w:rPr>
      <w:b/>
      <w:i/>
    </w:rPr>
  </w:style>
  <w:style w:type="paragraph" w:customStyle="1" w:styleId="QuotationTitle">
    <w:name w:val="QuotationTitle"/>
    <w:basedOn w:val="Quotation"/>
    <w:rsid w:val="00F330D0"/>
    <w:pPr>
      <w:ind w:firstLine="0"/>
      <w:jc w:val="left"/>
    </w:pPr>
    <w:rPr>
      <w:i/>
    </w:rPr>
  </w:style>
  <w:style w:type="paragraph" w:customStyle="1" w:styleId="ReportIndent">
    <w:name w:val="ReportIndent"/>
    <w:basedOn w:val="ParaTable"/>
    <w:qFormat/>
    <w:rsid w:val="00F330D0"/>
    <w:pPr>
      <w:ind w:left="1361" w:hanging="1361"/>
    </w:pPr>
  </w:style>
  <w:style w:type="paragraph" w:customStyle="1" w:styleId="ReportTitle">
    <w:name w:val="ReportTitle"/>
    <w:basedOn w:val="DocTitle"/>
    <w:next w:val="Para"/>
    <w:qFormat/>
    <w:rsid w:val="00F330D0"/>
    <w:pPr>
      <w:spacing w:before="120" w:after="240"/>
    </w:pPr>
    <w:rPr>
      <w:color w:val="000000"/>
      <w:sz w:val="30"/>
      <w:szCs w:val="30"/>
    </w:rPr>
  </w:style>
  <w:style w:type="paragraph" w:customStyle="1" w:styleId="SittingDate">
    <w:name w:val="SittingDate"/>
    <w:basedOn w:val="Para"/>
    <w:rsid w:val="00F330D0"/>
    <w:pPr>
      <w:keepNext/>
      <w:spacing w:before="360" w:after="360"/>
      <w:jc w:val="center"/>
    </w:pPr>
  </w:style>
  <w:style w:type="paragraph" w:customStyle="1" w:styleId="SittingTitle">
    <w:name w:val="SittingTitle"/>
    <w:basedOn w:val="AgendaItem"/>
    <w:rsid w:val="00F330D0"/>
  </w:style>
  <w:style w:type="paragraph" w:customStyle="1" w:styleId="TableBody">
    <w:name w:val="TableBody"/>
    <w:rsid w:val="00F330D0"/>
    <w:pPr>
      <w:spacing w:after="0" w:line="240" w:lineRule="auto"/>
    </w:pPr>
    <w:rPr>
      <w:rFonts w:ascii="Arial Narrow" w:eastAsia="SimSun" w:hAnsi="Arial Narrow" w:cs="Arial"/>
      <w:sz w:val="19"/>
      <w:szCs w:val="20"/>
      <w:lang w:val="en-GB" w:eastAsia="en-US"/>
    </w:rPr>
  </w:style>
  <w:style w:type="paragraph" w:customStyle="1" w:styleId="TableHeaderCenter">
    <w:name w:val="TableHeaderCenter"/>
    <w:basedOn w:val="TableBody"/>
    <w:rsid w:val="00F330D0"/>
    <w:pPr>
      <w:jc w:val="center"/>
    </w:pPr>
  </w:style>
  <w:style w:type="paragraph" w:customStyle="1" w:styleId="TableHeaderLeft">
    <w:name w:val="TableHeaderLeft"/>
    <w:basedOn w:val="TableBody"/>
    <w:rsid w:val="00F330D0"/>
    <w:rPr>
      <w:b/>
    </w:rPr>
  </w:style>
  <w:style w:type="paragraph" w:customStyle="1" w:styleId="TableHeaderRight">
    <w:name w:val="TableHeaderRight"/>
    <w:basedOn w:val="TableHeaderLeft"/>
    <w:rsid w:val="00F330D0"/>
    <w:pPr>
      <w:jc w:val="right"/>
    </w:pPr>
  </w:style>
  <w:style w:type="paragraph" w:customStyle="1" w:styleId="TableNoteSource">
    <w:name w:val="TableNoteSource"/>
    <w:basedOn w:val="TableBody"/>
    <w:rsid w:val="00F330D0"/>
    <w:pPr>
      <w:spacing w:before="60"/>
      <w:jc w:val="both"/>
    </w:pPr>
    <w:rPr>
      <w:sz w:val="17"/>
      <w:szCs w:val="18"/>
    </w:rPr>
  </w:style>
  <w:style w:type="paragraph" w:customStyle="1" w:styleId="TableNumber">
    <w:name w:val="TableNumber"/>
    <w:basedOn w:val="TableBody"/>
    <w:rsid w:val="00F330D0"/>
    <w:pPr>
      <w:jc w:val="right"/>
    </w:pPr>
  </w:style>
  <w:style w:type="paragraph" w:customStyle="1" w:styleId="TableText">
    <w:name w:val="TableText"/>
    <w:basedOn w:val="TableBody"/>
    <w:rsid w:val="00F330D0"/>
    <w:pPr>
      <w:spacing w:before="60" w:after="60"/>
    </w:pPr>
  </w:style>
  <w:style w:type="paragraph" w:customStyle="1" w:styleId="TableTextIndent1">
    <w:name w:val="TableTextIndent1"/>
    <w:basedOn w:val="TableText"/>
    <w:rsid w:val="00F330D0"/>
    <w:pPr>
      <w:ind w:left="227" w:hanging="227"/>
    </w:pPr>
  </w:style>
  <w:style w:type="paragraph" w:customStyle="1" w:styleId="TableTextIndent2">
    <w:name w:val="TableTextIndent2"/>
    <w:basedOn w:val="TableText"/>
    <w:rsid w:val="00F330D0"/>
    <w:pPr>
      <w:ind w:left="454" w:hanging="227"/>
    </w:pPr>
  </w:style>
  <w:style w:type="paragraph" w:customStyle="1" w:styleId="TableTitle">
    <w:name w:val="TableTitle"/>
    <w:rsid w:val="00F330D0"/>
    <w:pPr>
      <w:spacing w:before="240" w:after="240" w:line="240" w:lineRule="auto"/>
      <w:ind w:left="1134" w:hanging="1134"/>
    </w:pPr>
    <w:rPr>
      <w:rFonts w:ascii="Arial Narrow" w:eastAsia="SimHei" w:hAnsi="Arial Narrow" w:cs="Arial"/>
      <w:b/>
      <w:bCs/>
      <w:color w:val="000000"/>
      <w:szCs w:val="24"/>
      <w:lang w:val="en-GB" w:eastAsia="en-US"/>
    </w:rPr>
  </w:style>
  <w:style w:type="paragraph" w:styleId="TOC1">
    <w:name w:val="toc 1"/>
    <w:next w:val="Normal"/>
    <w:autoRedefine/>
    <w:semiHidden/>
    <w:rsid w:val="00F330D0"/>
    <w:pPr>
      <w:tabs>
        <w:tab w:val="right" w:leader="dot" w:pos="8618"/>
        <w:tab w:val="right" w:pos="9185"/>
      </w:tabs>
      <w:spacing w:before="240" w:after="120" w:line="240" w:lineRule="auto"/>
    </w:pPr>
    <w:rPr>
      <w:rFonts w:ascii="Times New Roman" w:eastAsia="SimSun" w:hAnsi="Times New Roman" w:cs="Times New Roman"/>
      <w:color w:val="000000"/>
      <w:lang w:val="en-GB" w:eastAsia="en-US"/>
    </w:rPr>
  </w:style>
  <w:style w:type="paragraph" w:styleId="TOC2">
    <w:name w:val="toc 2"/>
    <w:next w:val="Normal"/>
    <w:autoRedefine/>
    <w:semiHidden/>
    <w:rsid w:val="00F330D0"/>
    <w:pPr>
      <w:tabs>
        <w:tab w:val="right" w:leader="dot" w:pos="8618"/>
        <w:tab w:val="right" w:pos="9185"/>
      </w:tabs>
      <w:spacing w:before="120" w:after="80" w:line="240" w:lineRule="auto"/>
      <w:ind w:left="567"/>
    </w:pPr>
    <w:rPr>
      <w:rFonts w:ascii="Times New Roman" w:eastAsia="SimSun" w:hAnsi="Times New Roman" w:cs="Times New Roman"/>
      <w:color w:val="000000"/>
      <w:lang w:val="en-GB" w:eastAsia="en-US"/>
    </w:rPr>
  </w:style>
  <w:style w:type="paragraph" w:styleId="TOC3">
    <w:name w:val="toc 3"/>
    <w:next w:val="Normal"/>
    <w:autoRedefine/>
    <w:semiHidden/>
    <w:rsid w:val="00F330D0"/>
    <w:pPr>
      <w:tabs>
        <w:tab w:val="right" w:leader="dot" w:pos="8618"/>
        <w:tab w:val="right" w:pos="9185"/>
      </w:tabs>
      <w:spacing w:before="60" w:after="60" w:line="240" w:lineRule="auto"/>
      <w:ind w:left="1134"/>
    </w:pPr>
    <w:rPr>
      <w:rFonts w:ascii="Times New Roman" w:eastAsia="SimSun" w:hAnsi="Times New Roman" w:cs="Times New Roman"/>
      <w:color w:val="000000"/>
      <w:lang w:val="en-GB" w:eastAsia="en-US"/>
    </w:rPr>
  </w:style>
  <w:style w:type="paragraph" w:styleId="TOC4">
    <w:name w:val="toc 4"/>
    <w:next w:val="Normal"/>
    <w:autoRedefine/>
    <w:semiHidden/>
    <w:rsid w:val="00F330D0"/>
    <w:pPr>
      <w:tabs>
        <w:tab w:val="right" w:leader="dot" w:pos="8618"/>
        <w:tab w:val="right" w:pos="9185"/>
      </w:tabs>
      <w:spacing w:before="60" w:after="60" w:line="240" w:lineRule="auto"/>
      <w:ind w:left="1701"/>
    </w:pPr>
    <w:rPr>
      <w:rFonts w:ascii="Times New Roman" w:eastAsia="SimSun" w:hAnsi="Times New Roman" w:cs="Times New Roman"/>
      <w:color w:val="000000"/>
      <w:lang w:val="en-GB" w:eastAsia="en-US"/>
    </w:rPr>
  </w:style>
  <w:style w:type="paragraph" w:styleId="TOC5">
    <w:name w:val="toc 5"/>
    <w:next w:val="Normal"/>
    <w:autoRedefine/>
    <w:semiHidden/>
    <w:rsid w:val="00F330D0"/>
    <w:pPr>
      <w:tabs>
        <w:tab w:val="right" w:leader="dot" w:pos="8618"/>
        <w:tab w:val="right" w:pos="9185"/>
      </w:tabs>
      <w:spacing w:before="60" w:after="60" w:line="240" w:lineRule="auto"/>
      <w:ind w:left="2268"/>
    </w:pPr>
    <w:rPr>
      <w:rFonts w:ascii="Times New Roman" w:eastAsia="SimSun" w:hAnsi="Times New Roman" w:cs="Times New Roman"/>
      <w:color w:val="000000"/>
      <w:lang w:val="en-GB" w:eastAsia="en-US"/>
    </w:rPr>
  </w:style>
  <w:style w:type="paragraph" w:customStyle="1" w:styleId="TWPHeading">
    <w:name w:val="TWPHeading"/>
    <w:rsid w:val="00F330D0"/>
    <w:pPr>
      <w:keepNext/>
      <w:keepLines/>
      <w:tabs>
        <w:tab w:val="left" w:pos="680"/>
      </w:tabs>
      <w:spacing w:before="360" w:after="240" w:line="240" w:lineRule="auto"/>
      <w:ind w:right="2835"/>
    </w:pPr>
    <w:rPr>
      <w:rFonts w:ascii="Arial" w:eastAsia="SimHei" w:hAnsi="Arial" w:cs="Times New Roman"/>
      <w:b/>
      <w:kern w:val="32"/>
      <w:sz w:val="24"/>
      <w:szCs w:val="20"/>
      <w:lang w:val="en-GB" w:eastAsia="en-US"/>
    </w:rPr>
  </w:style>
  <w:style w:type="paragraph" w:customStyle="1" w:styleId="TWPConclusion">
    <w:name w:val="TWPConclusion"/>
    <w:basedOn w:val="TWPHeading"/>
    <w:rsid w:val="00F330D0"/>
  </w:style>
  <w:style w:type="paragraph" w:customStyle="1" w:styleId="TWPRecommendation">
    <w:name w:val="TWPRecommendation"/>
    <w:basedOn w:val="TWPHeading"/>
    <w:rsid w:val="00F330D0"/>
  </w:style>
  <w:style w:type="numbering" w:styleId="111111">
    <w:name w:val="Outline List 2"/>
    <w:basedOn w:val="NoList"/>
    <w:uiPriority w:val="99"/>
    <w:semiHidden/>
    <w:unhideWhenUsed/>
    <w:rsid w:val="00E20687"/>
    <w:pPr>
      <w:numPr>
        <w:numId w:val="7"/>
      </w:numPr>
    </w:pPr>
  </w:style>
  <w:style w:type="numbering" w:styleId="1ai">
    <w:name w:val="Outline List 1"/>
    <w:basedOn w:val="NoList"/>
    <w:uiPriority w:val="99"/>
    <w:semiHidden/>
    <w:unhideWhenUsed/>
    <w:rsid w:val="00E20687"/>
    <w:pPr>
      <w:numPr>
        <w:numId w:val="8"/>
      </w:numPr>
    </w:pPr>
  </w:style>
  <w:style w:type="character" w:customStyle="1" w:styleId="Heading2Char">
    <w:name w:val="Heading 2 Char"/>
    <w:basedOn w:val="DefaultParagraphFont"/>
    <w:link w:val="Heading2"/>
    <w:rsid w:val="003E2AA0"/>
    <w:rPr>
      <w:rFonts w:ascii="Arial" w:eastAsia="Times New Roman" w:hAnsi="Arial" w:cs="Arial"/>
      <w:b/>
      <w:bCs/>
      <w:iCs/>
      <w:sz w:val="24"/>
      <w:szCs w:val="28"/>
      <w:lang w:val="en-GB" w:eastAsia="en-US"/>
    </w:rPr>
  </w:style>
  <w:style w:type="character" w:customStyle="1" w:styleId="Heading4Char">
    <w:name w:val="Heading 4 Char"/>
    <w:basedOn w:val="DefaultParagraphFont"/>
    <w:link w:val="Heading4"/>
    <w:uiPriority w:val="9"/>
    <w:semiHidden/>
    <w:rsid w:val="00E20687"/>
    <w:rPr>
      <w:rFonts w:asciiTheme="majorHAnsi" w:eastAsiaTheme="majorEastAsia" w:hAnsiTheme="majorHAnsi" w:cstheme="majorBidi"/>
      <w:b/>
      <w:bCs/>
      <w:i/>
      <w:iCs/>
      <w:color w:val="DF2E28" w:themeColor="accent1"/>
      <w:szCs w:val="24"/>
      <w:lang w:val="en-GB" w:eastAsia="en-US"/>
    </w:rPr>
  </w:style>
  <w:style w:type="character" w:customStyle="1" w:styleId="Heading5Char">
    <w:name w:val="Heading 5 Char"/>
    <w:basedOn w:val="DefaultParagraphFont"/>
    <w:link w:val="Heading5"/>
    <w:uiPriority w:val="9"/>
    <w:semiHidden/>
    <w:rsid w:val="00E20687"/>
    <w:rPr>
      <w:rFonts w:asciiTheme="majorHAnsi" w:eastAsiaTheme="majorEastAsia" w:hAnsiTheme="majorHAnsi" w:cstheme="majorBidi"/>
      <w:color w:val="711411" w:themeColor="accent1" w:themeShade="7F"/>
      <w:szCs w:val="24"/>
      <w:lang w:val="en-GB" w:eastAsia="en-US"/>
    </w:rPr>
  </w:style>
  <w:style w:type="character" w:customStyle="1" w:styleId="Heading6Char">
    <w:name w:val="Heading 6 Char"/>
    <w:basedOn w:val="DefaultParagraphFont"/>
    <w:link w:val="Heading6"/>
    <w:uiPriority w:val="9"/>
    <w:semiHidden/>
    <w:rsid w:val="00E20687"/>
    <w:rPr>
      <w:rFonts w:asciiTheme="majorHAnsi" w:eastAsiaTheme="majorEastAsia" w:hAnsiTheme="majorHAnsi" w:cstheme="majorBidi"/>
      <w:i/>
      <w:iCs/>
      <w:color w:val="711411" w:themeColor="accent1" w:themeShade="7F"/>
      <w:szCs w:val="24"/>
      <w:lang w:val="en-GB" w:eastAsia="en-US"/>
    </w:rPr>
  </w:style>
  <w:style w:type="character" w:customStyle="1" w:styleId="Heading7Char">
    <w:name w:val="Heading 7 Char"/>
    <w:basedOn w:val="DefaultParagraphFont"/>
    <w:link w:val="Heading7"/>
    <w:uiPriority w:val="9"/>
    <w:semiHidden/>
    <w:rsid w:val="00E20687"/>
    <w:rPr>
      <w:rFonts w:asciiTheme="majorHAnsi" w:eastAsiaTheme="majorEastAsia" w:hAnsiTheme="majorHAnsi" w:cstheme="majorBidi"/>
      <w:i/>
      <w:iCs/>
      <w:color w:val="404040" w:themeColor="text1" w:themeTint="BF"/>
      <w:szCs w:val="24"/>
      <w:lang w:val="en-GB" w:eastAsia="en-US"/>
    </w:rPr>
  </w:style>
  <w:style w:type="character" w:customStyle="1" w:styleId="Heading8Char">
    <w:name w:val="Heading 8 Char"/>
    <w:basedOn w:val="DefaultParagraphFont"/>
    <w:link w:val="Heading8"/>
    <w:uiPriority w:val="9"/>
    <w:semiHidden/>
    <w:rsid w:val="00E20687"/>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uiPriority w:val="9"/>
    <w:semiHidden/>
    <w:rsid w:val="00E20687"/>
    <w:rPr>
      <w:rFonts w:asciiTheme="majorHAnsi" w:eastAsiaTheme="majorEastAsia" w:hAnsiTheme="majorHAnsi" w:cstheme="majorBidi"/>
      <w:i/>
      <w:iCs/>
      <w:color w:val="404040" w:themeColor="text1" w:themeTint="BF"/>
      <w:sz w:val="20"/>
      <w:szCs w:val="20"/>
      <w:lang w:val="en-GB" w:eastAsia="en-US"/>
    </w:rPr>
  </w:style>
  <w:style w:type="numbering" w:styleId="ArticleSection">
    <w:name w:val="Outline List 3"/>
    <w:basedOn w:val="NoList"/>
    <w:uiPriority w:val="99"/>
    <w:semiHidden/>
    <w:unhideWhenUsed/>
    <w:rsid w:val="00E20687"/>
    <w:pPr>
      <w:numPr>
        <w:numId w:val="9"/>
      </w:numPr>
    </w:pPr>
  </w:style>
  <w:style w:type="paragraph" w:styleId="BalloonText">
    <w:name w:val="Balloon Text"/>
    <w:basedOn w:val="Normal"/>
    <w:link w:val="BalloonTextChar"/>
    <w:uiPriority w:val="99"/>
    <w:semiHidden/>
    <w:unhideWhenUsed/>
    <w:rsid w:val="00E20687"/>
    <w:rPr>
      <w:rFonts w:ascii="Tahoma" w:hAnsi="Tahoma" w:cs="Tahoma"/>
      <w:sz w:val="16"/>
      <w:szCs w:val="16"/>
    </w:rPr>
  </w:style>
  <w:style w:type="character" w:customStyle="1" w:styleId="BalloonTextChar">
    <w:name w:val="Balloon Text Char"/>
    <w:basedOn w:val="DefaultParagraphFont"/>
    <w:link w:val="BalloonText"/>
    <w:uiPriority w:val="99"/>
    <w:semiHidden/>
    <w:rsid w:val="00E20687"/>
    <w:rPr>
      <w:rFonts w:ascii="Tahoma" w:eastAsia="SimSun" w:hAnsi="Tahoma" w:cs="Tahoma"/>
      <w:color w:val="000000"/>
      <w:sz w:val="16"/>
      <w:szCs w:val="16"/>
      <w:lang w:val="en-GB" w:eastAsia="en-US"/>
    </w:rPr>
  </w:style>
  <w:style w:type="paragraph" w:styleId="Bibliography">
    <w:name w:val="Bibliography"/>
    <w:basedOn w:val="Normal"/>
    <w:next w:val="Normal"/>
    <w:uiPriority w:val="37"/>
    <w:semiHidden/>
    <w:unhideWhenUsed/>
    <w:rsid w:val="00E20687"/>
  </w:style>
  <w:style w:type="paragraph" w:styleId="BlockText">
    <w:name w:val="Block Text"/>
    <w:basedOn w:val="Normal"/>
    <w:uiPriority w:val="99"/>
    <w:semiHidden/>
    <w:unhideWhenUsed/>
    <w:rsid w:val="00E20687"/>
    <w:pPr>
      <w:pBdr>
        <w:top w:val="single" w:sz="2" w:space="10" w:color="DF2E28" w:themeColor="accent1" w:shadow="1"/>
        <w:left w:val="single" w:sz="2" w:space="10" w:color="DF2E28" w:themeColor="accent1" w:shadow="1"/>
        <w:bottom w:val="single" w:sz="2" w:space="10" w:color="DF2E28" w:themeColor="accent1" w:shadow="1"/>
        <w:right w:val="single" w:sz="2" w:space="10" w:color="DF2E28" w:themeColor="accent1" w:shadow="1"/>
      </w:pBdr>
      <w:ind w:left="1152" w:right="1152"/>
    </w:pPr>
    <w:rPr>
      <w:rFonts w:asciiTheme="minorHAnsi" w:eastAsiaTheme="minorEastAsia" w:hAnsiTheme="minorHAnsi" w:cstheme="minorBidi"/>
      <w:i/>
      <w:iCs/>
      <w:color w:val="DF2E28" w:themeColor="accent1"/>
    </w:rPr>
  </w:style>
  <w:style w:type="paragraph" w:styleId="BodyText">
    <w:name w:val="Body Text"/>
    <w:link w:val="BodyTextChar"/>
    <w:rsid w:val="00E66FA6"/>
    <w:pPr>
      <w:spacing w:after="240" w:line="240" w:lineRule="exact"/>
    </w:pPr>
    <w:rPr>
      <w:rFonts w:ascii="Arial" w:eastAsia="Times New Roman" w:hAnsi="Arial" w:cs="Times New Roman"/>
      <w:sz w:val="20"/>
      <w:szCs w:val="20"/>
      <w:lang w:val="en-GB" w:eastAsia="en-US"/>
    </w:rPr>
  </w:style>
  <w:style w:type="character" w:customStyle="1" w:styleId="BodyTextChar">
    <w:name w:val="Body Text Char"/>
    <w:basedOn w:val="DefaultParagraphFont"/>
    <w:link w:val="BodyText"/>
    <w:rsid w:val="00E20687"/>
    <w:rPr>
      <w:rFonts w:ascii="Arial" w:eastAsia="Times New Roman" w:hAnsi="Arial" w:cs="Times New Roman"/>
      <w:sz w:val="20"/>
      <w:szCs w:val="20"/>
      <w:lang w:val="en-GB" w:eastAsia="en-US"/>
    </w:rPr>
  </w:style>
  <w:style w:type="paragraph" w:styleId="BodyText2">
    <w:name w:val="Body Text 2"/>
    <w:basedOn w:val="Normal"/>
    <w:link w:val="BodyText2Char"/>
    <w:uiPriority w:val="99"/>
    <w:semiHidden/>
    <w:unhideWhenUsed/>
    <w:rsid w:val="00E20687"/>
    <w:pPr>
      <w:spacing w:after="120" w:line="480" w:lineRule="auto"/>
    </w:pPr>
  </w:style>
  <w:style w:type="character" w:customStyle="1" w:styleId="BodyText2Char">
    <w:name w:val="Body Text 2 Char"/>
    <w:basedOn w:val="DefaultParagraphFont"/>
    <w:link w:val="BodyText2"/>
    <w:uiPriority w:val="99"/>
    <w:semiHidden/>
    <w:rsid w:val="00E20687"/>
    <w:rPr>
      <w:rFonts w:ascii="Times New Roman" w:eastAsia="SimSun" w:hAnsi="Times New Roman" w:cs="Times New Roman"/>
      <w:color w:val="000000"/>
      <w:szCs w:val="24"/>
      <w:lang w:val="en-GB" w:eastAsia="en-US"/>
    </w:rPr>
  </w:style>
  <w:style w:type="paragraph" w:styleId="BodyText3">
    <w:name w:val="Body Text 3"/>
    <w:basedOn w:val="Normal"/>
    <w:link w:val="BodyText3Char"/>
    <w:uiPriority w:val="99"/>
    <w:semiHidden/>
    <w:unhideWhenUsed/>
    <w:rsid w:val="00E20687"/>
    <w:pPr>
      <w:spacing w:after="120"/>
    </w:pPr>
    <w:rPr>
      <w:sz w:val="16"/>
      <w:szCs w:val="16"/>
    </w:rPr>
  </w:style>
  <w:style w:type="character" w:customStyle="1" w:styleId="BodyText3Char">
    <w:name w:val="Body Text 3 Char"/>
    <w:basedOn w:val="DefaultParagraphFont"/>
    <w:link w:val="BodyText3"/>
    <w:uiPriority w:val="99"/>
    <w:semiHidden/>
    <w:rsid w:val="00E20687"/>
    <w:rPr>
      <w:rFonts w:ascii="Times New Roman" w:eastAsia="SimSun" w:hAnsi="Times New Roman" w:cs="Times New Roman"/>
      <w:color w:val="000000"/>
      <w:sz w:val="16"/>
      <w:szCs w:val="16"/>
      <w:lang w:val="en-GB" w:eastAsia="en-US"/>
    </w:rPr>
  </w:style>
  <w:style w:type="paragraph" w:styleId="BodyTextFirstIndent">
    <w:name w:val="Body Text First Indent"/>
    <w:basedOn w:val="BodyText"/>
    <w:link w:val="BodyTextFirstIndentChar"/>
    <w:uiPriority w:val="99"/>
    <w:semiHidden/>
    <w:unhideWhenUsed/>
    <w:rsid w:val="00E20687"/>
    <w:pPr>
      <w:spacing w:after="0"/>
      <w:ind w:firstLine="360"/>
    </w:pPr>
  </w:style>
  <w:style w:type="character" w:customStyle="1" w:styleId="BodyTextFirstIndentChar">
    <w:name w:val="Body Text First Indent Char"/>
    <w:basedOn w:val="BodyTextChar"/>
    <w:link w:val="BodyTextFirstIndent"/>
    <w:uiPriority w:val="99"/>
    <w:semiHidden/>
    <w:rsid w:val="00E20687"/>
    <w:rPr>
      <w:rFonts w:ascii="Arial" w:eastAsia="Times New Roman" w:hAnsi="Arial" w:cs="Times New Roman"/>
      <w:sz w:val="20"/>
      <w:szCs w:val="20"/>
      <w:lang w:val="en-GB" w:eastAsia="en-US"/>
    </w:rPr>
  </w:style>
  <w:style w:type="paragraph" w:styleId="BodyTextIndent">
    <w:name w:val="Body Text Indent"/>
    <w:basedOn w:val="Normal"/>
    <w:link w:val="BodyTextIndentChar"/>
    <w:uiPriority w:val="99"/>
    <w:semiHidden/>
    <w:unhideWhenUsed/>
    <w:rsid w:val="00E20687"/>
    <w:pPr>
      <w:spacing w:after="120"/>
      <w:ind w:left="283"/>
    </w:pPr>
  </w:style>
  <w:style w:type="character" w:customStyle="1" w:styleId="BodyTextIndentChar">
    <w:name w:val="Body Text Indent Char"/>
    <w:basedOn w:val="DefaultParagraphFont"/>
    <w:link w:val="BodyTextIndent"/>
    <w:uiPriority w:val="99"/>
    <w:semiHidden/>
    <w:rsid w:val="00E20687"/>
    <w:rPr>
      <w:rFonts w:ascii="Times New Roman" w:eastAsia="SimSun" w:hAnsi="Times New Roman" w:cs="Times New Roman"/>
      <w:color w:val="000000"/>
      <w:szCs w:val="24"/>
      <w:lang w:val="en-GB" w:eastAsia="en-US"/>
    </w:rPr>
  </w:style>
  <w:style w:type="paragraph" w:styleId="BodyTextFirstIndent2">
    <w:name w:val="Body Text First Indent 2"/>
    <w:basedOn w:val="BodyTextIndent"/>
    <w:link w:val="BodyTextFirstIndent2Char"/>
    <w:uiPriority w:val="99"/>
    <w:semiHidden/>
    <w:unhideWhenUsed/>
    <w:rsid w:val="00E20687"/>
    <w:pPr>
      <w:spacing w:after="0"/>
      <w:ind w:left="360" w:firstLine="360"/>
    </w:pPr>
  </w:style>
  <w:style w:type="character" w:customStyle="1" w:styleId="BodyTextFirstIndent2Char">
    <w:name w:val="Body Text First Indent 2 Char"/>
    <w:basedOn w:val="BodyTextIndentChar"/>
    <w:link w:val="BodyTextFirstIndent2"/>
    <w:uiPriority w:val="99"/>
    <w:semiHidden/>
    <w:rsid w:val="00E20687"/>
    <w:rPr>
      <w:rFonts w:ascii="Times New Roman" w:eastAsia="SimSun" w:hAnsi="Times New Roman" w:cs="Times New Roman"/>
      <w:color w:val="000000"/>
      <w:szCs w:val="24"/>
      <w:lang w:val="en-GB" w:eastAsia="en-US"/>
    </w:rPr>
  </w:style>
  <w:style w:type="paragraph" w:styleId="BodyTextIndent2">
    <w:name w:val="Body Text Indent 2"/>
    <w:basedOn w:val="Normal"/>
    <w:link w:val="BodyTextIndent2Char"/>
    <w:uiPriority w:val="99"/>
    <w:semiHidden/>
    <w:unhideWhenUsed/>
    <w:rsid w:val="00E20687"/>
    <w:pPr>
      <w:spacing w:after="120" w:line="480" w:lineRule="auto"/>
      <w:ind w:left="283"/>
    </w:pPr>
  </w:style>
  <w:style w:type="character" w:customStyle="1" w:styleId="BodyTextIndent2Char">
    <w:name w:val="Body Text Indent 2 Char"/>
    <w:basedOn w:val="DefaultParagraphFont"/>
    <w:link w:val="BodyTextIndent2"/>
    <w:uiPriority w:val="99"/>
    <w:semiHidden/>
    <w:rsid w:val="00E20687"/>
    <w:rPr>
      <w:rFonts w:ascii="Times New Roman" w:eastAsia="SimSun" w:hAnsi="Times New Roman" w:cs="Times New Roman"/>
      <w:color w:val="000000"/>
      <w:szCs w:val="24"/>
      <w:lang w:val="en-GB" w:eastAsia="en-US"/>
    </w:rPr>
  </w:style>
  <w:style w:type="paragraph" w:styleId="BodyTextIndent3">
    <w:name w:val="Body Text Indent 3"/>
    <w:basedOn w:val="Normal"/>
    <w:link w:val="BodyTextIndent3Char"/>
    <w:uiPriority w:val="99"/>
    <w:semiHidden/>
    <w:unhideWhenUsed/>
    <w:rsid w:val="00E206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20687"/>
    <w:rPr>
      <w:rFonts w:ascii="Times New Roman" w:eastAsia="SimSun" w:hAnsi="Times New Roman" w:cs="Times New Roman"/>
      <w:color w:val="000000"/>
      <w:sz w:val="16"/>
      <w:szCs w:val="16"/>
      <w:lang w:val="en-GB" w:eastAsia="en-US"/>
    </w:rPr>
  </w:style>
  <w:style w:type="character" w:styleId="BookTitle">
    <w:name w:val="Book Title"/>
    <w:basedOn w:val="DefaultParagraphFont"/>
    <w:uiPriority w:val="33"/>
    <w:rsid w:val="00E20687"/>
    <w:rPr>
      <w:b/>
      <w:bCs/>
      <w:smallCaps/>
      <w:spacing w:val="5"/>
      <w:lang w:val="en-GB"/>
    </w:rPr>
  </w:style>
  <w:style w:type="paragraph" w:styleId="Caption">
    <w:name w:val="caption"/>
    <w:basedOn w:val="Normal"/>
    <w:next w:val="Normal"/>
    <w:uiPriority w:val="35"/>
    <w:semiHidden/>
    <w:unhideWhenUsed/>
    <w:rsid w:val="00E20687"/>
    <w:pPr>
      <w:spacing w:after="200"/>
    </w:pPr>
    <w:rPr>
      <w:b/>
      <w:bCs/>
      <w:color w:val="DF2E28" w:themeColor="accent1"/>
      <w:sz w:val="18"/>
      <w:szCs w:val="18"/>
    </w:rPr>
  </w:style>
  <w:style w:type="paragraph" w:styleId="Closing">
    <w:name w:val="Closing"/>
    <w:basedOn w:val="Normal"/>
    <w:link w:val="ClosingChar"/>
    <w:uiPriority w:val="99"/>
    <w:semiHidden/>
    <w:unhideWhenUsed/>
    <w:rsid w:val="00E20687"/>
    <w:pPr>
      <w:ind w:left="4252"/>
    </w:pPr>
  </w:style>
  <w:style w:type="character" w:customStyle="1" w:styleId="ClosingChar">
    <w:name w:val="Closing Char"/>
    <w:basedOn w:val="DefaultParagraphFont"/>
    <w:link w:val="Closing"/>
    <w:uiPriority w:val="99"/>
    <w:semiHidden/>
    <w:rsid w:val="00E20687"/>
    <w:rPr>
      <w:rFonts w:ascii="Times New Roman" w:eastAsia="SimSun" w:hAnsi="Times New Roman" w:cs="Times New Roman"/>
      <w:color w:val="000000"/>
      <w:szCs w:val="24"/>
      <w:lang w:val="en-GB" w:eastAsia="en-US"/>
    </w:rPr>
  </w:style>
  <w:style w:type="table" w:customStyle="1" w:styleId="ColorfulGrid1">
    <w:name w:val="Colorful Grid1"/>
    <w:basedOn w:val="TableNormal"/>
    <w:uiPriority w:val="73"/>
    <w:rsid w:val="00E206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E206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D4D3" w:themeFill="accent1" w:themeFillTint="33"/>
    </w:tcPr>
    <w:tblStylePr w:type="firstRow">
      <w:rPr>
        <w:b/>
        <w:bCs/>
      </w:rPr>
      <w:tblPr/>
      <w:tcPr>
        <w:shd w:val="clear" w:color="auto" w:fill="F2ABA8" w:themeFill="accent1" w:themeFillTint="66"/>
      </w:tcPr>
    </w:tblStylePr>
    <w:tblStylePr w:type="lastRow">
      <w:rPr>
        <w:b/>
        <w:bCs/>
        <w:color w:val="000000" w:themeColor="text1"/>
      </w:rPr>
      <w:tblPr/>
      <w:tcPr>
        <w:shd w:val="clear" w:color="auto" w:fill="F2ABA8" w:themeFill="accent1" w:themeFillTint="66"/>
      </w:tcPr>
    </w:tblStylePr>
    <w:tblStylePr w:type="firstCol">
      <w:rPr>
        <w:color w:val="FFFFFF" w:themeColor="background1"/>
      </w:rPr>
      <w:tblPr/>
      <w:tcPr>
        <w:shd w:val="clear" w:color="auto" w:fill="AB1E19" w:themeFill="accent1" w:themeFillShade="BF"/>
      </w:tcPr>
    </w:tblStylePr>
    <w:tblStylePr w:type="lastCol">
      <w:rPr>
        <w:color w:val="FFFFFF" w:themeColor="background1"/>
      </w:rPr>
      <w:tblPr/>
      <w:tcPr>
        <w:shd w:val="clear" w:color="auto" w:fill="AB1E19" w:themeFill="accent1" w:themeFillShade="BF"/>
      </w:tcPr>
    </w:tblStylePr>
    <w:tblStylePr w:type="band1Vert">
      <w:tblPr/>
      <w:tcPr>
        <w:shd w:val="clear" w:color="auto" w:fill="EF9693" w:themeFill="accent1" w:themeFillTint="7F"/>
      </w:tcPr>
    </w:tblStylePr>
    <w:tblStylePr w:type="band1Horz">
      <w:tblPr/>
      <w:tcPr>
        <w:shd w:val="clear" w:color="auto" w:fill="EF9693" w:themeFill="accent1" w:themeFillTint="7F"/>
      </w:tcPr>
    </w:tblStylePr>
  </w:style>
  <w:style w:type="table" w:styleId="ColorfulGrid-Accent2">
    <w:name w:val="Colorful Grid Accent 2"/>
    <w:basedOn w:val="TableNormal"/>
    <w:uiPriority w:val="73"/>
    <w:rsid w:val="00E206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1" w:themeFill="accent2" w:themeFillTint="33"/>
    </w:tcPr>
    <w:tblStylePr w:type="firstRow">
      <w:rPr>
        <w:b/>
        <w:bCs/>
      </w:rPr>
      <w:tblPr/>
      <w:tcPr>
        <w:shd w:val="clear" w:color="auto" w:fill="FECCA3" w:themeFill="accent2" w:themeFillTint="66"/>
      </w:tcPr>
    </w:tblStylePr>
    <w:tblStylePr w:type="lastRow">
      <w:rPr>
        <w:b/>
        <w:bCs/>
        <w:color w:val="000000" w:themeColor="text1"/>
      </w:rPr>
      <w:tblPr/>
      <w:tcPr>
        <w:shd w:val="clear" w:color="auto" w:fill="FECCA3" w:themeFill="accent2" w:themeFillTint="66"/>
      </w:tcPr>
    </w:tblStylePr>
    <w:tblStylePr w:type="firstCol">
      <w:rPr>
        <w:color w:val="FFFFFF" w:themeColor="background1"/>
      </w:rPr>
      <w:tblPr/>
      <w:tcPr>
        <w:shd w:val="clear" w:color="auto" w:fill="D05D01" w:themeFill="accent2" w:themeFillShade="BF"/>
      </w:tcPr>
    </w:tblStylePr>
    <w:tblStylePr w:type="lastCol">
      <w:rPr>
        <w:color w:val="FFFFFF" w:themeColor="background1"/>
      </w:rPr>
      <w:tblPr/>
      <w:tcPr>
        <w:shd w:val="clear" w:color="auto" w:fill="D05D01" w:themeFill="accent2" w:themeFillShade="BF"/>
      </w:tcPr>
    </w:tblStylePr>
    <w:tblStylePr w:type="band1Vert">
      <w:tblPr/>
      <w:tcPr>
        <w:shd w:val="clear" w:color="auto" w:fill="FEBF8C" w:themeFill="accent2" w:themeFillTint="7F"/>
      </w:tcPr>
    </w:tblStylePr>
    <w:tblStylePr w:type="band1Horz">
      <w:tblPr/>
      <w:tcPr>
        <w:shd w:val="clear" w:color="auto" w:fill="FEBF8C" w:themeFill="accent2" w:themeFillTint="7F"/>
      </w:tcPr>
    </w:tblStylePr>
  </w:style>
  <w:style w:type="table" w:styleId="ColorfulGrid-Accent3">
    <w:name w:val="Colorful Grid Accent 3"/>
    <w:basedOn w:val="TableNormal"/>
    <w:uiPriority w:val="73"/>
    <w:rsid w:val="00E206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2D6" w:themeFill="accent3" w:themeFillTint="33"/>
    </w:tcPr>
    <w:tblStylePr w:type="firstRow">
      <w:rPr>
        <w:b/>
        <w:bCs/>
      </w:rPr>
      <w:tblPr/>
      <w:tcPr>
        <w:shd w:val="clear" w:color="auto" w:fill="F6E5AE" w:themeFill="accent3" w:themeFillTint="66"/>
      </w:tcPr>
    </w:tblStylePr>
    <w:tblStylePr w:type="lastRow">
      <w:rPr>
        <w:b/>
        <w:bCs/>
        <w:color w:val="000000" w:themeColor="text1"/>
      </w:rPr>
      <w:tblPr/>
      <w:tcPr>
        <w:shd w:val="clear" w:color="auto" w:fill="F6E5AE" w:themeFill="accent3" w:themeFillTint="66"/>
      </w:tcPr>
    </w:tblStylePr>
    <w:tblStylePr w:type="firstCol">
      <w:rPr>
        <w:color w:val="FFFFFF" w:themeColor="background1"/>
      </w:rPr>
      <w:tblPr/>
      <w:tcPr>
        <w:shd w:val="clear" w:color="auto" w:fill="C09815" w:themeFill="accent3" w:themeFillShade="BF"/>
      </w:tcPr>
    </w:tblStylePr>
    <w:tblStylePr w:type="lastCol">
      <w:rPr>
        <w:color w:val="FFFFFF" w:themeColor="background1"/>
      </w:rPr>
      <w:tblPr/>
      <w:tcPr>
        <w:shd w:val="clear" w:color="auto" w:fill="C09815" w:themeFill="accent3" w:themeFillShade="BF"/>
      </w:tcPr>
    </w:tblStylePr>
    <w:tblStylePr w:type="band1Vert">
      <w:tblPr/>
      <w:tcPr>
        <w:shd w:val="clear" w:color="auto" w:fill="F4DE9A" w:themeFill="accent3" w:themeFillTint="7F"/>
      </w:tcPr>
    </w:tblStylePr>
    <w:tblStylePr w:type="band1Horz">
      <w:tblPr/>
      <w:tcPr>
        <w:shd w:val="clear" w:color="auto" w:fill="F4DE9A" w:themeFill="accent3" w:themeFillTint="7F"/>
      </w:tcPr>
    </w:tblStylePr>
  </w:style>
  <w:style w:type="table" w:styleId="ColorfulGrid-Accent4">
    <w:name w:val="Colorful Grid Accent 4"/>
    <w:basedOn w:val="TableNormal"/>
    <w:uiPriority w:val="73"/>
    <w:rsid w:val="00E206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F1D8" w:themeFill="accent4" w:themeFillTint="33"/>
    </w:tcPr>
    <w:tblStylePr w:type="firstRow">
      <w:rPr>
        <w:b/>
        <w:bCs/>
      </w:rPr>
      <w:tblPr/>
      <w:tcPr>
        <w:shd w:val="clear" w:color="auto" w:fill="CCE4B2" w:themeFill="accent4" w:themeFillTint="66"/>
      </w:tcPr>
    </w:tblStylePr>
    <w:tblStylePr w:type="lastRow">
      <w:rPr>
        <w:b/>
        <w:bCs/>
        <w:color w:val="000000" w:themeColor="text1"/>
      </w:rPr>
      <w:tblPr/>
      <w:tcPr>
        <w:shd w:val="clear" w:color="auto" w:fill="CCE4B2" w:themeFill="accent4" w:themeFillTint="66"/>
      </w:tcPr>
    </w:tblStylePr>
    <w:tblStylePr w:type="firstCol">
      <w:rPr>
        <w:color w:val="FFFFFF" w:themeColor="background1"/>
      </w:rPr>
      <w:tblPr/>
      <w:tcPr>
        <w:shd w:val="clear" w:color="auto" w:fill="608B31" w:themeFill="accent4" w:themeFillShade="BF"/>
      </w:tcPr>
    </w:tblStylePr>
    <w:tblStylePr w:type="lastCol">
      <w:rPr>
        <w:color w:val="FFFFFF" w:themeColor="background1"/>
      </w:rPr>
      <w:tblPr/>
      <w:tcPr>
        <w:shd w:val="clear" w:color="auto" w:fill="608B31" w:themeFill="accent4" w:themeFillShade="BF"/>
      </w:tcPr>
    </w:tblStylePr>
    <w:tblStylePr w:type="band1Vert">
      <w:tblPr/>
      <w:tcPr>
        <w:shd w:val="clear" w:color="auto" w:fill="C0DDA0" w:themeFill="accent4" w:themeFillTint="7F"/>
      </w:tcPr>
    </w:tblStylePr>
    <w:tblStylePr w:type="band1Horz">
      <w:tblPr/>
      <w:tcPr>
        <w:shd w:val="clear" w:color="auto" w:fill="C0DDA0" w:themeFill="accent4" w:themeFillTint="7F"/>
      </w:tcPr>
    </w:tblStylePr>
  </w:style>
  <w:style w:type="table" w:styleId="ColorfulGrid-Accent5">
    <w:name w:val="Colorful Grid Accent 5"/>
    <w:basedOn w:val="TableNormal"/>
    <w:uiPriority w:val="73"/>
    <w:rsid w:val="00E206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F4EE" w:themeFill="accent5" w:themeFillTint="33"/>
    </w:tcPr>
    <w:tblStylePr w:type="firstRow">
      <w:rPr>
        <w:b/>
        <w:bCs/>
      </w:rPr>
      <w:tblPr/>
      <w:tcPr>
        <w:shd w:val="clear" w:color="auto" w:fill="ABEADD" w:themeFill="accent5" w:themeFillTint="66"/>
      </w:tcPr>
    </w:tblStylePr>
    <w:tblStylePr w:type="lastRow">
      <w:rPr>
        <w:b/>
        <w:bCs/>
        <w:color w:val="000000" w:themeColor="text1"/>
      </w:rPr>
      <w:tblPr/>
      <w:tcPr>
        <w:shd w:val="clear" w:color="auto" w:fill="ABEADD" w:themeFill="accent5" w:themeFillTint="66"/>
      </w:tcPr>
    </w:tblStylePr>
    <w:tblStylePr w:type="firstCol">
      <w:rPr>
        <w:color w:val="FFFFFF" w:themeColor="background1"/>
      </w:rPr>
      <w:tblPr/>
      <w:tcPr>
        <w:shd w:val="clear" w:color="auto" w:fill="25947E" w:themeFill="accent5" w:themeFillShade="BF"/>
      </w:tcPr>
    </w:tblStylePr>
    <w:tblStylePr w:type="lastCol">
      <w:rPr>
        <w:color w:val="FFFFFF" w:themeColor="background1"/>
      </w:rPr>
      <w:tblPr/>
      <w:tcPr>
        <w:shd w:val="clear" w:color="auto" w:fill="25947E" w:themeFill="accent5" w:themeFillShade="BF"/>
      </w:tcPr>
    </w:tblStylePr>
    <w:tblStylePr w:type="band1Vert">
      <w:tblPr/>
      <w:tcPr>
        <w:shd w:val="clear" w:color="auto" w:fill="97E5D5" w:themeFill="accent5" w:themeFillTint="7F"/>
      </w:tcPr>
    </w:tblStylePr>
    <w:tblStylePr w:type="band1Horz">
      <w:tblPr/>
      <w:tcPr>
        <w:shd w:val="clear" w:color="auto" w:fill="97E5D5" w:themeFill="accent5" w:themeFillTint="7F"/>
      </w:tcPr>
    </w:tblStylePr>
  </w:style>
  <w:style w:type="table" w:styleId="ColorfulGrid-Accent6">
    <w:name w:val="Colorful Grid Accent 6"/>
    <w:basedOn w:val="TableNormal"/>
    <w:uiPriority w:val="73"/>
    <w:rsid w:val="00E206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AF8" w:themeFill="accent6" w:themeFillTint="33"/>
    </w:tcPr>
    <w:tblStylePr w:type="firstRow">
      <w:rPr>
        <w:b/>
        <w:bCs/>
      </w:rPr>
      <w:tblPr/>
      <w:tcPr>
        <w:shd w:val="clear" w:color="auto" w:fill="B6D6F1" w:themeFill="accent6" w:themeFillTint="66"/>
      </w:tcPr>
    </w:tblStylePr>
    <w:tblStylePr w:type="lastRow">
      <w:rPr>
        <w:b/>
        <w:bCs/>
        <w:color w:val="000000" w:themeColor="text1"/>
      </w:rPr>
      <w:tblPr/>
      <w:tcPr>
        <w:shd w:val="clear" w:color="auto" w:fill="B6D6F1" w:themeFill="accent6" w:themeFillTint="66"/>
      </w:tcPr>
    </w:tblStylePr>
    <w:tblStylePr w:type="firstCol">
      <w:rPr>
        <w:color w:val="FFFFFF" w:themeColor="background1"/>
      </w:rPr>
      <w:tblPr/>
      <w:tcPr>
        <w:shd w:val="clear" w:color="auto" w:fill="2375B8" w:themeFill="accent6" w:themeFillShade="BF"/>
      </w:tcPr>
    </w:tblStylePr>
    <w:tblStylePr w:type="lastCol">
      <w:rPr>
        <w:color w:val="FFFFFF" w:themeColor="background1"/>
      </w:rPr>
      <w:tblPr/>
      <w:tcPr>
        <w:shd w:val="clear" w:color="auto" w:fill="2375B8" w:themeFill="accent6" w:themeFillShade="BF"/>
      </w:tcPr>
    </w:tblStylePr>
    <w:tblStylePr w:type="band1Vert">
      <w:tblPr/>
      <w:tcPr>
        <w:shd w:val="clear" w:color="auto" w:fill="A4CDED" w:themeFill="accent6" w:themeFillTint="7F"/>
      </w:tcPr>
    </w:tblStylePr>
    <w:tblStylePr w:type="band1Horz">
      <w:tblPr/>
      <w:tcPr>
        <w:shd w:val="clear" w:color="auto" w:fill="A4CDED" w:themeFill="accent6" w:themeFillTint="7F"/>
      </w:tcPr>
    </w:tblStylePr>
  </w:style>
  <w:style w:type="table" w:customStyle="1" w:styleId="ColorfulList1">
    <w:name w:val="Colorful List1"/>
    <w:basedOn w:val="TableNormal"/>
    <w:uiPriority w:val="72"/>
    <w:rsid w:val="00E206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E6401" w:themeFill="accent2" w:themeFillShade="CC"/>
      </w:tcPr>
    </w:tblStylePr>
    <w:tblStylePr w:type="lastRow">
      <w:rPr>
        <w:b/>
        <w:bCs/>
        <w:color w:val="DE640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E20687"/>
    <w:pPr>
      <w:spacing w:after="0" w:line="240" w:lineRule="auto"/>
    </w:pPr>
    <w:rPr>
      <w:color w:val="000000" w:themeColor="text1"/>
    </w:rPr>
    <w:tblPr>
      <w:tblStyleRowBandSize w:val="1"/>
      <w:tblStyleColBandSize w:val="1"/>
    </w:tblPr>
    <w:tcPr>
      <w:shd w:val="clear" w:color="auto" w:fill="FCEAE9" w:themeFill="accent1" w:themeFillTint="19"/>
    </w:tcPr>
    <w:tblStylePr w:type="firstRow">
      <w:rPr>
        <w:b/>
        <w:bCs/>
        <w:color w:val="FFFFFF" w:themeColor="background1"/>
      </w:rPr>
      <w:tblPr/>
      <w:tcPr>
        <w:tcBorders>
          <w:bottom w:val="single" w:sz="12" w:space="0" w:color="FFFFFF" w:themeColor="background1"/>
        </w:tcBorders>
        <w:shd w:val="clear" w:color="auto" w:fill="DE6401" w:themeFill="accent2" w:themeFillShade="CC"/>
      </w:tcPr>
    </w:tblStylePr>
    <w:tblStylePr w:type="lastRow">
      <w:rPr>
        <w:b/>
        <w:bCs/>
        <w:color w:val="DE640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AC9" w:themeFill="accent1" w:themeFillTint="3F"/>
      </w:tcPr>
    </w:tblStylePr>
    <w:tblStylePr w:type="band1Horz">
      <w:tblPr/>
      <w:tcPr>
        <w:shd w:val="clear" w:color="auto" w:fill="F8D4D3" w:themeFill="accent1" w:themeFillTint="33"/>
      </w:tcPr>
    </w:tblStylePr>
  </w:style>
  <w:style w:type="table" w:styleId="ColorfulList-Accent2">
    <w:name w:val="Colorful List Accent 2"/>
    <w:basedOn w:val="TableNormal"/>
    <w:uiPriority w:val="72"/>
    <w:rsid w:val="00E20687"/>
    <w:pPr>
      <w:spacing w:after="0" w:line="240" w:lineRule="auto"/>
    </w:pPr>
    <w:rPr>
      <w:color w:val="000000" w:themeColor="text1"/>
    </w:rPr>
    <w:tblPr>
      <w:tblStyleRowBandSize w:val="1"/>
      <w:tblStyleColBandSize w:val="1"/>
    </w:tblPr>
    <w:tcPr>
      <w:shd w:val="clear" w:color="auto" w:fill="FFF2E8" w:themeFill="accent2" w:themeFillTint="19"/>
    </w:tcPr>
    <w:tblStylePr w:type="firstRow">
      <w:rPr>
        <w:b/>
        <w:bCs/>
        <w:color w:val="FFFFFF" w:themeColor="background1"/>
      </w:rPr>
      <w:tblPr/>
      <w:tcPr>
        <w:tcBorders>
          <w:bottom w:val="single" w:sz="12" w:space="0" w:color="FFFFFF" w:themeColor="background1"/>
        </w:tcBorders>
        <w:shd w:val="clear" w:color="auto" w:fill="DE6401" w:themeFill="accent2" w:themeFillShade="CC"/>
      </w:tcPr>
    </w:tblStylePr>
    <w:tblStylePr w:type="lastRow">
      <w:rPr>
        <w:b/>
        <w:bCs/>
        <w:color w:val="DE640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DFC6" w:themeFill="accent2" w:themeFillTint="3F"/>
      </w:tcPr>
    </w:tblStylePr>
    <w:tblStylePr w:type="band1Horz">
      <w:tblPr/>
      <w:tcPr>
        <w:shd w:val="clear" w:color="auto" w:fill="FEE5D1" w:themeFill="accent2" w:themeFillTint="33"/>
      </w:tcPr>
    </w:tblStylePr>
  </w:style>
  <w:style w:type="table" w:styleId="ColorfulList-Accent3">
    <w:name w:val="Colorful List Accent 3"/>
    <w:basedOn w:val="TableNormal"/>
    <w:uiPriority w:val="72"/>
    <w:rsid w:val="00E20687"/>
    <w:pPr>
      <w:spacing w:after="0" w:line="240" w:lineRule="auto"/>
    </w:pPr>
    <w:rPr>
      <w:color w:val="000000" w:themeColor="text1"/>
    </w:rPr>
    <w:tblPr>
      <w:tblStyleRowBandSize w:val="1"/>
      <w:tblStyleColBandSize w:val="1"/>
    </w:tblPr>
    <w:tcPr>
      <w:shd w:val="clear" w:color="auto" w:fill="FDF8EB" w:themeFill="accent3" w:themeFillTint="19"/>
    </w:tcPr>
    <w:tblStylePr w:type="firstRow">
      <w:rPr>
        <w:b/>
        <w:bCs/>
        <w:color w:val="FFFFFF" w:themeColor="background1"/>
      </w:rPr>
      <w:tblPr/>
      <w:tcPr>
        <w:tcBorders>
          <w:bottom w:val="single" w:sz="12" w:space="0" w:color="FFFFFF" w:themeColor="background1"/>
        </w:tcBorders>
        <w:shd w:val="clear" w:color="auto" w:fill="669534" w:themeFill="accent4" w:themeFillShade="CC"/>
      </w:tcPr>
    </w:tblStylePr>
    <w:tblStylePr w:type="lastRow">
      <w:rPr>
        <w:b/>
        <w:bCs/>
        <w:color w:val="66953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FCC" w:themeFill="accent3" w:themeFillTint="3F"/>
      </w:tcPr>
    </w:tblStylePr>
    <w:tblStylePr w:type="band1Horz">
      <w:tblPr/>
      <w:tcPr>
        <w:shd w:val="clear" w:color="auto" w:fill="FAF2D6" w:themeFill="accent3" w:themeFillTint="33"/>
      </w:tcPr>
    </w:tblStylePr>
  </w:style>
  <w:style w:type="table" w:styleId="ColorfulList-Accent4">
    <w:name w:val="Colorful List Accent 4"/>
    <w:basedOn w:val="TableNormal"/>
    <w:uiPriority w:val="72"/>
    <w:rsid w:val="00E20687"/>
    <w:pPr>
      <w:spacing w:after="0" w:line="240" w:lineRule="auto"/>
    </w:pPr>
    <w:rPr>
      <w:color w:val="000000" w:themeColor="text1"/>
    </w:rPr>
    <w:tblPr>
      <w:tblStyleRowBandSize w:val="1"/>
      <w:tblStyleColBandSize w:val="1"/>
    </w:tblPr>
    <w:tcPr>
      <w:shd w:val="clear" w:color="auto" w:fill="F2F8EC" w:themeFill="accent4" w:themeFillTint="19"/>
    </w:tcPr>
    <w:tblStylePr w:type="firstRow">
      <w:rPr>
        <w:b/>
        <w:bCs/>
        <w:color w:val="FFFFFF" w:themeColor="background1"/>
      </w:rPr>
      <w:tblPr/>
      <w:tcPr>
        <w:tcBorders>
          <w:bottom w:val="single" w:sz="12" w:space="0" w:color="FFFFFF" w:themeColor="background1"/>
        </w:tcBorders>
        <w:shd w:val="clear" w:color="auto" w:fill="CEA216" w:themeFill="accent3" w:themeFillShade="CC"/>
      </w:tcPr>
    </w:tblStylePr>
    <w:tblStylePr w:type="lastRow">
      <w:rPr>
        <w:b/>
        <w:bCs/>
        <w:color w:val="CEA2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ECF" w:themeFill="accent4" w:themeFillTint="3F"/>
      </w:tcPr>
    </w:tblStylePr>
    <w:tblStylePr w:type="band1Horz">
      <w:tblPr/>
      <w:tcPr>
        <w:shd w:val="clear" w:color="auto" w:fill="E5F1D8" w:themeFill="accent4" w:themeFillTint="33"/>
      </w:tcPr>
    </w:tblStylePr>
  </w:style>
  <w:style w:type="table" w:styleId="ColorfulList-Accent5">
    <w:name w:val="Colorful List Accent 5"/>
    <w:basedOn w:val="TableNormal"/>
    <w:uiPriority w:val="72"/>
    <w:rsid w:val="00E20687"/>
    <w:pPr>
      <w:spacing w:after="0" w:line="240" w:lineRule="auto"/>
    </w:pPr>
    <w:rPr>
      <w:color w:val="000000" w:themeColor="text1"/>
    </w:rPr>
    <w:tblPr>
      <w:tblStyleRowBandSize w:val="1"/>
      <w:tblStyleColBandSize w:val="1"/>
    </w:tblPr>
    <w:tcPr>
      <w:shd w:val="clear" w:color="auto" w:fill="EAFAF6" w:themeFill="accent5" w:themeFillTint="19"/>
    </w:tcPr>
    <w:tblStylePr w:type="firstRow">
      <w:rPr>
        <w:b/>
        <w:bCs/>
        <w:color w:val="FFFFFF" w:themeColor="background1"/>
      </w:rPr>
      <w:tblPr/>
      <w:tcPr>
        <w:tcBorders>
          <w:bottom w:val="single" w:sz="12" w:space="0" w:color="FFFFFF" w:themeColor="background1"/>
        </w:tcBorders>
        <w:shd w:val="clear" w:color="auto" w:fill="267DC4" w:themeFill="accent6" w:themeFillShade="CC"/>
      </w:tcPr>
    </w:tblStylePr>
    <w:tblStylePr w:type="lastRow">
      <w:rPr>
        <w:b/>
        <w:bCs/>
        <w:color w:val="267DC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F2EA" w:themeFill="accent5" w:themeFillTint="3F"/>
      </w:tcPr>
    </w:tblStylePr>
    <w:tblStylePr w:type="band1Horz">
      <w:tblPr/>
      <w:tcPr>
        <w:shd w:val="clear" w:color="auto" w:fill="D5F4EE" w:themeFill="accent5" w:themeFillTint="33"/>
      </w:tcPr>
    </w:tblStylePr>
  </w:style>
  <w:style w:type="table" w:styleId="ColorfulList-Accent6">
    <w:name w:val="Colorful List Accent 6"/>
    <w:basedOn w:val="TableNormal"/>
    <w:uiPriority w:val="72"/>
    <w:rsid w:val="00E20687"/>
    <w:pPr>
      <w:spacing w:after="0" w:line="240" w:lineRule="auto"/>
    </w:pPr>
    <w:rPr>
      <w:color w:val="000000" w:themeColor="text1"/>
    </w:rPr>
    <w:tblPr>
      <w:tblStyleRowBandSize w:val="1"/>
      <w:tblStyleColBandSize w:val="1"/>
    </w:tblPr>
    <w:tcPr>
      <w:shd w:val="clear" w:color="auto" w:fill="EDF5FB" w:themeFill="accent6" w:themeFillTint="19"/>
    </w:tcPr>
    <w:tblStylePr w:type="firstRow">
      <w:rPr>
        <w:b/>
        <w:bCs/>
        <w:color w:val="FFFFFF" w:themeColor="background1"/>
      </w:rPr>
      <w:tblPr/>
      <w:tcPr>
        <w:tcBorders>
          <w:bottom w:val="single" w:sz="12" w:space="0" w:color="FFFFFF" w:themeColor="background1"/>
        </w:tcBorders>
        <w:shd w:val="clear" w:color="auto" w:fill="289F86" w:themeFill="accent5" w:themeFillShade="CC"/>
      </w:tcPr>
    </w:tblStylePr>
    <w:tblStylePr w:type="lastRow">
      <w:rPr>
        <w:b/>
        <w:bCs/>
        <w:color w:val="289F8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6F6" w:themeFill="accent6" w:themeFillTint="3F"/>
      </w:tcPr>
    </w:tblStylePr>
    <w:tblStylePr w:type="band1Horz">
      <w:tblPr/>
      <w:tcPr>
        <w:shd w:val="clear" w:color="auto" w:fill="DAEAF8" w:themeFill="accent6" w:themeFillTint="33"/>
      </w:tcPr>
    </w:tblStylePr>
  </w:style>
  <w:style w:type="table" w:customStyle="1" w:styleId="ColorfulShading1">
    <w:name w:val="Colorful Shading1"/>
    <w:basedOn w:val="TableNormal"/>
    <w:uiPriority w:val="71"/>
    <w:rsid w:val="00E20687"/>
    <w:pPr>
      <w:spacing w:after="0" w:line="240" w:lineRule="auto"/>
    </w:pPr>
    <w:rPr>
      <w:color w:val="000000" w:themeColor="text1"/>
    </w:rPr>
    <w:tblPr>
      <w:tblStyleRowBandSize w:val="1"/>
      <w:tblStyleColBandSize w:val="1"/>
      <w:tblBorders>
        <w:top w:val="single" w:sz="24" w:space="0" w:color="FE801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E80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20687"/>
    <w:pPr>
      <w:spacing w:after="0" w:line="240" w:lineRule="auto"/>
    </w:pPr>
    <w:rPr>
      <w:color w:val="000000" w:themeColor="text1"/>
    </w:rPr>
    <w:tblPr>
      <w:tblStyleRowBandSize w:val="1"/>
      <w:tblStyleColBandSize w:val="1"/>
      <w:tblBorders>
        <w:top w:val="single" w:sz="24" w:space="0" w:color="FE801A" w:themeColor="accent2"/>
        <w:left w:val="single" w:sz="4" w:space="0" w:color="DF2E28" w:themeColor="accent1"/>
        <w:bottom w:val="single" w:sz="4" w:space="0" w:color="DF2E28" w:themeColor="accent1"/>
        <w:right w:val="single" w:sz="4" w:space="0" w:color="DF2E28" w:themeColor="accent1"/>
        <w:insideH w:val="single" w:sz="4" w:space="0" w:color="FFFFFF" w:themeColor="background1"/>
        <w:insideV w:val="single" w:sz="4" w:space="0" w:color="FFFFFF" w:themeColor="background1"/>
      </w:tblBorders>
    </w:tblPr>
    <w:tcPr>
      <w:shd w:val="clear" w:color="auto" w:fill="FCEAE9" w:themeFill="accent1" w:themeFillTint="19"/>
    </w:tcPr>
    <w:tblStylePr w:type="firstRow">
      <w:rPr>
        <w:b/>
        <w:bCs/>
      </w:rPr>
      <w:tblPr/>
      <w:tcPr>
        <w:tcBorders>
          <w:top w:val="nil"/>
          <w:left w:val="nil"/>
          <w:bottom w:val="single" w:sz="24" w:space="0" w:color="FE80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1814" w:themeFill="accent1" w:themeFillShade="99"/>
      </w:tcPr>
    </w:tblStylePr>
    <w:tblStylePr w:type="firstCol">
      <w:rPr>
        <w:color w:val="FFFFFF" w:themeColor="background1"/>
      </w:rPr>
      <w:tblPr/>
      <w:tcPr>
        <w:tcBorders>
          <w:top w:val="nil"/>
          <w:left w:val="nil"/>
          <w:bottom w:val="nil"/>
          <w:right w:val="nil"/>
          <w:insideH w:val="single" w:sz="4" w:space="0" w:color="891814" w:themeColor="accent1" w:themeShade="99"/>
          <w:insideV w:val="nil"/>
        </w:tcBorders>
        <w:shd w:val="clear" w:color="auto" w:fill="89181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91814" w:themeFill="accent1" w:themeFillShade="99"/>
      </w:tcPr>
    </w:tblStylePr>
    <w:tblStylePr w:type="band1Vert">
      <w:tblPr/>
      <w:tcPr>
        <w:shd w:val="clear" w:color="auto" w:fill="F2ABA8" w:themeFill="accent1" w:themeFillTint="66"/>
      </w:tcPr>
    </w:tblStylePr>
    <w:tblStylePr w:type="band1Horz">
      <w:tblPr/>
      <w:tcPr>
        <w:shd w:val="clear" w:color="auto" w:fill="EF969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E20687"/>
    <w:pPr>
      <w:spacing w:after="0" w:line="240" w:lineRule="auto"/>
    </w:pPr>
    <w:rPr>
      <w:color w:val="000000" w:themeColor="text1"/>
    </w:rPr>
    <w:tblPr>
      <w:tblStyleRowBandSize w:val="1"/>
      <w:tblStyleColBandSize w:val="1"/>
      <w:tblBorders>
        <w:top w:val="single" w:sz="24" w:space="0" w:color="FE801A" w:themeColor="accent2"/>
        <w:left w:val="single" w:sz="4" w:space="0" w:color="FE801A" w:themeColor="accent2"/>
        <w:bottom w:val="single" w:sz="4" w:space="0" w:color="FE801A" w:themeColor="accent2"/>
        <w:right w:val="single" w:sz="4" w:space="0" w:color="FE801A" w:themeColor="accent2"/>
        <w:insideH w:val="single" w:sz="4" w:space="0" w:color="FFFFFF" w:themeColor="background1"/>
        <w:insideV w:val="single" w:sz="4" w:space="0" w:color="FFFFFF" w:themeColor="background1"/>
      </w:tblBorders>
    </w:tblPr>
    <w:tcPr>
      <w:shd w:val="clear" w:color="auto" w:fill="FFF2E8" w:themeFill="accent2" w:themeFillTint="19"/>
    </w:tcPr>
    <w:tblStylePr w:type="firstRow">
      <w:rPr>
        <w:b/>
        <w:bCs/>
      </w:rPr>
      <w:tblPr/>
      <w:tcPr>
        <w:tcBorders>
          <w:top w:val="nil"/>
          <w:left w:val="nil"/>
          <w:bottom w:val="single" w:sz="24" w:space="0" w:color="FE80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4B00" w:themeFill="accent2" w:themeFillShade="99"/>
      </w:tcPr>
    </w:tblStylePr>
    <w:tblStylePr w:type="firstCol">
      <w:rPr>
        <w:color w:val="FFFFFF" w:themeColor="background1"/>
      </w:rPr>
      <w:tblPr/>
      <w:tcPr>
        <w:tcBorders>
          <w:top w:val="nil"/>
          <w:left w:val="nil"/>
          <w:bottom w:val="nil"/>
          <w:right w:val="nil"/>
          <w:insideH w:val="single" w:sz="4" w:space="0" w:color="A74B00" w:themeColor="accent2" w:themeShade="99"/>
          <w:insideV w:val="nil"/>
        </w:tcBorders>
        <w:shd w:val="clear" w:color="auto" w:fill="A74B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74B00" w:themeFill="accent2" w:themeFillShade="99"/>
      </w:tcPr>
    </w:tblStylePr>
    <w:tblStylePr w:type="band1Vert">
      <w:tblPr/>
      <w:tcPr>
        <w:shd w:val="clear" w:color="auto" w:fill="FECCA3" w:themeFill="accent2" w:themeFillTint="66"/>
      </w:tcPr>
    </w:tblStylePr>
    <w:tblStylePr w:type="band1Horz">
      <w:tblPr/>
      <w:tcPr>
        <w:shd w:val="clear" w:color="auto" w:fill="FEBF8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20687"/>
    <w:pPr>
      <w:spacing w:after="0" w:line="240" w:lineRule="auto"/>
    </w:pPr>
    <w:rPr>
      <w:color w:val="000000" w:themeColor="text1"/>
    </w:rPr>
    <w:tblPr>
      <w:tblStyleRowBandSize w:val="1"/>
      <w:tblStyleColBandSize w:val="1"/>
      <w:tblBorders>
        <w:top w:val="single" w:sz="24" w:space="0" w:color="81BB42" w:themeColor="accent4"/>
        <w:left w:val="single" w:sz="4" w:space="0" w:color="E9BF35" w:themeColor="accent3"/>
        <w:bottom w:val="single" w:sz="4" w:space="0" w:color="E9BF35" w:themeColor="accent3"/>
        <w:right w:val="single" w:sz="4" w:space="0" w:color="E9BF35" w:themeColor="accent3"/>
        <w:insideH w:val="single" w:sz="4" w:space="0" w:color="FFFFFF" w:themeColor="background1"/>
        <w:insideV w:val="single" w:sz="4" w:space="0" w:color="FFFFFF" w:themeColor="background1"/>
      </w:tblBorders>
    </w:tblPr>
    <w:tcPr>
      <w:shd w:val="clear" w:color="auto" w:fill="FDF8EB" w:themeFill="accent3" w:themeFillTint="19"/>
    </w:tcPr>
    <w:tblStylePr w:type="firstRow">
      <w:rPr>
        <w:b/>
        <w:bCs/>
      </w:rPr>
      <w:tblPr/>
      <w:tcPr>
        <w:tcBorders>
          <w:top w:val="nil"/>
          <w:left w:val="nil"/>
          <w:bottom w:val="single" w:sz="24" w:space="0" w:color="81BB4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7A11" w:themeFill="accent3" w:themeFillShade="99"/>
      </w:tcPr>
    </w:tblStylePr>
    <w:tblStylePr w:type="firstCol">
      <w:rPr>
        <w:color w:val="FFFFFF" w:themeColor="background1"/>
      </w:rPr>
      <w:tblPr/>
      <w:tcPr>
        <w:tcBorders>
          <w:top w:val="nil"/>
          <w:left w:val="nil"/>
          <w:bottom w:val="nil"/>
          <w:right w:val="nil"/>
          <w:insideH w:val="single" w:sz="4" w:space="0" w:color="9A7A11" w:themeColor="accent3" w:themeShade="99"/>
          <w:insideV w:val="nil"/>
        </w:tcBorders>
        <w:shd w:val="clear" w:color="auto" w:fill="9A7A1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A7A11" w:themeFill="accent3" w:themeFillShade="99"/>
      </w:tcPr>
    </w:tblStylePr>
    <w:tblStylePr w:type="band1Vert">
      <w:tblPr/>
      <w:tcPr>
        <w:shd w:val="clear" w:color="auto" w:fill="F6E5AE" w:themeFill="accent3" w:themeFillTint="66"/>
      </w:tcPr>
    </w:tblStylePr>
    <w:tblStylePr w:type="band1Horz">
      <w:tblPr/>
      <w:tcPr>
        <w:shd w:val="clear" w:color="auto" w:fill="F4DE9A" w:themeFill="accent3" w:themeFillTint="7F"/>
      </w:tcPr>
    </w:tblStylePr>
  </w:style>
  <w:style w:type="table" w:styleId="ColorfulShading-Accent4">
    <w:name w:val="Colorful Shading Accent 4"/>
    <w:basedOn w:val="TableNormal"/>
    <w:uiPriority w:val="71"/>
    <w:rsid w:val="00E20687"/>
    <w:pPr>
      <w:spacing w:after="0" w:line="240" w:lineRule="auto"/>
    </w:pPr>
    <w:rPr>
      <w:color w:val="000000" w:themeColor="text1"/>
    </w:rPr>
    <w:tblPr>
      <w:tblStyleRowBandSize w:val="1"/>
      <w:tblStyleColBandSize w:val="1"/>
      <w:tblBorders>
        <w:top w:val="single" w:sz="24" w:space="0" w:color="E9BF35" w:themeColor="accent3"/>
        <w:left w:val="single" w:sz="4" w:space="0" w:color="81BB42" w:themeColor="accent4"/>
        <w:bottom w:val="single" w:sz="4" w:space="0" w:color="81BB42" w:themeColor="accent4"/>
        <w:right w:val="single" w:sz="4" w:space="0" w:color="81BB42" w:themeColor="accent4"/>
        <w:insideH w:val="single" w:sz="4" w:space="0" w:color="FFFFFF" w:themeColor="background1"/>
        <w:insideV w:val="single" w:sz="4" w:space="0" w:color="FFFFFF" w:themeColor="background1"/>
      </w:tblBorders>
    </w:tblPr>
    <w:tcPr>
      <w:shd w:val="clear" w:color="auto" w:fill="F2F8EC" w:themeFill="accent4" w:themeFillTint="19"/>
    </w:tcPr>
    <w:tblStylePr w:type="firstRow">
      <w:rPr>
        <w:b/>
        <w:bCs/>
      </w:rPr>
      <w:tblPr/>
      <w:tcPr>
        <w:tcBorders>
          <w:top w:val="nil"/>
          <w:left w:val="nil"/>
          <w:bottom w:val="single" w:sz="24" w:space="0" w:color="E9B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7027" w:themeFill="accent4" w:themeFillShade="99"/>
      </w:tcPr>
    </w:tblStylePr>
    <w:tblStylePr w:type="firstCol">
      <w:rPr>
        <w:color w:val="FFFFFF" w:themeColor="background1"/>
      </w:rPr>
      <w:tblPr/>
      <w:tcPr>
        <w:tcBorders>
          <w:top w:val="nil"/>
          <w:left w:val="nil"/>
          <w:bottom w:val="nil"/>
          <w:right w:val="nil"/>
          <w:insideH w:val="single" w:sz="4" w:space="0" w:color="4D7027" w:themeColor="accent4" w:themeShade="99"/>
          <w:insideV w:val="nil"/>
        </w:tcBorders>
        <w:shd w:val="clear" w:color="auto" w:fill="4D702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D7027" w:themeFill="accent4" w:themeFillShade="99"/>
      </w:tcPr>
    </w:tblStylePr>
    <w:tblStylePr w:type="band1Vert">
      <w:tblPr/>
      <w:tcPr>
        <w:shd w:val="clear" w:color="auto" w:fill="CCE4B2" w:themeFill="accent4" w:themeFillTint="66"/>
      </w:tcPr>
    </w:tblStylePr>
    <w:tblStylePr w:type="band1Horz">
      <w:tblPr/>
      <w:tcPr>
        <w:shd w:val="clear" w:color="auto" w:fill="C0DDA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20687"/>
    <w:pPr>
      <w:spacing w:after="0" w:line="240" w:lineRule="auto"/>
    </w:pPr>
    <w:rPr>
      <w:color w:val="000000" w:themeColor="text1"/>
    </w:rPr>
    <w:tblPr>
      <w:tblStyleRowBandSize w:val="1"/>
      <w:tblStyleColBandSize w:val="1"/>
      <w:tblBorders>
        <w:top w:val="single" w:sz="24" w:space="0" w:color="4A9BDC" w:themeColor="accent6"/>
        <w:left w:val="single" w:sz="4" w:space="0" w:color="32C7A9" w:themeColor="accent5"/>
        <w:bottom w:val="single" w:sz="4" w:space="0" w:color="32C7A9" w:themeColor="accent5"/>
        <w:right w:val="single" w:sz="4" w:space="0" w:color="32C7A9" w:themeColor="accent5"/>
        <w:insideH w:val="single" w:sz="4" w:space="0" w:color="FFFFFF" w:themeColor="background1"/>
        <w:insideV w:val="single" w:sz="4" w:space="0" w:color="FFFFFF" w:themeColor="background1"/>
      </w:tblBorders>
    </w:tblPr>
    <w:tcPr>
      <w:shd w:val="clear" w:color="auto" w:fill="EAFAF6" w:themeFill="accent5" w:themeFillTint="19"/>
    </w:tcPr>
    <w:tblStylePr w:type="firstRow">
      <w:rPr>
        <w:b/>
        <w:bCs/>
      </w:rPr>
      <w:tblPr/>
      <w:tcPr>
        <w:tcBorders>
          <w:top w:val="nil"/>
          <w:left w:val="nil"/>
          <w:bottom w:val="single" w:sz="24" w:space="0" w:color="4A9BD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765" w:themeFill="accent5" w:themeFillShade="99"/>
      </w:tcPr>
    </w:tblStylePr>
    <w:tblStylePr w:type="firstCol">
      <w:rPr>
        <w:color w:val="FFFFFF" w:themeColor="background1"/>
      </w:rPr>
      <w:tblPr/>
      <w:tcPr>
        <w:tcBorders>
          <w:top w:val="nil"/>
          <w:left w:val="nil"/>
          <w:bottom w:val="nil"/>
          <w:right w:val="nil"/>
          <w:insideH w:val="single" w:sz="4" w:space="0" w:color="1E7765" w:themeColor="accent5" w:themeShade="99"/>
          <w:insideV w:val="nil"/>
        </w:tcBorders>
        <w:shd w:val="clear" w:color="auto" w:fill="1E776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7765" w:themeFill="accent5" w:themeFillShade="99"/>
      </w:tcPr>
    </w:tblStylePr>
    <w:tblStylePr w:type="band1Vert">
      <w:tblPr/>
      <w:tcPr>
        <w:shd w:val="clear" w:color="auto" w:fill="ABEADD" w:themeFill="accent5" w:themeFillTint="66"/>
      </w:tcPr>
    </w:tblStylePr>
    <w:tblStylePr w:type="band1Horz">
      <w:tblPr/>
      <w:tcPr>
        <w:shd w:val="clear" w:color="auto" w:fill="97E5D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E20687"/>
    <w:pPr>
      <w:spacing w:after="0" w:line="240" w:lineRule="auto"/>
    </w:pPr>
    <w:rPr>
      <w:color w:val="000000" w:themeColor="text1"/>
    </w:rPr>
    <w:tblPr>
      <w:tblStyleRowBandSize w:val="1"/>
      <w:tblStyleColBandSize w:val="1"/>
      <w:tblBorders>
        <w:top w:val="single" w:sz="24" w:space="0" w:color="32C7A9" w:themeColor="accent5"/>
        <w:left w:val="single" w:sz="4" w:space="0" w:color="4A9BDC" w:themeColor="accent6"/>
        <w:bottom w:val="single" w:sz="4" w:space="0" w:color="4A9BDC" w:themeColor="accent6"/>
        <w:right w:val="single" w:sz="4" w:space="0" w:color="4A9BDC" w:themeColor="accent6"/>
        <w:insideH w:val="single" w:sz="4" w:space="0" w:color="FFFFFF" w:themeColor="background1"/>
        <w:insideV w:val="single" w:sz="4" w:space="0" w:color="FFFFFF" w:themeColor="background1"/>
      </w:tblBorders>
    </w:tblPr>
    <w:tcPr>
      <w:shd w:val="clear" w:color="auto" w:fill="EDF5FB" w:themeFill="accent6" w:themeFillTint="19"/>
    </w:tcPr>
    <w:tblStylePr w:type="firstRow">
      <w:rPr>
        <w:b/>
        <w:bCs/>
      </w:rPr>
      <w:tblPr/>
      <w:tcPr>
        <w:tcBorders>
          <w:top w:val="nil"/>
          <w:left w:val="nil"/>
          <w:bottom w:val="single" w:sz="24" w:space="0" w:color="32C7A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5E93" w:themeFill="accent6" w:themeFillShade="99"/>
      </w:tcPr>
    </w:tblStylePr>
    <w:tblStylePr w:type="firstCol">
      <w:rPr>
        <w:color w:val="FFFFFF" w:themeColor="background1"/>
      </w:rPr>
      <w:tblPr/>
      <w:tcPr>
        <w:tcBorders>
          <w:top w:val="nil"/>
          <w:left w:val="nil"/>
          <w:bottom w:val="nil"/>
          <w:right w:val="nil"/>
          <w:insideH w:val="single" w:sz="4" w:space="0" w:color="1C5E93" w:themeColor="accent6" w:themeShade="99"/>
          <w:insideV w:val="nil"/>
        </w:tcBorders>
        <w:shd w:val="clear" w:color="auto" w:fill="1C5E9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C5E93" w:themeFill="accent6" w:themeFillShade="99"/>
      </w:tcPr>
    </w:tblStylePr>
    <w:tblStylePr w:type="band1Vert">
      <w:tblPr/>
      <w:tcPr>
        <w:shd w:val="clear" w:color="auto" w:fill="B6D6F1" w:themeFill="accent6" w:themeFillTint="66"/>
      </w:tcPr>
    </w:tblStylePr>
    <w:tblStylePr w:type="band1Horz">
      <w:tblPr/>
      <w:tcPr>
        <w:shd w:val="clear" w:color="auto" w:fill="A4CDE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20687"/>
    <w:rPr>
      <w:sz w:val="16"/>
      <w:szCs w:val="16"/>
      <w:lang w:val="en-GB"/>
    </w:rPr>
  </w:style>
  <w:style w:type="paragraph" w:styleId="CommentText">
    <w:name w:val="annotation text"/>
    <w:basedOn w:val="Normal"/>
    <w:link w:val="CommentTextChar"/>
    <w:uiPriority w:val="99"/>
    <w:unhideWhenUsed/>
    <w:rsid w:val="00E20687"/>
    <w:rPr>
      <w:sz w:val="20"/>
      <w:szCs w:val="20"/>
    </w:rPr>
  </w:style>
  <w:style w:type="character" w:customStyle="1" w:styleId="CommentTextChar">
    <w:name w:val="Comment Text Char"/>
    <w:basedOn w:val="DefaultParagraphFont"/>
    <w:link w:val="CommentText"/>
    <w:uiPriority w:val="99"/>
    <w:rsid w:val="00E20687"/>
    <w:rPr>
      <w:rFonts w:ascii="Times New Roman" w:eastAsia="SimSun" w:hAnsi="Times New Roman" w:cs="Times New Roman"/>
      <w:color w:val="000000"/>
      <w:sz w:val="20"/>
      <w:szCs w:val="20"/>
      <w:lang w:val="en-GB" w:eastAsia="en-US"/>
    </w:rPr>
  </w:style>
  <w:style w:type="paragraph" w:styleId="CommentSubject">
    <w:name w:val="annotation subject"/>
    <w:basedOn w:val="CommentText"/>
    <w:next w:val="CommentText"/>
    <w:link w:val="CommentSubjectChar"/>
    <w:uiPriority w:val="99"/>
    <w:semiHidden/>
    <w:unhideWhenUsed/>
    <w:rsid w:val="00E20687"/>
    <w:rPr>
      <w:b/>
      <w:bCs/>
    </w:rPr>
  </w:style>
  <w:style w:type="character" w:customStyle="1" w:styleId="CommentSubjectChar">
    <w:name w:val="Comment Subject Char"/>
    <w:basedOn w:val="CommentTextChar"/>
    <w:link w:val="CommentSubject"/>
    <w:uiPriority w:val="99"/>
    <w:semiHidden/>
    <w:rsid w:val="00E20687"/>
    <w:rPr>
      <w:rFonts w:ascii="Times New Roman" w:eastAsia="SimSun" w:hAnsi="Times New Roman" w:cs="Times New Roman"/>
      <w:b/>
      <w:bCs/>
      <w:color w:val="000000"/>
      <w:sz w:val="20"/>
      <w:szCs w:val="20"/>
      <w:lang w:val="en-GB" w:eastAsia="en-US"/>
    </w:rPr>
  </w:style>
  <w:style w:type="table" w:customStyle="1" w:styleId="DarkList1">
    <w:name w:val="Dark List1"/>
    <w:basedOn w:val="TableNormal"/>
    <w:uiPriority w:val="70"/>
    <w:rsid w:val="00E206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E20687"/>
    <w:pPr>
      <w:spacing w:after="0" w:line="240" w:lineRule="auto"/>
    </w:pPr>
    <w:rPr>
      <w:color w:val="FFFFFF" w:themeColor="background1"/>
    </w:rPr>
    <w:tblPr>
      <w:tblStyleRowBandSize w:val="1"/>
      <w:tblStyleColBandSize w:val="1"/>
    </w:tblPr>
    <w:tcPr>
      <w:shd w:val="clear" w:color="auto" w:fill="DF2E2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141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B1E1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B1E19" w:themeFill="accent1" w:themeFillShade="BF"/>
      </w:tcPr>
    </w:tblStylePr>
    <w:tblStylePr w:type="band1Vert">
      <w:tblPr/>
      <w:tcPr>
        <w:tcBorders>
          <w:top w:val="nil"/>
          <w:left w:val="nil"/>
          <w:bottom w:val="nil"/>
          <w:right w:val="nil"/>
          <w:insideH w:val="nil"/>
          <w:insideV w:val="nil"/>
        </w:tcBorders>
        <w:shd w:val="clear" w:color="auto" w:fill="AB1E19" w:themeFill="accent1" w:themeFillShade="BF"/>
      </w:tcPr>
    </w:tblStylePr>
    <w:tblStylePr w:type="band1Horz">
      <w:tblPr/>
      <w:tcPr>
        <w:tcBorders>
          <w:top w:val="nil"/>
          <w:left w:val="nil"/>
          <w:bottom w:val="nil"/>
          <w:right w:val="nil"/>
          <w:insideH w:val="nil"/>
          <w:insideV w:val="nil"/>
        </w:tcBorders>
        <w:shd w:val="clear" w:color="auto" w:fill="AB1E19" w:themeFill="accent1" w:themeFillShade="BF"/>
      </w:tcPr>
    </w:tblStylePr>
  </w:style>
  <w:style w:type="table" w:styleId="DarkList-Accent2">
    <w:name w:val="Dark List Accent 2"/>
    <w:basedOn w:val="TableNormal"/>
    <w:uiPriority w:val="70"/>
    <w:rsid w:val="00E20687"/>
    <w:pPr>
      <w:spacing w:after="0" w:line="240" w:lineRule="auto"/>
    </w:pPr>
    <w:rPr>
      <w:color w:val="FFFFFF" w:themeColor="background1"/>
    </w:rPr>
    <w:tblPr>
      <w:tblStyleRowBandSize w:val="1"/>
      <w:tblStyleColBandSize w:val="1"/>
    </w:tblPr>
    <w:tcPr>
      <w:shd w:val="clear" w:color="auto" w:fill="FE801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3E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05D0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05D01" w:themeFill="accent2" w:themeFillShade="BF"/>
      </w:tcPr>
    </w:tblStylePr>
    <w:tblStylePr w:type="band1Vert">
      <w:tblPr/>
      <w:tcPr>
        <w:tcBorders>
          <w:top w:val="nil"/>
          <w:left w:val="nil"/>
          <w:bottom w:val="nil"/>
          <w:right w:val="nil"/>
          <w:insideH w:val="nil"/>
          <w:insideV w:val="nil"/>
        </w:tcBorders>
        <w:shd w:val="clear" w:color="auto" w:fill="D05D01" w:themeFill="accent2" w:themeFillShade="BF"/>
      </w:tcPr>
    </w:tblStylePr>
    <w:tblStylePr w:type="band1Horz">
      <w:tblPr/>
      <w:tcPr>
        <w:tcBorders>
          <w:top w:val="nil"/>
          <w:left w:val="nil"/>
          <w:bottom w:val="nil"/>
          <w:right w:val="nil"/>
          <w:insideH w:val="nil"/>
          <w:insideV w:val="nil"/>
        </w:tcBorders>
        <w:shd w:val="clear" w:color="auto" w:fill="D05D01" w:themeFill="accent2" w:themeFillShade="BF"/>
      </w:tcPr>
    </w:tblStylePr>
  </w:style>
  <w:style w:type="table" w:styleId="DarkList-Accent3">
    <w:name w:val="Dark List Accent 3"/>
    <w:basedOn w:val="TableNormal"/>
    <w:uiPriority w:val="70"/>
    <w:rsid w:val="00E20687"/>
    <w:pPr>
      <w:spacing w:after="0" w:line="240" w:lineRule="auto"/>
    </w:pPr>
    <w:rPr>
      <w:color w:val="FFFFFF" w:themeColor="background1"/>
    </w:rPr>
    <w:tblPr>
      <w:tblStyleRowBandSize w:val="1"/>
      <w:tblStyleColBandSize w:val="1"/>
    </w:tblPr>
    <w:tcPr>
      <w:shd w:val="clear" w:color="auto" w:fill="E9B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0650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0981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09815" w:themeFill="accent3" w:themeFillShade="BF"/>
      </w:tcPr>
    </w:tblStylePr>
    <w:tblStylePr w:type="band1Vert">
      <w:tblPr/>
      <w:tcPr>
        <w:tcBorders>
          <w:top w:val="nil"/>
          <w:left w:val="nil"/>
          <w:bottom w:val="nil"/>
          <w:right w:val="nil"/>
          <w:insideH w:val="nil"/>
          <w:insideV w:val="nil"/>
        </w:tcBorders>
        <w:shd w:val="clear" w:color="auto" w:fill="C09815" w:themeFill="accent3" w:themeFillShade="BF"/>
      </w:tcPr>
    </w:tblStylePr>
    <w:tblStylePr w:type="band1Horz">
      <w:tblPr/>
      <w:tcPr>
        <w:tcBorders>
          <w:top w:val="nil"/>
          <w:left w:val="nil"/>
          <w:bottom w:val="nil"/>
          <w:right w:val="nil"/>
          <w:insideH w:val="nil"/>
          <w:insideV w:val="nil"/>
        </w:tcBorders>
        <w:shd w:val="clear" w:color="auto" w:fill="C09815" w:themeFill="accent3" w:themeFillShade="BF"/>
      </w:tcPr>
    </w:tblStylePr>
  </w:style>
  <w:style w:type="table" w:styleId="DarkList-Accent4">
    <w:name w:val="Dark List Accent 4"/>
    <w:basedOn w:val="TableNormal"/>
    <w:uiPriority w:val="70"/>
    <w:rsid w:val="00E20687"/>
    <w:pPr>
      <w:spacing w:after="0" w:line="240" w:lineRule="auto"/>
    </w:pPr>
    <w:rPr>
      <w:color w:val="FFFFFF" w:themeColor="background1"/>
    </w:rPr>
    <w:tblPr>
      <w:tblStyleRowBandSize w:val="1"/>
      <w:tblStyleColBandSize w:val="1"/>
    </w:tblPr>
    <w:tcPr>
      <w:shd w:val="clear" w:color="auto" w:fill="81BB4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5D2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08B3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08B31" w:themeFill="accent4" w:themeFillShade="BF"/>
      </w:tcPr>
    </w:tblStylePr>
    <w:tblStylePr w:type="band1Vert">
      <w:tblPr/>
      <w:tcPr>
        <w:tcBorders>
          <w:top w:val="nil"/>
          <w:left w:val="nil"/>
          <w:bottom w:val="nil"/>
          <w:right w:val="nil"/>
          <w:insideH w:val="nil"/>
          <w:insideV w:val="nil"/>
        </w:tcBorders>
        <w:shd w:val="clear" w:color="auto" w:fill="608B31" w:themeFill="accent4" w:themeFillShade="BF"/>
      </w:tcPr>
    </w:tblStylePr>
    <w:tblStylePr w:type="band1Horz">
      <w:tblPr/>
      <w:tcPr>
        <w:tcBorders>
          <w:top w:val="nil"/>
          <w:left w:val="nil"/>
          <w:bottom w:val="nil"/>
          <w:right w:val="nil"/>
          <w:insideH w:val="nil"/>
          <w:insideV w:val="nil"/>
        </w:tcBorders>
        <w:shd w:val="clear" w:color="auto" w:fill="608B31" w:themeFill="accent4" w:themeFillShade="BF"/>
      </w:tcPr>
    </w:tblStylePr>
  </w:style>
  <w:style w:type="table" w:styleId="DarkList-Accent5">
    <w:name w:val="Dark List Accent 5"/>
    <w:basedOn w:val="TableNormal"/>
    <w:uiPriority w:val="70"/>
    <w:rsid w:val="00E20687"/>
    <w:pPr>
      <w:spacing w:after="0" w:line="240" w:lineRule="auto"/>
    </w:pPr>
    <w:rPr>
      <w:color w:val="FFFFFF" w:themeColor="background1"/>
    </w:rPr>
    <w:tblPr>
      <w:tblStyleRowBandSize w:val="1"/>
      <w:tblStyleColBandSize w:val="1"/>
    </w:tblPr>
    <w:tcPr>
      <w:shd w:val="clear" w:color="auto" w:fill="32C7A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635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947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947E" w:themeFill="accent5" w:themeFillShade="BF"/>
      </w:tcPr>
    </w:tblStylePr>
    <w:tblStylePr w:type="band1Vert">
      <w:tblPr/>
      <w:tcPr>
        <w:tcBorders>
          <w:top w:val="nil"/>
          <w:left w:val="nil"/>
          <w:bottom w:val="nil"/>
          <w:right w:val="nil"/>
          <w:insideH w:val="nil"/>
          <w:insideV w:val="nil"/>
        </w:tcBorders>
        <w:shd w:val="clear" w:color="auto" w:fill="25947E" w:themeFill="accent5" w:themeFillShade="BF"/>
      </w:tcPr>
    </w:tblStylePr>
    <w:tblStylePr w:type="band1Horz">
      <w:tblPr/>
      <w:tcPr>
        <w:tcBorders>
          <w:top w:val="nil"/>
          <w:left w:val="nil"/>
          <w:bottom w:val="nil"/>
          <w:right w:val="nil"/>
          <w:insideH w:val="nil"/>
          <w:insideV w:val="nil"/>
        </w:tcBorders>
        <w:shd w:val="clear" w:color="auto" w:fill="25947E" w:themeFill="accent5" w:themeFillShade="BF"/>
      </w:tcPr>
    </w:tblStylePr>
  </w:style>
  <w:style w:type="table" w:styleId="DarkList-Accent6">
    <w:name w:val="Dark List Accent 6"/>
    <w:basedOn w:val="TableNormal"/>
    <w:uiPriority w:val="70"/>
    <w:rsid w:val="00E20687"/>
    <w:pPr>
      <w:spacing w:after="0" w:line="240" w:lineRule="auto"/>
    </w:pPr>
    <w:rPr>
      <w:color w:val="FFFFFF" w:themeColor="background1"/>
    </w:rPr>
    <w:tblPr>
      <w:tblStyleRowBandSize w:val="1"/>
      <w:tblStyleColBandSize w:val="1"/>
    </w:tblPr>
    <w:tcPr>
      <w:shd w:val="clear" w:color="auto" w:fill="4A9BD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4E7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375B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375B8" w:themeFill="accent6" w:themeFillShade="BF"/>
      </w:tcPr>
    </w:tblStylePr>
    <w:tblStylePr w:type="band1Vert">
      <w:tblPr/>
      <w:tcPr>
        <w:tcBorders>
          <w:top w:val="nil"/>
          <w:left w:val="nil"/>
          <w:bottom w:val="nil"/>
          <w:right w:val="nil"/>
          <w:insideH w:val="nil"/>
          <w:insideV w:val="nil"/>
        </w:tcBorders>
        <w:shd w:val="clear" w:color="auto" w:fill="2375B8" w:themeFill="accent6" w:themeFillShade="BF"/>
      </w:tcPr>
    </w:tblStylePr>
    <w:tblStylePr w:type="band1Horz">
      <w:tblPr/>
      <w:tcPr>
        <w:tcBorders>
          <w:top w:val="nil"/>
          <w:left w:val="nil"/>
          <w:bottom w:val="nil"/>
          <w:right w:val="nil"/>
          <w:insideH w:val="nil"/>
          <w:insideV w:val="nil"/>
        </w:tcBorders>
        <w:shd w:val="clear" w:color="auto" w:fill="2375B8" w:themeFill="accent6" w:themeFillShade="BF"/>
      </w:tcPr>
    </w:tblStylePr>
  </w:style>
  <w:style w:type="paragraph" w:styleId="Date">
    <w:name w:val="Date"/>
    <w:basedOn w:val="Normal"/>
    <w:next w:val="Normal"/>
    <w:link w:val="DateChar"/>
    <w:uiPriority w:val="99"/>
    <w:semiHidden/>
    <w:unhideWhenUsed/>
    <w:rsid w:val="00E20687"/>
  </w:style>
  <w:style w:type="character" w:customStyle="1" w:styleId="DateChar">
    <w:name w:val="Date Char"/>
    <w:basedOn w:val="DefaultParagraphFont"/>
    <w:link w:val="Date"/>
    <w:uiPriority w:val="99"/>
    <w:semiHidden/>
    <w:rsid w:val="00E20687"/>
    <w:rPr>
      <w:rFonts w:ascii="Times New Roman" w:eastAsia="SimSun" w:hAnsi="Times New Roman" w:cs="Times New Roman"/>
      <w:color w:val="000000"/>
      <w:szCs w:val="24"/>
      <w:lang w:val="en-GB" w:eastAsia="en-US"/>
    </w:rPr>
  </w:style>
  <w:style w:type="paragraph" w:styleId="DocumentMap">
    <w:name w:val="Document Map"/>
    <w:basedOn w:val="Normal"/>
    <w:link w:val="DocumentMapChar"/>
    <w:uiPriority w:val="99"/>
    <w:semiHidden/>
    <w:unhideWhenUsed/>
    <w:rsid w:val="00E20687"/>
    <w:rPr>
      <w:rFonts w:ascii="Tahoma" w:hAnsi="Tahoma" w:cs="Tahoma"/>
      <w:sz w:val="16"/>
      <w:szCs w:val="16"/>
    </w:rPr>
  </w:style>
  <w:style w:type="character" w:customStyle="1" w:styleId="DocumentMapChar">
    <w:name w:val="Document Map Char"/>
    <w:basedOn w:val="DefaultParagraphFont"/>
    <w:link w:val="DocumentMap"/>
    <w:uiPriority w:val="99"/>
    <w:semiHidden/>
    <w:rsid w:val="00E20687"/>
    <w:rPr>
      <w:rFonts w:ascii="Tahoma" w:eastAsia="SimSun" w:hAnsi="Tahoma" w:cs="Tahoma"/>
      <w:color w:val="000000"/>
      <w:sz w:val="16"/>
      <w:szCs w:val="16"/>
      <w:lang w:val="en-GB" w:eastAsia="en-US"/>
    </w:rPr>
  </w:style>
  <w:style w:type="paragraph" w:styleId="E-mailSignature">
    <w:name w:val="E-mail Signature"/>
    <w:basedOn w:val="Normal"/>
    <w:link w:val="E-mailSignatureChar"/>
    <w:uiPriority w:val="99"/>
    <w:semiHidden/>
    <w:unhideWhenUsed/>
    <w:rsid w:val="00E20687"/>
  </w:style>
  <w:style w:type="character" w:customStyle="1" w:styleId="E-mailSignatureChar">
    <w:name w:val="E-mail Signature Char"/>
    <w:basedOn w:val="DefaultParagraphFont"/>
    <w:link w:val="E-mailSignature"/>
    <w:uiPriority w:val="99"/>
    <w:semiHidden/>
    <w:rsid w:val="00E20687"/>
    <w:rPr>
      <w:rFonts w:ascii="Times New Roman" w:eastAsia="SimSun" w:hAnsi="Times New Roman" w:cs="Times New Roman"/>
      <w:color w:val="000000"/>
      <w:szCs w:val="24"/>
      <w:lang w:val="en-GB" w:eastAsia="en-US"/>
    </w:rPr>
  </w:style>
  <w:style w:type="character" w:styleId="Emphasis">
    <w:name w:val="Emphasis"/>
    <w:basedOn w:val="DefaultParagraphFont"/>
    <w:uiPriority w:val="20"/>
    <w:rsid w:val="00E20687"/>
    <w:rPr>
      <w:i/>
      <w:iCs/>
      <w:lang w:val="en-GB"/>
    </w:rPr>
  </w:style>
  <w:style w:type="character" w:styleId="EndnoteReference">
    <w:name w:val="endnote reference"/>
    <w:basedOn w:val="DefaultParagraphFont"/>
    <w:uiPriority w:val="99"/>
    <w:semiHidden/>
    <w:unhideWhenUsed/>
    <w:rsid w:val="00E20687"/>
    <w:rPr>
      <w:vertAlign w:val="superscript"/>
      <w:lang w:val="en-GB"/>
    </w:rPr>
  </w:style>
  <w:style w:type="paragraph" w:styleId="EndnoteText">
    <w:name w:val="endnote text"/>
    <w:basedOn w:val="Normal"/>
    <w:link w:val="EndnoteTextChar"/>
    <w:uiPriority w:val="99"/>
    <w:semiHidden/>
    <w:unhideWhenUsed/>
    <w:rsid w:val="00E20687"/>
    <w:rPr>
      <w:sz w:val="20"/>
      <w:szCs w:val="20"/>
    </w:rPr>
  </w:style>
  <w:style w:type="character" w:customStyle="1" w:styleId="EndnoteTextChar">
    <w:name w:val="Endnote Text Char"/>
    <w:basedOn w:val="DefaultParagraphFont"/>
    <w:link w:val="EndnoteText"/>
    <w:uiPriority w:val="99"/>
    <w:semiHidden/>
    <w:rsid w:val="00E20687"/>
    <w:rPr>
      <w:rFonts w:ascii="Times New Roman" w:eastAsia="SimSun" w:hAnsi="Times New Roman" w:cs="Times New Roman"/>
      <w:color w:val="000000"/>
      <w:sz w:val="20"/>
      <w:szCs w:val="20"/>
      <w:lang w:val="en-GB" w:eastAsia="en-US"/>
    </w:rPr>
  </w:style>
  <w:style w:type="paragraph" w:styleId="EnvelopeAddress">
    <w:name w:val="envelope address"/>
    <w:basedOn w:val="Normal"/>
    <w:uiPriority w:val="99"/>
    <w:semiHidden/>
    <w:unhideWhenUsed/>
    <w:rsid w:val="00E20687"/>
    <w:pPr>
      <w:framePr w:w="7938" w:h="1985" w:hRule="exact" w:hSpace="141" w:wrap="auto" w:hAnchor="page" w:xAlign="center" w:yAlign="bottom"/>
      <w:ind w:left="2835"/>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E20687"/>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E20687"/>
    <w:rPr>
      <w:color w:val="F38B53" w:themeColor="followedHyperlink"/>
      <w:u w:val="single"/>
      <w:lang w:val="en-GB"/>
    </w:rPr>
  </w:style>
  <w:style w:type="character" w:styleId="HTMLAcronym">
    <w:name w:val="HTML Acronym"/>
    <w:basedOn w:val="DefaultParagraphFont"/>
    <w:uiPriority w:val="99"/>
    <w:semiHidden/>
    <w:unhideWhenUsed/>
    <w:rsid w:val="00E20687"/>
    <w:rPr>
      <w:lang w:val="en-GB"/>
    </w:rPr>
  </w:style>
  <w:style w:type="paragraph" w:styleId="HTMLAddress">
    <w:name w:val="HTML Address"/>
    <w:basedOn w:val="Normal"/>
    <w:link w:val="HTMLAddressChar"/>
    <w:uiPriority w:val="99"/>
    <w:semiHidden/>
    <w:unhideWhenUsed/>
    <w:rsid w:val="00E20687"/>
    <w:rPr>
      <w:i/>
      <w:iCs/>
    </w:rPr>
  </w:style>
  <w:style w:type="character" w:customStyle="1" w:styleId="HTMLAddressChar">
    <w:name w:val="HTML Address Char"/>
    <w:basedOn w:val="DefaultParagraphFont"/>
    <w:link w:val="HTMLAddress"/>
    <w:uiPriority w:val="99"/>
    <w:semiHidden/>
    <w:rsid w:val="00E20687"/>
    <w:rPr>
      <w:rFonts w:ascii="Times New Roman" w:eastAsia="SimSun" w:hAnsi="Times New Roman" w:cs="Times New Roman"/>
      <w:i/>
      <w:iCs/>
      <w:color w:val="000000"/>
      <w:szCs w:val="24"/>
      <w:lang w:val="en-GB" w:eastAsia="en-US"/>
    </w:rPr>
  </w:style>
  <w:style w:type="character" w:styleId="HTMLCite">
    <w:name w:val="HTML Cite"/>
    <w:basedOn w:val="DefaultParagraphFont"/>
    <w:uiPriority w:val="99"/>
    <w:semiHidden/>
    <w:unhideWhenUsed/>
    <w:rsid w:val="00E20687"/>
    <w:rPr>
      <w:i/>
      <w:iCs/>
      <w:lang w:val="en-GB"/>
    </w:rPr>
  </w:style>
  <w:style w:type="character" w:styleId="HTMLCode">
    <w:name w:val="HTML Code"/>
    <w:basedOn w:val="DefaultParagraphFont"/>
    <w:uiPriority w:val="99"/>
    <w:semiHidden/>
    <w:unhideWhenUsed/>
    <w:rsid w:val="00E20687"/>
    <w:rPr>
      <w:rFonts w:ascii="Consolas" w:hAnsi="Consolas"/>
      <w:sz w:val="20"/>
      <w:szCs w:val="20"/>
      <w:lang w:val="en-GB"/>
    </w:rPr>
  </w:style>
  <w:style w:type="character" w:styleId="HTMLDefinition">
    <w:name w:val="HTML Definition"/>
    <w:basedOn w:val="DefaultParagraphFont"/>
    <w:uiPriority w:val="99"/>
    <w:semiHidden/>
    <w:unhideWhenUsed/>
    <w:rsid w:val="00E20687"/>
    <w:rPr>
      <w:i/>
      <w:iCs/>
      <w:lang w:val="en-GB"/>
    </w:rPr>
  </w:style>
  <w:style w:type="character" w:styleId="HTMLKeyboard">
    <w:name w:val="HTML Keyboard"/>
    <w:basedOn w:val="DefaultParagraphFont"/>
    <w:uiPriority w:val="99"/>
    <w:semiHidden/>
    <w:unhideWhenUsed/>
    <w:rsid w:val="00E20687"/>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E2068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20687"/>
    <w:rPr>
      <w:rFonts w:ascii="Consolas" w:eastAsia="SimSun" w:hAnsi="Consolas" w:cs="Times New Roman"/>
      <w:color w:val="000000"/>
      <w:sz w:val="20"/>
      <w:szCs w:val="20"/>
      <w:lang w:val="en-GB" w:eastAsia="en-US"/>
    </w:rPr>
  </w:style>
  <w:style w:type="character" w:styleId="HTMLSample">
    <w:name w:val="HTML Sample"/>
    <w:basedOn w:val="DefaultParagraphFont"/>
    <w:uiPriority w:val="99"/>
    <w:semiHidden/>
    <w:unhideWhenUsed/>
    <w:rsid w:val="00E20687"/>
    <w:rPr>
      <w:rFonts w:ascii="Consolas" w:hAnsi="Consolas"/>
      <w:sz w:val="24"/>
      <w:szCs w:val="24"/>
      <w:lang w:val="en-GB"/>
    </w:rPr>
  </w:style>
  <w:style w:type="character" w:styleId="HTMLTypewriter">
    <w:name w:val="HTML Typewriter"/>
    <w:basedOn w:val="DefaultParagraphFont"/>
    <w:uiPriority w:val="99"/>
    <w:semiHidden/>
    <w:unhideWhenUsed/>
    <w:rsid w:val="00E20687"/>
    <w:rPr>
      <w:rFonts w:ascii="Consolas" w:hAnsi="Consolas"/>
      <w:sz w:val="20"/>
      <w:szCs w:val="20"/>
      <w:lang w:val="en-GB"/>
    </w:rPr>
  </w:style>
  <w:style w:type="character" w:styleId="HTMLVariable">
    <w:name w:val="HTML Variable"/>
    <w:basedOn w:val="DefaultParagraphFont"/>
    <w:uiPriority w:val="99"/>
    <w:semiHidden/>
    <w:unhideWhenUsed/>
    <w:rsid w:val="00E20687"/>
    <w:rPr>
      <w:i/>
      <w:iCs/>
      <w:lang w:val="en-GB"/>
    </w:rPr>
  </w:style>
  <w:style w:type="character" w:styleId="Hyperlink">
    <w:name w:val="Hyperlink"/>
    <w:basedOn w:val="DefaultParagraphFont"/>
    <w:uiPriority w:val="99"/>
    <w:unhideWhenUsed/>
    <w:rsid w:val="00E20687"/>
    <w:rPr>
      <w:color w:val="F0532B" w:themeColor="hyperlink"/>
      <w:u w:val="single"/>
      <w:lang w:val="en-GB"/>
    </w:rPr>
  </w:style>
  <w:style w:type="paragraph" w:styleId="Index1">
    <w:name w:val="index 1"/>
    <w:basedOn w:val="Normal"/>
    <w:next w:val="Normal"/>
    <w:autoRedefine/>
    <w:uiPriority w:val="99"/>
    <w:semiHidden/>
    <w:unhideWhenUsed/>
    <w:rsid w:val="00E20687"/>
    <w:pPr>
      <w:ind w:left="220" w:hanging="220"/>
    </w:pPr>
  </w:style>
  <w:style w:type="paragraph" w:styleId="Index2">
    <w:name w:val="index 2"/>
    <w:basedOn w:val="Normal"/>
    <w:next w:val="Normal"/>
    <w:autoRedefine/>
    <w:uiPriority w:val="99"/>
    <w:semiHidden/>
    <w:unhideWhenUsed/>
    <w:rsid w:val="00E20687"/>
    <w:pPr>
      <w:ind w:left="440" w:hanging="220"/>
    </w:pPr>
  </w:style>
  <w:style w:type="paragraph" w:styleId="Index3">
    <w:name w:val="index 3"/>
    <w:basedOn w:val="Normal"/>
    <w:next w:val="Normal"/>
    <w:autoRedefine/>
    <w:uiPriority w:val="99"/>
    <w:semiHidden/>
    <w:unhideWhenUsed/>
    <w:rsid w:val="00E20687"/>
    <w:pPr>
      <w:ind w:left="660" w:hanging="220"/>
    </w:pPr>
  </w:style>
  <w:style w:type="paragraph" w:styleId="Index4">
    <w:name w:val="index 4"/>
    <w:basedOn w:val="Normal"/>
    <w:next w:val="Normal"/>
    <w:autoRedefine/>
    <w:uiPriority w:val="99"/>
    <w:semiHidden/>
    <w:unhideWhenUsed/>
    <w:rsid w:val="00E20687"/>
    <w:pPr>
      <w:ind w:left="880" w:hanging="220"/>
    </w:pPr>
  </w:style>
  <w:style w:type="paragraph" w:styleId="Index5">
    <w:name w:val="index 5"/>
    <w:basedOn w:val="Normal"/>
    <w:next w:val="Normal"/>
    <w:autoRedefine/>
    <w:uiPriority w:val="99"/>
    <w:semiHidden/>
    <w:unhideWhenUsed/>
    <w:rsid w:val="00E20687"/>
    <w:pPr>
      <w:ind w:left="1100" w:hanging="220"/>
    </w:pPr>
  </w:style>
  <w:style w:type="paragraph" w:styleId="Index6">
    <w:name w:val="index 6"/>
    <w:basedOn w:val="Normal"/>
    <w:next w:val="Normal"/>
    <w:autoRedefine/>
    <w:uiPriority w:val="99"/>
    <w:semiHidden/>
    <w:unhideWhenUsed/>
    <w:rsid w:val="00E20687"/>
    <w:pPr>
      <w:ind w:left="1320" w:hanging="220"/>
    </w:pPr>
  </w:style>
  <w:style w:type="paragraph" w:styleId="Index7">
    <w:name w:val="index 7"/>
    <w:basedOn w:val="Normal"/>
    <w:next w:val="Normal"/>
    <w:autoRedefine/>
    <w:uiPriority w:val="99"/>
    <w:semiHidden/>
    <w:unhideWhenUsed/>
    <w:rsid w:val="00E20687"/>
    <w:pPr>
      <w:ind w:left="1540" w:hanging="220"/>
    </w:pPr>
  </w:style>
  <w:style w:type="paragraph" w:styleId="Index8">
    <w:name w:val="index 8"/>
    <w:basedOn w:val="Normal"/>
    <w:next w:val="Normal"/>
    <w:autoRedefine/>
    <w:uiPriority w:val="99"/>
    <w:semiHidden/>
    <w:unhideWhenUsed/>
    <w:rsid w:val="00E20687"/>
    <w:pPr>
      <w:ind w:left="1760" w:hanging="220"/>
    </w:pPr>
  </w:style>
  <w:style w:type="paragraph" w:styleId="Index9">
    <w:name w:val="index 9"/>
    <w:basedOn w:val="Normal"/>
    <w:next w:val="Normal"/>
    <w:autoRedefine/>
    <w:uiPriority w:val="99"/>
    <w:semiHidden/>
    <w:unhideWhenUsed/>
    <w:rsid w:val="00E20687"/>
    <w:pPr>
      <w:ind w:left="1980" w:hanging="220"/>
    </w:pPr>
  </w:style>
  <w:style w:type="paragraph" w:styleId="IndexHeading">
    <w:name w:val="index heading"/>
    <w:basedOn w:val="Normal"/>
    <w:next w:val="Index1"/>
    <w:uiPriority w:val="99"/>
    <w:semiHidden/>
    <w:unhideWhenUsed/>
    <w:rsid w:val="00E20687"/>
    <w:rPr>
      <w:rFonts w:asciiTheme="majorHAnsi" w:eastAsiaTheme="majorEastAsia" w:hAnsiTheme="majorHAnsi" w:cstheme="majorBidi"/>
      <w:b/>
      <w:bCs/>
    </w:rPr>
  </w:style>
  <w:style w:type="character" w:styleId="IntenseEmphasis">
    <w:name w:val="Intense Emphasis"/>
    <w:basedOn w:val="DefaultParagraphFont"/>
    <w:uiPriority w:val="21"/>
    <w:rsid w:val="00E20687"/>
    <w:rPr>
      <w:b/>
      <w:bCs/>
      <w:i/>
      <w:iCs/>
      <w:color w:val="DF2E28" w:themeColor="accent1"/>
      <w:lang w:val="en-GB"/>
    </w:rPr>
  </w:style>
  <w:style w:type="paragraph" w:styleId="IntenseQuote">
    <w:name w:val="Intense Quote"/>
    <w:basedOn w:val="Normal"/>
    <w:next w:val="Normal"/>
    <w:link w:val="IntenseQuoteChar"/>
    <w:uiPriority w:val="30"/>
    <w:rsid w:val="00E20687"/>
    <w:pPr>
      <w:pBdr>
        <w:bottom w:val="single" w:sz="4" w:space="4" w:color="DF2E28" w:themeColor="accent1"/>
      </w:pBdr>
      <w:spacing w:before="200" w:after="280"/>
      <w:ind w:left="936" w:right="936"/>
    </w:pPr>
    <w:rPr>
      <w:b/>
      <w:bCs/>
      <w:i/>
      <w:iCs/>
      <w:color w:val="DF2E28" w:themeColor="accent1"/>
    </w:rPr>
  </w:style>
  <w:style w:type="character" w:customStyle="1" w:styleId="IntenseQuoteChar">
    <w:name w:val="Intense Quote Char"/>
    <w:basedOn w:val="DefaultParagraphFont"/>
    <w:link w:val="IntenseQuote"/>
    <w:uiPriority w:val="30"/>
    <w:rsid w:val="00E20687"/>
    <w:rPr>
      <w:rFonts w:ascii="Times New Roman" w:eastAsia="SimSun" w:hAnsi="Times New Roman" w:cs="Times New Roman"/>
      <w:b/>
      <w:bCs/>
      <w:i/>
      <w:iCs/>
      <w:color w:val="DF2E28" w:themeColor="accent1"/>
      <w:szCs w:val="24"/>
      <w:lang w:val="en-GB" w:eastAsia="en-US"/>
    </w:rPr>
  </w:style>
  <w:style w:type="character" w:styleId="IntenseReference">
    <w:name w:val="Intense Reference"/>
    <w:basedOn w:val="DefaultParagraphFont"/>
    <w:uiPriority w:val="32"/>
    <w:rsid w:val="00E20687"/>
    <w:rPr>
      <w:b/>
      <w:bCs/>
      <w:smallCaps/>
      <w:color w:val="FE801A" w:themeColor="accent2"/>
      <w:spacing w:val="5"/>
      <w:u w:val="single"/>
      <w:lang w:val="en-GB"/>
    </w:rPr>
  </w:style>
  <w:style w:type="table" w:customStyle="1" w:styleId="LightGrid1">
    <w:name w:val="Light Grid1"/>
    <w:basedOn w:val="TableNormal"/>
    <w:uiPriority w:val="62"/>
    <w:rsid w:val="00E206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E20687"/>
    <w:pPr>
      <w:spacing w:after="0" w:line="240" w:lineRule="auto"/>
    </w:pPr>
    <w:tblPr>
      <w:tblStyleRowBandSize w:val="1"/>
      <w:tblStyleColBandSize w:val="1"/>
      <w:tblBorders>
        <w:top w:val="single" w:sz="8" w:space="0" w:color="DF2E28" w:themeColor="accent1"/>
        <w:left w:val="single" w:sz="8" w:space="0" w:color="DF2E28" w:themeColor="accent1"/>
        <w:bottom w:val="single" w:sz="8" w:space="0" w:color="DF2E28" w:themeColor="accent1"/>
        <w:right w:val="single" w:sz="8" w:space="0" w:color="DF2E28" w:themeColor="accent1"/>
        <w:insideH w:val="single" w:sz="8" w:space="0" w:color="DF2E28" w:themeColor="accent1"/>
        <w:insideV w:val="single" w:sz="8" w:space="0" w:color="DF2E2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2E28" w:themeColor="accent1"/>
          <w:left w:val="single" w:sz="8" w:space="0" w:color="DF2E28" w:themeColor="accent1"/>
          <w:bottom w:val="single" w:sz="18" w:space="0" w:color="DF2E28" w:themeColor="accent1"/>
          <w:right w:val="single" w:sz="8" w:space="0" w:color="DF2E28" w:themeColor="accent1"/>
          <w:insideH w:val="nil"/>
          <w:insideV w:val="single" w:sz="8" w:space="0" w:color="DF2E2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2E28" w:themeColor="accent1"/>
          <w:left w:val="single" w:sz="8" w:space="0" w:color="DF2E28" w:themeColor="accent1"/>
          <w:bottom w:val="single" w:sz="8" w:space="0" w:color="DF2E28" w:themeColor="accent1"/>
          <w:right w:val="single" w:sz="8" w:space="0" w:color="DF2E28" w:themeColor="accent1"/>
          <w:insideH w:val="nil"/>
          <w:insideV w:val="single" w:sz="8" w:space="0" w:color="DF2E2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2E28" w:themeColor="accent1"/>
          <w:left w:val="single" w:sz="8" w:space="0" w:color="DF2E28" w:themeColor="accent1"/>
          <w:bottom w:val="single" w:sz="8" w:space="0" w:color="DF2E28" w:themeColor="accent1"/>
          <w:right w:val="single" w:sz="8" w:space="0" w:color="DF2E28" w:themeColor="accent1"/>
        </w:tcBorders>
      </w:tcPr>
    </w:tblStylePr>
    <w:tblStylePr w:type="band1Vert">
      <w:tblPr/>
      <w:tcPr>
        <w:tcBorders>
          <w:top w:val="single" w:sz="8" w:space="0" w:color="DF2E28" w:themeColor="accent1"/>
          <w:left w:val="single" w:sz="8" w:space="0" w:color="DF2E28" w:themeColor="accent1"/>
          <w:bottom w:val="single" w:sz="8" w:space="0" w:color="DF2E28" w:themeColor="accent1"/>
          <w:right w:val="single" w:sz="8" w:space="0" w:color="DF2E28" w:themeColor="accent1"/>
        </w:tcBorders>
        <w:shd w:val="clear" w:color="auto" w:fill="F7CAC9" w:themeFill="accent1" w:themeFillTint="3F"/>
      </w:tcPr>
    </w:tblStylePr>
    <w:tblStylePr w:type="band1Horz">
      <w:tblPr/>
      <w:tcPr>
        <w:tcBorders>
          <w:top w:val="single" w:sz="8" w:space="0" w:color="DF2E28" w:themeColor="accent1"/>
          <w:left w:val="single" w:sz="8" w:space="0" w:color="DF2E28" w:themeColor="accent1"/>
          <w:bottom w:val="single" w:sz="8" w:space="0" w:color="DF2E28" w:themeColor="accent1"/>
          <w:right w:val="single" w:sz="8" w:space="0" w:color="DF2E28" w:themeColor="accent1"/>
          <w:insideV w:val="single" w:sz="8" w:space="0" w:color="DF2E28" w:themeColor="accent1"/>
        </w:tcBorders>
        <w:shd w:val="clear" w:color="auto" w:fill="F7CAC9" w:themeFill="accent1" w:themeFillTint="3F"/>
      </w:tcPr>
    </w:tblStylePr>
    <w:tblStylePr w:type="band2Horz">
      <w:tblPr/>
      <w:tcPr>
        <w:tcBorders>
          <w:top w:val="single" w:sz="8" w:space="0" w:color="DF2E28" w:themeColor="accent1"/>
          <w:left w:val="single" w:sz="8" w:space="0" w:color="DF2E28" w:themeColor="accent1"/>
          <w:bottom w:val="single" w:sz="8" w:space="0" w:color="DF2E28" w:themeColor="accent1"/>
          <w:right w:val="single" w:sz="8" w:space="0" w:color="DF2E28" w:themeColor="accent1"/>
          <w:insideV w:val="single" w:sz="8" w:space="0" w:color="DF2E28" w:themeColor="accent1"/>
        </w:tcBorders>
      </w:tcPr>
    </w:tblStylePr>
  </w:style>
  <w:style w:type="table" w:styleId="LightGrid-Accent2">
    <w:name w:val="Light Grid Accent 2"/>
    <w:basedOn w:val="TableNormal"/>
    <w:uiPriority w:val="62"/>
    <w:rsid w:val="00E20687"/>
    <w:pPr>
      <w:spacing w:after="0" w:line="240" w:lineRule="auto"/>
    </w:pPr>
    <w:tblPr>
      <w:tblStyleRowBandSize w:val="1"/>
      <w:tblStyleColBandSize w:val="1"/>
      <w:tblBorders>
        <w:top w:val="single" w:sz="8" w:space="0" w:color="FE801A" w:themeColor="accent2"/>
        <w:left w:val="single" w:sz="8" w:space="0" w:color="FE801A" w:themeColor="accent2"/>
        <w:bottom w:val="single" w:sz="8" w:space="0" w:color="FE801A" w:themeColor="accent2"/>
        <w:right w:val="single" w:sz="8" w:space="0" w:color="FE801A" w:themeColor="accent2"/>
        <w:insideH w:val="single" w:sz="8" w:space="0" w:color="FE801A" w:themeColor="accent2"/>
        <w:insideV w:val="single" w:sz="8" w:space="0" w:color="FE801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801A" w:themeColor="accent2"/>
          <w:left w:val="single" w:sz="8" w:space="0" w:color="FE801A" w:themeColor="accent2"/>
          <w:bottom w:val="single" w:sz="18" w:space="0" w:color="FE801A" w:themeColor="accent2"/>
          <w:right w:val="single" w:sz="8" w:space="0" w:color="FE801A" w:themeColor="accent2"/>
          <w:insideH w:val="nil"/>
          <w:insideV w:val="single" w:sz="8" w:space="0" w:color="FE801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801A" w:themeColor="accent2"/>
          <w:left w:val="single" w:sz="8" w:space="0" w:color="FE801A" w:themeColor="accent2"/>
          <w:bottom w:val="single" w:sz="8" w:space="0" w:color="FE801A" w:themeColor="accent2"/>
          <w:right w:val="single" w:sz="8" w:space="0" w:color="FE801A" w:themeColor="accent2"/>
          <w:insideH w:val="nil"/>
          <w:insideV w:val="single" w:sz="8" w:space="0" w:color="FE801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801A" w:themeColor="accent2"/>
          <w:left w:val="single" w:sz="8" w:space="0" w:color="FE801A" w:themeColor="accent2"/>
          <w:bottom w:val="single" w:sz="8" w:space="0" w:color="FE801A" w:themeColor="accent2"/>
          <w:right w:val="single" w:sz="8" w:space="0" w:color="FE801A" w:themeColor="accent2"/>
        </w:tcBorders>
      </w:tcPr>
    </w:tblStylePr>
    <w:tblStylePr w:type="band1Vert">
      <w:tblPr/>
      <w:tcPr>
        <w:tcBorders>
          <w:top w:val="single" w:sz="8" w:space="0" w:color="FE801A" w:themeColor="accent2"/>
          <w:left w:val="single" w:sz="8" w:space="0" w:color="FE801A" w:themeColor="accent2"/>
          <w:bottom w:val="single" w:sz="8" w:space="0" w:color="FE801A" w:themeColor="accent2"/>
          <w:right w:val="single" w:sz="8" w:space="0" w:color="FE801A" w:themeColor="accent2"/>
        </w:tcBorders>
        <w:shd w:val="clear" w:color="auto" w:fill="FEDFC6" w:themeFill="accent2" w:themeFillTint="3F"/>
      </w:tcPr>
    </w:tblStylePr>
    <w:tblStylePr w:type="band1Horz">
      <w:tblPr/>
      <w:tcPr>
        <w:tcBorders>
          <w:top w:val="single" w:sz="8" w:space="0" w:color="FE801A" w:themeColor="accent2"/>
          <w:left w:val="single" w:sz="8" w:space="0" w:color="FE801A" w:themeColor="accent2"/>
          <w:bottom w:val="single" w:sz="8" w:space="0" w:color="FE801A" w:themeColor="accent2"/>
          <w:right w:val="single" w:sz="8" w:space="0" w:color="FE801A" w:themeColor="accent2"/>
          <w:insideV w:val="single" w:sz="8" w:space="0" w:color="FE801A" w:themeColor="accent2"/>
        </w:tcBorders>
        <w:shd w:val="clear" w:color="auto" w:fill="FEDFC6" w:themeFill="accent2" w:themeFillTint="3F"/>
      </w:tcPr>
    </w:tblStylePr>
    <w:tblStylePr w:type="band2Horz">
      <w:tblPr/>
      <w:tcPr>
        <w:tcBorders>
          <w:top w:val="single" w:sz="8" w:space="0" w:color="FE801A" w:themeColor="accent2"/>
          <w:left w:val="single" w:sz="8" w:space="0" w:color="FE801A" w:themeColor="accent2"/>
          <w:bottom w:val="single" w:sz="8" w:space="0" w:color="FE801A" w:themeColor="accent2"/>
          <w:right w:val="single" w:sz="8" w:space="0" w:color="FE801A" w:themeColor="accent2"/>
          <w:insideV w:val="single" w:sz="8" w:space="0" w:color="FE801A" w:themeColor="accent2"/>
        </w:tcBorders>
      </w:tcPr>
    </w:tblStylePr>
  </w:style>
  <w:style w:type="table" w:styleId="LightGrid-Accent3">
    <w:name w:val="Light Grid Accent 3"/>
    <w:basedOn w:val="TableNormal"/>
    <w:uiPriority w:val="62"/>
    <w:rsid w:val="00E20687"/>
    <w:pPr>
      <w:spacing w:after="0" w:line="240" w:lineRule="auto"/>
    </w:pPr>
    <w:tblPr>
      <w:tblStyleRowBandSize w:val="1"/>
      <w:tblStyleColBandSize w:val="1"/>
      <w:tblBorders>
        <w:top w:val="single" w:sz="8" w:space="0" w:color="E9BF35" w:themeColor="accent3"/>
        <w:left w:val="single" w:sz="8" w:space="0" w:color="E9BF35" w:themeColor="accent3"/>
        <w:bottom w:val="single" w:sz="8" w:space="0" w:color="E9BF35" w:themeColor="accent3"/>
        <w:right w:val="single" w:sz="8" w:space="0" w:color="E9BF35" w:themeColor="accent3"/>
        <w:insideH w:val="single" w:sz="8" w:space="0" w:color="E9BF35" w:themeColor="accent3"/>
        <w:insideV w:val="single" w:sz="8" w:space="0" w:color="E9B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BF35" w:themeColor="accent3"/>
          <w:left w:val="single" w:sz="8" w:space="0" w:color="E9BF35" w:themeColor="accent3"/>
          <w:bottom w:val="single" w:sz="18" w:space="0" w:color="E9BF35" w:themeColor="accent3"/>
          <w:right w:val="single" w:sz="8" w:space="0" w:color="E9BF35" w:themeColor="accent3"/>
          <w:insideH w:val="nil"/>
          <w:insideV w:val="single" w:sz="8" w:space="0" w:color="E9B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BF35" w:themeColor="accent3"/>
          <w:left w:val="single" w:sz="8" w:space="0" w:color="E9BF35" w:themeColor="accent3"/>
          <w:bottom w:val="single" w:sz="8" w:space="0" w:color="E9BF35" w:themeColor="accent3"/>
          <w:right w:val="single" w:sz="8" w:space="0" w:color="E9BF35" w:themeColor="accent3"/>
          <w:insideH w:val="nil"/>
          <w:insideV w:val="single" w:sz="8" w:space="0" w:color="E9B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BF35" w:themeColor="accent3"/>
          <w:left w:val="single" w:sz="8" w:space="0" w:color="E9BF35" w:themeColor="accent3"/>
          <w:bottom w:val="single" w:sz="8" w:space="0" w:color="E9BF35" w:themeColor="accent3"/>
          <w:right w:val="single" w:sz="8" w:space="0" w:color="E9BF35" w:themeColor="accent3"/>
        </w:tcBorders>
      </w:tcPr>
    </w:tblStylePr>
    <w:tblStylePr w:type="band1Vert">
      <w:tblPr/>
      <w:tcPr>
        <w:tcBorders>
          <w:top w:val="single" w:sz="8" w:space="0" w:color="E9BF35" w:themeColor="accent3"/>
          <w:left w:val="single" w:sz="8" w:space="0" w:color="E9BF35" w:themeColor="accent3"/>
          <w:bottom w:val="single" w:sz="8" w:space="0" w:color="E9BF35" w:themeColor="accent3"/>
          <w:right w:val="single" w:sz="8" w:space="0" w:color="E9BF35" w:themeColor="accent3"/>
        </w:tcBorders>
        <w:shd w:val="clear" w:color="auto" w:fill="F9EFCC" w:themeFill="accent3" w:themeFillTint="3F"/>
      </w:tcPr>
    </w:tblStylePr>
    <w:tblStylePr w:type="band1Horz">
      <w:tblPr/>
      <w:tcPr>
        <w:tcBorders>
          <w:top w:val="single" w:sz="8" w:space="0" w:color="E9BF35" w:themeColor="accent3"/>
          <w:left w:val="single" w:sz="8" w:space="0" w:color="E9BF35" w:themeColor="accent3"/>
          <w:bottom w:val="single" w:sz="8" w:space="0" w:color="E9BF35" w:themeColor="accent3"/>
          <w:right w:val="single" w:sz="8" w:space="0" w:color="E9BF35" w:themeColor="accent3"/>
          <w:insideV w:val="single" w:sz="8" w:space="0" w:color="E9BF35" w:themeColor="accent3"/>
        </w:tcBorders>
        <w:shd w:val="clear" w:color="auto" w:fill="F9EFCC" w:themeFill="accent3" w:themeFillTint="3F"/>
      </w:tcPr>
    </w:tblStylePr>
    <w:tblStylePr w:type="band2Horz">
      <w:tblPr/>
      <w:tcPr>
        <w:tcBorders>
          <w:top w:val="single" w:sz="8" w:space="0" w:color="E9BF35" w:themeColor="accent3"/>
          <w:left w:val="single" w:sz="8" w:space="0" w:color="E9BF35" w:themeColor="accent3"/>
          <w:bottom w:val="single" w:sz="8" w:space="0" w:color="E9BF35" w:themeColor="accent3"/>
          <w:right w:val="single" w:sz="8" w:space="0" w:color="E9BF35" w:themeColor="accent3"/>
          <w:insideV w:val="single" w:sz="8" w:space="0" w:color="E9BF35" w:themeColor="accent3"/>
        </w:tcBorders>
      </w:tcPr>
    </w:tblStylePr>
  </w:style>
  <w:style w:type="table" w:styleId="LightGrid-Accent4">
    <w:name w:val="Light Grid Accent 4"/>
    <w:basedOn w:val="TableNormal"/>
    <w:uiPriority w:val="62"/>
    <w:rsid w:val="00E20687"/>
    <w:pPr>
      <w:spacing w:after="0" w:line="240" w:lineRule="auto"/>
    </w:pPr>
    <w:tblPr>
      <w:tblStyleRowBandSize w:val="1"/>
      <w:tblStyleColBandSize w:val="1"/>
      <w:tblBorders>
        <w:top w:val="single" w:sz="8" w:space="0" w:color="81BB42" w:themeColor="accent4"/>
        <w:left w:val="single" w:sz="8" w:space="0" w:color="81BB42" w:themeColor="accent4"/>
        <w:bottom w:val="single" w:sz="8" w:space="0" w:color="81BB42" w:themeColor="accent4"/>
        <w:right w:val="single" w:sz="8" w:space="0" w:color="81BB42" w:themeColor="accent4"/>
        <w:insideH w:val="single" w:sz="8" w:space="0" w:color="81BB42" w:themeColor="accent4"/>
        <w:insideV w:val="single" w:sz="8" w:space="0" w:color="81BB4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1BB42" w:themeColor="accent4"/>
          <w:left w:val="single" w:sz="8" w:space="0" w:color="81BB42" w:themeColor="accent4"/>
          <w:bottom w:val="single" w:sz="18" w:space="0" w:color="81BB42" w:themeColor="accent4"/>
          <w:right w:val="single" w:sz="8" w:space="0" w:color="81BB42" w:themeColor="accent4"/>
          <w:insideH w:val="nil"/>
          <w:insideV w:val="single" w:sz="8" w:space="0" w:color="81BB4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1BB42" w:themeColor="accent4"/>
          <w:left w:val="single" w:sz="8" w:space="0" w:color="81BB42" w:themeColor="accent4"/>
          <w:bottom w:val="single" w:sz="8" w:space="0" w:color="81BB42" w:themeColor="accent4"/>
          <w:right w:val="single" w:sz="8" w:space="0" w:color="81BB42" w:themeColor="accent4"/>
          <w:insideH w:val="nil"/>
          <w:insideV w:val="single" w:sz="8" w:space="0" w:color="81BB4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1BB42" w:themeColor="accent4"/>
          <w:left w:val="single" w:sz="8" w:space="0" w:color="81BB42" w:themeColor="accent4"/>
          <w:bottom w:val="single" w:sz="8" w:space="0" w:color="81BB42" w:themeColor="accent4"/>
          <w:right w:val="single" w:sz="8" w:space="0" w:color="81BB42" w:themeColor="accent4"/>
        </w:tcBorders>
      </w:tcPr>
    </w:tblStylePr>
    <w:tblStylePr w:type="band1Vert">
      <w:tblPr/>
      <w:tcPr>
        <w:tcBorders>
          <w:top w:val="single" w:sz="8" w:space="0" w:color="81BB42" w:themeColor="accent4"/>
          <w:left w:val="single" w:sz="8" w:space="0" w:color="81BB42" w:themeColor="accent4"/>
          <w:bottom w:val="single" w:sz="8" w:space="0" w:color="81BB42" w:themeColor="accent4"/>
          <w:right w:val="single" w:sz="8" w:space="0" w:color="81BB42" w:themeColor="accent4"/>
        </w:tcBorders>
        <w:shd w:val="clear" w:color="auto" w:fill="DFEECF" w:themeFill="accent4" w:themeFillTint="3F"/>
      </w:tcPr>
    </w:tblStylePr>
    <w:tblStylePr w:type="band1Horz">
      <w:tblPr/>
      <w:tcPr>
        <w:tcBorders>
          <w:top w:val="single" w:sz="8" w:space="0" w:color="81BB42" w:themeColor="accent4"/>
          <w:left w:val="single" w:sz="8" w:space="0" w:color="81BB42" w:themeColor="accent4"/>
          <w:bottom w:val="single" w:sz="8" w:space="0" w:color="81BB42" w:themeColor="accent4"/>
          <w:right w:val="single" w:sz="8" w:space="0" w:color="81BB42" w:themeColor="accent4"/>
          <w:insideV w:val="single" w:sz="8" w:space="0" w:color="81BB42" w:themeColor="accent4"/>
        </w:tcBorders>
        <w:shd w:val="clear" w:color="auto" w:fill="DFEECF" w:themeFill="accent4" w:themeFillTint="3F"/>
      </w:tcPr>
    </w:tblStylePr>
    <w:tblStylePr w:type="band2Horz">
      <w:tblPr/>
      <w:tcPr>
        <w:tcBorders>
          <w:top w:val="single" w:sz="8" w:space="0" w:color="81BB42" w:themeColor="accent4"/>
          <w:left w:val="single" w:sz="8" w:space="0" w:color="81BB42" w:themeColor="accent4"/>
          <w:bottom w:val="single" w:sz="8" w:space="0" w:color="81BB42" w:themeColor="accent4"/>
          <w:right w:val="single" w:sz="8" w:space="0" w:color="81BB42" w:themeColor="accent4"/>
          <w:insideV w:val="single" w:sz="8" w:space="0" w:color="81BB42" w:themeColor="accent4"/>
        </w:tcBorders>
      </w:tcPr>
    </w:tblStylePr>
  </w:style>
  <w:style w:type="table" w:styleId="LightGrid-Accent5">
    <w:name w:val="Light Grid Accent 5"/>
    <w:basedOn w:val="TableNormal"/>
    <w:uiPriority w:val="62"/>
    <w:rsid w:val="00E20687"/>
    <w:pPr>
      <w:spacing w:after="0" w:line="240" w:lineRule="auto"/>
    </w:pPr>
    <w:tblPr>
      <w:tblStyleRowBandSize w:val="1"/>
      <w:tblStyleColBandSize w:val="1"/>
      <w:tblBorders>
        <w:top w:val="single" w:sz="8" w:space="0" w:color="32C7A9" w:themeColor="accent5"/>
        <w:left w:val="single" w:sz="8" w:space="0" w:color="32C7A9" w:themeColor="accent5"/>
        <w:bottom w:val="single" w:sz="8" w:space="0" w:color="32C7A9" w:themeColor="accent5"/>
        <w:right w:val="single" w:sz="8" w:space="0" w:color="32C7A9" w:themeColor="accent5"/>
        <w:insideH w:val="single" w:sz="8" w:space="0" w:color="32C7A9" w:themeColor="accent5"/>
        <w:insideV w:val="single" w:sz="8" w:space="0" w:color="32C7A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C7A9" w:themeColor="accent5"/>
          <w:left w:val="single" w:sz="8" w:space="0" w:color="32C7A9" w:themeColor="accent5"/>
          <w:bottom w:val="single" w:sz="18" w:space="0" w:color="32C7A9" w:themeColor="accent5"/>
          <w:right w:val="single" w:sz="8" w:space="0" w:color="32C7A9" w:themeColor="accent5"/>
          <w:insideH w:val="nil"/>
          <w:insideV w:val="single" w:sz="8" w:space="0" w:color="32C7A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C7A9" w:themeColor="accent5"/>
          <w:left w:val="single" w:sz="8" w:space="0" w:color="32C7A9" w:themeColor="accent5"/>
          <w:bottom w:val="single" w:sz="8" w:space="0" w:color="32C7A9" w:themeColor="accent5"/>
          <w:right w:val="single" w:sz="8" w:space="0" w:color="32C7A9" w:themeColor="accent5"/>
          <w:insideH w:val="nil"/>
          <w:insideV w:val="single" w:sz="8" w:space="0" w:color="32C7A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C7A9" w:themeColor="accent5"/>
          <w:left w:val="single" w:sz="8" w:space="0" w:color="32C7A9" w:themeColor="accent5"/>
          <w:bottom w:val="single" w:sz="8" w:space="0" w:color="32C7A9" w:themeColor="accent5"/>
          <w:right w:val="single" w:sz="8" w:space="0" w:color="32C7A9" w:themeColor="accent5"/>
        </w:tcBorders>
      </w:tcPr>
    </w:tblStylePr>
    <w:tblStylePr w:type="band1Vert">
      <w:tblPr/>
      <w:tcPr>
        <w:tcBorders>
          <w:top w:val="single" w:sz="8" w:space="0" w:color="32C7A9" w:themeColor="accent5"/>
          <w:left w:val="single" w:sz="8" w:space="0" w:color="32C7A9" w:themeColor="accent5"/>
          <w:bottom w:val="single" w:sz="8" w:space="0" w:color="32C7A9" w:themeColor="accent5"/>
          <w:right w:val="single" w:sz="8" w:space="0" w:color="32C7A9" w:themeColor="accent5"/>
        </w:tcBorders>
        <w:shd w:val="clear" w:color="auto" w:fill="CBF2EA" w:themeFill="accent5" w:themeFillTint="3F"/>
      </w:tcPr>
    </w:tblStylePr>
    <w:tblStylePr w:type="band1Horz">
      <w:tblPr/>
      <w:tcPr>
        <w:tcBorders>
          <w:top w:val="single" w:sz="8" w:space="0" w:color="32C7A9" w:themeColor="accent5"/>
          <w:left w:val="single" w:sz="8" w:space="0" w:color="32C7A9" w:themeColor="accent5"/>
          <w:bottom w:val="single" w:sz="8" w:space="0" w:color="32C7A9" w:themeColor="accent5"/>
          <w:right w:val="single" w:sz="8" w:space="0" w:color="32C7A9" w:themeColor="accent5"/>
          <w:insideV w:val="single" w:sz="8" w:space="0" w:color="32C7A9" w:themeColor="accent5"/>
        </w:tcBorders>
        <w:shd w:val="clear" w:color="auto" w:fill="CBF2EA" w:themeFill="accent5" w:themeFillTint="3F"/>
      </w:tcPr>
    </w:tblStylePr>
    <w:tblStylePr w:type="band2Horz">
      <w:tblPr/>
      <w:tcPr>
        <w:tcBorders>
          <w:top w:val="single" w:sz="8" w:space="0" w:color="32C7A9" w:themeColor="accent5"/>
          <w:left w:val="single" w:sz="8" w:space="0" w:color="32C7A9" w:themeColor="accent5"/>
          <w:bottom w:val="single" w:sz="8" w:space="0" w:color="32C7A9" w:themeColor="accent5"/>
          <w:right w:val="single" w:sz="8" w:space="0" w:color="32C7A9" w:themeColor="accent5"/>
          <w:insideV w:val="single" w:sz="8" w:space="0" w:color="32C7A9" w:themeColor="accent5"/>
        </w:tcBorders>
      </w:tcPr>
    </w:tblStylePr>
  </w:style>
  <w:style w:type="table" w:styleId="LightGrid-Accent6">
    <w:name w:val="Light Grid Accent 6"/>
    <w:basedOn w:val="TableNormal"/>
    <w:uiPriority w:val="62"/>
    <w:rsid w:val="00E20687"/>
    <w:pPr>
      <w:spacing w:after="0" w:line="240" w:lineRule="auto"/>
    </w:pPr>
    <w:tblPr>
      <w:tblStyleRowBandSize w:val="1"/>
      <w:tblStyleColBandSize w:val="1"/>
      <w:tblBorders>
        <w:top w:val="single" w:sz="8" w:space="0" w:color="4A9BDC" w:themeColor="accent6"/>
        <w:left w:val="single" w:sz="8" w:space="0" w:color="4A9BDC" w:themeColor="accent6"/>
        <w:bottom w:val="single" w:sz="8" w:space="0" w:color="4A9BDC" w:themeColor="accent6"/>
        <w:right w:val="single" w:sz="8" w:space="0" w:color="4A9BDC" w:themeColor="accent6"/>
        <w:insideH w:val="single" w:sz="8" w:space="0" w:color="4A9BDC" w:themeColor="accent6"/>
        <w:insideV w:val="single" w:sz="8" w:space="0" w:color="4A9BD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9BDC" w:themeColor="accent6"/>
          <w:left w:val="single" w:sz="8" w:space="0" w:color="4A9BDC" w:themeColor="accent6"/>
          <w:bottom w:val="single" w:sz="18" w:space="0" w:color="4A9BDC" w:themeColor="accent6"/>
          <w:right w:val="single" w:sz="8" w:space="0" w:color="4A9BDC" w:themeColor="accent6"/>
          <w:insideH w:val="nil"/>
          <w:insideV w:val="single" w:sz="8" w:space="0" w:color="4A9BD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9BDC" w:themeColor="accent6"/>
          <w:left w:val="single" w:sz="8" w:space="0" w:color="4A9BDC" w:themeColor="accent6"/>
          <w:bottom w:val="single" w:sz="8" w:space="0" w:color="4A9BDC" w:themeColor="accent6"/>
          <w:right w:val="single" w:sz="8" w:space="0" w:color="4A9BDC" w:themeColor="accent6"/>
          <w:insideH w:val="nil"/>
          <w:insideV w:val="single" w:sz="8" w:space="0" w:color="4A9BD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9BDC" w:themeColor="accent6"/>
          <w:left w:val="single" w:sz="8" w:space="0" w:color="4A9BDC" w:themeColor="accent6"/>
          <w:bottom w:val="single" w:sz="8" w:space="0" w:color="4A9BDC" w:themeColor="accent6"/>
          <w:right w:val="single" w:sz="8" w:space="0" w:color="4A9BDC" w:themeColor="accent6"/>
        </w:tcBorders>
      </w:tcPr>
    </w:tblStylePr>
    <w:tblStylePr w:type="band1Vert">
      <w:tblPr/>
      <w:tcPr>
        <w:tcBorders>
          <w:top w:val="single" w:sz="8" w:space="0" w:color="4A9BDC" w:themeColor="accent6"/>
          <w:left w:val="single" w:sz="8" w:space="0" w:color="4A9BDC" w:themeColor="accent6"/>
          <w:bottom w:val="single" w:sz="8" w:space="0" w:color="4A9BDC" w:themeColor="accent6"/>
          <w:right w:val="single" w:sz="8" w:space="0" w:color="4A9BDC" w:themeColor="accent6"/>
        </w:tcBorders>
        <w:shd w:val="clear" w:color="auto" w:fill="D2E6F6" w:themeFill="accent6" w:themeFillTint="3F"/>
      </w:tcPr>
    </w:tblStylePr>
    <w:tblStylePr w:type="band1Horz">
      <w:tblPr/>
      <w:tcPr>
        <w:tcBorders>
          <w:top w:val="single" w:sz="8" w:space="0" w:color="4A9BDC" w:themeColor="accent6"/>
          <w:left w:val="single" w:sz="8" w:space="0" w:color="4A9BDC" w:themeColor="accent6"/>
          <w:bottom w:val="single" w:sz="8" w:space="0" w:color="4A9BDC" w:themeColor="accent6"/>
          <w:right w:val="single" w:sz="8" w:space="0" w:color="4A9BDC" w:themeColor="accent6"/>
          <w:insideV w:val="single" w:sz="8" w:space="0" w:color="4A9BDC" w:themeColor="accent6"/>
        </w:tcBorders>
        <w:shd w:val="clear" w:color="auto" w:fill="D2E6F6" w:themeFill="accent6" w:themeFillTint="3F"/>
      </w:tcPr>
    </w:tblStylePr>
    <w:tblStylePr w:type="band2Horz">
      <w:tblPr/>
      <w:tcPr>
        <w:tcBorders>
          <w:top w:val="single" w:sz="8" w:space="0" w:color="4A9BDC" w:themeColor="accent6"/>
          <w:left w:val="single" w:sz="8" w:space="0" w:color="4A9BDC" w:themeColor="accent6"/>
          <w:bottom w:val="single" w:sz="8" w:space="0" w:color="4A9BDC" w:themeColor="accent6"/>
          <w:right w:val="single" w:sz="8" w:space="0" w:color="4A9BDC" w:themeColor="accent6"/>
          <w:insideV w:val="single" w:sz="8" w:space="0" w:color="4A9BDC" w:themeColor="accent6"/>
        </w:tcBorders>
      </w:tcPr>
    </w:tblStylePr>
  </w:style>
  <w:style w:type="table" w:customStyle="1" w:styleId="LightList1">
    <w:name w:val="Light List1"/>
    <w:basedOn w:val="TableNormal"/>
    <w:uiPriority w:val="61"/>
    <w:rsid w:val="00E206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E20687"/>
    <w:pPr>
      <w:spacing w:after="0" w:line="240" w:lineRule="auto"/>
    </w:pPr>
    <w:tblPr>
      <w:tblStyleRowBandSize w:val="1"/>
      <w:tblStyleColBandSize w:val="1"/>
      <w:tblBorders>
        <w:top w:val="single" w:sz="8" w:space="0" w:color="DF2E28" w:themeColor="accent1"/>
        <w:left w:val="single" w:sz="8" w:space="0" w:color="DF2E28" w:themeColor="accent1"/>
        <w:bottom w:val="single" w:sz="8" w:space="0" w:color="DF2E28" w:themeColor="accent1"/>
        <w:right w:val="single" w:sz="8" w:space="0" w:color="DF2E28" w:themeColor="accent1"/>
      </w:tblBorders>
    </w:tblPr>
    <w:tblStylePr w:type="firstRow">
      <w:pPr>
        <w:spacing w:before="0" w:after="0" w:line="240" w:lineRule="auto"/>
      </w:pPr>
      <w:rPr>
        <w:b/>
        <w:bCs/>
        <w:color w:val="FFFFFF" w:themeColor="background1"/>
      </w:rPr>
      <w:tblPr/>
      <w:tcPr>
        <w:shd w:val="clear" w:color="auto" w:fill="DF2E28" w:themeFill="accent1"/>
      </w:tcPr>
    </w:tblStylePr>
    <w:tblStylePr w:type="lastRow">
      <w:pPr>
        <w:spacing w:before="0" w:after="0" w:line="240" w:lineRule="auto"/>
      </w:pPr>
      <w:rPr>
        <w:b/>
        <w:bCs/>
      </w:rPr>
      <w:tblPr/>
      <w:tcPr>
        <w:tcBorders>
          <w:top w:val="double" w:sz="6" w:space="0" w:color="DF2E28" w:themeColor="accent1"/>
          <w:left w:val="single" w:sz="8" w:space="0" w:color="DF2E28" w:themeColor="accent1"/>
          <w:bottom w:val="single" w:sz="8" w:space="0" w:color="DF2E28" w:themeColor="accent1"/>
          <w:right w:val="single" w:sz="8" w:space="0" w:color="DF2E28" w:themeColor="accent1"/>
        </w:tcBorders>
      </w:tcPr>
    </w:tblStylePr>
    <w:tblStylePr w:type="firstCol">
      <w:rPr>
        <w:b/>
        <w:bCs/>
      </w:rPr>
    </w:tblStylePr>
    <w:tblStylePr w:type="lastCol">
      <w:rPr>
        <w:b/>
        <w:bCs/>
      </w:rPr>
    </w:tblStylePr>
    <w:tblStylePr w:type="band1Vert">
      <w:tblPr/>
      <w:tcPr>
        <w:tcBorders>
          <w:top w:val="single" w:sz="8" w:space="0" w:color="DF2E28" w:themeColor="accent1"/>
          <w:left w:val="single" w:sz="8" w:space="0" w:color="DF2E28" w:themeColor="accent1"/>
          <w:bottom w:val="single" w:sz="8" w:space="0" w:color="DF2E28" w:themeColor="accent1"/>
          <w:right w:val="single" w:sz="8" w:space="0" w:color="DF2E28" w:themeColor="accent1"/>
        </w:tcBorders>
      </w:tcPr>
    </w:tblStylePr>
    <w:tblStylePr w:type="band1Horz">
      <w:tblPr/>
      <w:tcPr>
        <w:tcBorders>
          <w:top w:val="single" w:sz="8" w:space="0" w:color="DF2E28" w:themeColor="accent1"/>
          <w:left w:val="single" w:sz="8" w:space="0" w:color="DF2E28" w:themeColor="accent1"/>
          <w:bottom w:val="single" w:sz="8" w:space="0" w:color="DF2E28" w:themeColor="accent1"/>
          <w:right w:val="single" w:sz="8" w:space="0" w:color="DF2E28" w:themeColor="accent1"/>
        </w:tcBorders>
      </w:tcPr>
    </w:tblStylePr>
  </w:style>
  <w:style w:type="table" w:styleId="LightList-Accent2">
    <w:name w:val="Light List Accent 2"/>
    <w:basedOn w:val="TableNormal"/>
    <w:uiPriority w:val="61"/>
    <w:rsid w:val="00E20687"/>
    <w:pPr>
      <w:spacing w:after="0" w:line="240" w:lineRule="auto"/>
    </w:pPr>
    <w:tblPr>
      <w:tblStyleRowBandSize w:val="1"/>
      <w:tblStyleColBandSize w:val="1"/>
      <w:tblBorders>
        <w:top w:val="single" w:sz="8" w:space="0" w:color="FE801A" w:themeColor="accent2"/>
        <w:left w:val="single" w:sz="8" w:space="0" w:color="FE801A" w:themeColor="accent2"/>
        <w:bottom w:val="single" w:sz="8" w:space="0" w:color="FE801A" w:themeColor="accent2"/>
        <w:right w:val="single" w:sz="8" w:space="0" w:color="FE801A" w:themeColor="accent2"/>
      </w:tblBorders>
    </w:tblPr>
    <w:tblStylePr w:type="firstRow">
      <w:pPr>
        <w:spacing w:before="0" w:after="0" w:line="240" w:lineRule="auto"/>
      </w:pPr>
      <w:rPr>
        <w:b/>
        <w:bCs/>
        <w:color w:val="FFFFFF" w:themeColor="background1"/>
      </w:rPr>
      <w:tblPr/>
      <w:tcPr>
        <w:shd w:val="clear" w:color="auto" w:fill="FE801A" w:themeFill="accent2"/>
      </w:tcPr>
    </w:tblStylePr>
    <w:tblStylePr w:type="lastRow">
      <w:pPr>
        <w:spacing w:before="0" w:after="0" w:line="240" w:lineRule="auto"/>
      </w:pPr>
      <w:rPr>
        <w:b/>
        <w:bCs/>
      </w:rPr>
      <w:tblPr/>
      <w:tcPr>
        <w:tcBorders>
          <w:top w:val="double" w:sz="6" w:space="0" w:color="FE801A" w:themeColor="accent2"/>
          <w:left w:val="single" w:sz="8" w:space="0" w:color="FE801A" w:themeColor="accent2"/>
          <w:bottom w:val="single" w:sz="8" w:space="0" w:color="FE801A" w:themeColor="accent2"/>
          <w:right w:val="single" w:sz="8" w:space="0" w:color="FE801A" w:themeColor="accent2"/>
        </w:tcBorders>
      </w:tcPr>
    </w:tblStylePr>
    <w:tblStylePr w:type="firstCol">
      <w:rPr>
        <w:b/>
        <w:bCs/>
      </w:rPr>
    </w:tblStylePr>
    <w:tblStylePr w:type="lastCol">
      <w:rPr>
        <w:b/>
        <w:bCs/>
      </w:rPr>
    </w:tblStylePr>
    <w:tblStylePr w:type="band1Vert">
      <w:tblPr/>
      <w:tcPr>
        <w:tcBorders>
          <w:top w:val="single" w:sz="8" w:space="0" w:color="FE801A" w:themeColor="accent2"/>
          <w:left w:val="single" w:sz="8" w:space="0" w:color="FE801A" w:themeColor="accent2"/>
          <w:bottom w:val="single" w:sz="8" w:space="0" w:color="FE801A" w:themeColor="accent2"/>
          <w:right w:val="single" w:sz="8" w:space="0" w:color="FE801A" w:themeColor="accent2"/>
        </w:tcBorders>
      </w:tcPr>
    </w:tblStylePr>
    <w:tblStylePr w:type="band1Horz">
      <w:tblPr/>
      <w:tcPr>
        <w:tcBorders>
          <w:top w:val="single" w:sz="8" w:space="0" w:color="FE801A" w:themeColor="accent2"/>
          <w:left w:val="single" w:sz="8" w:space="0" w:color="FE801A" w:themeColor="accent2"/>
          <w:bottom w:val="single" w:sz="8" w:space="0" w:color="FE801A" w:themeColor="accent2"/>
          <w:right w:val="single" w:sz="8" w:space="0" w:color="FE801A" w:themeColor="accent2"/>
        </w:tcBorders>
      </w:tcPr>
    </w:tblStylePr>
  </w:style>
  <w:style w:type="table" w:styleId="LightList-Accent3">
    <w:name w:val="Light List Accent 3"/>
    <w:basedOn w:val="TableNormal"/>
    <w:uiPriority w:val="61"/>
    <w:rsid w:val="00E20687"/>
    <w:pPr>
      <w:spacing w:after="0" w:line="240" w:lineRule="auto"/>
    </w:pPr>
    <w:tblPr>
      <w:tblStyleRowBandSize w:val="1"/>
      <w:tblStyleColBandSize w:val="1"/>
      <w:tblBorders>
        <w:top w:val="single" w:sz="8" w:space="0" w:color="E9BF35" w:themeColor="accent3"/>
        <w:left w:val="single" w:sz="8" w:space="0" w:color="E9BF35" w:themeColor="accent3"/>
        <w:bottom w:val="single" w:sz="8" w:space="0" w:color="E9BF35" w:themeColor="accent3"/>
        <w:right w:val="single" w:sz="8" w:space="0" w:color="E9BF35" w:themeColor="accent3"/>
      </w:tblBorders>
    </w:tblPr>
    <w:tblStylePr w:type="firstRow">
      <w:pPr>
        <w:spacing w:before="0" w:after="0" w:line="240" w:lineRule="auto"/>
      </w:pPr>
      <w:rPr>
        <w:b/>
        <w:bCs/>
        <w:color w:val="FFFFFF" w:themeColor="background1"/>
      </w:rPr>
      <w:tblPr/>
      <w:tcPr>
        <w:shd w:val="clear" w:color="auto" w:fill="E9BF35" w:themeFill="accent3"/>
      </w:tcPr>
    </w:tblStylePr>
    <w:tblStylePr w:type="lastRow">
      <w:pPr>
        <w:spacing w:before="0" w:after="0" w:line="240" w:lineRule="auto"/>
      </w:pPr>
      <w:rPr>
        <w:b/>
        <w:bCs/>
      </w:rPr>
      <w:tblPr/>
      <w:tcPr>
        <w:tcBorders>
          <w:top w:val="double" w:sz="6" w:space="0" w:color="E9BF35" w:themeColor="accent3"/>
          <w:left w:val="single" w:sz="8" w:space="0" w:color="E9BF35" w:themeColor="accent3"/>
          <w:bottom w:val="single" w:sz="8" w:space="0" w:color="E9BF35" w:themeColor="accent3"/>
          <w:right w:val="single" w:sz="8" w:space="0" w:color="E9BF35" w:themeColor="accent3"/>
        </w:tcBorders>
      </w:tcPr>
    </w:tblStylePr>
    <w:tblStylePr w:type="firstCol">
      <w:rPr>
        <w:b/>
        <w:bCs/>
      </w:rPr>
    </w:tblStylePr>
    <w:tblStylePr w:type="lastCol">
      <w:rPr>
        <w:b/>
        <w:bCs/>
      </w:rPr>
    </w:tblStylePr>
    <w:tblStylePr w:type="band1Vert">
      <w:tblPr/>
      <w:tcPr>
        <w:tcBorders>
          <w:top w:val="single" w:sz="8" w:space="0" w:color="E9BF35" w:themeColor="accent3"/>
          <w:left w:val="single" w:sz="8" w:space="0" w:color="E9BF35" w:themeColor="accent3"/>
          <w:bottom w:val="single" w:sz="8" w:space="0" w:color="E9BF35" w:themeColor="accent3"/>
          <w:right w:val="single" w:sz="8" w:space="0" w:color="E9BF35" w:themeColor="accent3"/>
        </w:tcBorders>
      </w:tcPr>
    </w:tblStylePr>
    <w:tblStylePr w:type="band1Horz">
      <w:tblPr/>
      <w:tcPr>
        <w:tcBorders>
          <w:top w:val="single" w:sz="8" w:space="0" w:color="E9BF35" w:themeColor="accent3"/>
          <w:left w:val="single" w:sz="8" w:space="0" w:color="E9BF35" w:themeColor="accent3"/>
          <w:bottom w:val="single" w:sz="8" w:space="0" w:color="E9BF35" w:themeColor="accent3"/>
          <w:right w:val="single" w:sz="8" w:space="0" w:color="E9BF35" w:themeColor="accent3"/>
        </w:tcBorders>
      </w:tcPr>
    </w:tblStylePr>
  </w:style>
  <w:style w:type="table" w:styleId="LightList-Accent4">
    <w:name w:val="Light List Accent 4"/>
    <w:basedOn w:val="TableNormal"/>
    <w:uiPriority w:val="61"/>
    <w:rsid w:val="00E20687"/>
    <w:pPr>
      <w:spacing w:after="0" w:line="240" w:lineRule="auto"/>
    </w:pPr>
    <w:tblPr>
      <w:tblStyleRowBandSize w:val="1"/>
      <w:tblStyleColBandSize w:val="1"/>
      <w:tblBorders>
        <w:top w:val="single" w:sz="8" w:space="0" w:color="81BB42" w:themeColor="accent4"/>
        <w:left w:val="single" w:sz="8" w:space="0" w:color="81BB42" w:themeColor="accent4"/>
        <w:bottom w:val="single" w:sz="8" w:space="0" w:color="81BB42" w:themeColor="accent4"/>
        <w:right w:val="single" w:sz="8" w:space="0" w:color="81BB42" w:themeColor="accent4"/>
      </w:tblBorders>
    </w:tblPr>
    <w:tblStylePr w:type="firstRow">
      <w:pPr>
        <w:spacing w:before="0" w:after="0" w:line="240" w:lineRule="auto"/>
      </w:pPr>
      <w:rPr>
        <w:b/>
        <w:bCs/>
        <w:color w:val="FFFFFF" w:themeColor="background1"/>
      </w:rPr>
      <w:tblPr/>
      <w:tcPr>
        <w:shd w:val="clear" w:color="auto" w:fill="81BB42" w:themeFill="accent4"/>
      </w:tcPr>
    </w:tblStylePr>
    <w:tblStylePr w:type="lastRow">
      <w:pPr>
        <w:spacing w:before="0" w:after="0" w:line="240" w:lineRule="auto"/>
      </w:pPr>
      <w:rPr>
        <w:b/>
        <w:bCs/>
      </w:rPr>
      <w:tblPr/>
      <w:tcPr>
        <w:tcBorders>
          <w:top w:val="double" w:sz="6" w:space="0" w:color="81BB42" w:themeColor="accent4"/>
          <w:left w:val="single" w:sz="8" w:space="0" w:color="81BB42" w:themeColor="accent4"/>
          <w:bottom w:val="single" w:sz="8" w:space="0" w:color="81BB42" w:themeColor="accent4"/>
          <w:right w:val="single" w:sz="8" w:space="0" w:color="81BB42" w:themeColor="accent4"/>
        </w:tcBorders>
      </w:tcPr>
    </w:tblStylePr>
    <w:tblStylePr w:type="firstCol">
      <w:rPr>
        <w:b/>
        <w:bCs/>
      </w:rPr>
    </w:tblStylePr>
    <w:tblStylePr w:type="lastCol">
      <w:rPr>
        <w:b/>
        <w:bCs/>
      </w:rPr>
    </w:tblStylePr>
    <w:tblStylePr w:type="band1Vert">
      <w:tblPr/>
      <w:tcPr>
        <w:tcBorders>
          <w:top w:val="single" w:sz="8" w:space="0" w:color="81BB42" w:themeColor="accent4"/>
          <w:left w:val="single" w:sz="8" w:space="0" w:color="81BB42" w:themeColor="accent4"/>
          <w:bottom w:val="single" w:sz="8" w:space="0" w:color="81BB42" w:themeColor="accent4"/>
          <w:right w:val="single" w:sz="8" w:space="0" w:color="81BB42" w:themeColor="accent4"/>
        </w:tcBorders>
      </w:tcPr>
    </w:tblStylePr>
    <w:tblStylePr w:type="band1Horz">
      <w:tblPr/>
      <w:tcPr>
        <w:tcBorders>
          <w:top w:val="single" w:sz="8" w:space="0" w:color="81BB42" w:themeColor="accent4"/>
          <w:left w:val="single" w:sz="8" w:space="0" w:color="81BB42" w:themeColor="accent4"/>
          <w:bottom w:val="single" w:sz="8" w:space="0" w:color="81BB42" w:themeColor="accent4"/>
          <w:right w:val="single" w:sz="8" w:space="0" w:color="81BB42" w:themeColor="accent4"/>
        </w:tcBorders>
      </w:tcPr>
    </w:tblStylePr>
  </w:style>
  <w:style w:type="table" w:styleId="LightList-Accent5">
    <w:name w:val="Light List Accent 5"/>
    <w:basedOn w:val="TableNormal"/>
    <w:uiPriority w:val="61"/>
    <w:rsid w:val="00E20687"/>
    <w:pPr>
      <w:spacing w:after="0" w:line="240" w:lineRule="auto"/>
    </w:pPr>
    <w:tblPr>
      <w:tblStyleRowBandSize w:val="1"/>
      <w:tblStyleColBandSize w:val="1"/>
      <w:tblBorders>
        <w:top w:val="single" w:sz="8" w:space="0" w:color="32C7A9" w:themeColor="accent5"/>
        <w:left w:val="single" w:sz="8" w:space="0" w:color="32C7A9" w:themeColor="accent5"/>
        <w:bottom w:val="single" w:sz="8" w:space="0" w:color="32C7A9" w:themeColor="accent5"/>
        <w:right w:val="single" w:sz="8" w:space="0" w:color="32C7A9" w:themeColor="accent5"/>
      </w:tblBorders>
    </w:tblPr>
    <w:tblStylePr w:type="firstRow">
      <w:pPr>
        <w:spacing w:before="0" w:after="0" w:line="240" w:lineRule="auto"/>
      </w:pPr>
      <w:rPr>
        <w:b/>
        <w:bCs/>
        <w:color w:val="FFFFFF" w:themeColor="background1"/>
      </w:rPr>
      <w:tblPr/>
      <w:tcPr>
        <w:shd w:val="clear" w:color="auto" w:fill="32C7A9" w:themeFill="accent5"/>
      </w:tcPr>
    </w:tblStylePr>
    <w:tblStylePr w:type="lastRow">
      <w:pPr>
        <w:spacing w:before="0" w:after="0" w:line="240" w:lineRule="auto"/>
      </w:pPr>
      <w:rPr>
        <w:b/>
        <w:bCs/>
      </w:rPr>
      <w:tblPr/>
      <w:tcPr>
        <w:tcBorders>
          <w:top w:val="double" w:sz="6" w:space="0" w:color="32C7A9" w:themeColor="accent5"/>
          <w:left w:val="single" w:sz="8" w:space="0" w:color="32C7A9" w:themeColor="accent5"/>
          <w:bottom w:val="single" w:sz="8" w:space="0" w:color="32C7A9" w:themeColor="accent5"/>
          <w:right w:val="single" w:sz="8" w:space="0" w:color="32C7A9" w:themeColor="accent5"/>
        </w:tcBorders>
      </w:tcPr>
    </w:tblStylePr>
    <w:tblStylePr w:type="firstCol">
      <w:rPr>
        <w:b/>
        <w:bCs/>
      </w:rPr>
    </w:tblStylePr>
    <w:tblStylePr w:type="lastCol">
      <w:rPr>
        <w:b/>
        <w:bCs/>
      </w:rPr>
    </w:tblStylePr>
    <w:tblStylePr w:type="band1Vert">
      <w:tblPr/>
      <w:tcPr>
        <w:tcBorders>
          <w:top w:val="single" w:sz="8" w:space="0" w:color="32C7A9" w:themeColor="accent5"/>
          <w:left w:val="single" w:sz="8" w:space="0" w:color="32C7A9" w:themeColor="accent5"/>
          <w:bottom w:val="single" w:sz="8" w:space="0" w:color="32C7A9" w:themeColor="accent5"/>
          <w:right w:val="single" w:sz="8" w:space="0" w:color="32C7A9" w:themeColor="accent5"/>
        </w:tcBorders>
      </w:tcPr>
    </w:tblStylePr>
    <w:tblStylePr w:type="band1Horz">
      <w:tblPr/>
      <w:tcPr>
        <w:tcBorders>
          <w:top w:val="single" w:sz="8" w:space="0" w:color="32C7A9" w:themeColor="accent5"/>
          <w:left w:val="single" w:sz="8" w:space="0" w:color="32C7A9" w:themeColor="accent5"/>
          <w:bottom w:val="single" w:sz="8" w:space="0" w:color="32C7A9" w:themeColor="accent5"/>
          <w:right w:val="single" w:sz="8" w:space="0" w:color="32C7A9" w:themeColor="accent5"/>
        </w:tcBorders>
      </w:tcPr>
    </w:tblStylePr>
  </w:style>
  <w:style w:type="table" w:styleId="LightList-Accent6">
    <w:name w:val="Light List Accent 6"/>
    <w:basedOn w:val="TableNormal"/>
    <w:uiPriority w:val="61"/>
    <w:rsid w:val="00E20687"/>
    <w:pPr>
      <w:spacing w:after="0" w:line="240" w:lineRule="auto"/>
    </w:pPr>
    <w:tblPr>
      <w:tblStyleRowBandSize w:val="1"/>
      <w:tblStyleColBandSize w:val="1"/>
      <w:tblBorders>
        <w:top w:val="single" w:sz="8" w:space="0" w:color="4A9BDC" w:themeColor="accent6"/>
        <w:left w:val="single" w:sz="8" w:space="0" w:color="4A9BDC" w:themeColor="accent6"/>
        <w:bottom w:val="single" w:sz="8" w:space="0" w:color="4A9BDC" w:themeColor="accent6"/>
        <w:right w:val="single" w:sz="8" w:space="0" w:color="4A9BDC" w:themeColor="accent6"/>
      </w:tblBorders>
    </w:tblPr>
    <w:tblStylePr w:type="firstRow">
      <w:pPr>
        <w:spacing w:before="0" w:after="0" w:line="240" w:lineRule="auto"/>
      </w:pPr>
      <w:rPr>
        <w:b/>
        <w:bCs/>
        <w:color w:val="FFFFFF" w:themeColor="background1"/>
      </w:rPr>
      <w:tblPr/>
      <w:tcPr>
        <w:shd w:val="clear" w:color="auto" w:fill="4A9BDC" w:themeFill="accent6"/>
      </w:tcPr>
    </w:tblStylePr>
    <w:tblStylePr w:type="lastRow">
      <w:pPr>
        <w:spacing w:before="0" w:after="0" w:line="240" w:lineRule="auto"/>
      </w:pPr>
      <w:rPr>
        <w:b/>
        <w:bCs/>
      </w:rPr>
      <w:tblPr/>
      <w:tcPr>
        <w:tcBorders>
          <w:top w:val="double" w:sz="6" w:space="0" w:color="4A9BDC" w:themeColor="accent6"/>
          <w:left w:val="single" w:sz="8" w:space="0" w:color="4A9BDC" w:themeColor="accent6"/>
          <w:bottom w:val="single" w:sz="8" w:space="0" w:color="4A9BDC" w:themeColor="accent6"/>
          <w:right w:val="single" w:sz="8" w:space="0" w:color="4A9BDC" w:themeColor="accent6"/>
        </w:tcBorders>
      </w:tcPr>
    </w:tblStylePr>
    <w:tblStylePr w:type="firstCol">
      <w:rPr>
        <w:b/>
        <w:bCs/>
      </w:rPr>
    </w:tblStylePr>
    <w:tblStylePr w:type="lastCol">
      <w:rPr>
        <w:b/>
        <w:bCs/>
      </w:rPr>
    </w:tblStylePr>
    <w:tblStylePr w:type="band1Vert">
      <w:tblPr/>
      <w:tcPr>
        <w:tcBorders>
          <w:top w:val="single" w:sz="8" w:space="0" w:color="4A9BDC" w:themeColor="accent6"/>
          <w:left w:val="single" w:sz="8" w:space="0" w:color="4A9BDC" w:themeColor="accent6"/>
          <w:bottom w:val="single" w:sz="8" w:space="0" w:color="4A9BDC" w:themeColor="accent6"/>
          <w:right w:val="single" w:sz="8" w:space="0" w:color="4A9BDC" w:themeColor="accent6"/>
        </w:tcBorders>
      </w:tcPr>
    </w:tblStylePr>
    <w:tblStylePr w:type="band1Horz">
      <w:tblPr/>
      <w:tcPr>
        <w:tcBorders>
          <w:top w:val="single" w:sz="8" w:space="0" w:color="4A9BDC" w:themeColor="accent6"/>
          <w:left w:val="single" w:sz="8" w:space="0" w:color="4A9BDC" w:themeColor="accent6"/>
          <w:bottom w:val="single" w:sz="8" w:space="0" w:color="4A9BDC" w:themeColor="accent6"/>
          <w:right w:val="single" w:sz="8" w:space="0" w:color="4A9BDC" w:themeColor="accent6"/>
        </w:tcBorders>
      </w:tcPr>
    </w:tblStylePr>
  </w:style>
  <w:style w:type="table" w:customStyle="1" w:styleId="LightShading1">
    <w:name w:val="Light Shading1"/>
    <w:basedOn w:val="TableNormal"/>
    <w:uiPriority w:val="60"/>
    <w:rsid w:val="00E206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E20687"/>
    <w:pPr>
      <w:spacing w:after="0" w:line="240" w:lineRule="auto"/>
    </w:pPr>
    <w:rPr>
      <w:color w:val="AB1E19" w:themeColor="accent1" w:themeShade="BF"/>
    </w:rPr>
    <w:tblPr>
      <w:tblStyleRowBandSize w:val="1"/>
      <w:tblStyleColBandSize w:val="1"/>
      <w:tblBorders>
        <w:top w:val="single" w:sz="8" w:space="0" w:color="DF2E28" w:themeColor="accent1"/>
        <w:bottom w:val="single" w:sz="8" w:space="0" w:color="DF2E28" w:themeColor="accent1"/>
      </w:tblBorders>
    </w:tblPr>
    <w:tblStylePr w:type="firstRow">
      <w:pPr>
        <w:spacing w:before="0" w:after="0" w:line="240" w:lineRule="auto"/>
      </w:pPr>
      <w:rPr>
        <w:b/>
        <w:bCs/>
      </w:rPr>
      <w:tblPr/>
      <w:tcPr>
        <w:tcBorders>
          <w:top w:val="single" w:sz="8" w:space="0" w:color="DF2E28" w:themeColor="accent1"/>
          <w:left w:val="nil"/>
          <w:bottom w:val="single" w:sz="8" w:space="0" w:color="DF2E28" w:themeColor="accent1"/>
          <w:right w:val="nil"/>
          <w:insideH w:val="nil"/>
          <w:insideV w:val="nil"/>
        </w:tcBorders>
      </w:tcPr>
    </w:tblStylePr>
    <w:tblStylePr w:type="lastRow">
      <w:pPr>
        <w:spacing w:before="0" w:after="0" w:line="240" w:lineRule="auto"/>
      </w:pPr>
      <w:rPr>
        <w:b/>
        <w:bCs/>
      </w:rPr>
      <w:tblPr/>
      <w:tcPr>
        <w:tcBorders>
          <w:top w:val="single" w:sz="8" w:space="0" w:color="DF2E28" w:themeColor="accent1"/>
          <w:left w:val="nil"/>
          <w:bottom w:val="single" w:sz="8" w:space="0" w:color="DF2E2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AC9" w:themeFill="accent1" w:themeFillTint="3F"/>
      </w:tcPr>
    </w:tblStylePr>
    <w:tblStylePr w:type="band1Horz">
      <w:tblPr/>
      <w:tcPr>
        <w:tcBorders>
          <w:left w:val="nil"/>
          <w:right w:val="nil"/>
          <w:insideH w:val="nil"/>
          <w:insideV w:val="nil"/>
        </w:tcBorders>
        <w:shd w:val="clear" w:color="auto" w:fill="F7CAC9" w:themeFill="accent1" w:themeFillTint="3F"/>
      </w:tcPr>
    </w:tblStylePr>
  </w:style>
  <w:style w:type="table" w:styleId="LightShading-Accent2">
    <w:name w:val="Light Shading Accent 2"/>
    <w:basedOn w:val="TableNormal"/>
    <w:uiPriority w:val="60"/>
    <w:rsid w:val="00E20687"/>
    <w:pPr>
      <w:spacing w:after="0" w:line="240" w:lineRule="auto"/>
    </w:pPr>
    <w:rPr>
      <w:color w:val="D05D01" w:themeColor="accent2" w:themeShade="BF"/>
    </w:rPr>
    <w:tblPr>
      <w:tblStyleRowBandSize w:val="1"/>
      <w:tblStyleColBandSize w:val="1"/>
      <w:tblBorders>
        <w:top w:val="single" w:sz="8" w:space="0" w:color="FE801A" w:themeColor="accent2"/>
        <w:bottom w:val="single" w:sz="8" w:space="0" w:color="FE801A" w:themeColor="accent2"/>
      </w:tblBorders>
    </w:tblPr>
    <w:tblStylePr w:type="firstRow">
      <w:pPr>
        <w:spacing w:before="0" w:after="0" w:line="240" w:lineRule="auto"/>
      </w:pPr>
      <w:rPr>
        <w:b/>
        <w:bCs/>
      </w:rPr>
      <w:tblPr/>
      <w:tcPr>
        <w:tcBorders>
          <w:top w:val="single" w:sz="8" w:space="0" w:color="FE801A" w:themeColor="accent2"/>
          <w:left w:val="nil"/>
          <w:bottom w:val="single" w:sz="8" w:space="0" w:color="FE801A" w:themeColor="accent2"/>
          <w:right w:val="nil"/>
          <w:insideH w:val="nil"/>
          <w:insideV w:val="nil"/>
        </w:tcBorders>
      </w:tcPr>
    </w:tblStylePr>
    <w:tblStylePr w:type="lastRow">
      <w:pPr>
        <w:spacing w:before="0" w:after="0" w:line="240" w:lineRule="auto"/>
      </w:pPr>
      <w:rPr>
        <w:b/>
        <w:bCs/>
      </w:rPr>
      <w:tblPr/>
      <w:tcPr>
        <w:tcBorders>
          <w:top w:val="single" w:sz="8" w:space="0" w:color="FE801A" w:themeColor="accent2"/>
          <w:left w:val="nil"/>
          <w:bottom w:val="single" w:sz="8" w:space="0" w:color="FE801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DFC6" w:themeFill="accent2" w:themeFillTint="3F"/>
      </w:tcPr>
    </w:tblStylePr>
    <w:tblStylePr w:type="band1Horz">
      <w:tblPr/>
      <w:tcPr>
        <w:tcBorders>
          <w:left w:val="nil"/>
          <w:right w:val="nil"/>
          <w:insideH w:val="nil"/>
          <w:insideV w:val="nil"/>
        </w:tcBorders>
        <w:shd w:val="clear" w:color="auto" w:fill="FEDFC6" w:themeFill="accent2" w:themeFillTint="3F"/>
      </w:tcPr>
    </w:tblStylePr>
  </w:style>
  <w:style w:type="table" w:styleId="LightShading-Accent3">
    <w:name w:val="Light Shading Accent 3"/>
    <w:basedOn w:val="TableNormal"/>
    <w:uiPriority w:val="60"/>
    <w:rsid w:val="00E20687"/>
    <w:pPr>
      <w:spacing w:after="0" w:line="240" w:lineRule="auto"/>
    </w:pPr>
    <w:rPr>
      <w:color w:val="C09815" w:themeColor="accent3" w:themeShade="BF"/>
    </w:rPr>
    <w:tblPr>
      <w:tblStyleRowBandSize w:val="1"/>
      <w:tblStyleColBandSize w:val="1"/>
      <w:tblBorders>
        <w:top w:val="single" w:sz="8" w:space="0" w:color="E9BF35" w:themeColor="accent3"/>
        <w:bottom w:val="single" w:sz="8" w:space="0" w:color="E9BF35" w:themeColor="accent3"/>
      </w:tblBorders>
    </w:tblPr>
    <w:tblStylePr w:type="firstRow">
      <w:pPr>
        <w:spacing w:before="0" w:after="0" w:line="240" w:lineRule="auto"/>
      </w:pPr>
      <w:rPr>
        <w:b/>
        <w:bCs/>
      </w:rPr>
      <w:tblPr/>
      <w:tcPr>
        <w:tcBorders>
          <w:top w:val="single" w:sz="8" w:space="0" w:color="E9BF35" w:themeColor="accent3"/>
          <w:left w:val="nil"/>
          <w:bottom w:val="single" w:sz="8" w:space="0" w:color="E9BF35" w:themeColor="accent3"/>
          <w:right w:val="nil"/>
          <w:insideH w:val="nil"/>
          <w:insideV w:val="nil"/>
        </w:tcBorders>
      </w:tcPr>
    </w:tblStylePr>
    <w:tblStylePr w:type="lastRow">
      <w:pPr>
        <w:spacing w:before="0" w:after="0" w:line="240" w:lineRule="auto"/>
      </w:pPr>
      <w:rPr>
        <w:b/>
        <w:bCs/>
      </w:rPr>
      <w:tblPr/>
      <w:tcPr>
        <w:tcBorders>
          <w:top w:val="single" w:sz="8" w:space="0" w:color="E9BF35" w:themeColor="accent3"/>
          <w:left w:val="nil"/>
          <w:bottom w:val="single" w:sz="8" w:space="0" w:color="E9B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FCC" w:themeFill="accent3" w:themeFillTint="3F"/>
      </w:tcPr>
    </w:tblStylePr>
    <w:tblStylePr w:type="band1Horz">
      <w:tblPr/>
      <w:tcPr>
        <w:tcBorders>
          <w:left w:val="nil"/>
          <w:right w:val="nil"/>
          <w:insideH w:val="nil"/>
          <w:insideV w:val="nil"/>
        </w:tcBorders>
        <w:shd w:val="clear" w:color="auto" w:fill="F9EFCC" w:themeFill="accent3" w:themeFillTint="3F"/>
      </w:tcPr>
    </w:tblStylePr>
  </w:style>
  <w:style w:type="table" w:styleId="LightShading-Accent4">
    <w:name w:val="Light Shading Accent 4"/>
    <w:basedOn w:val="TableNormal"/>
    <w:uiPriority w:val="60"/>
    <w:rsid w:val="00E20687"/>
    <w:pPr>
      <w:spacing w:after="0" w:line="240" w:lineRule="auto"/>
    </w:pPr>
    <w:rPr>
      <w:color w:val="608B31" w:themeColor="accent4" w:themeShade="BF"/>
    </w:rPr>
    <w:tblPr>
      <w:tblStyleRowBandSize w:val="1"/>
      <w:tblStyleColBandSize w:val="1"/>
      <w:tblBorders>
        <w:top w:val="single" w:sz="8" w:space="0" w:color="81BB42" w:themeColor="accent4"/>
        <w:bottom w:val="single" w:sz="8" w:space="0" w:color="81BB42" w:themeColor="accent4"/>
      </w:tblBorders>
    </w:tblPr>
    <w:tblStylePr w:type="firstRow">
      <w:pPr>
        <w:spacing w:before="0" w:after="0" w:line="240" w:lineRule="auto"/>
      </w:pPr>
      <w:rPr>
        <w:b/>
        <w:bCs/>
      </w:rPr>
      <w:tblPr/>
      <w:tcPr>
        <w:tcBorders>
          <w:top w:val="single" w:sz="8" w:space="0" w:color="81BB42" w:themeColor="accent4"/>
          <w:left w:val="nil"/>
          <w:bottom w:val="single" w:sz="8" w:space="0" w:color="81BB42" w:themeColor="accent4"/>
          <w:right w:val="nil"/>
          <w:insideH w:val="nil"/>
          <w:insideV w:val="nil"/>
        </w:tcBorders>
      </w:tcPr>
    </w:tblStylePr>
    <w:tblStylePr w:type="lastRow">
      <w:pPr>
        <w:spacing w:before="0" w:after="0" w:line="240" w:lineRule="auto"/>
      </w:pPr>
      <w:rPr>
        <w:b/>
        <w:bCs/>
      </w:rPr>
      <w:tblPr/>
      <w:tcPr>
        <w:tcBorders>
          <w:top w:val="single" w:sz="8" w:space="0" w:color="81BB42" w:themeColor="accent4"/>
          <w:left w:val="nil"/>
          <w:bottom w:val="single" w:sz="8" w:space="0" w:color="81BB4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ECF" w:themeFill="accent4" w:themeFillTint="3F"/>
      </w:tcPr>
    </w:tblStylePr>
    <w:tblStylePr w:type="band1Horz">
      <w:tblPr/>
      <w:tcPr>
        <w:tcBorders>
          <w:left w:val="nil"/>
          <w:right w:val="nil"/>
          <w:insideH w:val="nil"/>
          <w:insideV w:val="nil"/>
        </w:tcBorders>
        <w:shd w:val="clear" w:color="auto" w:fill="DFEECF" w:themeFill="accent4" w:themeFillTint="3F"/>
      </w:tcPr>
    </w:tblStylePr>
  </w:style>
  <w:style w:type="table" w:styleId="LightShading-Accent5">
    <w:name w:val="Light Shading Accent 5"/>
    <w:basedOn w:val="TableNormal"/>
    <w:uiPriority w:val="60"/>
    <w:rsid w:val="00E20687"/>
    <w:pPr>
      <w:spacing w:after="0" w:line="240" w:lineRule="auto"/>
    </w:pPr>
    <w:rPr>
      <w:color w:val="25947E" w:themeColor="accent5" w:themeShade="BF"/>
    </w:rPr>
    <w:tblPr>
      <w:tblStyleRowBandSize w:val="1"/>
      <w:tblStyleColBandSize w:val="1"/>
      <w:tblBorders>
        <w:top w:val="single" w:sz="8" w:space="0" w:color="32C7A9" w:themeColor="accent5"/>
        <w:bottom w:val="single" w:sz="8" w:space="0" w:color="32C7A9" w:themeColor="accent5"/>
      </w:tblBorders>
    </w:tblPr>
    <w:tblStylePr w:type="firstRow">
      <w:pPr>
        <w:spacing w:before="0" w:after="0" w:line="240" w:lineRule="auto"/>
      </w:pPr>
      <w:rPr>
        <w:b/>
        <w:bCs/>
      </w:rPr>
      <w:tblPr/>
      <w:tcPr>
        <w:tcBorders>
          <w:top w:val="single" w:sz="8" w:space="0" w:color="32C7A9" w:themeColor="accent5"/>
          <w:left w:val="nil"/>
          <w:bottom w:val="single" w:sz="8" w:space="0" w:color="32C7A9" w:themeColor="accent5"/>
          <w:right w:val="nil"/>
          <w:insideH w:val="nil"/>
          <w:insideV w:val="nil"/>
        </w:tcBorders>
      </w:tcPr>
    </w:tblStylePr>
    <w:tblStylePr w:type="lastRow">
      <w:pPr>
        <w:spacing w:before="0" w:after="0" w:line="240" w:lineRule="auto"/>
      </w:pPr>
      <w:rPr>
        <w:b/>
        <w:bCs/>
      </w:rPr>
      <w:tblPr/>
      <w:tcPr>
        <w:tcBorders>
          <w:top w:val="single" w:sz="8" w:space="0" w:color="32C7A9" w:themeColor="accent5"/>
          <w:left w:val="nil"/>
          <w:bottom w:val="single" w:sz="8" w:space="0" w:color="32C7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F2EA" w:themeFill="accent5" w:themeFillTint="3F"/>
      </w:tcPr>
    </w:tblStylePr>
    <w:tblStylePr w:type="band1Horz">
      <w:tblPr/>
      <w:tcPr>
        <w:tcBorders>
          <w:left w:val="nil"/>
          <w:right w:val="nil"/>
          <w:insideH w:val="nil"/>
          <w:insideV w:val="nil"/>
        </w:tcBorders>
        <w:shd w:val="clear" w:color="auto" w:fill="CBF2EA" w:themeFill="accent5" w:themeFillTint="3F"/>
      </w:tcPr>
    </w:tblStylePr>
  </w:style>
  <w:style w:type="table" w:styleId="LightShading-Accent6">
    <w:name w:val="Light Shading Accent 6"/>
    <w:basedOn w:val="TableNormal"/>
    <w:uiPriority w:val="60"/>
    <w:rsid w:val="00E20687"/>
    <w:pPr>
      <w:spacing w:after="0" w:line="240" w:lineRule="auto"/>
    </w:pPr>
    <w:rPr>
      <w:color w:val="2375B8" w:themeColor="accent6" w:themeShade="BF"/>
    </w:rPr>
    <w:tblPr>
      <w:tblStyleRowBandSize w:val="1"/>
      <w:tblStyleColBandSize w:val="1"/>
      <w:tblBorders>
        <w:top w:val="single" w:sz="8" w:space="0" w:color="4A9BDC" w:themeColor="accent6"/>
        <w:bottom w:val="single" w:sz="8" w:space="0" w:color="4A9BDC" w:themeColor="accent6"/>
      </w:tblBorders>
    </w:tblPr>
    <w:tblStylePr w:type="firstRow">
      <w:pPr>
        <w:spacing w:before="0" w:after="0" w:line="240" w:lineRule="auto"/>
      </w:pPr>
      <w:rPr>
        <w:b/>
        <w:bCs/>
      </w:rPr>
      <w:tblPr/>
      <w:tcPr>
        <w:tcBorders>
          <w:top w:val="single" w:sz="8" w:space="0" w:color="4A9BDC" w:themeColor="accent6"/>
          <w:left w:val="nil"/>
          <w:bottom w:val="single" w:sz="8" w:space="0" w:color="4A9BDC" w:themeColor="accent6"/>
          <w:right w:val="nil"/>
          <w:insideH w:val="nil"/>
          <w:insideV w:val="nil"/>
        </w:tcBorders>
      </w:tcPr>
    </w:tblStylePr>
    <w:tblStylePr w:type="lastRow">
      <w:pPr>
        <w:spacing w:before="0" w:after="0" w:line="240" w:lineRule="auto"/>
      </w:pPr>
      <w:rPr>
        <w:b/>
        <w:bCs/>
      </w:rPr>
      <w:tblPr/>
      <w:tcPr>
        <w:tcBorders>
          <w:top w:val="single" w:sz="8" w:space="0" w:color="4A9BDC" w:themeColor="accent6"/>
          <w:left w:val="nil"/>
          <w:bottom w:val="single" w:sz="8" w:space="0" w:color="4A9BD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6F6" w:themeFill="accent6" w:themeFillTint="3F"/>
      </w:tcPr>
    </w:tblStylePr>
    <w:tblStylePr w:type="band1Horz">
      <w:tblPr/>
      <w:tcPr>
        <w:tcBorders>
          <w:left w:val="nil"/>
          <w:right w:val="nil"/>
          <w:insideH w:val="nil"/>
          <w:insideV w:val="nil"/>
        </w:tcBorders>
        <w:shd w:val="clear" w:color="auto" w:fill="D2E6F6" w:themeFill="accent6" w:themeFillTint="3F"/>
      </w:tcPr>
    </w:tblStylePr>
  </w:style>
  <w:style w:type="character" w:styleId="LineNumber">
    <w:name w:val="line number"/>
    <w:basedOn w:val="DefaultParagraphFont"/>
    <w:uiPriority w:val="99"/>
    <w:semiHidden/>
    <w:unhideWhenUsed/>
    <w:rsid w:val="00E20687"/>
    <w:rPr>
      <w:lang w:val="en-GB"/>
    </w:rPr>
  </w:style>
  <w:style w:type="paragraph" w:styleId="List">
    <w:name w:val="List"/>
    <w:basedOn w:val="Normal"/>
    <w:uiPriority w:val="99"/>
    <w:semiHidden/>
    <w:unhideWhenUsed/>
    <w:rsid w:val="00E20687"/>
    <w:pPr>
      <w:ind w:left="283" w:hanging="283"/>
      <w:contextualSpacing/>
    </w:pPr>
  </w:style>
  <w:style w:type="paragraph" w:styleId="List2">
    <w:name w:val="List 2"/>
    <w:basedOn w:val="Normal"/>
    <w:uiPriority w:val="99"/>
    <w:semiHidden/>
    <w:unhideWhenUsed/>
    <w:rsid w:val="00E20687"/>
    <w:pPr>
      <w:ind w:left="566" w:hanging="283"/>
      <w:contextualSpacing/>
    </w:pPr>
  </w:style>
  <w:style w:type="paragraph" w:styleId="List3">
    <w:name w:val="List 3"/>
    <w:basedOn w:val="Normal"/>
    <w:uiPriority w:val="99"/>
    <w:semiHidden/>
    <w:unhideWhenUsed/>
    <w:rsid w:val="00E20687"/>
    <w:pPr>
      <w:ind w:left="849" w:hanging="283"/>
      <w:contextualSpacing/>
    </w:pPr>
  </w:style>
  <w:style w:type="paragraph" w:styleId="List4">
    <w:name w:val="List 4"/>
    <w:basedOn w:val="Normal"/>
    <w:uiPriority w:val="99"/>
    <w:semiHidden/>
    <w:unhideWhenUsed/>
    <w:rsid w:val="00E20687"/>
    <w:pPr>
      <w:ind w:left="1132" w:hanging="283"/>
      <w:contextualSpacing/>
    </w:pPr>
  </w:style>
  <w:style w:type="paragraph" w:styleId="List5">
    <w:name w:val="List 5"/>
    <w:basedOn w:val="Normal"/>
    <w:uiPriority w:val="99"/>
    <w:semiHidden/>
    <w:unhideWhenUsed/>
    <w:rsid w:val="00E20687"/>
    <w:pPr>
      <w:ind w:left="1415" w:hanging="283"/>
      <w:contextualSpacing/>
    </w:pPr>
  </w:style>
  <w:style w:type="paragraph" w:styleId="ListBullet">
    <w:name w:val="List Bullet"/>
    <w:basedOn w:val="Normal"/>
    <w:uiPriority w:val="99"/>
    <w:semiHidden/>
    <w:unhideWhenUsed/>
    <w:rsid w:val="00E20687"/>
    <w:pPr>
      <w:numPr>
        <w:numId w:val="10"/>
      </w:numPr>
      <w:contextualSpacing/>
    </w:pPr>
  </w:style>
  <w:style w:type="paragraph" w:styleId="ListBullet2">
    <w:name w:val="List Bullet 2"/>
    <w:basedOn w:val="Normal"/>
    <w:uiPriority w:val="99"/>
    <w:semiHidden/>
    <w:unhideWhenUsed/>
    <w:rsid w:val="00E20687"/>
    <w:pPr>
      <w:numPr>
        <w:numId w:val="11"/>
      </w:numPr>
      <w:contextualSpacing/>
    </w:pPr>
  </w:style>
  <w:style w:type="paragraph" w:styleId="ListBullet3">
    <w:name w:val="List Bullet 3"/>
    <w:basedOn w:val="Normal"/>
    <w:uiPriority w:val="99"/>
    <w:semiHidden/>
    <w:unhideWhenUsed/>
    <w:rsid w:val="00E20687"/>
    <w:pPr>
      <w:numPr>
        <w:numId w:val="12"/>
      </w:numPr>
      <w:contextualSpacing/>
    </w:pPr>
  </w:style>
  <w:style w:type="paragraph" w:styleId="ListBullet4">
    <w:name w:val="List Bullet 4"/>
    <w:basedOn w:val="Normal"/>
    <w:uiPriority w:val="99"/>
    <w:semiHidden/>
    <w:unhideWhenUsed/>
    <w:rsid w:val="00E20687"/>
    <w:pPr>
      <w:numPr>
        <w:numId w:val="13"/>
      </w:numPr>
      <w:contextualSpacing/>
    </w:pPr>
  </w:style>
  <w:style w:type="paragraph" w:styleId="ListBullet5">
    <w:name w:val="List Bullet 5"/>
    <w:basedOn w:val="Normal"/>
    <w:uiPriority w:val="99"/>
    <w:semiHidden/>
    <w:unhideWhenUsed/>
    <w:rsid w:val="00E20687"/>
    <w:pPr>
      <w:numPr>
        <w:numId w:val="14"/>
      </w:numPr>
      <w:contextualSpacing/>
    </w:pPr>
  </w:style>
  <w:style w:type="paragraph" w:styleId="ListContinue">
    <w:name w:val="List Continue"/>
    <w:basedOn w:val="Normal"/>
    <w:uiPriority w:val="99"/>
    <w:semiHidden/>
    <w:unhideWhenUsed/>
    <w:rsid w:val="00E20687"/>
    <w:pPr>
      <w:spacing w:after="120"/>
      <w:ind w:left="283"/>
      <w:contextualSpacing/>
    </w:pPr>
  </w:style>
  <w:style w:type="paragraph" w:styleId="ListContinue2">
    <w:name w:val="List Continue 2"/>
    <w:basedOn w:val="Normal"/>
    <w:uiPriority w:val="99"/>
    <w:semiHidden/>
    <w:unhideWhenUsed/>
    <w:rsid w:val="00E20687"/>
    <w:pPr>
      <w:spacing w:after="120"/>
      <w:ind w:left="566"/>
      <w:contextualSpacing/>
    </w:pPr>
  </w:style>
  <w:style w:type="paragraph" w:styleId="ListContinue3">
    <w:name w:val="List Continue 3"/>
    <w:basedOn w:val="Normal"/>
    <w:uiPriority w:val="99"/>
    <w:semiHidden/>
    <w:unhideWhenUsed/>
    <w:rsid w:val="00E20687"/>
    <w:pPr>
      <w:spacing w:after="120"/>
      <w:ind w:left="849"/>
      <w:contextualSpacing/>
    </w:pPr>
  </w:style>
  <w:style w:type="paragraph" w:styleId="ListContinue4">
    <w:name w:val="List Continue 4"/>
    <w:basedOn w:val="Normal"/>
    <w:uiPriority w:val="99"/>
    <w:semiHidden/>
    <w:unhideWhenUsed/>
    <w:rsid w:val="00E20687"/>
    <w:pPr>
      <w:spacing w:after="120"/>
      <w:ind w:left="1132"/>
      <w:contextualSpacing/>
    </w:pPr>
  </w:style>
  <w:style w:type="paragraph" w:styleId="ListContinue5">
    <w:name w:val="List Continue 5"/>
    <w:basedOn w:val="Normal"/>
    <w:uiPriority w:val="99"/>
    <w:semiHidden/>
    <w:unhideWhenUsed/>
    <w:rsid w:val="00E20687"/>
    <w:pPr>
      <w:spacing w:after="120"/>
      <w:ind w:left="1415"/>
      <w:contextualSpacing/>
    </w:pPr>
  </w:style>
  <w:style w:type="paragraph" w:styleId="ListNumber">
    <w:name w:val="List Number"/>
    <w:basedOn w:val="Normal"/>
    <w:uiPriority w:val="99"/>
    <w:semiHidden/>
    <w:unhideWhenUsed/>
    <w:rsid w:val="00E20687"/>
    <w:pPr>
      <w:numPr>
        <w:numId w:val="15"/>
      </w:numPr>
      <w:contextualSpacing/>
    </w:pPr>
  </w:style>
  <w:style w:type="paragraph" w:styleId="ListNumber2">
    <w:name w:val="List Number 2"/>
    <w:basedOn w:val="Normal"/>
    <w:uiPriority w:val="99"/>
    <w:semiHidden/>
    <w:unhideWhenUsed/>
    <w:rsid w:val="00E20687"/>
    <w:pPr>
      <w:numPr>
        <w:numId w:val="16"/>
      </w:numPr>
      <w:contextualSpacing/>
    </w:pPr>
  </w:style>
  <w:style w:type="paragraph" w:styleId="ListNumber3">
    <w:name w:val="List Number 3"/>
    <w:basedOn w:val="Normal"/>
    <w:uiPriority w:val="99"/>
    <w:semiHidden/>
    <w:unhideWhenUsed/>
    <w:rsid w:val="00E20687"/>
    <w:pPr>
      <w:numPr>
        <w:numId w:val="17"/>
      </w:numPr>
      <w:contextualSpacing/>
    </w:pPr>
  </w:style>
  <w:style w:type="paragraph" w:styleId="ListNumber4">
    <w:name w:val="List Number 4"/>
    <w:basedOn w:val="Normal"/>
    <w:uiPriority w:val="99"/>
    <w:semiHidden/>
    <w:unhideWhenUsed/>
    <w:rsid w:val="00E20687"/>
    <w:pPr>
      <w:numPr>
        <w:numId w:val="18"/>
      </w:numPr>
      <w:contextualSpacing/>
    </w:pPr>
  </w:style>
  <w:style w:type="paragraph" w:styleId="ListNumber5">
    <w:name w:val="List Number 5"/>
    <w:basedOn w:val="Normal"/>
    <w:uiPriority w:val="99"/>
    <w:semiHidden/>
    <w:unhideWhenUsed/>
    <w:rsid w:val="00E20687"/>
    <w:pPr>
      <w:numPr>
        <w:numId w:val="19"/>
      </w:numPr>
      <w:contextualSpacing/>
    </w:pPr>
  </w:style>
  <w:style w:type="paragraph" w:styleId="ListParagraph">
    <w:name w:val="List Paragraph"/>
    <w:basedOn w:val="Normal"/>
    <w:uiPriority w:val="34"/>
    <w:rsid w:val="00E20687"/>
    <w:pPr>
      <w:ind w:left="720"/>
      <w:contextualSpacing/>
    </w:pPr>
  </w:style>
  <w:style w:type="paragraph" w:styleId="MacroText">
    <w:name w:val="macro"/>
    <w:link w:val="MacroTextChar"/>
    <w:uiPriority w:val="99"/>
    <w:semiHidden/>
    <w:unhideWhenUsed/>
    <w:rsid w:val="00E2068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SimSun" w:hAnsi="Consolas" w:cs="Times New Roman"/>
      <w:color w:val="000000"/>
      <w:sz w:val="20"/>
      <w:szCs w:val="20"/>
      <w:lang w:val="en-GB" w:eastAsia="en-US"/>
    </w:rPr>
  </w:style>
  <w:style w:type="character" w:customStyle="1" w:styleId="MacroTextChar">
    <w:name w:val="Macro Text Char"/>
    <w:basedOn w:val="DefaultParagraphFont"/>
    <w:link w:val="MacroText"/>
    <w:uiPriority w:val="99"/>
    <w:semiHidden/>
    <w:rsid w:val="00E20687"/>
    <w:rPr>
      <w:rFonts w:ascii="Consolas" w:eastAsia="SimSun" w:hAnsi="Consolas" w:cs="Times New Roman"/>
      <w:color w:val="000000"/>
      <w:sz w:val="20"/>
      <w:szCs w:val="20"/>
      <w:lang w:val="en-GB" w:eastAsia="en-US"/>
    </w:rPr>
  </w:style>
  <w:style w:type="table" w:customStyle="1" w:styleId="MediumGrid11">
    <w:name w:val="Medium Grid 11"/>
    <w:basedOn w:val="TableNormal"/>
    <w:uiPriority w:val="67"/>
    <w:rsid w:val="00E206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E20687"/>
    <w:pPr>
      <w:spacing w:after="0" w:line="240" w:lineRule="auto"/>
    </w:pPr>
    <w:tblPr>
      <w:tblStyleRowBandSize w:val="1"/>
      <w:tblStyleColBandSize w:val="1"/>
      <w:tblBorders>
        <w:top w:val="single" w:sz="8" w:space="0" w:color="E7615D" w:themeColor="accent1" w:themeTint="BF"/>
        <w:left w:val="single" w:sz="8" w:space="0" w:color="E7615D" w:themeColor="accent1" w:themeTint="BF"/>
        <w:bottom w:val="single" w:sz="8" w:space="0" w:color="E7615D" w:themeColor="accent1" w:themeTint="BF"/>
        <w:right w:val="single" w:sz="8" w:space="0" w:color="E7615D" w:themeColor="accent1" w:themeTint="BF"/>
        <w:insideH w:val="single" w:sz="8" w:space="0" w:color="E7615D" w:themeColor="accent1" w:themeTint="BF"/>
        <w:insideV w:val="single" w:sz="8" w:space="0" w:color="E7615D" w:themeColor="accent1" w:themeTint="BF"/>
      </w:tblBorders>
    </w:tblPr>
    <w:tcPr>
      <w:shd w:val="clear" w:color="auto" w:fill="F7CAC9" w:themeFill="accent1" w:themeFillTint="3F"/>
    </w:tcPr>
    <w:tblStylePr w:type="firstRow">
      <w:rPr>
        <w:b/>
        <w:bCs/>
      </w:rPr>
    </w:tblStylePr>
    <w:tblStylePr w:type="lastRow">
      <w:rPr>
        <w:b/>
        <w:bCs/>
      </w:rPr>
      <w:tblPr/>
      <w:tcPr>
        <w:tcBorders>
          <w:top w:val="single" w:sz="18" w:space="0" w:color="E7615D" w:themeColor="accent1" w:themeTint="BF"/>
        </w:tcBorders>
      </w:tcPr>
    </w:tblStylePr>
    <w:tblStylePr w:type="firstCol">
      <w:rPr>
        <w:b/>
        <w:bCs/>
      </w:rPr>
    </w:tblStylePr>
    <w:tblStylePr w:type="lastCol">
      <w:rPr>
        <w:b/>
        <w:bCs/>
      </w:rPr>
    </w:tblStylePr>
    <w:tblStylePr w:type="band1Vert">
      <w:tblPr/>
      <w:tcPr>
        <w:shd w:val="clear" w:color="auto" w:fill="EF9693" w:themeFill="accent1" w:themeFillTint="7F"/>
      </w:tcPr>
    </w:tblStylePr>
    <w:tblStylePr w:type="band1Horz">
      <w:tblPr/>
      <w:tcPr>
        <w:shd w:val="clear" w:color="auto" w:fill="EF9693" w:themeFill="accent1" w:themeFillTint="7F"/>
      </w:tcPr>
    </w:tblStylePr>
  </w:style>
  <w:style w:type="table" w:styleId="MediumGrid1-Accent2">
    <w:name w:val="Medium Grid 1 Accent 2"/>
    <w:basedOn w:val="TableNormal"/>
    <w:uiPriority w:val="67"/>
    <w:rsid w:val="00E20687"/>
    <w:pPr>
      <w:spacing w:after="0" w:line="240" w:lineRule="auto"/>
    </w:pPr>
    <w:tblPr>
      <w:tblStyleRowBandSize w:val="1"/>
      <w:tblStyleColBandSize w:val="1"/>
      <w:tblBorders>
        <w:top w:val="single" w:sz="8" w:space="0" w:color="FE9F53" w:themeColor="accent2" w:themeTint="BF"/>
        <w:left w:val="single" w:sz="8" w:space="0" w:color="FE9F53" w:themeColor="accent2" w:themeTint="BF"/>
        <w:bottom w:val="single" w:sz="8" w:space="0" w:color="FE9F53" w:themeColor="accent2" w:themeTint="BF"/>
        <w:right w:val="single" w:sz="8" w:space="0" w:color="FE9F53" w:themeColor="accent2" w:themeTint="BF"/>
        <w:insideH w:val="single" w:sz="8" w:space="0" w:color="FE9F53" w:themeColor="accent2" w:themeTint="BF"/>
        <w:insideV w:val="single" w:sz="8" w:space="0" w:color="FE9F53" w:themeColor="accent2" w:themeTint="BF"/>
      </w:tblBorders>
    </w:tblPr>
    <w:tcPr>
      <w:shd w:val="clear" w:color="auto" w:fill="FEDFC6" w:themeFill="accent2" w:themeFillTint="3F"/>
    </w:tcPr>
    <w:tblStylePr w:type="firstRow">
      <w:rPr>
        <w:b/>
        <w:bCs/>
      </w:rPr>
    </w:tblStylePr>
    <w:tblStylePr w:type="lastRow">
      <w:rPr>
        <w:b/>
        <w:bCs/>
      </w:rPr>
      <w:tblPr/>
      <w:tcPr>
        <w:tcBorders>
          <w:top w:val="single" w:sz="18" w:space="0" w:color="FE9F53" w:themeColor="accent2" w:themeTint="BF"/>
        </w:tcBorders>
      </w:tcPr>
    </w:tblStylePr>
    <w:tblStylePr w:type="firstCol">
      <w:rPr>
        <w:b/>
        <w:bCs/>
      </w:rPr>
    </w:tblStylePr>
    <w:tblStylePr w:type="lastCol">
      <w:rPr>
        <w:b/>
        <w:bCs/>
      </w:rPr>
    </w:tblStylePr>
    <w:tblStylePr w:type="band1Vert">
      <w:tblPr/>
      <w:tcPr>
        <w:shd w:val="clear" w:color="auto" w:fill="FEBF8C" w:themeFill="accent2" w:themeFillTint="7F"/>
      </w:tcPr>
    </w:tblStylePr>
    <w:tblStylePr w:type="band1Horz">
      <w:tblPr/>
      <w:tcPr>
        <w:shd w:val="clear" w:color="auto" w:fill="FEBF8C" w:themeFill="accent2" w:themeFillTint="7F"/>
      </w:tcPr>
    </w:tblStylePr>
  </w:style>
  <w:style w:type="table" w:styleId="MediumGrid1-Accent3">
    <w:name w:val="Medium Grid 1 Accent 3"/>
    <w:basedOn w:val="TableNormal"/>
    <w:uiPriority w:val="67"/>
    <w:rsid w:val="00E20687"/>
    <w:pPr>
      <w:spacing w:after="0" w:line="240" w:lineRule="auto"/>
    </w:pPr>
    <w:tblPr>
      <w:tblStyleRowBandSize w:val="1"/>
      <w:tblStyleColBandSize w:val="1"/>
      <w:tblBorders>
        <w:top w:val="single" w:sz="8" w:space="0" w:color="EECE67" w:themeColor="accent3" w:themeTint="BF"/>
        <w:left w:val="single" w:sz="8" w:space="0" w:color="EECE67" w:themeColor="accent3" w:themeTint="BF"/>
        <w:bottom w:val="single" w:sz="8" w:space="0" w:color="EECE67" w:themeColor="accent3" w:themeTint="BF"/>
        <w:right w:val="single" w:sz="8" w:space="0" w:color="EECE67" w:themeColor="accent3" w:themeTint="BF"/>
        <w:insideH w:val="single" w:sz="8" w:space="0" w:color="EECE67" w:themeColor="accent3" w:themeTint="BF"/>
        <w:insideV w:val="single" w:sz="8" w:space="0" w:color="EECE67" w:themeColor="accent3" w:themeTint="BF"/>
      </w:tblBorders>
    </w:tblPr>
    <w:tcPr>
      <w:shd w:val="clear" w:color="auto" w:fill="F9EFCC" w:themeFill="accent3" w:themeFillTint="3F"/>
    </w:tcPr>
    <w:tblStylePr w:type="firstRow">
      <w:rPr>
        <w:b/>
        <w:bCs/>
      </w:rPr>
    </w:tblStylePr>
    <w:tblStylePr w:type="lastRow">
      <w:rPr>
        <w:b/>
        <w:bCs/>
      </w:rPr>
      <w:tblPr/>
      <w:tcPr>
        <w:tcBorders>
          <w:top w:val="single" w:sz="18" w:space="0" w:color="EECE67" w:themeColor="accent3" w:themeTint="BF"/>
        </w:tcBorders>
      </w:tcPr>
    </w:tblStylePr>
    <w:tblStylePr w:type="firstCol">
      <w:rPr>
        <w:b/>
        <w:bCs/>
      </w:rPr>
    </w:tblStylePr>
    <w:tblStylePr w:type="lastCol">
      <w:rPr>
        <w:b/>
        <w:bCs/>
      </w:rPr>
    </w:tblStylePr>
    <w:tblStylePr w:type="band1Vert">
      <w:tblPr/>
      <w:tcPr>
        <w:shd w:val="clear" w:color="auto" w:fill="F4DE9A" w:themeFill="accent3" w:themeFillTint="7F"/>
      </w:tcPr>
    </w:tblStylePr>
    <w:tblStylePr w:type="band1Horz">
      <w:tblPr/>
      <w:tcPr>
        <w:shd w:val="clear" w:color="auto" w:fill="F4DE9A" w:themeFill="accent3" w:themeFillTint="7F"/>
      </w:tcPr>
    </w:tblStylePr>
  </w:style>
  <w:style w:type="table" w:styleId="MediumGrid1-Accent4">
    <w:name w:val="Medium Grid 1 Accent 4"/>
    <w:basedOn w:val="TableNormal"/>
    <w:uiPriority w:val="67"/>
    <w:rsid w:val="00E20687"/>
    <w:pPr>
      <w:spacing w:after="0" w:line="240" w:lineRule="auto"/>
    </w:pPr>
    <w:tblPr>
      <w:tblStyleRowBandSize w:val="1"/>
      <w:tblStyleColBandSize w:val="1"/>
      <w:tblBorders>
        <w:top w:val="single" w:sz="8" w:space="0" w:color="A0CC70" w:themeColor="accent4" w:themeTint="BF"/>
        <w:left w:val="single" w:sz="8" w:space="0" w:color="A0CC70" w:themeColor="accent4" w:themeTint="BF"/>
        <w:bottom w:val="single" w:sz="8" w:space="0" w:color="A0CC70" w:themeColor="accent4" w:themeTint="BF"/>
        <w:right w:val="single" w:sz="8" w:space="0" w:color="A0CC70" w:themeColor="accent4" w:themeTint="BF"/>
        <w:insideH w:val="single" w:sz="8" w:space="0" w:color="A0CC70" w:themeColor="accent4" w:themeTint="BF"/>
        <w:insideV w:val="single" w:sz="8" w:space="0" w:color="A0CC70" w:themeColor="accent4" w:themeTint="BF"/>
      </w:tblBorders>
    </w:tblPr>
    <w:tcPr>
      <w:shd w:val="clear" w:color="auto" w:fill="DFEECF" w:themeFill="accent4" w:themeFillTint="3F"/>
    </w:tcPr>
    <w:tblStylePr w:type="firstRow">
      <w:rPr>
        <w:b/>
        <w:bCs/>
      </w:rPr>
    </w:tblStylePr>
    <w:tblStylePr w:type="lastRow">
      <w:rPr>
        <w:b/>
        <w:bCs/>
      </w:rPr>
      <w:tblPr/>
      <w:tcPr>
        <w:tcBorders>
          <w:top w:val="single" w:sz="18" w:space="0" w:color="A0CC70" w:themeColor="accent4" w:themeTint="BF"/>
        </w:tcBorders>
      </w:tcPr>
    </w:tblStylePr>
    <w:tblStylePr w:type="firstCol">
      <w:rPr>
        <w:b/>
        <w:bCs/>
      </w:rPr>
    </w:tblStylePr>
    <w:tblStylePr w:type="lastCol">
      <w:rPr>
        <w:b/>
        <w:bCs/>
      </w:rPr>
    </w:tblStylePr>
    <w:tblStylePr w:type="band1Vert">
      <w:tblPr/>
      <w:tcPr>
        <w:shd w:val="clear" w:color="auto" w:fill="C0DDA0" w:themeFill="accent4" w:themeFillTint="7F"/>
      </w:tcPr>
    </w:tblStylePr>
    <w:tblStylePr w:type="band1Horz">
      <w:tblPr/>
      <w:tcPr>
        <w:shd w:val="clear" w:color="auto" w:fill="C0DDA0" w:themeFill="accent4" w:themeFillTint="7F"/>
      </w:tcPr>
    </w:tblStylePr>
  </w:style>
  <w:style w:type="table" w:styleId="MediumGrid1-Accent5">
    <w:name w:val="Medium Grid 1 Accent 5"/>
    <w:basedOn w:val="TableNormal"/>
    <w:uiPriority w:val="67"/>
    <w:rsid w:val="00E20687"/>
    <w:pPr>
      <w:spacing w:after="0" w:line="240" w:lineRule="auto"/>
    </w:pPr>
    <w:tblPr>
      <w:tblStyleRowBandSize w:val="1"/>
      <w:tblStyleColBandSize w:val="1"/>
      <w:tblBorders>
        <w:top w:val="single" w:sz="8" w:space="0" w:color="62D7BF" w:themeColor="accent5" w:themeTint="BF"/>
        <w:left w:val="single" w:sz="8" w:space="0" w:color="62D7BF" w:themeColor="accent5" w:themeTint="BF"/>
        <w:bottom w:val="single" w:sz="8" w:space="0" w:color="62D7BF" w:themeColor="accent5" w:themeTint="BF"/>
        <w:right w:val="single" w:sz="8" w:space="0" w:color="62D7BF" w:themeColor="accent5" w:themeTint="BF"/>
        <w:insideH w:val="single" w:sz="8" w:space="0" w:color="62D7BF" w:themeColor="accent5" w:themeTint="BF"/>
        <w:insideV w:val="single" w:sz="8" w:space="0" w:color="62D7BF" w:themeColor="accent5" w:themeTint="BF"/>
      </w:tblBorders>
    </w:tblPr>
    <w:tcPr>
      <w:shd w:val="clear" w:color="auto" w:fill="CBF2EA" w:themeFill="accent5" w:themeFillTint="3F"/>
    </w:tcPr>
    <w:tblStylePr w:type="firstRow">
      <w:rPr>
        <w:b/>
        <w:bCs/>
      </w:rPr>
    </w:tblStylePr>
    <w:tblStylePr w:type="lastRow">
      <w:rPr>
        <w:b/>
        <w:bCs/>
      </w:rPr>
      <w:tblPr/>
      <w:tcPr>
        <w:tcBorders>
          <w:top w:val="single" w:sz="18" w:space="0" w:color="62D7BF" w:themeColor="accent5" w:themeTint="BF"/>
        </w:tcBorders>
      </w:tcPr>
    </w:tblStylePr>
    <w:tblStylePr w:type="firstCol">
      <w:rPr>
        <w:b/>
        <w:bCs/>
      </w:rPr>
    </w:tblStylePr>
    <w:tblStylePr w:type="lastCol">
      <w:rPr>
        <w:b/>
        <w:bCs/>
      </w:rPr>
    </w:tblStylePr>
    <w:tblStylePr w:type="band1Vert">
      <w:tblPr/>
      <w:tcPr>
        <w:shd w:val="clear" w:color="auto" w:fill="97E5D5" w:themeFill="accent5" w:themeFillTint="7F"/>
      </w:tcPr>
    </w:tblStylePr>
    <w:tblStylePr w:type="band1Horz">
      <w:tblPr/>
      <w:tcPr>
        <w:shd w:val="clear" w:color="auto" w:fill="97E5D5" w:themeFill="accent5" w:themeFillTint="7F"/>
      </w:tcPr>
    </w:tblStylePr>
  </w:style>
  <w:style w:type="table" w:styleId="MediumGrid1-Accent6">
    <w:name w:val="Medium Grid 1 Accent 6"/>
    <w:basedOn w:val="TableNormal"/>
    <w:uiPriority w:val="67"/>
    <w:rsid w:val="00E20687"/>
    <w:pPr>
      <w:spacing w:after="0" w:line="240" w:lineRule="auto"/>
    </w:pPr>
    <w:tblPr>
      <w:tblStyleRowBandSize w:val="1"/>
      <w:tblStyleColBandSize w:val="1"/>
      <w:tblBorders>
        <w:top w:val="single" w:sz="8" w:space="0" w:color="77B3E4" w:themeColor="accent6" w:themeTint="BF"/>
        <w:left w:val="single" w:sz="8" w:space="0" w:color="77B3E4" w:themeColor="accent6" w:themeTint="BF"/>
        <w:bottom w:val="single" w:sz="8" w:space="0" w:color="77B3E4" w:themeColor="accent6" w:themeTint="BF"/>
        <w:right w:val="single" w:sz="8" w:space="0" w:color="77B3E4" w:themeColor="accent6" w:themeTint="BF"/>
        <w:insideH w:val="single" w:sz="8" w:space="0" w:color="77B3E4" w:themeColor="accent6" w:themeTint="BF"/>
        <w:insideV w:val="single" w:sz="8" w:space="0" w:color="77B3E4" w:themeColor="accent6" w:themeTint="BF"/>
      </w:tblBorders>
    </w:tblPr>
    <w:tcPr>
      <w:shd w:val="clear" w:color="auto" w:fill="D2E6F6" w:themeFill="accent6" w:themeFillTint="3F"/>
    </w:tcPr>
    <w:tblStylePr w:type="firstRow">
      <w:rPr>
        <w:b/>
        <w:bCs/>
      </w:rPr>
    </w:tblStylePr>
    <w:tblStylePr w:type="lastRow">
      <w:rPr>
        <w:b/>
        <w:bCs/>
      </w:rPr>
      <w:tblPr/>
      <w:tcPr>
        <w:tcBorders>
          <w:top w:val="single" w:sz="18" w:space="0" w:color="77B3E4" w:themeColor="accent6" w:themeTint="BF"/>
        </w:tcBorders>
      </w:tcPr>
    </w:tblStylePr>
    <w:tblStylePr w:type="firstCol">
      <w:rPr>
        <w:b/>
        <w:bCs/>
      </w:rPr>
    </w:tblStylePr>
    <w:tblStylePr w:type="lastCol">
      <w:rPr>
        <w:b/>
        <w:bCs/>
      </w:rPr>
    </w:tblStylePr>
    <w:tblStylePr w:type="band1Vert">
      <w:tblPr/>
      <w:tcPr>
        <w:shd w:val="clear" w:color="auto" w:fill="A4CDED" w:themeFill="accent6" w:themeFillTint="7F"/>
      </w:tcPr>
    </w:tblStylePr>
    <w:tblStylePr w:type="band1Horz">
      <w:tblPr/>
      <w:tcPr>
        <w:shd w:val="clear" w:color="auto" w:fill="A4CDED" w:themeFill="accent6" w:themeFillTint="7F"/>
      </w:tcPr>
    </w:tblStylePr>
  </w:style>
  <w:style w:type="table" w:customStyle="1" w:styleId="MediumGrid21">
    <w:name w:val="Medium Grid 21"/>
    <w:basedOn w:val="TableNormal"/>
    <w:uiPriority w:val="68"/>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2E28" w:themeColor="accent1"/>
        <w:left w:val="single" w:sz="8" w:space="0" w:color="DF2E28" w:themeColor="accent1"/>
        <w:bottom w:val="single" w:sz="8" w:space="0" w:color="DF2E28" w:themeColor="accent1"/>
        <w:right w:val="single" w:sz="8" w:space="0" w:color="DF2E28" w:themeColor="accent1"/>
        <w:insideH w:val="single" w:sz="8" w:space="0" w:color="DF2E28" w:themeColor="accent1"/>
        <w:insideV w:val="single" w:sz="8" w:space="0" w:color="DF2E28" w:themeColor="accent1"/>
      </w:tblBorders>
    </w:tblPr>
    <w:tcPr>
      <w:shd w:val="clear" w:color="auto" w:fill="F7CAC9" w:themeFill="accent1" w:themeFillTint="3F"/>
    </w:tcPr>
    <w:tblStylePr w:type="firstRow">
      <w:rPr>
        <w:b/>
        <w:bCs/>
        <w:color w:val="000000" w:themeColor="text1"/>
      </w:rPr>
      <w:tblPr/>
      <w:tcPr>
        <w:shd w:val="clear" w:color="auto" w:fill="FCEA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4D3" w:themeFill="accent1" w:themeFillTint="33"/>
      </w:tcPr>
    </w:tblStylePr>
    <w:tblStylePr w:type="band1Vert">
      <w:tblPr/>
      <w:tcPr>
        <w:shd w:val="clear" w:color="auto" w:fill="EF9693" w:themeFill="accent1" w:themeFillTint="7F"/>
      </w:tcPr>
    </w:tblStylePr>
    <w:tblStylePr w:type="band1Horz">
      <w:tblPr/>
      <w:tcPr>
        <w:tcBorders>
          <w:insideH w:val="single" w:sz="6" w:space="0" w:color="DF2E28" w:themeColor="accent1"/>
          <w:insideV w:val="single" w:sz="6" w:space="0" w:color="DF2E28" w:themeColor="accent1"/>
        </w:tcBorders>
        <w:shd w:val="clear" w:color="auto" w:fill="EF969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801A" w:themeColor="accent2"/>
        <w:left w:val="single" w:sz="8" w:space="0" w:color="FE801A" w:themeColor="accent2"/>
        <w:bottom w:val="single" w:sz="8" w:space="0" w:color="FE801A" w:themeColor="accent2"/>
        <w:right w:val="single" w:sz="8" w:space="0" w:color="FE801A" w:themeColor="accent2"/>
        <w:insideH w:val="single" w:sz="8" w:space="0" w:color="FE801A" w:themeColor="accent2"/>
        <w:insideV w:val="single" w:sz="8" w:space="0" w:color="FE801A" w:themeColor="accent2"/>
      </w:tblBorders>
    </w:tblPr>
    <w:tcPr>
      <w:shd w:val="clear" w:color="auto" w:fill="FEDFC6" w:themeFill="accent2" w:themeFillTint="3F"/>
    </w:tcPr>
    <w:tblStylePr w:type="firstRow">
      <w:rPr>
        <w:b/>
        <w:bCs/>
        <w:color w:val="000000" w:themeColor="text1"/>
      </w:rPr>
      <w:tblPr/>
      <w:tcPr>
        <w:shd w:val="clear" w:color="auto" w:fill="FFF2E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1" w:themeFill="accent2" w:themeFillTint="33"/>
      </w:tcPr>
    </w:tblStylePr>
    <w:tblStylePr w:type="band1Vert">
      <w:tblPr/>
      <w:tcPr>
        <w:shd w:val="clear" w:color="auto" w:fill="FEBF8C" w:themeFill="accent2" w:themeFillTint="7F"/>
      </w:tcPr>
    </w:tblStylePr>
    <w:tblStylePr w:type="band1Horz">
      <w:tblPr/>
      <w:tcPr>
        <w:tcBorders>
          <w:insideH w:val="single" w:sz="6" w:space="0" w:color="FE801A" w:themeColor="accent2"/>
          <w:insideV w:val="single" w:sz="6" w:space="0" w:color="FE801A" w:themeColor="accent2"/>
        </w:tcBorders>
        <w:shd w:val="clear" w:color="auto" w:fill="FEBF8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BF35" w:themeColor="accent3"/>
        <w:left w:val="single" w:sz="8" w:space="0" w:color="E9BF35" w:themeColor="accent3"/>
        <w:bottom w:val="single" w:sz="8" w:space="0" w:color="E9BF35" w:themeColor="accent3"/>
        <w:right w:val="single" w:sz="8" w:space="0" w:color="E9BF35" w:themeColor="accent3"/>
        <w:insideH w:val="single" w:sz="8" w:space="0" w:color="E9BF35" w:themeColor="accent3"/>
        <w:insideV w:val="single" w:sz="8" w:space="0" w:color="E9BF35" w:themeColor="accent3"/>
      </w:tblBorders>
    </w:tblPr>
    <w:tcPr>
      <w:shd w:val="clear" w:color="auto" w:fill="F9EFCC" w:themeFill="accent3" w:themeFillTint="3F"/>
    </w:tcPr>
    <w:tblStylePr w:type="firstRow">
      <w:rPr>
        <w:b/>
        <w:bCs/>
        <w:color w:val="000000" w:themeColor="text1"/>
      </w:rPr>
      <w:tblPr/>
      <w:tcPr>
        <w:shd w:val="clear" w:color="auto" w:fill="FDF8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2D6" w:themeFill="accent3" w:themeFillTint="33"/>
      </w:tcPr>
    </w:tblStylePr>
    <w:tblStylePr w:type="band1Vert">
      <w:tblPr/>
      <w:tcPr>
        <w:shd w:val="clear" w:color="auto" w:fill="F4DE9A" w:themeFill="accent3" w:themeFillTint="7F"/>
      </w:tcPr>
    </w:tblStylePr>
    <w:tblStylePr w:type="band1Horz">
      <w:tblPr/>
      <w:tcPr>
        <w:tcBorders>
          <w:insideH w:val="single" w:sz="6" w:space="0" w:color="E9BF35" w:themeColor="accent3"/>
          <w:insideV w:val="single" w:sz="6" w:space="0" w:color="E9BF35" w:themeColor="accent3"/>
        </w:tcBorders>
        <w:shd w:val="clear" w:color="auto" w:fill="F4DE9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B42" w:themeColor="accent4"/>
        <w:left w:val="single" w:sz="8" w:space="0" w:color="81BB42" w:themeColor="accent4"/>
        <w:bottom w:val="single" w:sz="8" w:space="0" w:color="81BB42" w:themeColor="accent4"/>
        <w:right w:val="single" w:sz="8" w:space="0" w:color="81BB42" w:themeColor="accent4"/>
        <w:insideH w:val="single" w:sz="8" w:space="0" w:color="81BB42" w:themeColor="accent4"/>
        <w:insideV w:val="single" w:sz="8" w:space="0" w:color="81BB42" w:themeColor="accent4"/>
      </w:tblBorders>
    </w:tblPr>
    <w:tcPr>
      <w:shd w:val="clear" w:color="auto" w:fill="DFEECF" w:themeFill="accent4" w:themeFillTint="3F"/>
    </w:tcPr>
    <w:tblStylePr w:type="firstRow">
      <w:rPr>
        <w:b/>
        <w:bCs/>
        <w:color w:val="000000" w:themeColor="text1"/>
      </w:rPr>
      <w:tblPr/>
      <w:tcPr>
        <w:shd w:val="clear" w:color="auto" w:fill="F2F8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1D8" w:themeFill="accent4" w:themeFillTint="33"/>
      </w:tcPr>
    </w:tblStylePr>
    <w:tblStylePr w:type="band1Vert">
      <w:tblPr/>
      <w:tcPr>
        <w:shd w:val="clear" w:color="auto" w:fill="C0DDA0" w:themeFill="accent4" w:themeFillTint="7F"/>
      </w:tcPr>
    </w:tblStylePr>
    <w:tblStylePr w:type="band1Horz">
      <w:tblPr/>
      <w:tcPr>
        <w:tcBorders>
          <w:insideH w:val="single" w:sz="6" w:space="0" w:color="81BB42" w:themeColor="accent4"/>
          <w:insideV w:val="single" w:sz="6" w:space="0" w:color="81BB42" w:themeColor="accent4"/>
        </w:tcBorders>
        <w:shd w:val="clear" w:color="auto" w:fill="C0DDA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C7A9" w:themeColor="accent5"/>
        <w:left w:val="single" w:sz="8" w:space="0" w:color="32C7A9" w:themeColor="accent5"/>
        <w:bottom w:val="single" w:sz="8" w:space="0" w:color="32C7A9" w:themeColor="accent5"/>
        <w:right w:val="single" w:sz="8" w:space="0" w:color="32C7A9" w:themeColor="accent5"/>
        <w:insideH w:val="single" w:sz="8" w:space="0" w:color="32C7A9" w:themeColor="accent5"/>
        <w:insideV w:val="single" w:sz="8" w:space="0" w:color="32C7A9" w:themeColor="accent5"/>
      </w:tblBorders>
    </w:tblPr>
    <w:tcPr>
      <w:shd w:val="clear" w:color="auto" w:fill="CBF2EA" w:themeFill="accent5" w:themeFillTint="3F"/>
    </w:tcPr>
    <w:tblStylePr w:type="firstRow">
      <w:rPr>
        <w:b/>
        <w:bCs/>
        <w:color w:val="000000" w:themeColor="text1"/>
      </w:rPr>
      <w:tblPr/>
      <w:tcPr>
        <w:shd w:val="clear" w:color="auto" w:fill="EAFA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F4EE" w:themeFill="accent5" w:themeFillTint="33"/>
      </w:tcPr>
    </w:tblStylePr>
    <w:tblStylePr w:type="band1Vert">
      <w:tblPr/>
      <w:tcPr>
        <w:shd w:val="clear" w:color="auto" w:fill="97E5D5" w:themeFill="accent5" w:themeFillTint="7F"/>
      </w:tcPr>
    </w:tblStylePr>
    <w:tblStylePr w:type="band1Horz">
      <w:tblPr/>
      <w:tcPr>
        <w:tcBorders>
          <w:insideH w:val="single" w:sz="6" w:space="0" w:color="32C7A9" w:themeColor="accent5"/>
          <w:insideV w:val="single" w:sz="6" w:space="0" w:color="32C7A9" w:themeColor="accent5"/>
        </w:tcBorders>
        <w:shd w:val="clear" w:color="auto" w:fill="97E5D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9BDC" w:themeColor="accent6"/>
        <w:left w:val="single" w:sz="8" w:space="0" w:color="4A9BDC" w:themeColor="accent6"/>
        <w:bottom w:val="single" w:sz="8" w:space="0" w:color="4A9BDC" w:themeColor="accent6"/>
        <w:right w:val="single" w:sz="8" w:space="0" w:color="4A9BDC" w:themeColor="accent6"/>
        <w:insideH w:val="single" w:sz="8" w:space="0" w:color="4A9BDC" w:themeColor="accent6"/>
        <w:insideV w:val="single" w:sz="8" w:space="0" w:color="4A9BDC" w:themeColor="accent6"/>
      </w:tblBorders>
    </w:tblPr>
    <w:tcPr>
      <w:shd w:val="clear" w:color="auto" w:fill="D2E6F6" w:themeFill="accent6" w:themeFillTint="3F"/>
    </w:tcPr>
    <w:tblStylePr w:type="firstRow">
      <w:rPr>
        <w:b/>
        <w:bCs/>
        <w:color w:val="000000" w:themeColor="text1"/>
      </w:rPr>
      <w:tblPr/>
      <w:tcPr>
        <w:shd w:val="clear" w:color="auto" w:fill="EDF5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AF8" w:themeFill="accent6" w:themeFillTint="33"/>
      </w:tcPr>
    </w:tblStylePr>
    <w:tblStylePr w:type="band1Vert">
      <w:tblPr/>
      <w:tcPr>
        <w:shd w:val="clear" w:color="auto" w:fill="A4CDED" w:themeFill="accent6" w:themeFillTint="7F"/>
      </w:tcPr>
    </w:tblStylePr>
    <w:tblStylePr w:type="band1Horz">
      <w:tblPr/>
      <w:tcPr>
        <w:tcBorders>
          <w:insideH w:val="single" w:sz="6" w:space="0" w:color="4A9BDC" w:themeColor="accent6"/>
          <w:insideV w:val="single" w:sz="6" w:space="0" w:color="4A9BDC" w:themeColor="accent6"/>
        </w:tcBorders>
        <w:shd w:val="clear" w:color="auto" w:fill="A4CDED"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E206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E206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CAC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2E2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2E2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2E2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2E2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969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9693" w:themeFill="accent1" w:themeFillTint="7F"/>
      </w:tcPr>
    </w:tblStylePr>
  </w:style>
  <w:style w:type="table" w:styleId="MediumGrid3-Accent2">
    <w:name w:val="Medium Grid 3 Accent 2"/>
    <w:basedOn w:val="TableNormal"/>
    <w:uiPriority w:val="69"/>
    <w:rsid w:val="00E206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DFC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801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801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801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801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BF8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BF8C" w:themeFill="accent2" w:themeFillTint="7F"/>
      </w:tcPr>
    </w:tblStylePr>
  </w:style>
  <w:style w:type="table" w:styleId="MediumGrid3-Accent3">
    <w:name w:val="Medium Grid 3 Accent 3"/>
    <w:basedOn w:val="TableNormal"/>
    <w:uiPriority w:val="69"/>
    <w:rsid w:val="00E206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FC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B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B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B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B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DE9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DE9A" w:themeFill="accent3" w:themeFillTint="7F"/>
      </w:tcPr>
    </w:tblStylePr>
  </w:style>
  <w:style w:type="table" w:styleId="MediumGrid3-Accent4">
    <w:name w:val="Medium Grid 3 Accent 4"/>
    <w:basedOn w:val="TableNormal"/>
    <w:uiPriority w:val="69"/>
    <w:rsid w:val="00E206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EC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BB4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BB4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BB4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BB4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DDA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DDA0" w:themeFill="accent4" w:themeFillTint="7F"/>
      </w:tcPr>
    </w:tblStylePr>
  </w:style>
  <w:style w:type="table" w:styleId="MediumGrid3-Accent5">
    <w:name w:val="Medium Grid 3 Accent 5"/>
    <w:basedOn w:val="TableNormal"/>
    <w:uiPriority w:val="69"/>
    <w:rsid w:val="00E206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F2E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C7A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C7A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C7A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C7A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E5D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E5D5" w:themeFill="accent5" w:themeFillTint="7F"/>
      </w:tcPr>
    </w:tblStylePr>
  </w:style>
  <w:style w:type="table" w:styleId="MediumGrid3-Accent6">
    <w:name w:val="Medium Grid 3 Accent 6"/>
    <w:basedOn w:val="TableNormal"/>
    <w:uiPriority w:val="69"/>
    <w:rsid w:val="00E206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6F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9BD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9BD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9BD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9BD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4CDE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4CDED" w:themeFill="accent6" w:themeFillTint="7F"/>
      </w:tcPr>
    </w:tblStylePr>
  </w:style>
  <w:style w:type="table" w:customStyle="1" w:styleId="MediumList11">
    <w:name w:val="Medium List 11"/>
    <w:basedOn w:val="TableNormal"/>
    <w:uiPriority w:val="65"/>
    <w:rsid w:val="00E206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545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E20687"/>
    <w:pPr>
      <w:spacing w:after="0" w:line="240" w:lineRule="auto"/>
    </w:pPr>
    <w:rPr>
      <w:color w:val="000000" w:themeColor="text1"/>
    </w:rPr>
    <w:tblPr>
      <w:tblStyleRowBandSize w:val="1"/>
      <w:tblStyleColBandSize w:val="1"/>
      <w:tblBorders>
        <w:top w:val="single" w:sz="8" w:space="0" w:color="DF2E28" w:themeColor="accent1"/>
        <w:bottom w:val="single" w:sz="8" w:space="0" w:color="DF2E28" w:themeColor="accent1"/>
      </w:tblBorders>
    </w:tblPr>
    <w:tblStylePr w:type="firstRow">
      <w:rPr>
        <w:rFonts w:asciiTheme="majorHAnsi" w:eastAsiaTheme="majorEastAsia" w:hAnsiTheme="majorHAnsi" w:cstheme="majorBidi"/>
      </w:rPr>
      <w:tblPr/>
      <w:tcPr>
        <w:tcBorders>
          <w:top w:val="nil"/>
          <w:bottom w:val="single" w:sz="8" w:space="0" w:color="DF2E28" w:themeColor="accent1"/>
        </w:tcBorders>
      </w:tcPr>
    </w:tblStylePr>
    <w:tblStylePr w:type="lastRow">
      <w:rPr>
        <w:b/>
        <w:bCs/>
        <w:color w:val="454545" w:themeColor="text2"/>
      </w:rPr>
      <w:tblPr/>
      <w:tcPr>
        <w:tcBorders>
          <w:top w:val="single" w:sz="8" w:space="0" w:color="DF2E28" w:themeColor="accent1"/>
          <w:bottom w:val="single" w:sz="8" w:space="0" w:color="DF2E28" w:themeColor="accent1"/>
        </w:tcBorders>
      </w:tcPr>
    </w:tblStylePr>
    <w:tblStylePr w:type="firstCol">
      <w:rPr>
        <w:b/>
        <w:bCs/>
      </w:rPr>
    </w:tblStylePr>
    <w:tblStylePr w:type="lastCol">
      <w:rPr>
        <w:b/>
        <w:bCs/>
      </w:rPr>
      <w:tblPr/>
      <w:tcPr>
        <w:tcBorders>
          <w:top w:val="single" w:sz="8" w:space="0" w:color="DF2E28" w:themeColor="accent1"/>
          <w:bottom w:val="single" w:sz="8" w:space="0" w:color="DF2E28" w:themeColor="accent1"/>
        </w:tcBorders>
      </w:tcPr>
    </w:tblStylePr>
    <w:tblStylePr w:type="band1Vert">
      <w:tblPr/>
      <w:tcPr>
        <w:shd w:val="clear" w:color="auto" w:fill="F7CAC9" w:themeFill="accent1" w:themeFillTint="3F"/>
      </w:tcPr>
    </w:tblStylePr>
    <w:tblStylePr w:type="band1Horz">
      <w:tblPr/>
      <w:tcPr>
        <w:shd w:val="clear" w:color="auto" w:fill="F7CAC9" w:themeFill="accent1" w:themeFillTint="3F"/>
      </w:tcPr>
    </w:tblStylePr>
  </w:style>
  <w:style w:type="table" w:styleId="MediumList1-Accent2">
    <w:name w:val="Medium List 1 Accent 2"/>
    <w:basedOn w:val="TableNormal"/>
    <w:uiPriority w:val="65"/>
    <w:rsid w:val="00E20687"/>
    <w:pPr>
      <w:spacing w:after="0" w:line="240" w:lineRule="auto"/>
    </w:pPr>
    <w:rPr>
      <w:color w:val="000000" w:themeColor="text1"/>
    </w:rPr>
    <w:tblPr>
      <w:tblStyleRowBandSize w:val="1"/>
      <w:tblStyleColBandSize w:val="1"/>
      <w:tblBorders>
        <w:top w:val="single" w:sz="8" w:space="0" w:color="FE801A" w:themeColor="accent2"/>
        <w:bottom w:val="single" w:sz="8" w:space="0" w:color="FE801A" w:themeColor="accent2"/>
      </w:tblBorders>
    </w:tblPr>
    <w:tblStylePr w:type="firstRow">
      <w:rPr>
        <w:rFonts w:asciiTheme="majorHAnsi" w:eastAsiaTheme="majorEastAsia" w:hAnsiTheme="majorHAnsi" w:cstheme="majorBidi"/>
      </w:rPr>
      <w:tblPr/>
      <w:tcPr>
        <w:tcBorders>
          <w:top w:val="nil"/>
          <w:bottom w:val="single" w:sz="8" w:space="0" w:color="FE801A" w:themeColor="accent2"/>
        </w:tcBorders>
      </w:tcPr>
    </w:tblStylePr>
    <w:tblStylePr w:type="lastRow">
      <w:rPr>
        <w:b/>
        <w:bCs/>
        <w:color w:val="454545" w:themeColor="text2"/>
      </w:rPr>
      <w:tblPr/>
      <w:tcPr>
        <w:tcBorders>
          <w:top w:val="single" w:sz="8" w:space="0" w:color="FE801A" w:themeColor="accent2"/>
          <w:bottom w:val="single" w:sz="8" w:space="0" w:color="FE801A" w:themeColor="accent2"/>
        </w:tcBorders>
      </w:tcPr>
    </w:tblStylePr>
    <w:tblStylePr w:type="firstCol">
      <w:rPr>
        <w:b/>
        <w:bCs/>
      </w:rPr>
    </w:tblStylePr>
    <w:tblStylePr w:type="lastCol">
      <w:rPr>
        <w:b/>
        <w:bCs/>
      </w:rPr>
      <w:tblPr/>
      <w:tcPr>
        <w:tcBorders>
          <w:top w:val="single" w:sz="8" w:space="0" w:color="FE801A" w:themeColor="accent2"/>
          <w:bottom w:val="single" w:sz="8" w:space="0" w:color="FE801A" w:themeColor="accent2"/>
        </w:tcBorders>
      </w:tcPr>
    </w:tblStylePr>
    <w:tblStylePr w:type="band1Vert">
      <w:tblPr/>
      <w:tcPr>
        <w:shd w:val="clear" w:color="auto" w:fill="FEDFC6" w:themeFill="accent2" w:themeFillTint="3F"/>
      </w:tcPr>
    </w:tblStylePr>
    <w:tblStylePr w:type="band1Horz">
      <w:tblPr/>
      <w:tcPr>
        <w:shd w:val="clear" w:color="auto" w:fill="FEDFC6" w:themeFill="accent2" w:themeFillTint="3F"/>
      </w:tcPr>
    </w:tblStylePr>
  </w:style>
  <w:style w:type="table" w:styleId="MediumList1-Accent3">
    <w:name w:val="Medium List 1 Accent 3"/>
    <w:basedOn w:val="TableNormal"/>
    <w:uiPriority w:val="65"/>
    <w:rsid w:val="00E20687"/>
    <w:pPr>
      <w:spacing w:after="0" w:line="240" w:lineRule="auto"/>
    </w:pPr>
    <w:rPr>
      <w:color w:val="000000" w:themeColor="text1"/>
    </w:rPr>
    <w:tblPr>
      <w:tblStyleRowBandSize w:val="1"/>
      <w:tblStyleColBandSize w:val="1"/>
      <w:tblBorders>
        <w:top w:val="single" w:sz="8" w:space="0" w:color="E9BF35" w:themeColor="accent3"/>
        <w:bottom w:val="single" w:sz="8" w:space="0" w:color="E9BF35" w:themeColor="accent3"/>
      </w:tblBorders>
    </w:tblPr>
    <w:tblStylePr w:type="firstRow">
      <w:rPr>
        <w:rFonts w:asciiTheme="majorHAnsi" w:eastAsiaTheme="majorEastAsia" w:hAnsiTheme="majorHAnsi" w:cstheme="majorBidi"/>
      </w:rPr>
      <w:tblPr/>
      <w:tcPr>
        <w:tcBorders>
          <w:top w:val="nil"/>
          <w:bottom w:val="single" w:sz="8" w:space="0" w:color="E9BF35" w:themeColor="accent3"/>
        </w:tcBorders>
      </w:tcPr>
    </w:tblStylePr>
    <w:tblStylePr w:type="lastRow">
      <w:rPr>
        <w:b/>
        <w:bCs/>
        <w:color w:val="454545" w:themeColor="text2"/>
      </w:rPr>
      <w:tblPr/>
      <w:tcPr>
        <w:tcBorders>
          <w:top w:val="single" w:sz="8" w:space="0" w:color="E9BF35" w:themeColor="accent3"/>
          <w:bottom w:val="single" w:sz="8" w:space="0" w:color="E9BF35" w:themeColor="accent3"/>
        </w:tcBorders>
      </w:tcPr>
    </w:tblStylePr>
    <w:tblStylePr w:type="firstCol">
      <w:rPr>
        <w:b/>
        <w:bCs/>
      </w:rPr>
    </w:tblStylePr>
    <w:tblStylePr w:type="lastCol">
      <w:rPr>
        <w:b/>
        <w:bCs/>
      </w:rPr>
      <w:tblPr/>
      <w:tcPr>
        <w:tcBorders>
          <w:top w:val="single" w:sz="8" w:space="0" w:color="E9BF35" w:themeColor="accent3"/>
          <w:bottom w:val="single" w:sz="8" w:space="0" w:color="E9BF35" w:themeColor="accent3"/>
        </w:tcBorders>
      </w:tcPr>
    </w:tblStylePr>
    <w:tblStylePr w:type="band1Vert">
      <w:tblPr/>
      <w:tcPr>
        <w:shd w:val="clear" w:color="auto" w:fill="F9EFCC" w:themeFill="accent3" w:themeFillTint="3F"/>
      </w:tcPr>
    </w:tblStylePr>
    <w:tblStylePr w:type="band1Horz">
      <w:tblPr/>
      <w:tcPr>
        <w:shd w:val="clear" w:color="auto" w:fill="F9EFCC" w:themeFill="accent3" w:themeFillTint="3F"/>
      </w:tcPr>
    </w:tblStylePr>
  </w:style>
  <w:style w:type="table" w:styleId="MediumList1-Accent4">
    <w:name w:val="Medium List 1 Accent 4"/>
    <w:basedOn w:val="TableNormal"/>
    <w:uiPriority w:val="65"/>
    <w:rsid w:val="00E20687"/>
    <w:pPr>
      <w:spacing w:after="0" w:line="240" w:lineRule="auto"/>
    </w:pPr>
    <w:rPr>
      <w:color w:val="000000" w:themeColor="text1"/>
    </w:rPr>
    <w:tblPr>
      <w:tblStyleRowBandSize w:val="1"/>
      <w:tblStyleColBandSize w:val="1"/>
      <w:tblBorders>
        <w:top w:val="single" w:sz="8" w:space="0" w:color="81BB42" w:themeColor="accent4"/>
        <w:bottom w:val="single" w:sz="8" w:space="0" w:color="81BB42" w:themeColor="accent4"/>
      </w:tblBorders>
    </w:tblPr>
    <w:tblStylePr w:type="firstRow">
      <w:rPr>
        <w:rFonts w:asciiTheme="majorHAnsi" w:eastAsiaTheme="majorEastAsia" w:hAnsiTheme="majorHAnsi" w:cstheme="majorBidi"/>
      </w:rPr>
      <w:tblPr/>
      <w:tcPr>
        <w:tcBorders>
          <w:top w:val="nil"/>
          <w:bottom w:val="single" w:sz="8" w:space="0" w:color="81BB42" w:themeColor="accent4"/>
        </w:tcBorders>
      </w:tcPr>
    </w:tblStylePr>
    <w:tblStylePr w:type="lastRow">
      <w:rPr>
        <w:b/>
        <w:bCs/>
        <w:color w:val="454545" w:themeColor="text2"/>
      </w:rPr>
      <w:tblPr/>
      <w:tcPr>
        <w:tcBorders>
          <w:top w:val="single" w:sz="8" w:space="0" w:color="81BB42" w:themeColor="accent4"/>
          <w:bottom w:val="single" w:sz="8" w:space="0" w:color="81BB42" w:themeColor="accent4"/>
        </w:tcBorders>
      </w:tcPr>
    </w:tblStylePr>
    <w:tblStylePr w:type="firstCol">
      <w:rPr>
        <w:b/>
        <w:bCs/>
      </w:rPr>
    </w:tblStylePr>
    <w:tblStylePr w:type="lastCol">
      <w:rPr>
        <w:b/>
        <w:bCs/>
      </w:rPr>
      <w:tblPr/>
      <w:tcPr>
        <w:tcBorders>
          <w:top w:val="single" w:sz="8" w:space="0" w:color="81BB42" w:themeColor="accent4"/>
          <w:bottom w:val="single" w:sz="8" w:space="0" w:color="81BB42" w:themeColor="accent4"/>
        </w:tcBorders>
      </w:tcPr>
    </w:tblStylePr>
    <w:tblStylePr w:type="band1Vert">
      <w:tblPr/>
      <w:tcPr>
        <w:shd w:val="clear" w:color="auto" w:fill="DFEECF" w:themeFill="accent4" w:themeFillTint="3F"/>
      </w:tcPr>
    </w:tblStylePr>
    <w:tblStylePr w:type="band1Horz">
      <w:tblPr/>
      <w:tcPr>
        <w:shd w:val="clear" w:color="auto" w:fill="DFEECF" w:themeFill="accent4" w:themeFillTint="3F"/>
      </w:tcPr>
    </w:tblStylePr>
  </w:style>
  <w:style w:type="table" w:styleId="MediumList1-Accent5">
    <w:name w:val="Medium List 1 Accent 5"/>
    <w:basedOn w:val="TableNormal"/>
    <w:uiPriority w:val="65"/>
    <w:rsid w:val="00E20687"/>
    <w:pPr>
      <w:spacing w:after="0" w:line="240" w:lineRule="auto"/>
    </w:pPr>
    <w:rPr>
      <w:color w:val="000000" w:themeColor="text1"/>
    </w:rPr>
    <w:tblPr>
      <w:tblStyleRowBandSize w:val="1"/>
      <w:tblStyleColBandSize w:val="1"/>
      <w:tblBorders>
        <w:top w:val="single" w:sz="8" w:space="0" w:color="32C7A9" w:themeColor="accent5"/>
        <w:bottom w:val="single" w:sz="8" w:space="0" w:color="32C7A9" w:themeColor="accent5"/>
      </w:tblBorders>
    </w:tblPr>
    <w:tblStylePr w:type="firstRow">
      <w:rPr>
        <w:rFonts w:asciiTheme="majorHAnsi" w:eastAsiaTheme="majorEastAsia" w:hAnsiTheme="majorHAnsi" w:cstheme="majorBidi"/>
      </w:rPr>
      <w:tblPr/>
      <w:tcPr>
        <w:tcBorders>
          <w:top w:val="nil"/>
          <w:bottom w:val="single" w:sz="8" w:space="0" w:color="32C7A9" w:themeColor="accent5"/>
        </w:tcBorders>
      </w:tcPr>
    </w:tblStylePr>
    <w:tblStylePr w:type="lastRow">
      <w:rPr>
        <w:b/>
        <w:bCs/>
        <w:color w:val="454545" w:themeColor="text2"/>
      </w:rPr>
      <w:tblPr/>
      <w:tcPr>
        <w:tcBorders>
          <w:top w:val="single" w:sz="8" w:space="0" w:color="32C7A9" w:themeColor="accent5"/>
          <w:bottom w:val="single" w:sz="8" w:space="0" w:color="32C7A9" w:themeColor="accent5"/>
        </w:tcBorders>
      </w:tcPr>
    </w:tblStylePr>
    <w:tblStylePr w:type="firstCol">
      <w:rPr>
        <w:b/>
        <w:bCs/>
      </w:rPr>
    </w:tblStylePr>
    <w:tblStylePr w:type="lastCol">
      <w:rPr>
        <w:b/>
        <w:bCs/>
      </w:rPr>
      <w:tblPr/>
      <w:tcPr>
        <w:tcBorders>
          <w:top w:val="single" w:sz="8" w:space="0" w:color="32C7A9" w:themeColor="accent5"/>
          <w:bottom w:val="single" w:sz="8" w:space="0" w:color="32C7A9" w:themeColor="accent5"/>
        </w:tcBorders>
      </w:tcPr>
    </w:tblStylePr>
    <w:tblStylePr w:type="band1Vert">
      <w:tblPr/>
      <w:tcPr>
        <w:shd w:val="clear" w:color="auto" w:fill="CBF2EA" w:themeFill="accent5" w:themeFillTint="3F"/>
      </w:tcPr>
    </w:tblStylePr>
    <w:tblStylePr w:type="band1Horz">
      <w:tblPr/>
      <w:tcPr>
        <w:shd w:val="clear" w:color="auto" w:fill="CBF2EA" w:themeFill="accent5" w:themeFillTint="3F"/>
      </w:tcPr>
    </w:tblStylePr>
  </w:style>
  <w:style w:type="table" w:styleId="MediumList1-Accent6">
    <w:name w:val="Medium List 1 Accent 6"/>
    <w:basedOn w:val="TableNormal"/>
    <w:uiPriority w:val="65"/>
    <w:rsid w:val="00E20687"/>
    <w:pPr>
      <w:spacing w:after="0" w:line="240" w:lineRule="auto"/>
    </w:pPr>
    <w:rPr>
      <w:color w:val="000000" w:themeColor="text1"/>
    </w:rPr>
    <w:tblPr>
      <w:tblStyleRowBandSize w:val="1"/>
      <w:tblStyleColBandSize w:val="1"/>
      <w:tblBorders>
        <w:top w:val="single" w:sz="8" w:space="0" w:color="4A9BDC" w:themeColor="accent6"/>
        <w:bottom w:val="single" w:sz="8" w:space="0" w:color="4A9BDC" w:themeColor="accent6"/>
      </w:tblBorders>
    </w:tblPr>
    <w:tblStylePr w:type="firstRow">
      <w:rPr>
        <w:rFonts w:asciiTheme="majorHAnsi" w:eastAsiaTheme="majorEastAsia" w:hAnsiTheme="majorHAnsi" w:cstheme="majorBidi"/>
      </w:rPr>
      <w:tblPr/>
      <w:tcPr>
        <w:tcBorders>
          <w:top w:val="nil"/>
          <w:bottom w:val="single" w:sz="8" w:space="0" w:color="4A9BDC" w:themeColor="accent6"/>
        </w:tcBorders>
      </w:tcPr>
    </w:tblStylePr>
    <w:tblStylePr w:type="lastRow">
      <w:rPr>
        <w:b/>
        <w:bCs/>
        <w:color w:val="454545" w:themeColor="text2"/>
      </w:rPr>
      <w:tblPr/>
      <w:tcPr>
        <w:tcBorders>
          <w:top w:val="single" w:sz="8" w:space="0" w:color="4A9BDC" w:themeColor="accent6"/>
          <w:bottom w:val="single" w:sz="8" w:space="0" w:color="4A9BDC" w:themeColor="accent6"/>
        </w:tcBorders>
      </w:tcPr>
    </w:tblStylePr>
    <w:tblStylePr w:type="firstCol">
      <w:rPr>
        <w:b/>
        <w:bCs/>
      </w:rPr>
    </w:tblStylePr>
    <w:tblStylePr w:type="lastCol">
      <w:rPr>
        <w:b/>
        <w:bCs/>
      </w:rPr>
      <w:tblPr/>
      <w:tcPr>
        <w:tcBorders>
          <w:top w:val="single" w:sz="8" w:space="0" w:color="4A9BDC" w:themeColor="accent6"/>
          <w:bottom w:val="single" w:sz="8" w:space="0" w:color="4A9BDC" w:themeColor="accent6"/>
        </w:tcBorders>
      </w:tcPr>
    </w:tblStylePr>
    <w:tblStylePr w:type="band1Vert">
      <w:tblPr/>
      <w:tcPr>
        <w:shd w:val="clear" w:color="auto" w:fill="D2E6F6" w:themeFill="accent6" w:themeFillTint="3F"/>
      </w:tcPr>
    </w:tblStylePr>
    <w:tblStylePr w:type="band1Horz">
      <w:tblPr/>
      <w:tcPr>
        <w:shd w:val="clear" w:color="auto" w:fill="D2E6F6" w:themeFill="accent6" w:themeFillTint="3F"/>
      </w:tcPr>
    </w:tblStylePr>
  </w:style>
  <w:style w:type="table" w:customStyle="1" w:styleId="MediumList21">
    <w:name w:val="Medium List 21"/>
    <w:basedOn w:val="TableNormal"/>
    <w:uiPriority w:val="66"/>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2E28" w:themeColor="accent1"/>
        <w:left w:val="single" w:sz="8" w:space="0" w:color="DF2E28" w:themeColor="accent1"/>
        <w:bottom w:val="single" w:sz="8" w:space="0" w:color="DF2E28" w:themeColor="accent1"/>
        <w:right w:val="single" w:sz="8" w:space="0" w:color="DF2E28" w:themeColor="accent1"/>
      </w:tblBorders>
    </w:tblPr>
    <w:tblStylePr w:type="firstRow">
      <w:rPr>
        <w:sz w:val="24"/>
        <w:szCs w:val="24"/>
      </w:rPr>
      <w:tblPr/>
      <w:tcPr>
        <w:tcBorders>
          <w:top w:val="nil"/>
          <w:left w:val="nil"/>
          <w:bottom w:val="single" w:sz="24" w:space="0" w:color="DF2E28" w:themeColor="accent1"/>
          <w:right w:val="nil"/>
          <w:insideH w:val="nil"/>
          <w:insideV w:val="nil"/>
        </w:tcBorders>
        <w:shd w:val="clear" w:color="auto" w:fill="FFFFFF" w:themeFill="background1"/>
      </w:tcPr>
    </w:tblStylePr>
    <w:tblStylePr w:type="lastRow">
      <w:tblPr/>
      <w:tcPr>
        <w:tcBorders>
          <w:top w:val="single" w:sz="8" w:space="0" w:color="DF2E2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2E28" w:themeColor="accent1"/>
          <w:insideH w:val="nil"/>
          <w:insideV w:val="nil"/>
        </w:tcBorders>
        <w:shd w:val="clear" w:color="auto" w:fill="FFFFFF" w:themeFill="background1"/>
      </w:tcPr>
    </w:tblStylePr>
    <w:tblStylePr w:type="lastCol">
      <w:tblPr/>
      <w:tcPr>
        <w:tcBorders>
          <w:top w:val="nil"/>
          <w:left w:val="single" w:sz="8" w:space="0" w:color="DF2E2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AC9" w:themeFill="accent1" w:themeFillTint="3F"/>
      </w:tcPr>
    </w:tblStylePr>
    <w:tblStylePr w:type="band1Horz">
      <w:tblPr/>
      <w:tcPr>
        <w:tcBorders>
          <w:top w:val="nil"/>
          <w:bottom w:val="nil"/>
          <w:insideH w:val="nil"/>
          <w:insideV w:val="nil"/>
        </w:tcBorders>
        <w:shd w:val="clear" w:color="auto" w:fill="F7CA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801A" w:themeColor="accent2"/>
        <w:left w:val="single" w:sz="8" w:space="0" w:color="FE801A" w:themeColor="accent2"/>
        <w:bottom w:val="single" w:sz="8" w:space="0" w:color="FE801A" w:themeColor="accent2"/>
        <w:right w:val="single" w:sz="8" w:space="0" w:color="FE801A" w:themeColor="accent2"/>
      </w:tblBorders>
    </w:tblPr>
    <w:tblStylePr w:type="firstRow">
      <w:rPr>
        <w:sz w:val="24"/>
        <w:szCs w:val="24"/>
      </w:rPr>
      <w:tblPr/>
      <w:tcPr>
        <w:tcBorders>
          <w:top w:val="nil"/>
          <w:left w:val="nil"/>
          <w:bottom w:val="single" w:sz="24" w:space="0" w:color="FE801A" w:themeColor="accent2"/>
          <w:right w:val="nil"/>
          <w:insideH w:val="nil"/>
          <w:insideV w:val="nil"/>
        </w:tcBorders>
        <w:shd w:val="clear" w:color="auto" w:fill="FFFFFF" w:themeFill="background1"/>
      </w:tcPr>
    </w:tblStylePr>
    <w:tblStylePr w:type="lastRow">
      <w:tblPr/>
      <w:tcPr>
        <w:tcBorders>
          <w:top w:val="single" w:sz="8" w:space="0" w:color="FE801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801A" w:themeColor="accent2"/>
          <w:insideH w:val="nil"/>
          <w:insideV w:val="nil"/>
        </w:tcBorders>
        <w:shd w:val="clear" w:color="auto" w:fill="FFFFFF" w:themeFill="background1"/>
      </w:tcPr>
    </w:tblStylePr>
    <w:tblStylePr w:type="lastCol">
      <w:tblPr/>
      <w:tcPr>
        <w:tcBorders>
          <w:top w:val="nil"/>
          <w:left w:val="single" w:sz="8" w:space="0" w:color="FE801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DFC6" w:themeFill="accent2" w:themeFillTint="3F"/>
      </w:tcPr>
    </w:tblStylePr>
    <w:tblStylePr w:type="band1Horz">
      <w:tblPr/>
      <w:tcPr>
        <w:tcBorders>
          <w:top w:val="nil"/>
          <w:bottom w:val="nil"/>
          <w:insideH w:val="nil"/>
          <w:insideV w:val="nil"/>
        </w:tcBorders>
        <w:shd w:val="clear" w:color="auto" w:fill="FEDFC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BF35" w:themeColor="accent3"/>
        <w:left w:val="single" w:sz="8" w:space="0" w:color="E9BF35" w:themeColor="accent3"/>
        <w:bottom w:val="single" w:sz="8" w:space="0" w:color="E9BF35" w:themeColor="accent3"/>
        <w:right w:val="single" w:sz="8" w:space="0" w:color="E9BF35" w:themeColor="accent3"/>
      </w:tblBorders>
    </w:tblPr>
    <w:tblStylePr w:type="firstRow">
      <w:rPr>
        <w:sz w:val="24"/>
        <w:szCs w:val="24"/>
      </w:rPr>
      <w:tblPr/>
      <w:tcPr>
        <w:tcBorders>
          <w:top w:val="nil"/>
          <w:left w:val="nil"/>
          <w:bottom w:val="single" w:sz="24" w:space="0" w:color="E9BF35" w:themeColor="accent3"/>
          <w:right w:val="nil"/>
          <w:insideH w:val="nil"/>
          <w:insideV w:val="nil"/>
        </w:tcBorders>
        <w:shd w:val="clear" w:color="auto" w:fill="FFFFFF" w:themeFill="background1"/>
      </w:tcPr>
    </w:tblStylePr>
    <w:tblStylePr w:type="lastRow">
      <w:tblPr/>
      <w:tcPr>
        <w:tcBorders>
          <w:top w:val="single" w:sz="8" w:space="0" w:color="E9BF3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BF35" w:themeColor="accent3"/>
          <w:insideH w:val="nil"/>
          <w:insideV w:val="nil"/>
        </w:tcBorders>
        <w:shd w:val="clear" w:color="auto" w:fill="FFFFFF" w:themeFill="background1"/>
      </w:tcPr>
    </w:tblStylePr>
    <w:tblStylePr w:type="lastCol">
      <w:tblPr/>
      <w:tcPr>
        <w:tcBorders>
          <w:top w:val="nil"/>
          <w:left w:val="single" w:sz="8" w:space="0" w:color="E9B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FCC" w:themeFill="accent3" w:themeFillTint="3F"/>
      </w:tcPr>
    </w:tblStylePr>
    <w:tblStylePr w:type="band1Horz">
      <w:tblPr/>
      <w:tcPr>
        <w:tcBorders>
          <w:top w:val="nil"/>
          <w:bottom w:val="nil"/>
          <w:insideH w:val="nil"/>
          <w:insideV w:val="nil"/>
        </w:tcBorders>
        <w:shd w:val="clear" w:color="auto" w:fill="F9EFC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B42" w:themeColor="accent4"/>
        <w:left w:val="single" w:sz="8" w:space="0" w:color="81BB42" w:themeColor="accent4"/>
        <w:bottom w:val="single" w:sz="8" w:space="0" w:color="81BB42" w:themeColor="accent4"/>
        <w:right w:val="single" w:sz="8" w:space="0" w:color="81BB42" w:themeColor="accent4"/>
      </w:tblBorders>
    </w:tblPr>
    <w:tblStylePr w:type="firstRow">
      <w:rPr>
        <w:sz w:val="24"/>
        <w:szCs w:val="24"/>
      </w:rPr>
      <w:tblPr/>
      <w:tcPr>
        <w:tcBorders>
          <w:top w:val="nil"/>
          <w:left w:val="nil"/>
          <w:bottom w:val="single" w:sz="24" w:space="0" w:color="81BB42" w:themeColor="accent4"/>
          <w:right w:val="nil"/>
          <w:insideH w:val="nil"/>
          <w:insideV w:val="nil"/>
        </w:tcBorders>
        <w:shd w:val="clear" w:color="auto" w:fill="FFFFFF" w:themeFill="background1"/>
      </w:tcPr>
    </w:tblStylePr>
    <w:tblStylePr w:type="lastRow">
      <w:tblPr/>
      <w:tcPr>
        <w:tcBorders>
          <w:top w:val="single" w:sz="8" w:space="0" w:color="81BB4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BB42" w:themeColor="accent4"/>
          <w:insideH w:val="nil"/>
          <w:insideV w:val="nil"/>
        </w:tcBorders>
        <w:shd w:val="clear" w:color="auto" w:fill="FFFFFF" w:themeFill="background1"/>
      </w:tcPr>
    </w:tblStylePr>
    <w:tblStylePr w:type="lastCol">
      <w:tblPr/>
      <w:tcPr>
        <w:tcBorders>
          <w:top w:val="nil"/>
          <w:left w:val="single" w:sz="8" w:space="0" w:color="81BB4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ECF" w:themeFill="accent4" w:themeFillTint="3F"/>
      </w:tcPr>
    </w:tblStylePr>
    <w:tblStylePr w:type="band1Horz">
      <w:tblPr/>
      <w:tcPr>
        <w:tcBorders>
          <w:top w:val="nil"/>
          <w:bottom w:val="nil"/>
          <w:insideH w:val="nil"/>
          <w:insideV w:val="nil"/>
        </w:tcBorders>
        <w:shd w:val="clear" w:color="auto" w:fill="DFEE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C7A9" w:themeColor="accent5"/>
        <w:left w:val="single" w:sz="8" w:space="0" w:color="32C7A9" w:themeColor="accent5"/>
        <w:bottom w:val="single" w:sz="8" w:space="0" w:color="32C7A9" w:themeColor="accent5"/>
        <w:right w:val="single" w:sz="8" w:space="0" w:color="32C7A9" w:themeColor="accent5"/>
      </w:tblBorders>
    </w:tblPr>
    <w:tblStylePr w:type="firstRow">
      <w:rPr>
        <w:sz w:val="24"/>
        <w:szCs w:val="24"/>
      </w:rPr>
      <w:tblPr/>
      <w:tcPr>
        <w:tcBorders>
          <w:top w:val="nil"/>
          <w:left w:val="nil"/>
          <w:bottom w:val="single" w:sz="24" w:space="0" w:color="32C7A9" w:themeColor="accent5"/>
          <w:right w:val="nil"/>
          <w:insideH w:val="nil"/>
          <w:insideV w:val="nil"/>
        </w:tcBorders>
        <w:shd w:val="clear" w:color="auto" w:fill="FFFFFF" w:themeFill="background1"/>
      </w:tcPr>
    </w:tblStylePr>
    <w:tblStylePr w:type="lastRow">
      <w:tblPr/>
      <w:tcPr>
        <w:tcBorders>
          <w:top w:val="single" w:sz="8" w:space="0" w:color="32C7A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C7A9" w:themeColor="accent5"/>
          <w:insideH w:val="nil"/>
          <w:insideV w:val="nil"/>
        </w:tcBorders>
        <w:shd w:val="clear" w:color="auto" w:fill="FFFFFF" w:themeFill="background1"/>
      </w:tcPr>
    </w:tblStylePr>
    <w:tblStylePr w:type="lastCol">
      <w:tblPr/>
      <w:tcPr>
        <w:tcBorders>
          <w:top w:val="nil"/>
          <w:left w:val="single" w:sz="8" w:space="0" w:color="32C7A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F2EA" w:themeFill="accent5" w:themeFillTint="3F"/>
      </w:tcPr>
    </w:tblStylePr>
    <w:tblStylePr w:type="band1Horz">
      <w:tblPr/>
      <w:tcPr>
        <w:tcBorders>
          <w:top w:val="nil"/>
          <w:bottom w:val="nil"/>
          <w:insideH w:val="nil"/>
          <w:insideV w:val="nil"/>
        </w:tcBorders>
        <w:shd w:val="clear" w:color="auto" w:fill="CBF2E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9BDC" w:themeColor="accent6"/>
        <w:left w:val="single" w:sz="8" w:space="0" w:color="4A9BDC" w:themeColor="accent6"/>
        <w:bottom w:val="single" w:sz="8" w:space="0" w:color="4A9BDC" w:themeColor="accent6"/>
        <w:right w:val="single" w:sz="8" w:space="0" w:color="4A9BDC" w:themeColor="accent6"/>
      </w:tblBorders>
    </w:tblPr>
    <w:tblStylePr w:type="firstRow">
      <w:rPr>
        <w:sz w:val="24"/>
        <w:szCs w:val="24"/>
      </w:rPr>
      <w:tblPr/>
      <w:tcPr>
        <w:tcBorders>
          <w:top w:val="nil"/>
          <w:left w:val="nil"/>
          <w:bottom w:val="single" w:sz="24" w:space="0" w:color="4A9BDC" w:themeColor="accent6"/>
          <w:right w:val="nil"/>
          <w:insideH w:val="nil"/>
          <w:insideV w:val="nil"/>
        </w:tcBorders>
        <w:shd w:val="clear" w:color="auto" w:fill="FFFFFF" w:themeFill="background1"/>
      </w:tcPr>
    </w:tblStylePr>
    <w:tblStylePr w:type="lastRow">
      <w:tblPr/>
      <w:tcPr>
        <w:tcBorders>
          <w:top w:val="single" w:sz="8" w:space="0" w:color="4A9BD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9BDC" w:themeColor="accent6"/>
          <w:insideH w:val="nil"/>
          <w:insideV w:val="nil"/>
        </w:tcBorders>
        <w:shd w:val="clear" w:color="auto" w:fill="FFFFFF" w:themeFill="background1"/>
      </w:tcPr>
    </w:tblStylePr>
    <w:tblStylePr w:type="lastCol">
      <w:tblPr/>
      <w:tcPr>
        <w:tcBorders>
          <w:top w:val="nil"/>
          <w:left w:val="single" w:sz="8" w:space="0" w:color="4A9BD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6F6" w:themeFill="accent6" w:themeFillTint="3F"/>
      </w:tcPr>
    </w:tblStylePr>
    <w:tblStylePr w:type="band1Horz">
      <w:tblPr/>
      <w:tcPr>
        <w:tcBorders>
          <w:top w:val="nil"/>
          <w:bottom w:val="nil"/>
          <w:insideH w:val="nil"/>
          <w:insideV w:val="nil"/>
        </w:tcBorders>
        <w:shd w:val="clear" w:color="auto" w:fill="D2E6F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E206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E20687"/>
    <w:pPr>
      <w:spacing w:after="0" w:line="240" w:lineRule="auto"/>
    </w:pPr>
    <w:tblPr>
      <w:tblStyleRowBandSize w:val="1"/>
      <w:tblStyleColBandSize w:val="1"/>
      <w:tblBorders>
        <w:top w:val="single" w:sz="8" w:space="0" w:color="E7615D" w:themeColor="accent1" w:themeTint="BF"/>
        <w:left w:val="single" w:sz="8" w:space="0" w:color="E7615D" w:themeColor="accent1" w:themeTint="BF"/>
        <w:bottom w:val="single" w:sz="8" w:space="0" w:color="E7615D" w:themeColor="accent1" w:themeTint="BF"/>
        <w:right w:val="single" w:sz="8" w:space="0" w:color="E7615D" w:themeColor="accent1" w:themeTint="BF"/>
        <w:insideH w:val="single" w:sz="8" w:space="0" w:color="E7615D" w:themeColor="accent1" w:themeTint="BF"/>
      </w:tblBorders>
    </w:tblPr>
    <w:tblStylePr w:type="firstRow">
      <w:pPr>
        <w:spacing w:before="0" w:after="0" w:line="240" w:lineRule="auto"/>
      </w:pPr>
      <w:rPr>
        <w:b/>
        <w:bCs/>
        <w:color w:val="FFFFFF" w:themeColor="background1"/>
      </w:rPr>
      <w:tblPr/>
      <w:tcPr>
        <w:tcBorders>
          <w:top w:val="single" w:sz="8" w:space="0" w:color="E7615D" w:themeColor="accent1" w:themeTint="BF"/>
          <w:left w:val="single" w:sz="8" w:space="0" w:color="E7615D" w:themeColor="accent1" w:themeTint="BF"/>
          <w:bottom w:val="single" w:sz="8" w:space="0" w:color="E7615D" w:themeColor="accent1" w:themeTint="BF"/>
          <w:right w:val="single" w:sz="8" w:space="0" w:color="E7615D" w:themeColor="accent1" w:themeTint="BF"/>
          <w:insideH w:val="nil"/>
          <w:insideV w:val="nil"/>
        </w:tcBorders>
        <w:shd w:val="clear" w:color="auto" w:fill="DF2E28" w:themeFill="accent1"/>
      </w:tcPr>
    </w:tblStylePr>
    <w:tblStylePr w:type="lastRow">
      <w:pPr>
        <w:spacing w:before="0" w:after="0" w:line="240" w:lineRule="auto"/>
      </w:pPr>
      <w:rPr>
        <w:b/>
        <w:bCs/>
      </w:rPr>
      <w:tblPr/>
      <w:tcPr>
        <w:tcBorders>
          <w:top w:val="double" w:sz="6" w:space="0" w:color="E7615D" w:themeColor="accent1" w:themeTint="BF"/>
          <w:left w:val="single" w:sz="8" w:space="0" w:color="E7615D" w:themeColor="accent1" w:themeTint="BF"/>
          <w:bottom w:val="single" w:sz="8" w:space="0" w:color="E7615D" w:themeColor="accent1" w:themeTint="BF"/>
          <w:right w:val="single" w:sz="8" w:space="0" w:color="E7615D" w:themeColor="accent1" w:themeTint="BF"/>
          <w:insideH w:val="nil"/>
          <w:insideV w:val="nil"/>
        </w:tcBorders>
      </w:tcPr>
    </w:tblStylePr>
    <w:tblStylePr w:type="firstCol">
      <w:rPr>
        <w:b/>
        <w:bCs/>
      </w:rPr>
    </w:tblStylePr>
    <w:tblStylePr w:type="lastCol">
      <w:rPr>
        <w:b/>
        <w:bCs/>
      </w:rPr>
    </w:tblStylePr>
    <w:tblStylePr w:type="band1Vert">
      <w:tblPr/>
      <w:tcPr>
        <w:shd w:val="clear" w:color="auto" w:fill="F7CAC9" w:themeFill="accent1" w:themeFillTint="3F"/>
      </w:tcPr>
    </w:tblStylePr>
    <w:tblStylePr w:type="band1Horz">
      <w:tblPr/>
      <w:tcPr>
        <w:tcBorders>
          <w:insideH w:val="nil"/>
          <w:insideV w:val="nil"/>
        </w:tcBorders>
        <w:shd w:val="clear" w:color="auto" w:fill="F7CAC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20687"/>
    <w:pPr>
      <w:spacing w:after="0" w:line="240" w:lineRule="auto"/>
    </w:pPr>
    <w:tblPr>
      <w:tblStyleRowBandSize w:val="1"/>
      <w:tblStyleColBandSize w:val="1"/>
      <w:tblBorders>
        <w:top w:val="single" w:sz="8" w:space="0" w:color="FE9F53" w:themeColor="accent2" w:themeTint="BF"/>
        <w:left w:val="single" w:sz="8" w:space="0" w:color="FE9F53" w:themeColor="accent2" w:themeTint="BF"/>
        <w:bottom w:val="single" w:sz="8" w:space="0" w:color="FE9F53" w:themeColor="accent2" w:themeTint="BF"/>
        <w:right w:val="single" w:sz="8" w:space="0" w:color="FE9F53" w:themeColor="accent2" w:themeTint="BF"/>
        <w:insideH w:val="single" w:sz="8" w:space="0" w:color="FE9F53" w:themeColor="accent2" w:themeTint="BF"/>
      </w:tblBorders>
    </w:tblPr>
    <w:tblStylePr w:type="firstRow">
      <w:pPr>
        <w:spacing w:before="0" w:after="0" w:line="240" w:lineRule="auto"/>
      </w:pPr>
      <w:rPr>
        <w:b/>
        <w:bCs/>
        <w:color w:val="FFFFFF" w:themeColor="background1"/>
      </w:rPr>
      <w:tblPr/>
      <w:tcPr>
        <w:tcBorders>
          <w:top w:val="single" w:sz="8" w:space="0" w:color="FE9F53" w:themeColor="accent2" w:themeTint="BF"/>
          <w:left w:val="single" w:sz="8" w:space="0" w:color="FE9F53" w:themeColor="accent2" w:themeTint="BF"/>
          <w:bottom w:val="single" w:sz="8" w:space="0" w:color="FE9F53" w:themeColor="accent2" w:themeTint="BF"/>
          <w:right w:val="single" w:sz="8" w:space="0" w:color="FE9F53" w:themeColor="accent2" w:themeTint="BF"/>
          <w:insideH w:val="nil"/>
          <w:insideV w:val="nil"/>
        </w:tcBorders>
        <w:shd w:val="clear" w:color="auto" w:fill="FE801A" w:themeFill="accent2"/>
      </w:tcPr>
    </w:tblStylePr>
    <w:tblStylePr w:type="lastRow">
      <w:pPr>
        <w:spacing w:before="0" w:after="0" w:line="240" w:lineRule="auto"/>
      </w:pPr>
      <w:rPr>
        <w:b/>
        <w:bCs/>
      </w:rPr>
      <w:tblPr/>
      <w:tcPr>
        <w:tcBorders>
          <w:top w:val="double" w:sz="6" w:space="0" w:color="FE9F53" w:themeColor="accent2" w:themeTint="BF"/>
          <w:left w:val="single" w:sz="8" w:space="0" w:color="FE9F53" w:themeColor="accent2" w:themeTint="BF"/>
          <w:bottom w:val="single" w:sz="8" w:space="0" w:color="FE9F53" w:themeColor="accent2" w:themeTint="BF"/>
          <w:right w:val="single" w:sz="8" w:space="0" w:color="FE9F5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EDFC6" w:themeFill="accent2" w:themeFillTint="3F"/>
      </w:tcPr>
    </w:tblStylePr>
    <w:tblStylePr w:type="band1Horz">
      <w:tblPr/>
      <w:tcPr>
        <w:tcBorders>
          <w:insideH w:val="nil"/>
          <w:insideV w:val="nil"/>
        </w:tcBorders>
        <w:shd w:val="clear" w:color="auto" w:fill="FEDFC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20687"/>
    <w:pPr>
      <w:spacing w:after="0" w:line="240" w:lineRule="auto"/>
    </w:pPr>
    <w:tblPr>
      <w:tblStyleRowBandSize w:val="1"/>
      <w:tblStyleColBandSize w:val="1"/>
      <w:tblBorders>
        <w:top w:val="single" w:sz="8" w:space="0" w:color="EECE67" w:themeColor="accent3" w:themeTint="BF"/>
        <w:left w:val="single" w:sz="8" w:space="0" w:color="EECE67" w:themeColor="accent3" w:themeTint="BF"/>
        <w:bottom w:val="single" w:sz="8" w:space="0" w:color="EECE67" w:themeColor="accent3" w:themeTint="BF"/>
        <w:right w:val="single" w:sz="8" w:space="0" w:color="EECE67" w:themeColor="accent3" w:themeTint="BF"/>
        <w:insideH w:val="single" w:sz="8" w:space="0" w:color="EECE67" w:themeColor="accent3" w:themeTint="BF"/>
      </w:tblBorders>
    </w:tblPr>
    <w:tblStylePr w:type="firstRow">
      <w:pPr>
        <w:spacing w:before="0" w:after="0" w:line="240" w:lineRule="auto"/>
      </w:pPr>
      <w:rPr>
        <w:b/>
        <w:bCs/>
        <w:color w:val="FFFFFF" w:themeColor="background1"/>
      </w:rPr>
      <w:tblPr/>
      <w:tcPr>
        <w:tcBorders>
          <w:top w:val="single" w:sz="8" w:space="0" w:color="EECE67" w:themeColor="accent3" w:themeTint="BF"/>
          <w:left w:val="single" w:sz="8" w:space="0" w:color="EECE67" w:themeColor="accent3" w:themeTint="BF"/>
          <w:bottom w:val="single" w:sz="8" w:space="0" w:color="EECE67" w:themeColor="accent3" w:themeTint="BF"/>
          <w:right w:val="single" w:sz="8" w:space="0" w:color="EECE67" w:themeColor="accent3" w:themeTint="BF"/>
          <w:insideH w:val="nil"/>
          <w:insideV w:val="nil"/>
        </w:tcBorders>
        <w:shd w:val="clear" w:color="auto" w:fill="E9BF35" w:themeFill="accent3"/>
      </w:tcPr>
    </w:tblStylePr>
    <w:tblStylePr w:type="lastRow">
      <w:pPr>
        <w:spacing w:before="0" w:after="0" w:line="240" w:lineRule="auto"/>
      </w:pPr>
      <w:rPr>
        <w:b/>
        <w:bCs/>
      </w:rPr>
      <w:tblPr/>
      <w:tcPr>
        <w:tcBorders>
          <w:top w:val="double" w:sz="6" w:space="0" w:color="EECE67" w:themeColor="accent3" w:themeTint="BF"/>
          <w:left w:val="single" w:sz="8" w:space="0" w:color="EECE67" w:themeColor="accent3" w:themeTint="BF"/>
          <w:bottom w:val="single" w:sz="8" w:space="0" w:color="EECE67" w:themeColor="accent3" w:themeTint="BF"/>
          <w:right w:val="single" w:sz="8" w:space="0" w:color="EECE6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FCC" w:themeFill="accent3" w:themeFillTint="3F"/>
      </w:tcPr>
    </w:tblStylePr>
    <w:tblStylePr w:type="band1Horz">
      <w:tblPr/>
      <w:tcPr>
        <w:tcBorders>
          <w:insideH w:val="nil"/>
          <w:insideV w:val="nil"/>
        </w:tcBorders>
        <w:shd w:val="clear" w:color="auto" w:fill="F9EFC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20687"/>
    <w:pPr>
      <w:spacing w:after="0" w:line="240" w:lineRule="auto"/>
    </w:pPr>
    <w:tblPr>
      <w:tblStyleRowBandSize w:val="1"/>
      <w:tblStyleColBandSize w:val="1"/>
      <w:tblBorders>
        <w:top w:val="single" w:sz="8" w:space="0" w:color="A0CC70" w:themeColor="accent4" w:themeTint="BF"/>
        <w:left w:val="single" w:sz="8" w:space="0" w:color="A0CC70" w:themeColor="accent4" w:themeTint="BF"/>
        <w:bottom w:val="single" w:sz="8" w:space="0" w:color="A0CC70" w:themeColor="accent4" w:themeTint="BF"/>
        <w:right w:val="single" w:sz="8" w:space="0" w:color="A0CC70" w:themeColor="accent4" w:themeTint="BF"/>
        <w:insideH w:val="single" w:sz="8" w:space="0" w:color="A0CC70" w:themeColor="accent4" w:themeTint="BF"/>
      </w:tblBorders>
    </w:tblPr>
    <w:tblStylePr w:type="firstRow">
      <w:pPr>
        <w:spacing w:before="0" w:after="0" w:line="240" w:lineRule="auto"/>
      </w:pPr>
      <w:rPr>
        <w:b/>
        <w:bCs/>
        <w:color w:val="FFFFFF" w:themeColor="background1"/>
      </w:rPr>
      <w:tblPr/>
      <w:tcPr>
        <w:tcBorders>
          <w:top w:val="single" w:sz="8" w:space="0" w:color="A0CC70" w:themeColor="accent4" w:themeTint="BF"/>
          <w:left w:val="single" w:sz="8" w:space="0" w:color="A0CC70" w:themeColor="accent4" w:themeTint="BF"/>
          <w:bottom w:val="single" w:sz="8" w:space="0" w:color="A0CC70" w:themeColor="accent4" w:themeTint="BF"/>
          <w:right w:val="single" w:sz="8" w:space="0" w:color="A0CC70" w:themeColor="accent4" w:themeTint="BF"/>
          <w:insideH w:val="nil"/>
          <w:insideV w:val="nil"/>
        </w:tcBorders>
        <w:shd w:val="clear" w:color="auto" w:fill="81BB42" w:themeFill="accent4"/>
      </w:tcPr>
    </w:tblStylePr>
    <w:tblStylePr w:type="lastRow">
      <w:pPr>
        <w:spacing w:before="0" w:after="0" w:line="240" w:lineRule="auto"/>
      </w:pPr>
      <w:rPr>
        <w:b/>
        <w:bCs/>
      </w:rPr>
      <w:tblPr/>
      <w:tcPr>
        <w:tcBorders>
          <w:top w:val="double" w:sz="6" w:space="0" w:color="A0CC70" w:themeColor="accent4" w:themeTint="BF"/>
          <w:left w:val="single" w:sz="8" w:space="0" w:color="A0CC70" w:themeColor="accent4" w:themeTint="BF"/>
          <w:bottom w:val="single" w:sz="8" w:space="0" w:color="A0CC70" w:themeColor="accent4" w:themeTint="BF"/>
          <w:right w:val="single" w:sz="8" w:space="0" w:color="A0CC70"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EECF" w:themeFill="accent4" w:themeFillTint="3F"/>
      </w:tcPr>
    </w:tblStylePr>
    <w:tblStylePr w:type="band1Horz">
      <w:tblPr/>
      <w:tcPr>
        <w:tcBorders>
          <w:insideH w:val="nil"/>
          <w:insideV w:val="nil"/>
        </w:tcBorders>
        <w:shd w:val="clear" w:color="auto" w:fill="DFEEC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20687"/>
    <w:pPr>
      <w:spacing w:after="0" w:line="240" w:lineRule="auto"/>
    </w:pPr>
    <w:tblPr>
      <w:tblStyleRowBandSize w:val="1"/>
      <w:tblStyleColBandSize w:val="1"/>
      <w:tblBorders>
        <w:top w:val="single" w:sz="8" w:space="0" w:color="62D7BF" w:themeColor="accent5" w:themeTint="BF"/>
        <w:left w:val="single" w:sz="8" w:space="0" w:color="62D7BF" w:themeColor="accent5" w:themeTint="BF"/>
        <w:bottom w:val="single" w:sz="8" w:space="0" w:color="62D7BF" w:themeColor="accent5" w:themeTint="BF"/>
        <w:right w:val="single" w:sz="8" w:space="0" w:color="62D7BF" w:themeColor="accent5" w:themeTint="BF"/>
        <w:insideH w:val="single" w:sz="8" w:space="0" w:color="62D7BF" w:themeColor="accent5" w:themeTint="BF"/>
      </w:tblBorders>
    </w:tblPr>
    <w:tblStylePr w:type="firstRow">
      <w:pPr>
        <w:spacing w:before="0" w:after="0" w:line="240" w:lineRule="auto"/>
      </w:pPr>
      <w:rPr>
        <w:b/>
        <w:bCs/>
        <w:color w:val="FFFFFF" w:themeColor="background1"/>
      </w:rPr>
      <w:tblPr/>
      <w:tcPr>
        <w:tcBorders>
          <w:top w:val="single" w:sz="8" w:space="0" w:color="62D7BF" w:themeColor="accent5" w:themeTint="BF"/>
          <w:left w:val="single" w:sz="8" w:space="0" w:color="62D7BF" w:themeColor="accent5" w:themeTint="BF"/>
          <w:bottom w:val="single" w:sz="8" w:space="0" w:color="62D7BF" w:themeColor="accent5" w:themeTint="BF"/>
          <w:right w:val="single" w:sz="8" w:space="0" w:color="62D7BF" w:themeColor="accent5" w:themeTint="BF"/>
          <w:insideH w:val="nil"/>
          <w:insideV w:val="nil"/>
        </w:tcBorders>
        <w:shd w:val="clear" w:color="auto" w:fill="32C7A9" w:themeFill="accent5"/>
      </w:tcPr>
    </w:tblStylePr>
    <w:tblStylePr w:type="lastRow">
      <w:pPr>
        <w:spacing w:before="0" w:after="0" w:line="240" w:lineRule="auto"/>
      </w:pPr>
      <w:rPr>
        <w:b/>
        <w:bCs/>
      </w:rPr>
      <w:tblPr/>
      <w:tcPr>
        <w:tcBorders>
          <w:top w:val="double" w:sz="6" w:space="0" w:color="62D7BF" w:themeColor="accent5" w:themeTint="BF"/>
          <w:left w:val="single" w:sz="8" w:space="0" w:color="62D7BF" w:themeColor="accent5" w:themeTint="BF"/>
          <w:bottom w:val="single" w:sz="8" w:space="0" w:color="62D7BF" w:themeColor="accent5" w:themeTint="BF"/>
          <w:right w:val="single" w:sz="8" w:space="0" w:color="62D7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F2EA" w:themeFill="accent5" w:themeFillTint="3F"/>
      </w:tcPr>
    </w:tblStylePr>
    <w:tblStylePr w:type="band1Horz">
      <w:tblPr/>
      <w:tcPr>
        <w:tcBorders>
          <w:insideH w:val="nil"/>
          <w:insideV w:val="nil"/>
        </w:tcBorders>
        <w:shd w:val="clear" w:color="auto" w:fill="CBF2E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E20687"/>
    <w:pPr>
      <w:spacing w:after="0" w:line="240" w:lineRule="auto"/>
    </w:pPr>
    <w:tblPr>
      <w:tblStyleRowBandSize w:val="1"/>
      <w:tblStyleColBandSize w:val="1"/>
      <w:tblBorders>
        <w:top w:val="single" w:sz="8" w:space="0" w:color="77B3E4" w:themeColor="accent6" w:themeTint="BF"/>
        <w:left w:val="single" w:sz="8" w:space="0" w:color="77B3E4" w:themeColor="accent6" w:themeTint="BF"/>
        <w:bottom w:val="single" w:sz="8" w:space="0" w:color="77B3E4" w:themeColor="accent6" w:themeTint="BF"/>
        <w:right w:val="single" w:sz="8" w:space="0" w:color="77B3E4" w:themeColor="accent6" w:themeTint="BF"/>
        <w:insideH w:val="single" w:sz="8" w:space="0" w:color="77B3E4" w:themeColor="accent6" w:themeTint="BF"/>
      </w:tblBorders>
    </w:tblPr>
    <w:tblStylePr w:type="firstRow">
      <w:pPr>
        <w:spacing w:before="0" w:after="0" w:line="240" w:lineRule="auto"/>
      </w:pPr>
      <w:rPr>
        <w:b/>
        <w:bCs/>
        <w:color w:val="FFFFFF" w:themeColor="background1"/>
      </w:rPr>
      <w:tblPr/>
      <w:tcPr>
        <w:tcBorders>
          <w:top w:val="single" w:sz="8" w:space="0" w:color="77B3E4" w:themeColor="accent6" w:themeTint="BF"/>
          <w:left w:val="single" w:sz="8" w:space="0" w:color="77B3E4" w:themeColor="accent6" w:themeTint="BF"/>
          <w:bottom w:val="single" w:sz="8" w:space="0" w:color="77B3E4" w:themeColor="accent6" w:themeTint="BF"/>
          <w:right w:val="single" w:sz="8" w:space="0" w:color="77B3E4" w:themeColor="accent6" w:themeTint="BF"/>
          <w:insideH w:val="nil"/>
          <w:insideV w:val="nil"/>
        </w:tcBorders>
        <w:shd w:val="clear" w:color="auto" w:fill="4A9BDC" w:themeFill="accent6"/>
      </w:tcPr>
    </w:tblStylePr>
    <w:tblStylePr w:type="lastRow">
      <w:pPr>
        <w:spacing w:before="0" w:after="0" w:line="240" w:lineRule="auto"/>
      </w:pPr>
      <w:rPr>
        <w:b/>
        <w:bCs/>
      </w:rPr>
      <w:tblPr/>
      <w:tcPr>
        <w:tcBorders>
          <w:top w:val="double" w:sz="6" w:space="0" w:color="77B3E4" w:themeColor="accent6" w:themeTint="BF"/>
          <w:left w:val="single" w:sz="8" w:space="0" w:color="77B3E4" w:themeColor="accent6" w:themeTint="BF"/>
          <w:bottom w:val="single" w:sz="8" w:space="0" w:color="77B3E4" w:themeColor="accent6" w:themeTint="BF"/>
          <w:right w:val="single" w:sz="8" w:space="0" w:color="77B3E4" w:themeColor="accent6" w:themeTint="BF"/>
          <w:insideH w:val="nil"/>
          <w:insideV w:val="nil"/>
        </w:tcBorders>
      </w:tcPr>
    </w:tblStylePr>
    <w:tblStylePr w:type="firstCol">
      <w:rPr>
        <w:b/>
        <w:bCs/>
      </w:rPr>
    </w:tblStylePr>
    <w:tblStylePr w:type="lastCol">
      <w:rPr>
        <w:b/>
        <w:bCs/>
      </w:rPr>
    </w:tblStylePr>
    <w:tblStylePr w:type="band1Vert">
      <w:tblPr/>
      <w:tcPr>
        <w:shd w:val="clear" w:color="auto" w:fill="D2E6F6" w:themeFill="accent6" w:themeFillTint="3F"/>
      </w:tcPr>
    </w:tblStylePr>
    <w:tblStylePr w:type="band1Horz">
      <w:tblPr/>
      <w:tcPr>
        <w:tcBorders>
          <w:insideH w:val="nil"/>
          <w:insideV w:val="nil"/>
        </w:tcBorders>
        <w:shd w:val="clear" w:color="auto" w:fill="D2E6F6"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E206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E206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2E2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F2E28" w:themeFill="accent1"/>
      </w:tcPr>
    </w:tblStylePr>
    <w:tblStylePr w:type="lastCol">
      <w:rPr>
        <w:b/>
        <w:bCs/>
        <w:color w:val="FFFFFF" w:themeColor="background1"/>
      </w:rPr>
      <w:tblPr/>
      <w:tcPr>
        <w:tcBorders>
          <w:left w:val="nil"/>
          <w:right w:val="nil"/>
          <w:insideH w:val="nil"/>
          <w:insideV w:val="nil"/>
        </w:tcBorders>
        <w:shd w:val="clear" w:color="auto" w:fill="DF2E2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206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801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801A" w:themeFill="accent2"/>
      </w:tcPr>
    </w:tblStylePr>
    <w:tblStylePr w:type="lastCol">
      <w:rPr>
        <w:b/>
        <w:bCs/>
        <w:color w:val="FFFFFF" w:themeColor="background1"/>
      </w:rPr>
      <w:tblPr/>
      <w:tcPr>
        <w:tcBorders>
          <w:left w:val="nil"/>
          <w:right w:val="nil"/>
          <w:insideH w:val="nil"/>
          <w:insideV w:val="nil"/>
        </w:tcBorders>
        <w:shd w:val="clear" w:color="auto" w:fill="FE801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206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B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BF35" w:themeFill="accent3"/>
      </w:tcPr>
    </w:tblStylePr>
    <w:tblStylePr w:type="lastCol">
      <w:rPr>
        <w:b/>
        <w:bCs/>
        <w:color w:val="FFFFFF" w:themeColor="background1"/>
      </w:rPr>
      <w:tblPr/>
      <w:tcPr>
        <w:tcBorders>
          <w:left w:val="nil"/>
          <w:right w:val="nil"/>
          <w:insideH w:val="nil"/>
          <w:insideV w:val="nil"/>
        </w:tcBorders>
        <w:shd w:val="clear" w:color="auto" w:fill="E9B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206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1BB4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1BB42" w:themeFill="accent4"/>
      </w:tcPr>
    </w:tblStylePr>
    <w:tblStylePr w:type="lastCol">
      <w:rPr>
        <w:b/>
        <w:bCs/>
        <w:color w:val="FFFFFF" w:themeColor="background1"/>
      </w:rPr>
      <w:tblPr/>
      <w:tcPr>
        <w:tcBorders>
          <w:left w:val="nil"/>
          <w:right w:val="nil"/>
          <w:insideH w:val="nil"/>
          <w:insideV w:val="nil"/>
        </w:tcBorders>
        <w:shd w:val="clear" w:color="auto" w:fill="81BB4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206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C7A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C7A9" w:themeFill="accent5"/>
      </w:tcPr>
    </w:tblStylePr>
    <w:tblStylePr w:type="lastCol">
      <w:rPr>
        <w:b/>
        <w:bCs/>
        <w:color w:val="FFFFFF" w:themeColor="background1"/>
      </w:rPr>
      <w:tblPr/>
      <w:tcPr>
        <w:tcBorders>
          <w:left w:val="nil"/>
          <w:right w:val="nil"/>
          <w:insideH w:val="nil"/>
          <w:insideV w:val="nil"/>
        </w:tcBorders>
        <w:shd w:val="clear" w:color="auto" w:fill="32C7A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E206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9BD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9BDC" w:themeFill="accent6"/>
      </w:tcPr>
    </w:tblStylePr>
    <w:tblStylePr w:type="lastCol">
      <w:rPr>
        <w:b/>
        <w:bCs/>
        <w:color w:val="FFFFFF" w:themeColor="background1"/>
      </w:rPr>
      <w:tblPr/>
      <w:tcPr>
        <w:tcBorders>
          <w:left w:val="nil"/>
          <w:right w:val="nil"/>
          <w:insideH w:val="nil"/>
          <w:insideV w:val="nil"/>
        </w:tcBorders>
        <w:shd w:val="clear" w:color="auto" w:fill="4A9BD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E2068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E20687"/>
    <w:rPr>
      <w:rFonts w:asciiTheme="majorHAnsi" w:eastAsiaTheme="majorEastAsia" w:hAnsiTheme="majorHAnsi" w:cstheme="majorBidi"/>
      <w:color w:val="000000"/>
      <w:sz w:val="24"/>
      <w:szCs w:val="24"/>
      <w:shd w:val="pct20" w:color="auto" w:fill="auto"/>
      <w:lang w:val="en-GB" w:eastAsia="en-US"/>
    </w:rPr>
  </w:style>
  <w:style w:type="paragraph" w:styleId="NoSpacing">
    <w:name w:val="No Spacing"/>
    <w:uiPriority w:val="1"/>
    <w:rsid w:val="00E20687"/>
    <w:pPr>
      <w:spacing w:after="0" w:line="240" w:lineRule="auto"/>
    </w:pPr>
    <w:rPr>
      <w:rFonts w:ascii="Times New Roman" w:eastAsia="SimSun" w:hAnsi="Times New Roman" w:cs="Times New Roman"/>
      <w:color w:val="000000"/>
      <w:szCs w:val="24"/>
      <w:lang w:val="en-GB" w:eastAsia="en-US"/>
    </w:rPr>
  </w:style>
  <w:style w:type="paragraph" w:styleId="NormalWeb">
    <w:name w:val="Normal (Web)"/>
    <w:basedOn w:val="Normal"/>
    <w:uiPriority w:val="99"/>
    <w:semiHidden/>
    <w:unhideWhenUsed/>
    <w:rsid w:val="00E20687"/>
    <w:rPr>
      <w:sz w:val="24"/>
    </w:rPr>
  </w:style>
  <w:style w:type="paragraph" w:styleId="NormalIndent">
    <w:name w:val="Normal Indent"/>
    <w:basedOn w:val="Normal"/>
    <w:uiPriority w:val="99"/>
    <w:semiHidden/>
    <w:unhideWhenUsed/>
    <w:rsid w:val="00E20687"/>
    <w:pPr>
      <w:ind w:left="708"/>
    </w:pPr>
  </w:style>
  <w:style w:type="paragraph" w:styleId="NoteHeading">
    <w:name w:val="Note Heading"/>
    <w:basedOn w:val="Normal"/>
    <w:next w:val="Normal"/>
    <w:link w:val="NoteHeadingChar"/>
    <w:uiPriority w:val="99"/>
    <w:semiHidden/>
    <w:unhideWhenUsed/>
    <w:rsid w:val="00E20687"/>
  </w:style>
  <w:style w:type="character" w:customStyle="1" w:styleId="NoteHeadingChar">
    <w:name w:val="Note Heading Char"/>
    <w:basedOn w:val="DefaultParagraphFont"/>
    <w:link w:val="NoteHeading"/>
    <w:uiPriority w:val="99"/>
    <w:semiHidden/>
    <w:rsid w:val="00E20687"/>
    <w:rPr>
      <w:rFonts w:ascii="Times New Roman" w:eastAsia="SimSun" w:hAnsi="Times New Roman" w:cs="Times New Roman"/>
      <w:color w:val="000000"/>
      <w:szCs w:val="24"/>
      <w:lang w:val="en-GB" w:eastAsia="en-US"/>
    </w:rPr>
  </w:style>
  <w:style w:type="character" w:styleId="PlaceholderText">
    <w:name w:val="Placeholder Text"/>
    <w:basedOn w:val="DefaultParagraphFont"/>
    <w:uiPriority w:val="99"/>
    <w:semiHidden/>
    <w:rsid w:val="00E20687"/>
    <w:rPr>
      <w:color w:val="808080"/>
      <w:lang w:val="en-GB"/>
    </w:rPr>
  </w:style>
  <w:style w:type="paragraph" w:styleId="PlainText">
    <w:name w:val="Plain Text"/>
    <w:basedOn w:val="Normal"/>
    <w:link w:val="PlainTextChar"/>
    <w:uiPriority w:val="99"/>
    <w:semiHidden/>
    <w:unhideWhenUsed/>
    <w:rsid w:val="00E20687"/>
    <w:rPr>
      <w:rFonts w:ascii="Consolas" w:hAnsi="Consolas"/>
      <w:sz w:val="21"/>
      <w:szCs w:val="21"/>
    </w:rPr>
  </w:style>
  <w:style w:type="character" w:customStyle="1" w:styleId="PlainTextChar">
    <w:name w:val="Plain Text Char"/>
    <w:basedOn w:val="DefaultParagraphFont"/>
    <w:link w:val="PlainText"/>
    <w:uiPriority w:val="99"/>
    <w:semiHidden/>
    <w:rsid w:val="00E20687"/>
    <w:rPr>
      <w:rFonts w:ascii="Consolas" w:eastAsia="SimSun" w:hAnsi="Consolas" w:cs="Times New Roman"/>
      <w:color w:val="000000"/>
      <w:sz w:val="21"/>
      <w:szCs w:val="21"/>
      <w:lang w:val="en-GB" w:eastAsia="en-US"/>
    </w:rPr>
  </w:style>
  <w:style w:type="paragraph" w:styleId="Quote">
    <w:name w:val="Quote"/>
    <w:basedOn w:val="Normal"/>
    <w:next w:val="Normal"/>
    <w:link w:val="QuoteChar"/>
    <w:uiPriority w:val="29"/>
    <w:rsid w:val="00E20687"/>
    <w:rPr>
      <w:i/>
      <w:iCs/>
      <w:color w:val="000000" w:themeColor="text1"/>
    </w:rPr>
  </w:style>
  <w:style w:type="character" w:customStyle="1" w:styleId="QuoteChar">
    <w:name w:val="Quote Char"/>
    <w:basedOn w:val="DefaultParagraphFont"/>
    <w:link w:val="Quote"/>
    <w:uiPriority w:val="29"/>
    <w:rsid w:val="00E20687"/>
    <w:rPr>
      <w:rFonts w:ascii="Times New Roman" w:eastAsia="SimSun" w:hAnsi="Times New Roman" w:cs="Times New Roman"/>
      <w:i/>
      <w:iCs/>
      <w:color w:val="000000" w:themeColor="text1"/>
      <w:szCs w:val="24"/>
      <w:lang w:val="en-GB" w:eastAsia="en-US"/>
    </w:rPr>
  </w:style>
  <w:style w:type="paragraph" w:styleId="Salutation">
    <w:name w:val="Salutation"/>
    <w:basedOn w:val="Normal"/>
    <w:next w:val="Normal"/>
    <w:link w:val="SalutationChar"/>
    <w:uiPriority w:val="99"/>
    <w:semiHidden/>
    <w:unhideWhenUsed/>
    <w:rsid w:val="00E20687"/>
  </w:style>
  <w:style w:type="character" w:customStyle="1" w:styleId="SalutationChar">
    <w:name w:val="Salutation Char"/>
    <w:basedOn w:val="DefaultParagraphFont"/>
    <w:link w:val="Salutation"/>
    <w:uiPriority w:val="99"/>
    <w:semiHidden/>
    <w:rsid w:val="00E20687"/>
    <w:rPr>
      <w:rFonts w:ascii="Times New Roman" w:eastAsia="SimSun" w:hAnsi="Times New Roman" w:cs="Times New Roman"/>
      <w:color w:val="000000"/>
      <w:szCs w:val="24"/>
      <w:lang w:val="en-GB" w:eastAsia="en-US"/>
    </w:rPr>
  </w:style>
  <w:style w:type="paragraph" w:styleId="Signature">
    <w:name w:val="Signature"/>
    <w:basedOn w:val="Normal"/>
    <w:link w:val="SignatureChar"/>
    <w:uiPriority w:val="99"/>
    <w:semiHidden/>
    <w:unhideWhenUsed/>
    <w:rsid w:val="00E20687"/>
    <w:pPr>
      <w:ind w:left="4252"/>
    </w:pPr>
  </w:style>
  <w:style w:type="character" w:customStyle="1" w:styleId="SignatureChar">
    <w:name w:val="Signature Char"/>
    <w:basedOn w:val="DefaultParagraphFont"/>
    <w:link w:val="Signature"/>
    <w:uiPriority w:val="99"/>
    <w:semiHidden/>
    <w:rsid w:val="00E20687"/>
    <w:rPr>
      <w:rFonts w:ascii="Times New Roman" w:eastAsia="SimSun" w:hAnsi="Times New Roman" w:cs="Times New Roman"/>
      <w:color w:val="000000"/>
      <w:szCs w:val="24"/>
      <w:lang w:val="en-GB" w:eastAsia="en-US"/>
    </w:rPr>
  </w:style>
  <w:style w:type="character" w:styleId="Strong">
    <w:name w:val="Strong"/>
    <w:basedOn w:val="DefaultParagraphFont"/>
    <w:uiPriority w:val="22"/>
    <w:rsid w:val="00E20687"/>
    <w:rPr>
      <w:b/>
      <w:bCs/>
      <w:lang w:val="en-GB"/>
    </w:rPr>
  </w:style>
  <w:style w:type="paragraph" w:styleId="Subtitle">
    <w:name w:val="Subtitle"/>
    <w:basedOn w:val="Normal"/>
    <w:next w:val="Normal"/>
    <w:link w:val="SubtitleChar"/>
    <w:uiPriority w:val="11"/>
    <w:rsid w:val="00E20687"/>
    <w:pPr>
      <w:numPr>
        <w:ilvl w:val="1"/>
      </w:numPr>
    </w:pPr>
    <w:rPr>
      <w:rFonts w:asciiTheme="majorHAnsi" w:eastAsiaTheme="majorEastAsia" w:hAnsiTheme="majorHAnsi" w:cstheme="majorBidi"/>
      <w:i/>
      <w:iCs/>
      <w:color w:val="DF2E28" w:themeColor="accent1"/>
      <w:spacing w:val="15"/>
      <w:sz w:val="24"/>
    </w:rPr>
  </w:style>
  <w:style w:type="character" w:customStyle="1" w:styleId="SubtitleChar">
    <w:name w:val="Subtitle Char"/>
    <w:basedOn w:val="DefaultParagraphFont"/>
    <w:link w:val="Subtitle"/>
    <w:uiPriority w:val="11"/>
    <w:rsid w:val="00E20687"/>
    <w:rPr>
      <w:rFonts w:asciiTheme="majorHAnsi" w:eastAsiaTheme="majorEastAsia" w:hAnsiTheme="majorHAnsi" w:cstheme="majorBidi"/>
      <w:i/>
      <w:iCs/>
      <w:color w:val="DF2E28" w:themeColor="accent1"/>
      <w:spacing w:val="15"/>
      <w:sz w:val="24"/>
      <w:szCs w:val="24"/>
      <w:lang w:val="en-GB" w:eastAsia="en-US"/>
    </w:rPr>
  </w:style>
  <w:style w:type="character" w:styleId="SubtleEmphasis">
    <w:name w:val="Subtle Emphasis"/>
    <w:basedOn w:val="DefaultParagraphFont"/>
    <w:uiPriority w:val="19"/>
    <w:rsid w:val="00E20687"/>
    <w:rPr>
      <w:i/>
      <w:iCs/>
      <w:color w:val="808080" w:themeColor="text1" w:themeTint="7F"/>
      <w:lang w:val="en-GB"/>
    </w:rPr>
  </w:style>
  <w:style w:type="character" w:styleId="SubtleReference">
    <w:name w:val="Subtle Reference"/>
    <w:basedOn w:val="DefaultParagraphFont"/>
    <w:uiPriority w:val="31"/>
    <w:rsid w:val="00E20687"/>
    <w:rPr>
      <w:smallCaps/>
      <w:color w:val="FE801A" w:themeColor="accent2"/>
      <w:u w:val="single"/>
      <w:lang w:val="en-GB"/>
    </w:rPr>
  </w:style>
  <w:style w:type="table" w:styleId="Table3Deffects1">
    <w:name w:val="Table 3D effects 1"/>
    <w:basedOn w:val="TableNormal"/>
    <w:uiPriority w:val="99"/>
    <w:semiHidden/>
    <w:unhideWhenUsed/>
    <w:rsid w:val="00E20687"/>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20687"/>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20687"/>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20687"/>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20687"/>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20687"/>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20687"/>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20687"/>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20687"/>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20687"/>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20687"/>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20687"/>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20687"/>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20687"/>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20687"/>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20687"/>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20687"/>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E206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1">
    <w:name w:val="Table Grid 1"/>
    <w:basedOn w:val="TableNormal"/>
    <w:uiPriority w:val="99"/>
    <w:semiHidden/>
    <w:unhideWhenUsed/>
    <w:rsid w:val="00E20687"/>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20687"/>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20687"/>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20687"/>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20687"/>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20687"/>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20687"/>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20687"/>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20687"/>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20687"/>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20687"/>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20687"/>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20687"/>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20687"/>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20687"/>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20687"/>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20687"/>
    <w:pPr>
      <w:ind w:left="220" w:hanging="220"/>
    </w:pPr>
  </w:style>
  <w:style w:type="paragraph" w:styleId="TableofFigures">
    <w:name w:val="table of figures"/>
    <w:basedOn w:val="Normal"/>
    <w:next w:val="Normal"/>
    <w:uiPriority w:val="99"/>
    <w:semiHidden/>
    <w:unhideWhenUsed/>
    <w:rsid w:val="00E20687"/>
  </w:style>
  <w:style w:type="table" w:styleId="TableProfessional">
    <w:name w:val="Table Professional"/>
    <w:basedOn w:val="TableNormal"/>
    <w:uiPriority w:val="99"/>
    <w:semiHidden/>
    <w:unhideWhenUsed/>
    <w:rsid w:val="00E20687"/>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20687"/>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20687"/>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20687"/>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20687"/>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20687"/>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20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20687"/>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20687"/>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20687"/>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rsid w:val="00E20687"/>
    <w:pPr>
      <w:pBdr>
        <w:bottom w:val="single" w:sz="8" w:space="4" w:color="DF2E28" w:themeColor="accent1"/>
      </w:pBdr>
      <w:spacing w:after="300"/>
      <w:contextualSpacing/>
    </w:pPr>
    <w:rPr>
      <w:rFonts w:asciiTheme="majorHAnsi" w:eastAsiaTheme="majorEastAsia" w:hAnsiTheme="majorHAnsi" w:cstheme="majorBidi"/>
      <w:color w:val="333333" w:themeColor="text2" w:themeShade="BF"/>
      <w:spacing w:val="5"/>
      <w:kern w:val="28"/>
      <w:sz w:val="52"/>
      <w:szCs w:val="52"/>
    </w:rPr>
  </w:style>
  <w:style w:type="character" w:customStyle="1" w:styleId="TitleChar">
    <w:name w:val="Title Char"/>
    <w:basedOn w:val="DefaultParagraphFont"/>
    <w:link w:val="Title"/>
    <w:uiPriority w:val="10"/>
    <w:rsid w:val="00E20687"/>
    <w:rPr>
      <w:rFonts w:asciiTheme="majorHAnsi" w:eastAsiaTheme="majorEastAsia" w:hAnsiTheme="majorHAnsi" w:cstheme="majorBidi"/>
      <w:color w:val="333333" w:themeColor="text2" w:themeShade="BF"/>
      <w:spacing w:val="5"/>
      <w:kern w:val="28"/>
      <w:sz w:val="52"/>
      <w:szCs w:val="52"/>
      <w:lang w:val="en-GB" w:eastAsia="en-US"/>
    </w:rPr>
  </w:style>
  <w:style w:type="paragraph" w:styleId="TOAHeading">
    <w:name w:val="toa heading"/>
    <w:basedOn w:val="Normal"/>
    <w:next w:val="Normal"/>
    <w:uiPriority w:val="99"/>
    <w:semiHidden/>
    <w:unhideWhenUsed/>
    <w:rsid w:val="00E20687"/>
    <w:pPr>
      <w:spacing w:before="120"/>
    </w:pPr>
    <w:rPr>
      <w:rFonts w:asciiTheme="majorHAnsi" w:eastAsiaTheme="majorEastAsia" w:hAnsiTheme="majorHAnsi" w:cstheme="majorBidi"/>
      <w:b/>
      <w:bCs/>
      <w:sz w:val="24"/>
    </w:rPr>
  </w:style>
  <w:style w:type="paragraph" w:styleId="TOC6">
    <w:name w:val="toc 6"/>
    <w:basedOn w:val="Normal"/>
    <w:next w:val="Normal"/>
    <w:autoRedefine/>
    <w:uiPriority w:val="39"/>
    <w:semiHidden/>
    <w:unhideWhenUsed/>
    <w:rsid w:val="00E20687"/>
    <w:pPr>
      <w:spacing w:after="100"/>
      <w:ind w:left="1100"/>
    </w:pPr>
  </w:style>
  <w:style w:type="paragraph" w:styleId="TOC7">
    <w:name w:val="toc 7"/>
    <w:basedOn w:val="Normal"/>
    <w:next w:val="Normal"/>
    <w:autoRedefine/>
    <w:uiPriority w:val="39"/>
    <w:semiHidden/>
    <w:unhideWhenUsed/>
    <w:rsid w:val="00E20687"/>
    <w:pPr>
      <w:spacing w:after="100"/>
      <w:ind w:left="1320"/>
    </w:pPr>
  </w:style>
  <w:style w:type="paragraph" w:styleId="TOC8">
    <w:name w:val="toc 8"/>
    <w:basedOn w:val="Normal"/>
    <w:next w:val="Normal"/>
    <w:autoRedefine/>
    <w:uiPriority w:val="39"/>
    <w:semiHidden/>
    <w:unhideWhenUsed/>
    <w:rsid w:val="00E20687"/>
    <w:pPr>
      <w:spacing w:after="100"/>
      <w:ind w:left="1540"/>
    </w:pPr>
  </w:style>
  <w:style w:type="paragraph" w:styleId="TOC9">
    <w:name w:val="toc 9"/>
    <w:basedOn w:val="Normal"/>
    <w:next w:val="Normal"/>
    <w:autoRedefine/>
    <w:uiPriority w:val="39"/>
    <w:semiHidden/>
    <w:unhideWhenUsed/>
    <w:rsid w:val="00E20687"/>
    <w:pPr>
      <w:spacing w:after="100"/>
      <w:ind w:left="1760"/>
    </w:pPr>
  </w:style>
  <w:style w:type="paragraph" w:styleId="TOCHeading">
    <w:name w:val="TOC Heading"/>
    <w:basedOn w:val="Heading1"/>
    <w:next w:val="Normal"/>
    <w:uiPriority w:val="39"/>
    <w:semiHidden/>
    <w:unhideWhenUsed/>
    <w:rsid w:val="00E20687"/>
    <w:pPr>
      <w:keepLines/>
      <w:spacing w:before="480"/>
      <w:outlineLvl w:val="9"/>
    </w:pPr>
    <w:rPr>
      <w:rFonts w:asciiTheme="majorHAnsi" w:eastAsiaTheme="majorEastAsia" w:hAnsiTheme="majorHAnsi" w:cstheme="majorBidi"/>
      <w:color w:val="AB1E19" w:themeColor="accent1" w:themeShade="BF"/>
      <w:kern w:val="0"/>
      <w:sz w:val="28"/>
      <w:szCs w:val="28"/>
    </w:rPr>
  </w:style>
  <w:style w:type="paragraph" w:customStyle="1" w:styleId="PointsPara">
    <w:name w:val="PointsPara"/>
    <w:rsid w:val="008E0075"/>
    <w:pPr>
      <w:spacing w:after="0" w:line="240" w:lineRule="auto"/>
    </w:pPr>
    <w:rPr>
      <w:rFonts w:ascii="Times New Roman" w:eastAsia="SimSun" w:hAnsi="Times New Roman" w:cs="Times New Roman"/>
      <w:i/>
      <w:iCs/>
      <w:color w:val="000000"/>
      <w:szCs w:val="24"/>
      <w:lang w:val="en-GB" w:eastAsia="en-US"/>
    </w:rPr>
  </w:style>
  <w:style w:type="paragraph" w:customStyle="1" w:styleId="TitleParaNum">
    <w:name w:val="TitleParaNum"/>
    <w:basedOn w:val="Para"/>
    <w:rsid w:val="008E0075"/>
  </w:style>
  <w:style w:type="paragraph" w:customStyle="1" w:styleId="PointDecision">
    <w:name w:val="PointDecision"/>
    <w:basedOn w:val="ParaNum"/>
    <w:qFormat/>
    <w:rsid w:val="001C76A0"/>
    <w:rPr>
      <w:b/>
      <w:bCs/>
      <w:i/>
      <w:iCs/>
      <w:sz w:val="24"/>
    </w:rPr>
  </w:style>
  <w:style w:type="paragraph" w:customStyle="1" w:styleId="Bulletlist1">
    <w:name w:val="Bullet list 1"/>
    <w:basedOn w:val="BodyText"/>
    <w:rsid w:val="00A11C1C"/>
    <w:pPr>
      <w:numPr>
        <w:numId w:val="24"/>
      </w:numPr>
    </w:pPr>
  </w:style>
  <w:style w:type="paragraph" w:customStyle="1" w:styleId="Titlebox">
    <w:name w:val="Title box"/>
    <w:next w:val="BodyText"/>
    <w:rsid w:val="00644552"/>
    <w:pPr>
      <w:shd w:val="clear" w:color="auto" w:fill="CCCCCC"/>
      <w:spacing w:after="0" w:line="240" w:lineRule="auto"/>
    </w:pPr>
    <w:rPr>
      <w:rFonts w:ascii="Arial" w:eastAsia="Times New Roman" w:hAnsi="Arial" w:cs="Times New Roman"/>
      <w:b/>
      <w:sz w:val="20"/>
      <w:szCs w:val="20"/>
      <w:lang w:val="en-GB" w:eastAsia="en-US"/>
    </w:rPr>
  </w:style>
  <w:style w:type="paragraph" w:customStyle="1" w:styleId="Titlebulletlist">
    <w:name w:val="Title bullet list"/>
    <w:next w:val="BodyText"/>
    <w:rsid w:val="00644552"/>
    <w:pPr>
      <w:spacing w:after="0" w:line="240" w:lineRule="auto"/>
    </w:pPr>
    <w:rPr>
      <w:rFonts w:ascii="Arial" w:eastAsia="Times New Roman" w:hAnsi="Arial" w:cs="Times New Roman"/>
      <w:sz w:val="20"/>
      <w:szCs w:val="20"/>
      <w:lang w:val="en-GB" w:eastAsia="en-US"/>
    </w:rPr>
  </w:style>
  <w:style w:type="paragraph" w:customStyle="1" w:styleId="Titlelist">
    <w:name w:val="Title list"/>
    <w:next w:val="BodyText"/>
    <w:rsid w:val="00644552"/>
    <w:pPr>
      <w:pBdr>
        <w:bottom w:val="single" w:sz="4" w:space="1" w:color="auto"/>
      </w:pBdr>
      <w:shd w:val="clear" w:color="auto" w:fill="E6E6E6"/>
      <w:spacing w:before="320" w:after="80" w:line="240" w:lineRule="auto"/>
    </w:pPr>
    <w:rPr>
      <w:rFonts w:ascii="Arial" w:eastAsia="Times New Roman" w:hAnsi="Arial" w:cs="Times New Roman"/>
      <w:b/>
      <w:sz w:val="20"/>
      <w:szCs w:val="20"/>
      <w:lang w:val="en-GB" w:eastAsia="en-US"/>
    </w:rPr>
  </w:style>
  <w:style w:type="paragraph" w:customStyle="1" w:styleId="Titletable">
    <w:name w:val="Title table"/>
    <w:next w:val="BodyText"/>
    <w:rsid w:val="00644552"/>
    <w:pPr>
      <w:shd w:val="clear" w:color="auto" w:fill="D9D9D9"/>
      <w:spacing w:after="100" w:line="240" w:lineRule="auto"/>
    </w:pPr>
    <w:rPr>
      <w:rFonts w:ascii="Arial" w:eastAsia="Times New Roman" w:hAnsi="Arial" w:cs="Times New Roman"/>
      <w:b/>
      <w:sz w:val="20"/>
      <w:szCs w:val="20"/>
      <w:lang w:val="en-GB" w:eastAsia="en-US"/>
    </w:rPr>
  </w:style>
  <w:style w:type="paragraph" w:customStyle="1" w:styleId="GrayBox">
    <w:name w:val="Gray Box"/>
    <w:rsid w:val="00644552"/>
    <w:pPr>
      <w:pBdr>
        <w:top w:val="single" w:sz="4" w:space="5" w:color="auto"/>
        <w:bottom w:val="single" w:sz="4" w:space="5" w:color="auto"/>
      </w:pBdr>
      <w:shd w:val="clear" w:color="auto" w:fill="E6E6E6"/>
      <w:spacing w:after="240" w:line="240" w:lineRule="exact"/>
    </w:pPr>
    <w:rPr>
      <w:rFonts w:ascii="Arial" w:eastAsia="Times New Roman" w:hAnsi="Arial" w:cs="Times New Roman"/>
      <w:sz w:val="20"/>
      <w:szCs w:val="20"/>
      <w:lang w:val="en-GB" w:eastAsia="en-US"/>
    </w:rPr>
  </w:style>
  <w:style w:type="paragraph" w:customStyle="1" w:styleId="Footnote">
    <w:name w:val="Footnote"/>
    <w:next w:val="BodyText"/>
    <w:rsid w:val="00644552"/>
    <w:pPr>
      <w:widowControl w:val="0"/>
      <w:spacing w:after="0" w:line="240" w:lineRule="auto"/>
    </w:pPr>
    <w:rPr>
      <w:rFonts w:ascii="Arial" w:eastAsia="Times New Roman" w:hAnsi="Arial" w:cs="Times New Roman"/>
      <w:sz w:val="18"/>
      <w:szCs w:val="20"/>
      <w:lang w:val="en-GB" w:eastAsia="en-US"/>
    </w:rPr>
  </w:style>
  <w:style w:type="paragraph" w:customStyle="1" w:styleId="Hpm">
    <w:name w:val="Hpm"/>
    <w:qFormat/>
    <w:rsid w:val="00E615E6"/>
    <w:pPr>
      <w:spacing w:before="480" w:after="120" w:line="500" w:lineRule="exact"/>
      <w:ind w:right="68"/>
      <w:jc w:val="center"/>
    </w:pPr>
    <w:rPr>
      <w:rFonts w:ascii="Arial" w:eastAsia="Times New Roman" w:hAnsi="Arial" w:cs="Arial"/>
      <w:kern w:val="28"/>
      <w:sz w:val="32"/>
      <w:szCs w:val="32"/>
      <w:lang w:val="en-GB" w:eastAsia="en-US"/>
    </w:rPr>
  </w:style>
  <w:style w:type="paragraph" w:customStyle="1" w:styleId="Confidential">
    <w:name w:val="Confidential"/>
    <w:basedOn w:val="Normal"/>
    <w:qFormat/>
    <w:rsid w:val="00A5306A"/>
    <w:pPr>
      <w:jc w:val="right"/>
    </w:pPr>
    <w:rPr>
      <w:rFonts w:ascii="Arial" w:eastAsia="SimHei" w:hAnsi="Arial" w:cs="Arial"/>
      <w:b/>
      <w:bCs/>
      <w:sz w:val="36"/>
      <w:szCs w:val="36"/>
    </w:rPr>
  </w:style>
  <w:style w:type="paragraph" w:customStyle="1" w:styleId="QuestionTitle">
    <w:name w:val="QuestionTitle"/>
    <w:rsid w:val="003C67DA"/>
    <w:pPr>
      <w:widowControl w:val="0"/>
      <w:spacing w:after="0" w:line="240" w:lineRule="auto"/>
    </w:pPr>
    <w:rPr>
      <w:rFonts w:ascii="Arial" w:eastAsia="Times New Roman" w:hAnsi="Arial" w:cs="Times New Roman"/>
      <w:sz w:val="24"/>
      <w:szCs w:val="20"/>
      <w:lang w:val="en-GB" w:eastAsia="en-US"/>
    </w:rPr>
  </w:style>
  <w:style w:type="paragraph" w:customStyle="1" w:styleId="DateOriginal">
    <w:name w:val="DateOriginal"/>
    <w:qFormat/>
    <w:rsid w:val="003C67DA"/>
    <w:pPr>
      <w:spacing w:after="0" w:line="240" w:lineRule="auto"/>
      <w:jc w:val="right"/>
    </w:pPr>
    <w:rPr>
      <w:rFonts w:ascii="Arial" w:eastAsia="STKaiti" w:hAnsi="Arial" w:cs="Arial"/>
      <w:color w:val="000000"/>
      <w:sz w:val="20"/>
      <w:lang w:val="en-GB" w:eastAsia="en-US"/>
    </w:rPr>
  </w:style>
  <w:style w:type="paragraph" w:customStyle="1" w:styleId="OverviewBox">
    <w:name w:val="OverviewBox"/>
    <w:qFormat/>
    <w:rsid w:val="003C67DA"/>
    <w:pPr>
      <w:spacing w:before="120" w:after="120" w:line="240" w:lineRule="auto"/>
      <w:ind w:left="170" w:right="170" w:firstLine="340"/>
      <w:jc w:val="both"/>
    </w:pPr>
    <w:rPr>
      <w:rFonts w:ascii="Arial Narrow" w:eastAsia="STKaiti" w:hAnsi="Arial Narrow" w:cs="Arial"/>
      <w:color w:val="000000"/>
      <w:sz w:val="20"/>
      <w:lang w:val="en-GB" w:eastAsia="en-GB"/>
    </w:rPr>
  </w:style>
  <w:style w:type="paragraph" w:customStyle="1" w:styleId="OverviewBoxTitle">
    <w:name w:val="OverviewBoxTitle"/>
    <w:next w:val="OverviewBox"/>
    <w:qFormat/>
    <w:rsid w:val="003C67DA"/>
    <w:pPr>
      <w:spacing w:before="240" w:after="120" w:line="240" w:lineRule="auto"/>
      <w:ind w:left="170" w:right="170"/>
      <w:jc w:val="center"/>
    </w:pPr>
    <w:rPr>
      <w:rFonts w:ascii="Arial Narrow" w:eastAsia="STKaiti" w:hAnsi="Arial Narrow" w:cs="Arial"/>
      <w:b/>
      <w:bCs/>
      <w:color w:val="000000"/>
      <w:sz w:val="20"/>
      <w:lang w:val="en-GB" w:eastAsia="en-US"/>
    </w:rPr>
  </w:style>
  <w:style w:type="paragraph" w:customStyle="1" w:styleId="ParaDecision">
    <w:name w:val="ParaDecision"/>
    <w:qFormat/>
    <w:rsid w:val="003C67DA"/>
    <w:pPr>
      <w:spacing w:before="240" w:after="240" w:line="240" w:lineRule="auto"/>
      <w:ind w:left="567" w:hanging="567"/>
    </w:pPr>
    <w:rPr>
      <w:rFonts w:ascii="Arial Narrow" w:eastAsia="SimSun" w:hAnsi="Arial Narrow" w:cs="Arial"/>
      <w:color w:val="000000"/>
      <w:sz w:val="20"/>
      <w:lang w:val="en-GB" w:eastAsia="en-US"/>
    </w:rPr>
  </w:style>
  <w:style w:type="paragraph" w:customStyle="1" w:styleId="Aucunstyle">
    <w:name w:val="[Aucun style]"/>
    <w:rsid w:val="00FC79C0"/>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val="fr-FR" w:eastAsia="fr-FR"/>
    </w:rPr>
  </w:style>
  <w:style w:type="paragraph" w:customStyle="1" w:styleId="Paragraphestandard">
    <w:name w:val="[Paragraphe standard]"/>
    <w:basedOn w:val="Aucunstyle"/>
    <w:uiPriority w:val="99"/>
    <w:rsid w:val="00FC79C0"/>
  </w:style>
  <w:style w:type="paragraph" w:customStyle="1" w:styleId="1-headerconvtitlegeneral">
    <w:name w:val="1 - header conv. title (general)"/>
    <w:basedOn w:val="Aucunstyle"/>
    <w:uiPriority w:val="99"/>
    <w:rsid w:val="00FC79C0"/>
    <w:pPr>
      <w:spacing w:line="200" w:lineRule="atLeast"/>
      <w:jc w:val="right"/>
      <w:textAlignment w:val="baseline"/>
    </w:pPr>
    <w:rPr>
      <w:rFonts w:ascii="TimesNRMTStd-Bold" w:hAnsi="TimesNRMTStd-Bold" w:cs="TimesNRMTStd-Bold"/>
      <w:b/>
      <w:bCs/>
      <w:sz w:val="19"/>
      <w:szCs w:val="19"/>
      <w:lang w:val="en-GB"/>
    </w:rPr>
  </w:style>
  <w:style w:type="paragraph" w:customStyle="1" w:styleId="1-mainconvtitlegeneral">
    <w:name w:val="1 - main conv. title (general)"/>
    <w:basedOn w:val="Aucunstyle"/>
    <w:uiPriority w:val="99"/>
    <w:rsid w:val="00FC79C0"/>
    <w:pPr>
      <w:spacing w:line="480" w:lineRule="atLeast"/>
      <w:jc w:val="center"/>
      <w:textAlignment w:val="baseline"/>
    </w:pPr>
    <w:rPr>
      <w:rFonts w:ascii="TimesNRMTStd-Bold" w:hAnsi="TimesNRMTStd-Bold" w:cs="TimesNRMTStd-Bold"/>
      <w:b/>
      <w:bCs/>
      <w:caps/>
      <w:spacing w:val="5"/>
      <w:sz w:val="36"/>
      <w:szCs w:val="36"/>
      <w:lang w:val="en-GB"/>
    </w:rPr>
  </w:style>
  <w:style w:type="paragraph" w:customStyle="1" w:styleId="1-textgeneral">
    <w:name w:val="1 - text (general)"/>
    <w:basedOn w:val="Aucunstyle"/>
    <w:uiPriority w:val="99"/>
    <w:rsid w:val="00FC79C0"/>
    <w:pPr>
      <w:spacing w:after="125" w:line="230" w:lineRule="atLeast"/>
      <w:jc w:val="both"/>
      <w:textAlignment w:val="baseline"/>
    </w:pPr>
    <w:rPr>
      <w:rFonts w:ascii="TimesNRMTStd-Regular" w:hAnsi="TimesNRMTStd-Regular" w:cs="TimesNRMTStd-Regular"/>
      <w:sz w:val="21"/>
      <w:szCs w:val="21"/>
      <w:lang w:val="en-GB"/>
    </w:rPr>
  </w:style>
  <w:style w:type="paragraph" w:customStyle="1" w:styleId="1consejostitregeneral">
    <w:name w:val="1 – consejostitre (general)"/>
    <w:basedOn w:val="Aucunstyle"/>
    <w:uiPriority w:val="99"/>
    <w:rsid w:val="00FC79C0"/>
    <w:pPr>
      <w:suppressAutoHyphens/>
      <w:spacing w:line="210" w:lineRule="atLeast"/>
      <w:jc w:val="center"/>
      <w:textAlignment w:val="baseline"/>
    </w:pPr>
    <w:rPr>
      <w:rFonts w:ascii="TimesNRMTStd-Regular" w:hAnsi="TimesNRMTStd-Regular" w:cs="TimesNRMTStd-Regular"/>
      <w:caps/>
      <w:spacing w:val="7"/>
      <w:sz w:val="21"/>
      <w:szCs w:val="21"/>
    </w:rPr>
  </w:style>
  <w:style w:type="paragraph" w:customStyle="1" w:styleId="1consejosintergeneral">
    <w:name w:val="1 – consejosinter (general)"/>
    <w:basedOn w:val="Aucunstyle"/>
    <w:uiPriority w:val="99"/>
    <w:rsid w:val="00FC79C0"/>
    <w:pPr>
      <w:suppressAutoHyphens/>
      <w:spacing w:line="190" w:lineRule="atLeast"/>
      <w:textAlignment w:val="baseline"/>
    </w:pPr>
    <w:rPr>
      <w:rFonts w:ascii="TimesNRMTStd-Italic" w:hAnsi="TimesNRMTStd-Italic" w:cs="TimesNRMTStd-Italic"/>
      <w:i/>
      <w:iCs/>
      <w:sz w:val="19"/>
      <w:szCs w:val="19"/>
    </w:rPr>
  </w:style>
  <w:style w:type="paragraph" w:customStyle="1" w:styleId="1consejosgeneral">
    <w:name w:val="1 – consejos (general)"/>
    <w:basedOn w:val="Aucunstyle"/>
    <w:uiPriority w:val="99"/>
    <w:rsid w:val="00FC79C0"/>
    <w:pPr>
      <w:spacing w:before="142" w:line="200" w:lineRule="atLeast"/>
      <w:jc w:val="both"/>
      <w:textAlignment w:val="baseline"/>
    </w:pPr>
    <w:rPr>
      <w:rFonts w:ascii="TimesNRMTStd-Regular" w:hAnsi="TimesNRMTStd-Regular" w:cs="TimesNRMTStd-Regular"/>
      <w:sz w:val="19"/>
      <w:szCs w:val="19"/>
      <w:lang w:val="en-GB"/>
    </w:rPr>
  </w:style>
  <w:style w:type="paragraph" w:customStyle="1" w:styleId="1consejosbulletgeneral">
    <w:name w:val="1 – consejosbullet (general)"/>
    <w:basedOn w:val="1consejosgeneral"/>
    <w:uiPriority w:val="99"/>
    <w:rsid w:val="00FC79C0"/>
    <w:pPr>
      <w:spacing w:before="57"/>
      <w:ind w:left="283" w:hanging="283"/>
    </w:pPr>
  </w:style>
  <w:style w:type="paragraph" w:customStyle="1" w:styleId="2-convtitlegeneral">
    <w:name w:val="2 - conv. title (general)"/>
    <w:basedOn w:val="Aucunstyle"/>
    <w:uiPriority w:val="99"/>
    <w:rsid w:val="00FC79C0"/>
    <w:pPr>
      <w:spacing w:before="454" w:after="283" w:line="280" w:lineRule="atLeast"/>
      <w:jc w:val="center"/>
      <w:textAlignment w:val="baseline"/>
    </w:pPr>
    <w:rPr>
      <w:rFonts w:ascii="TimesNRMTStd-Bold" w:hAnsi="TimesNRMTStd-Bold" w:cs="TimesNRMTStd-Bold"/>
      <w:b/>
      <w:bCs/>
      <w:caps/>
      <w:spacing w:val="4"/>
      <w:lang w:val="en-GB"/>
    </w:rPr>
  </w:style>
  <w:style w:type="paragraph" w:customStyle="1" w:styleId="arttextarticles">
    <w:name w:val="art_text (articles)"/>
    <w:basedOn w:val="Aucunstyle"/>
    <w:uiPriority w:val="99"/>
    <w:rsid w:val="00FC79C0"/>
    <w:pPr>
      <w:spacing w:before="142" w:line="212" w:lineRule="atLeast"/>
      <w:ind w:firstLine="397"/>
      <w:jc w:val="both"/>
      <w:textAlignment w:val="baseline"/>
    </w:pPr>
    <w:rPr>
      <w:rFonts w:ascii="TimesNRMTStd-Regular" w:hAnsi="TimesNRMTStd-Regular" w:cs="TimesNRMTStd-Regular"/>
      <w:sz w:val="21"/>
      <w:szCs w:val="21"/>
    </w:rPr>
  </w:style>
  <w:style w:type="paragraph" w:customStyle="1" w:styleId="arttitreannarticles">
    <w:name w:val="art_titre_ann (articles)"/>
    <w:basedOn w:val="arttextarticles"/>
    <w:uiPriority w:val="99"/>
    <w:rsid w:val="00FC79C0"/>
    <w:pPr>
      <w:keepNext/>
      <w:spacing w:before="680" w:after="170"/>
      <w:ind w:firstLine="0"/>
      <w:jc w:val="center"/>
    </w:pPr>
    <w:rPr>
      <w:rFonts w:ascii="TimesNRMTStd-Bold" w:hAnsi="TimesNRMTStd-Bold" w:cs="TimesNRMTStd-Bold"/>
      <w:b/>
      <w:bCs/>
      <w:sz w:val="22"/>
      <w:szCs w:val="22"/>
    </w:rPr>
  </w:style>
  <w:style w:type="paragraph" w:customStyle="1" w:styleId="partmlcMLC">
    <w:name w:val="part_mlc (MLC)"/>
    <w:uiPriority w:val="99"/>
    <w:rsid w:val="003D7B50"/>
    <w:pPr>
      <w:spacing w:after="280" w:line="240" w:lineRule="atLeast"/>
      <w:jc w:val="center"/>
    </w:pPr>
    <w:rPr>
      <w:rFonts w:asciiTheme="majorBidi" w:eastAsia="Times New Roman" w:hAnsiTheme="majorBidi" w:cs="TimesNRMTStd-Regular"/>
      <w:smallCaps/>
      <w:color w:val="000000"/>
      <w:spacing w:val="8"/>
      <w:sz w:val="24"/>
      <w:szCs w:val="24"/>
      <w:lang w:val="fr-FR" w:eastAsia="fr-FR"/>
    </w:rPr>
  </w:style>
  <w:style w:type="paragraph" w:customStyle="1" w:styleId="arttitrepartarticles">
    <w:name w:val="art_titre_part (articles)"/>
    <w:basedOn w:val="arttitreannarticles"/>
    <w:uiPriority w:val="99"/>
    <w:rsid w:val="00FC79C0"/>
    <w:pPr>
      <w:spacing w:after="283" w:line="240" w:lineRule="atLeast"/>
    </w:pPr>
    <w:rPr>
      <w:rFonts w:ascii="TimesNRMTStd-Regular" w:hAnsi="TimesNRMTStd-Regular" w:cs="TimesNRMTStd-Regular"/>
      <w:smallCaps/>
      <w:spacing w:val="8"/>
      <w:sz w:val="24"/>
      <w:szCs w:val="24"/>
    </w:rPr>
  </w:style>
  <w:style w:type="paragraph" w:customStyle="1" w:styleId="artinterarticles">
    <w:name w:val="art_inter (articles)"/>
    <w:basedOn w:val="arttitrepartarticles"/>
    <w:uiPriority w:val="99"/>
    <w:rsid w:val="00FC79C0"/>
    <w:pPr>
      <w:spacing w:before="567" w:line="212" w:lineRule="atLeast"/>
    </w:pPr>
    <w:rPr>
      <w:spacing w:val="7"/>
      <w:sz w:val="22"/>
      <w:szCs w:val="22"/>
    </w:rPr>
  </w:style>
  <w:style w:type="paragraph" w:customStyle="1" w:styleId="intermlcMLC">
    <w:name w:val="inter_mlc (MLC)"/>
    <w:basedOn w:val="artinterarticles"/>
    <w:uiPriority w:val="99"/>
    <w:rsid w:val="00FC79C0"/>
    <w:pPr>
      <w:spacing w:before="510" w:after="57" w:line="250" w:lineRule="atLeast"/>
    </w:pPr>
    <w:rPr>
      <w:rFonts w:ascii="Times New Roman" w:hAnsi="Times New Roman" w:cs="TimesNRMTStd-Bold"/>
      <w:smallCaps w:val="0"/>
      <w:spacing w:val="3"/>
      <w:sz w:val="23"/>
      <w:szCs w:val="23"/>
    </w:rPr>
  </w:style>
  <w:style w:type="paragraph" w:customStyle="1" w:styleId="textmlcMLC">
    <w:name w:val="text_mlc (MLC)"/>
    <w:basedOn w:val="arttextarticles"/>
    <w:uiPriority w:val="99"/>
    <w:rsid w:val="005C20C3"/>
    <w:pPr>
      <w:spacing w:line="240" w:lineRule="atLeast"/>
      <w:ind w:firstLine="0"/>
      <w:jc w:val="left"/>
    </w:pPr>
    <w:rPr>
      <w:lang w:val="en-GB"/>
    </w:rPr>
  </w:style>
  <w:style w:type="paragraph" w:customStyle="1" w:styleId="tabltextMLC">
    <w:name w:val="tabl_text (MLC)"/>
    <w:basedOn w:val="arttextarticles"/>
    <w:uiPriority w:val="99"/>
    <w:rsid w:val="00214D1A"/>
    <w:pPr>
      <w:spacing w:before="100" w:line="230" w:lineRule="atLeast"/>
      <w:ind w:firstLine="0"/>
    </w:pPr>
    <w:rPr>
      <w:lang w:val="en-GB"/>
    </w:rPr>
  </w:style>
  <w:style w:type="paragraph" w:customStyle="1" w:styleId="tabletxt0MLC">
    <w:name w:val="table_txt_0 (MLC)"/>
    <w:basedOn w:val="tabltextMLC"/>
    <w:uiPriority w:val="99"/>
    <w:rsid w:val="00FC79C0"/>
    <w:pPr>
      <w:spacing w:before="0"/>
      <w:jc w:val="left"/>
    </w:pPr>
  </w:style>
  <w:style w:type="paragraph" w:customStyle="1" w:styleId="recappendixrecomm">
    <w:name w:val="rec – appendix (recomm)"/>
    <w:basedOn w:val="arttextarticles"/>
    <w:uiPriority w:val="99"/>
    <w:rsid w:val="00FC79C0"/>
    <w:pPr>
      <w:spacing w:after="283" w:line="190" w:lineRule="atLeast"/>
      <w:ind w:firstLine="0"/>
      <w:jc w:val="center"/>
    </w:pPr>
    <w:rPr>
      <w:caps/>
      <w:spacing w:val="5"/>
      <w:sz w:val="19"/>
      <w:szCs w:val="19"/>
    </w:rPr>
  </w:style>
  <w:style w:type="paragraph" w:customStyle="1" w:styleId="rectitleMLCrecomm">
    <w:name w:val="rec – title_MLC (recomm)"/>
    <w:basedOn w:val="arttextarticles"/>
    <w:uiPriority w:val="99"/>
    <w:rsid w:val="00FC79C0"/>
    <w:pPr>
      <w:spacing w:before="0" w:line="210" w:lineRule="atLeast"/>
      <w:ind w:firstLine="0"/>
      <w:jc w:val="center"/>
    </w:pPr>
    <w:rPr>
      <w:rFonts w:ascii="TimesNRMTStd-Bold" w:hAnsi="TimesNRMTStd-Bold" w:cs="TimesNRMTStd-Bold"/>
      <w:b/>
      <w:bCs/>
      <w:spacing w:val="2"/>
      <w:sz w:val="19"/>
      <w:szCs w:val="19"/>
    </w:rPr>
  </w:style>
  <w:style w:type="paragraph" w:customStyle="1" w:styleId="recinter1recomm">
    <w:name w:val="rec_inter_1 (recomm)"/>
    <w:basedOn w:val="Aucunstyle"/>
    <w:uiPriority w:val="99"/>
    <w:rsid w:val="00FC79C0"/>
    <w:pPr>
      <w:keepNext/>
      <w:keepLines/>
      <w:spacing w:before="624" w:after="227" w:line="190" w:lineRule="atLeast"/>
      <w:jc w:val="center"/>
      <w:textAlignment w:val="baseline"/>
    </w:pPr>
    <w:rPr>
      <w:rFonts w:ascii="TimesNRMTStd-Regular" w:hAnsi="TimesNRMTStd-Regular" w:cs="TimesNRMTStd-Regular"/>
      <w:smallCaps/>
      <w:spacing w:val="6"/>
      <w:sz w:val="19"/>
      <w:szCs w:val="19"/>
      <w:lang w:val="en-GB"/>
    </w:rPr>
  </w:style>
  <w:style w:type="paragraph" w:customStyle="1" w:styleId="recinter2recomm">
    <w:name w:val="rec_inter_2 (recomm)"/>
    <w:basedOn w:val="recinter1recomm"/>
    <w:uiPriority w:val="99"/>
    <w:rsid w:val="00FC79C0"/>
    <w:pPr>
      <w:spacing w:before="340" w:after="28"/>
    </w:pPr>
    <w:rPr>
      <w:rFonts w:ascii="TimesNRMTStd-Italic" w:hAnsi="TimesNRMTStd-Italic" w:cs="TimesNRMTStd-Italic"/>
      <w:i/>
      <w:iCs/>
      <w:smallCaps w:val="0"/>
      <w:spacing w:val="0"/>
    </w:rPr>
  </w:style>
  <w:style w:type="paragraph" w:customStyle="1" w:styleId="rectextrecomm">
    <w:name w:val="rec_text (recomm)"/>
    <w:basedOn w:val="Aucunstyle"/>
    <w:uiPriority w:val="99"/>
    <w:rsid w:val="00FC79C0"/>
    <w:pPr>
      <w:spacing w:before="113" w:line="210" w:lineRule="atLeast"/>
      <w:ind w:firstLine="340"/>
      <w:jc w:val="both"/>
      <w:textAlignment w:val="baseline"/>
    </w:pPr>
    <w:rPr>
      <w:rFonts w:ascii="TimesNRMTStd-Regular" w:hAnsi="TimesNRMTStd-Regular" w:cs="TimesNRMTStd-Regular"/>
      <w:sz w:val="19"/>
      <w:szCs w:val="19"/>
      <w:lang w:val="en-GB"/>
    </w:rPr>
  </w:style>
  <w:style w:type="paragraph" w:customStyle="1" w:styleId="artnotesarticles">
    <w:name w:val="art_notes (articles)"/>
    <w:basedOn w:val="Aucunstyle"/>
    <w:uiPriority w:val="99"/>
    <w:rsid w:val="00FC79C0"/>
    <w:pPr>
      <w:spacing w:before="57" w:line="190" w:lineRule="atLeast"/>
      <w:textAlignment w:val="baseline"/>
    </w:pPr>
    <w:rPr>
      <w:rFonts w:ascii="TimesNRMTStd-Regular" w:hAnsi="TimesNRMTStd-Regular" w:cs="TimesNRMTStd-Regular"/>
      <w:sz w:val="17"/>
      <w:szCs w:val="17"/>
      <w:lang w:val="en-GB"/>
    </w:rPr>
  </w:style>
  <w:style w:type="paragraph" w:customStyle="1" w:styleId="artnotesfiletarticles">
    <w:name w:val="art_notes_filet (articles)"/>
    <w:basedOn w:val="artnotesarticles"/>
    <w:uiPriority w:val="99"/>
    <w:rsid w:val="00FC79C0"/>
    <w:pPr>
      <w:pBdr>
        <w:top w:val="single" w:sz="4" w:space="14" w:color="auto"/>
      </w:pBdr>
    </w:pPr>
  </w:style>
  <w:style w:type="paragraph" w:customStyle="1" w:styleId="artbulletarticles">
    <w:name w:val="art_bullet (articles)"/>
    <w:basedOn w:val="Aucunstyle"/>
    <w:uiPriority w:val="99"/>
    <w:rsid w:val="00FC79C0"/>
    <w:pPr>
      <w:spacing w:before="71" w:line="212" w:lineRule="atLeast"/>
      <w:ind w:left="397" w:hanging="397"/>
      <w:jc w:val="both"/>
      <w:textAlignment w:val="baseline"/>
    </w:pPr>
    <w:rPr>
      <w:rFonts w:ascii="TimesNRMTStd-Regular" w:hAnsi="TimesNRMTStd-Regular" w:cs="TimesNRMTStd-Regular"/>
      <w:sz w:val="21"/>
      <w:szCs w:val="21"/>
    </w:rPr>
  </w:style>
  <w:style w:type="paragraph" w:customStyle="1" w:styleId="tablbulletMLC">
    <w:name w:val="tabl_bullet (MLC)"/>
    <w:basedOn w:val="artbulletarticles"/>
    <w:uiPriority w:val="99"/>
    <w:rsid w:val="00FC79C0"/>
    <w:pPr>
      <w:spacing w:line="230" w:lineRule="atLeast"/>
      <w:ind w:left="283" w:hanging="283"/>
      <w:jc w:val="left"/>
    </w:pPr>
    <w:rPr>
      <w:lang w:val="en-GB"/>
    </w:rPr>
  </w:style>
  <w:style w:type="paragraph" w:customStyle="1" w:styleId="headmlcMLC">
    <w:name w:val="head_mlc (MLC)"/>
    <w:basedOn w:val="tabltextMLC"/>
    <w:uiPriority w:val="99"/>
    <w:rsid w:val="00FC79C0"/>
    <w:pPr>
      <w:spacing w:before="0"/>
      <w:jc w:val="left"/>
    </w:pPr>
    <w:rPr>
      <w:rFonts w:ascii="TimesNRMTStd-Bold" w:hAnsi="TimesNRMTStd-Bold" w:cs="TimesNRMTStd-Bold"/>
      <w:b/>
      <w:bCs/>
    </w:rPr>
  </w:style>
  <w:style w:type="paragraph" w:customStyle="1" w:styleId="tablebullet2mlcMLC">
    <w:name w:val="table_bullet_2_mlc (MLC)"/>
    <w:basedOn w:val="tablbulletMLC"/>
    <w:uiPriority w:val="99"/>
    <w:rsid w:val="00FC79C0"/>
    <w:pPr>
      <w:spacing w:before="28"/>
      <w:ind w:left="510" w:hanging="227"/>
    </w:pPr>
    <w:rPr>
      <w:spacing w:val="-3"/>
    </w:rPr>
  </w:style>
  <w:style w:type="character" w:customStyle="1" w:styleId="Timesitalic">
    <w:name w:val="Times italic"/>
    <w:uiPriority w:val="99"/>
    <w:rsid w:val="00FC79C0"/>
    <w:rPr>
      <w:rFonts w:ascii="TimesNRMTStd-Italic" w:hAnsi="TimesNRMTStd-Italic" w:cs="TimesNRMTStd-Italic"/>
      <w:i/>
      <w:iCs/>
    </w:rPr>
  </w:style>
  <w:style w:type="character" w:customStyle="1" w:styleId="Timesbold">
    <w:name w:val="Times bold"/>
    <w:basedOn w:val="Timesitalic"/>
    <w:uiPriority w:val="99"/>
    <w:rsid w:val="00FC79C0"/>
    <w:rPr>
      <w:rFonts w:ascii="TimesNRMTStd-Bold" w:hAnsi="TimesNRMTStd-Bold" w:cs="TimesNRMTStd-Bold"/>
      <w:b/>
      <w:bCs/>
      <w:i/>
      <w:iCs/>
    </w:rPr>
  </w:style>
  <w:style w:type="character" w:customStyle="1" w:styleId="wingdings2">
    <w:name w:val="wingdings2"/>
    <w:uiPriority w:val="99"/>
    <w:rsid w:val="00FC79C0"/>
    <w:rPr>
      <w:rFonts w:ascii="Wingdings2" w:hAnsi="Wingdings2" w:cs="Wingdings2"/>
    </w:rPr>
  </w:style>
  <w:style w:type="character" w:customStyle="1" w:styleId="exposant">
    <w:name w:val="exposant"/>
    <w:uiPriority w:val="99"/>
    <w:rsid w:val="00FC79C0"/>
    <w:rPr>
      <w:vertAlign w:val="superscript"/>
    </w:rPr>
  </w:style>
  <w:style w:type="character" w:customStyle="1" w:styleId="Timesbolditalic">
    <w:name w:val="Times bolditalic"/>
    <w:uiPriority w:val="99"/>
    <w:rsid w:val="00FC79C0"/>
    <w:rPr>
      <w:rFonts w:ascii="TimesNRMTStd-BoldItalic" w:hAnsi="TimesNRMTStd-BoldItalic" w:cs="TimesNRMTStd-BoldItalic"/>
      <w:b/>
      <w:bCs/>
      <w:i/>
      <w:iCs/>
    </w:rPr>
  </w:style>
  <w:style w:type="character" w:customStyle="1" w:styleId="Timesplain">
    <w:name w:val="Times plain"/>
    <w:basedOn w:val="Timesitalic"/>
    <w:uiPriority w:val="99"/>
    <w:rsid w:val="00FC79C0"/>
    <w:rPr>
      <w:rFonts w:ascii="TimesNRMTStd-Regular" w:hAnsi="TimesNRMTStd-Regular" w:cs="TimesNRMTStd-Regular"/>
      <w:i/>
      <w:iCs/>
    </w:rPr>
  </w:style>
  <w:style w:type="paragraph" w:customStyle="1" w:styleId="V">
    <w:name w:val="V"/>
    <w:qFormat/>
    <w:rsid w:val="00950DB4"/>
    <w:pPr>
      <w:keepNext/>
      <w:spacing w:before="480" w:after="160" w:line="240" w:lineRule="auto"/>
      <w:jc w:val="center"/>
    </w:pPr>
    <w:rPr>
      <w:rFonts w:ascii="Times New Roman" w:eastAsia="Times New Roman" w:hAnsi="Times New Roman" w:cs="TimesNewRomanPSMT"/>
      <w:b/>
      <w:color w:val="000000"/>
      <w:spacing w:val="3"/>
      <w:sz w:val="23"/>
      <w:szCs w:val="23"/>
      <w:lang w:val="fr-FR" w:eastAsia="fr-FR"/>
    </w:rPr>
  </w:style>
  <w:style w:type="paragraph" w:customStyle="1" w:styleId="Style1">
    <w:name w:val="Style1"/>
    <w:basedOn w:val="intermlcMLC"/>
    <w:qFormat/>
    <w:rsid w:val="00FC79C0"/>
    <w:pPr>
      <w:spacing w:before="0"/>
    </w:pPr>
    <w:rPr>
      <w:rFonts w:ascii="TimesNewRomanPSMT" w:hAnsi="TimesNewRomanPSMT" w:cs="TimesNewRomanPSMT"/>
      <w:bCs w:val="0"/>
    </w:rPr>
  </w:style>
  <w:style w:type="paragraph" w:styleId="Revision">
    <w:name w:val="Revision"/>
    <w:hidden/>
    <w:uiPriority w:val="99"/>
    <w:semiHidden/>
    <w:rsid w:val="003B43AB"/>
    <w:pPr>
      <w:spacing w:after="0" w:line="240" w:lineRule="auto"/>
    </w:pPr>
    <w:rPr>
      <w:rFonts w:ascii="Times New Roman" w:eastAsia="SimSun" w:hAnsi="Times New Roman" w:cs="Times New Roman"/>
      <w:color w:val="000000"/>
      <w:szCs w:val="24"/>
      <w:lang w:val="en-GB" w:eastAsia="en-US"/>
    </w:rPr>
  </w:style>
  <w:style w:type="paragraph" w:customStyle="1" w:styleId="appl19footer">
    <w:name w:val="appl19_footer"/>
    <w:qFormat/>
    <w:rsid w:val="009B6D1F"/>
    <w:pPr>
      <w:pBdr>
        <w:top w:val="single" w:sz="4" w:space="1" w:color="auto"/>
      </w:pBdr>
      <w:tabs>
        <w:tab w:val="center" w:pos="4820"/>
        <w:tab w:val="right" w:pos="10773"/>
      </w:tabs>
      <w:spacing w:after="160" w:line="259" w:lineRule="auto"/>
    </w:pPr>
    <w:rPr>
      <w:rFonts w:asciiTheme="majorBidi" w:eastAsia="SimSun" w:hAnsiTheme="majorBidi" w:cs="Arial"/>
      <w:color w:val="000000"/>
      <w:sz w:val="16"/>
      <w:szCs w:val="14"/>
      <w:lang w:val="fr-FR" w:eastAsia="en-US"/>
    </w:rPr>
  </w:style>
  <w:style w:type="paragraph" w:customStyle="1" w:styleId="appl19txtnoindent">
    <w:name w:val="appl19_txt_noindent"/>
    <w:basedOn w:val="Normal"/>
    <w:qFormat/>
    <w:rsid w:val="007E1865"/>
    <w:pPr>
      <w:spacing w:before="120" w:line="230" w:lineRule="exact"/>
      <w:jc w:val="both"/>
    </w:pPr>
    <w:rPr>
      <w:sz w:val="21"/>
    </w:rPr>
  </w:style>
  <w:style w:type="paragraph" w:customStyle="1" w:styleId="appl19a">
    <w:name w:val="appl19_(a)"/>
    <w:basedOn w:val="Normal"/>
    <w:qFormat/>
    <w:rsid w:val="0046779A"/>
    <w:pPr>
      <w:spacing w:before="60" w:line="240" w:lineRule="exact"/>
      <w:ind w:left="340" w:hanging="340"/>
      <w:jc w:val="both"/>
    </w:pPr>
    <w:rPr>
      <w:sz w:val="21"/>
      <w:lang w:val="fr-CH" w:eastAsia="fr-CH"/>
    </w:rPr>
  </w:style>
  <w:style w:type="table" w:styleId="TableGridLight">
    <w:name w:val="Grid Table Light"/>
    <w:basedOn w:val="TableNormal"/>
    <w:uiPriority w:val="40"/>
    <w:rsid w:val="00FF00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F00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rsid w:val="00A76D96"/>
    <w:pPr>
      <w:spacing w:after="0" w:line="240" w:lineRule="auto"/>
    </w:pPr>
    <w:tblPr>
      <w:tblStyleRowBandSize w:val="1"/>
      <w:tblStyleColBandSize w:val="1"/>
      <w:tblBorders>
        <w:top w:val="single" w:sz="4" w:space="0" w:color="B6D6F1" w:themeColor="accent6" w:themeTint="66"/>
        <w:left w:val="single" w:sz="4" w:space="0" w:color="B6D6F1" w:themeColor="accent6" w:themeTint="66"/>
        <w:bottom w:val="single" w:sz="4" w:space="0" w:color="B6D6F1" w:themeColor="accent6" w:themeTint="66"/>
        <w:right w:val="single" w:sz="4" w:space="0" w:color="B6D6F1" w:themeColor="accent6" w:themeTint="66"/>
        <w:insideH w:val="single" w:sz="4" w:space="0" w:color="B6D6F1" w:themeColor="accent6" w:themeTint="66"/>
        <w:insideV w:val="single" w:sz="4" w:space="0" w:color="B6D6F1" w:themeColor="accent6" w:themeTint="66"/>
      </w:tblBorders>
    </w:tblPr>
    <w:tblStylePr w:type="firstRow">
      <w:rPr>
        <w:b/>
        <w:bCs/>
      </w:rPr>
      <w:tblPr/>
      <w:tcPr>
        <w:tcBorders>
          <w:bottom w:val="single" w:sz="12" w:space="0" w:color="92C2EA" w:themeColor="accent6" w:themeTint="99"/>
        </w:tcBorders>
      </w:tcPr>
    </w:tblStylePr>
    <w:tblStylePr w:type="lastRow">
      <w:rPr>
        <w:b/>
        <w:bCs/>
      </w:rPr>
      <w:tblPr/>
      <w:tcPr>
        <w:tcBorders>
          <w:top w:val="double" w:sz="2" w:space="0" w:color="92C2EA" w:themeColor="accent6" w:themeTint="99"/>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A76D96"/>
    <w:pPr>
      <w:spacing w:after="0" w:line="240" w:lineRule="auto"/>
    </w:pPr>
    <w:tblPr>
      <w:tblStyleRowBandSize w:val="1"/>
      <w:tblStyleColBandSize w:val="1"/>
      <w:tblBorders>
        <w:top w:val="single" w:sz="2" w:space="0" w:color="B3D68C" w:themeColor="accent4" w:themeTint="99"/>
        <w:bottom w:val="single" w:sz="2" w:space="0" w:color="B3D68C" w:themeColor="accent4" w:themeTint="99"/>
        <w:insideH w:val="single" w:sz="2" w:space="0" w:color="B3D68C" w:themeColor="accent4" w:themeTint="99"/>
        <w:insideV w:val="single" w:sz="2" w:space="0" w:color="B3D68C" w:themeColor="accent4" w:themeTint="99"/>
      </w:tblBorders>
    </w:tblPr>
    <w:tblStylePr w:type="firstRow">
      <w:rPr>
        <w:b/>
        <w:bCs/>
      </w:rPr>
      <w:tblPr/>
      <w:tcPr>
        <w:tcBorders>
          <w:top w:val="nil"/>
          <w:bottom w:val="single" w:sz="12" w:space="0" w:color="B3D68C" w:themeColor="accent4" w:themeTint="99"/>
          <w:insideH w:val="nil"/>
          <w:insideV w:val="nil"/>
        </w:tcBorders>
        <w:shd w:val="clear" w:color="auto" w:fill="FFFFFF" w:themeFill="background1"/>
      </w:tcPr>
    </w:tblStylePr>
    <w:tblStylePr w:type="lastRow">
      <w:rPr>
        <w:b/>
        <w:bCs/>
      </w:rPr>
      <w:tblPr/>
      <w:tcPr>
        <w:tcBorders>
          <w:top w:val="double" w:sz="2" w:space="0" w:color="B3D6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1D8" w:themeFill="accent4" w:themeFillTint="33"/>
      </w:tcPr>
    </w:tblStylePr>
    <w:tblStylePr w:type="band1Horz">
      <w:tblPr/>
      <w:tcPr>
        <w:shd w:val="clear" w:color="auto" w:fill="E5F1D8" w:themeFill="accent4" w:themeFillTint="33"/>
      </w:tcPr>
    </w:tblStylePr>
  </w:style>
  <w:style w:type="paragraph" w:customStyle="1" w:styleId="appl19txtnospace">
    <w:name w:val="appl19_txt_nospace"/>
    <w:basedOn w:val="appl19txtnoindent"/>
    <w:qFormat/>
    <w:rsid w:val="004076AE"/>
    <w:pPr>
      <w:spacing w:before="0" w:line="260" w:lineRule="exact"/>
    </w:pPr>
    <w:rPr>
      <w:rFonts w:ascii="TimesNewRomanPSMT" w:hAnsi="TimesNewRomanPSMT" w:cs="TimesNewRomanPSMT"/>
    </w:rPr>
  </w:style>
  <w:style w:type="paragraph" w:customStyle="1" w:styleId="appl19notedefin">
    <w:name w:val="appl19_notedefin"/>
    <w:rsid w:val="00421E88"/>
    <w:pPr>
      <w:spacing w:before="120" w:after="0" w:line="240" w:lineRule="exact"/>
      <w:jc w:val="both"/>
    </w:pPr>
    <w:rPr>
      <w:rFonts w:ascii="Times New Roman" w:eastAsia="SimSun" w:hAnsi="Times New Roman" w:cs="Times New Roman"/>
      <w:color w:val="000000"/>
      <w:sz w:val="20"/>
      <w:szCs w:val="20"/>
      <w:lang w:val="en-GB" w:eastAsia="en-US"/>
    </w:rPr>
  </w:style>
  <w:style w:type="paragraph" w:customStyle="1" w:styleId="TableParagraph">
    <w:name w:val="Table Paragraph"/>
    <w:basedOn w:val="Normal"/>
    <w:uiPriority w:val="1"/>
    <w:qFormat/>
    <w:rsid w:val="0003471D"/>
    <w:pPr>
      <w:widowControl w:val="0"/>
      <w:autoSpaceDE w:val="0"/>
      <w:autoSpaceDN w:val="0"/>
      <w:spacing w:before="52"/>
      <w:ind w:left="112"/>
    </w:pPr>
    <w:rPr>
      <w:rFonts w:ascii="SimSun" w:hAnsi="SimSun" w:cs="SimSun"/>
      <w:color w:val="auto"/>
      <w:szCs w:val="22"/>
      <w:lang w:val="en-US" w:eastAsia="zh-CN"/>
    </w:rPr>
  </w:style>
  <w:style w:type="paragraph" w:customStyle="1" w:styleId="CHBoxBody">
    <w:name w:val="CH Box Body"/>
    <w:link w:val="CHBoxBodyChar"/>
    <w:uiPriority w:val="13"/>
    <w:qFormat/>
    <w:rsid w:val="009D20B0"/>
    <w:pPr>
      <w:spacing w:before="120" w:after="120" w:line="192" w:lineRule="auto"/>
      <w:jc w:val="both"/>
    </w:pPr>
    <w:rPr>
      <w:rFonts w:ascii="Noto Sans SC" w:eastAsia="Noto Sans SC" w:hAnsi="Noto Sans" w:cs="Noto Sans"/>
      <w:color w:val="000000" w:themeColor="text1"/>
      <w:sz w:val="19"/>
      <w:szCs w:val="18"/>
      <w:lang w:val="en-GB" w:eastAsia="zh-CN"/>
    </w:rPr>
  </w:style>
  <w:style w:type="character" w:customStyle="1" w:styleId="CHBoxBodyChar">
    <w:name w:val="CH Box Body Char"/>
    <w:basedOn w:val="DefaultParagraphFont"/>
    <w:link w:val="CHBoxBody"/>
    <w:uiPriority w:val="13"/>
    <w:rsid w:val="009D20B0"/>
    <w:rPr>
      <w:rFonts w:ascii="Noto Sans SC" w:eastAsia="Noto Sans SC" w:hAnsi="Noto Sans" w:cs="Noto Sans"/>
      <w:color w:val="000000" w:themeColor="text1"/>
      <w:sz w:val="19"/>
      <w:szCs w:val="18"/>
      <w:lang w:val="en-GB" w:eastAsia="zh-CN"/>
    </w:rPr>
  </w:style>
  <w:style w:type="paragraph" w:customStyle="1" w:styleId="CHBoxIndentbulletlist1">
    <w:name w:val="CH Box Indent bullet list 1"/>
    <w:link w:val="CHBoxIndentbulletlist1Char"/>
    <w:uiPriority w:val="13"/>
    <w:qFormat/>
    <w:rsid w:val="009D20B0"/>
    <w:pPr>
      <w:numPr>
        <w:numId w:val="39"/>
      </w:numPr>
      <w:spacing w:after="0" w:line="192" w:lineRule="auto"/>
      <w:jc w:val="both"/>
    </w:pPr>
    <w:rPr>
      <w:rFonts w:ascii="Noto Sans SC" w:eastAsia="Noto Sans SC" w:hAnsi="Noto Sans" w:cs="Noto Sans"/>
      <w:color w:val="000000" w:themeColor="text1"/>
      <w:sz w:val="19"/>
      <w:szCs w:val="18"/>
      <w:lang w:val="en-GB" w:eastAsia="zh-CN"/>
    </w:rPr>
  </w:style>
  <w:style w:type="character" w:customStyle="1" w:styleId="CHBoxIndentbulletlist1Char">
    <w:name w:val="CH Box Indent bullet list 1 Char"/>
    <w:basedOn w:val="DefaultParagraphFont"/>
    <w:link w:val="CHBoxIndentbulletlist1"/>
    <w:uiPriority w:val="13"/>
    <w:rsid w:val="009D20B0"/>
    <w:rPr>
      <w:rFonts w:ascii="Noto Sans SC" w:eastAsia="Noto Sans SC" w:hAnsi="Noto Sans" w:cs="Noto Sans"/>
      <w:color w:val="000000" w:themeColor="text1"/>
      <w:sz w:val="19"/>
      <w:szCs w:val="18"/>
      <w:lang w:val="en-GB" w:eastAsia="zh-CN"/>
    </w:rPr>
  </w:style>
  <w:style w:type="paragraph" w:customStyle="1" w:styleId="CHBoxIndentbulletlist2">
    <w:name w:val="CH Box Indent bullet list 2"/>
    <w:basedOn w:val="CHBoxIndentbulletlist1"/>
    <w:link w:val="CHBoxIndentbulletlist2Char"/>
    <w:uiPriority w:val="13"/>
    <w:qFormat/>
    <w:rsid w:val="009D20B0"/>
    <w:pPr>
      <w:numPr>
        <w:ilvl w:val="1"/>
      </w:numPr>
    </w:pPr>
  </w:style>
  <w:style w:type="character" w:customStyle="1" w:styleId="CHBoxIndentbulletlist2Char">
    <w:name w:val="CH Box Indent bullet list 2 Char"/>
    <w:basedOn w:val="DefaultParagraphFont"/>
    <w:link w:val="CHBoxIndentbulletlist2"/>
    <w:uiPriority w:val="13"/>
    <w:rsid w:val="009D20B0"/>
    <w:rPr>
      <w:rFonts w:ascii="Noto Sans SC" w:eastAsia="Noto Sans SC" w:hAnsi="Noto Sans" w:cs="Noto Sans"/>
      <w:color w:val="000000" w:themeColor="text1"/>
      <w:sz w:val="19"/>
      <w:szCs w:val="18"/>
      <w:lang w:val="en-GB" w:eastAsia="zh-CN"/>
    </w:rPr>
  </w:style>
  <w:style w:type="character" w:customStyle="1" w:styleId="StyleTimesbolditalicTimesNewRomanPS-BoldItalicMT">
    <w:name w:val="Style Times bolditalic + TimesNewRomanPS-BoldItalicMT 五号"/>
    <w:basedOn w:val="Timesbolditalic"/>
    <w:rsid w:val="0061710D"/>
    <w:rPr>
      <w:rFonts w:ascii="TimesNewRomanPS-BoldItalicMT" w:eastAsia="Kati" w:hAnsi="TimesNewRomanPS-BoldItalicMT" w:cs="TimesNRMTStd-BoldItalic"/>
      <w:b/>
      <w:bCs/>
      <w:i/>
      <w:iCs/>
      <w:sz w:val="21"/>
    </w:rPr>
  </w:style>
  <w:style w:type="paragraph" w:customStyle="1" w:styleId="Styleappl19txtnospaceLinespacing15lines">
    <w:name w:val="Style appl19_txt_nospace + Line spacing:  1.5 lines"/>
    <w:basedOn w:val="appl19txtnospace"/>
    <w:rsid w:val="0061710D"/>
    <w:pPr>
      <w:spacing w:line="240" w:lineRule="exact"/>
    </w:pPr>
    <w:rPr>
      <w:rFonts w:cs="SimSun"/>
      <w:szCs w:val="20"/>
    </w:rPr>
  </w:style>
  <w:style w:type="paragraph" w:customStyle="1" w:styleId="Styleappl19txtnoindentBefore18ptLinespacing15lines">
    <w:name w:val="Style appl19_txt_noindent + Before:  18 pt Line spacing:  1.5 lines"/>
    <w:basedOn w:val="appl19txtnoindent"/>
    <w:rsid w:val="00A737B5"/>
    <w:pPr>
      <w:spacing w:before="360" w:line="240" w:lineRule="exact"/>
    </w:pPr>
    <w:rPr>
      <w:rFonts w:cs="SimSun"/>
      <w:szCs w:val="20"/>
    </w:rPr>
  </w:style>
  <w:style w:type="paragraph" w:customStyle="1" w:styleId="Styleappl19txtnoindentBefore18ptLinespacing15lines1">
    <w:name w:val="Style appl19_txt_noindent + Before:  18 pt Line spacing:  1.5 lines1"/>
    <w:basedOn w:val="appl19txtnoindent"/>
    <w:autoRedefine/>
    <w:rsid w:val="00A737B5"/>
    <w:pPr>
      <w:spacing w:before="360" w:line="240" w:lineRule="exact"/>
    </w:pPr>
    <w:rPr>
      <w:rFonts w:cs="SimSun"/>
      <w:szCs w:val="20"/>
    </w:rPr>
  </w:style>
  <w:style w:type="character" w:styleId="UnresolvedMention">
    <w:name w:val="Unresolved Mention"/>
    <w:basedOn w:val="DefaultParagraphFont"/>
    <w:uiPriority w:val="99"/>
    <w:semiHidden/>
    <w:unhideWhenUsed/>
    <w:rsid w:val="00496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4034">
      <w:bodyDiv w:val="1"/>
      <w:marLeft w:val="0"/>
      <w:marRight w:val="0"/>
      <w:marTop w:val="0"/>
      <w:marBottom w:val="0"/>
      <w:divBdr>
        <w:top w:val="none" w:sz="0" w:space="0" w:color="auto"/>
        <w:left w:val="none" w:sz="0" w:space="0" w:color="auto"/>
        <w:bottom w:val="none" w:sz="0" w:space="0" w:color="auto"/>
        <w:right w:val="none" w:sz="0" w:space="0" w:color="auto"/>
      </w:divBdr>
    </w:div>
    <w:div w:id="13456871">
      <w:bodyDiv w:val="1"/>
      <w:marLeft w:val="0"/>
      <w:marRight w:val="0"/>
      <w:marTop w:val="0"/>
      <w:marBottom w:val="0"/>
      <w:divBdr>
        <w:top w:val="none" w:sz="0" w:space="0" w:color="auto"/>
        <w:left w:val="none" w:sz="0" w:space="0" w:color="auto"/>
        <w:bottom w:val="none" w:sz="0" w:space="0" w:color="auto"/>
        <w:right w:val="none" w:sz="0" w:space="0" w:color="auto"/>
      </w:divBdr>
    </w:div>
    <w:div w:id="28264453">
      <w:bodyDiv w:val="1"/>
      <w:marLeft w:val="0"/>
      <w:marRight w:val="0"/>
      <w:marTop w:val="0"/>
      <w:marBottom w:val="0"/>
      <w:divBdr>
        <w:top w:val="none" w:sz="0" w:space="0" w:color="auto"/>
        <w:left w:val="none" w:sz="0" w:space="0" w:color="auto"/>
        <w:bottom w:val="none" w:sz="0" w:space="0" w:color="auto"/>
        <w:right w:val="none" w:sz="0" w:space="0" w:color="auto"/>
      </w:divBdr>
    </w:div>
    <w:div w:id="70321886">
      <w:bodyDiv w:val="1"/>
      <w:marLeft w:val="0"/>
      <w:marRight w:val="0"/>
      <w:marTop w:val="0"/>
      <w:marBottom w:val="0"/>
      <w:divBdr>
        <w:top w:val="none" w:sz="0" w:space="0" w:color="auto"/>
        <w:left w:val="none" w:sz="0" w:space="0" w:color="auto"/>
        <w:bottom w:val="none" w:sz="0" w:space="0" w:color="auto"/>
        <w:right w:val="none" w:sz="0" w:space="0" w:color="auto"/>
      </w:divBdr>
    </w:div>
    <w:div w:id="71657380">
      <w:bodyDiv w:val="1"/>
      <w:marLeft w:val="0"/>
      <w:marRight w:val="0"/>
      <w:marTop w:val="0"/>
      <w:marBottom w:val="0"/>
      <w:divBdr>
        <w:top w:val="none" w:sz="0" w:space="0" w:color="auto"/>
        <w:left w:val="none" w:sz="0" w:space="0" w:color="auto"/>
        <w:bottom w:val="none" w:sz="0" w:space="0" w:color="auto"/>
        <w:right w:val="none" w:sz="0" w:space="0" w:color="auto"/>
      </w:divBdr>
    </w:div>
    <w:div w:id="74792012">
      <w:bodyDiv w:val="1"/>
      <w:marLeft w:val="0"/>
      <w:marRight w:val="0"/>
      <w:marTop w:val="0"/>
      <w:marBottom w:val="0"/>
      <w:divBdr>
        <w:top w:val="none" w:sz="0" w:space="0" w:color="auto"/>
        <w:left w:val="none" w:sz="0" w:space="0" w:color="auto"/>
        <w:bottom w:val="none" w:sz="0" w:space="0" w:color="auto"/>
        <w:right w:val="none" w:sz="0" w:space="0" w:color="auto"/>
      </w:divBdr>
      <w:divsChild>
        <w:div w:id="209922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336640">
      <w:bodyDiv w:val="1"/>
      <w:marLeft w:val="0"/>
      <w:marRight w:val="0"/>
      <w:marTop w:val="0"/>
      <w:marBottom w:val="0"/>
      <w:divBdr>
        <w:top w:val="none" w:sz="0" w:space="0" w:color="auto"/>
        <w:left w:val="none" w:sz="0" w:space="0" w:color="auto"/>
        <w:bottom w:val="none" w:sz="0" w:space="0" w:color="auto"/>
        <w:right w:val="none" w:sz="0" w:space="0" w:color="auto"/>
      </w:divBdr>
    </w:div>
    <w:div w:id="79916666">
      <w:bodyDiv w:val="1"/>
      <w:marLeft w:val="0"/>
      <w:marRight w:val="0"/>
      <w:marTop w:val="0"/>
      <w:marBottom w:val="0"/>
      <w:divBdr>
        <w:top w:val="none" w:sz="0" w:space="0" w:color="auto"/>
        <w:left w:val="none" w:sz="0" w:space="0" w:color="auto"/>
        <w:bottom w:val="none" w:sz="0" w:space="0" w:color="auto"/>
        <w:right w:val="none" w:sz="0" w:space="0" w:color="auto"/>
      </w:divBdr>
    </w:div>
    <w:div w:id="97333134">
      <w:bodyDiv w:val="1"/>
      <w:marLeft w:val="0"/>
      <w:marRight w:val="0"/>
      <w:marTop w:val="0"/>
      <w:marBottom w:val="0"/>
      <w:divBdr>
        <w:top w:val="none" w:sz="0" w:space="0" w:color="auto"/>
        <w:left w:val="none" w:sz="0" w:space="0" w:color="auto"/>
        <w:bottom w:val="none" w:sz="0" w:space="0" w:color="auto"/>
        <w:right w:val="none" w:sz="0" w:space="0" w:color="auto"/>
      </w:divBdr>
    </w:div>
    <w:div w:id="103576136">
      <w:bodyDiv w:val="1"/>
      <w:marLeft w:val="0"/>
      <w:marRight w:val="0"/>
      <w:marTop w:val="0"/>
      <w:marBottom w:val="0"/>
      <w:divBdr>
        <w:top w:val="none" w:sz="0" w:space="0" w:color="auto"/>
        <w:left w:val="none" w:sz="0" w:space="0" w:color="auto"/>
        <w:bottom w:val="none" w:sz="0" w:space="0" w:color="auto"/>
        <w:right w:val="none" w:sz="0" w:space="0" w:color="auto"/>
      </w:divBdr>
    </w:div>
    <w:div w:id="106195618">
      <w:bodyDiv w:val="1"/>
      <w:marLeft w:val="0"/>
      <w:marRight w:val="0"/>
      <w:marTop w:val="0"/>
      <w:marBottom w:val="0"/>
      <w:divBdr>
        <w:top w:val="none" w:sz="0" w:space="0" w:color="auto"/>
        <w:left w:val="none" w:sz="0" w:space="0" w:color="auto"/>
        <w:bottom w:val="none" w:sz="0" w:space="0" w:color="auto"/>
        <w:right w:val="none" w:sz="0" w:space="0" w:color="auto"/>
      </w:divBdr>
    </w:div>
    <w:div w:id="136149203">
      <w:bodyDiv w:val="1"/>
      <w:marLeft w:val="0"/>
      <w:marRight w:val="0"/>
      <w:marTop w:val="0"/>
      <w:marBottom w:val="0"/>
      <w:divBdr>
        <w:top w:val="none" w:sz="0" w:space="0" w:color="auto"/>
        <w:left w:val="none" w:sz="0" w:space="0" w:color="auto"/>
        <w:bottom w:val="none" w:sz="0" w:space="0" w:color="auto"/>
        <w:right w:val="none" w:sz="0" w:space="0" w:color="auto"/>
      </w:divBdr>
    </w:div>
    <w:div w:id="146629567">
      <w:bodyDiv w:val="1"/>
      <w:marLeft w:val="0"/>
      <w:marRight w:val="0"/>
      <w:marTop w:val="0"/>
      <w:marBottom w:val="0"/>
      <w:divBdr>
        <w:top w:val="none" w:sz="0" w:space="0" w:color="auto"/>
        <w:left w:val="none" w:sz="0" w:space="0" w:color="auto"/>
        <w:bottom w:val="none" w:sz="0" w:space="0" w:color="auto"/>
        <w:right w:val="none" w:sz="0" w:space="0" w:color="auto"/>
      </w:divBdr>
    </w:div>
    <w:div w:id="165438685">
      <w:bodyDiv w:val="1"/>
      <w:marLeft w:val="0"/>
      <w:marRight w:val="0"/>
      <w:marTop w:val="0"/>
      <w:marBottom w:val="0"/>
      <w:divBdr>
        <w:top w:val="none" w:sz="0" w:space="0" w:color="auto"/>
        <w:left w:val="none" w:sz="0" w:space="0" w:color="auto"/>
        <w:bottom w:val="none" w:sz="0" w:space="0" w:color="auto"/>
        <w:right w:val="none" w:sz="0" w:space="0" w:color="auto"/>
      </w:divBdr>
    </w:div>
    <w:div w:id="168567760">
      <w:bodyDiv w:val="1"/>
      <w:marLeft w:val="0"/>
      <w:marRight w:val="0"/>
      <w:marTop w:val="0"/>
      <w:marBottom w:val="0"/>
      <w:divBdr>
        <w:top w:val="none" w:sz="0" w:space="0" w:color="auto"/>
        <w:left w:val="none" w:sz="0" w:space="0" w:color="auto"/>
        <w:bottom w:val="none" w:sz="0" w:space="0" w:color="auto"/>
        <w:right w:val="none" w:sz="0" w:space="0" w:color="auto"/>
      </w:divBdr>
    </w:div>
    <w:div w:id="177278784">
      <w:bodyDiv w:val="1"/>
      <w:marLeft w:val="0"/>
      <w:marRight w:val="0"/>
      <w:marTop w:val="0"/>
      <w:marBottom w:val="0"/>
      <w:divBdr>
        <w:top w:val="none" w:sz="0" w:space="0" w:color="auto"/>
        <w:left w:val="none" w:sz="0" w:space="0" w:color="auto"/>
        <w:bottom w:val="none" w:sz="0" w:space="0" w:color="auto"/>
        <w:right w:val="none" w:sz="0" w:space="0" w:color="auto"/>
      </w:divBdr>
    </w:div>
    <w:div w:id="198205158">
      <w:bodyDiv w:val="1"/>
      <w:marLeft w:val="0"/>
      <w:marRight w:val="0"/>
      <w:marTop w:val="0"/>
      <w:marBottom w:val="0"/>
      <w:divBdr>
        <w:top w:val="none" w:sz="0" w:space="0" w:color="auto"/>
        <w:left w:val="none" w:sz="0" w:space="0" w:color="auto"/>
        <w:bottom w:val="none" w:sz="0" w:space="0" w:color="auto"/>
        <w:right w:val="none" w:sz="0" w:space="0" w:color="auto"/>
      </w:divBdr>
    </w:div>
    <w:div w:id="210000037">
      <w:bodyDiv w:val="1"/>
      <w:marLeft w:val="0"/>
      <w:marRight w:val="0"/>
      <w:marTop w:val="0"/>
      <w:marBottom w:val="0"/>
      <w:divBdr>
        <w:top w:val="none" w:sz="0" w:space="0" w:color="auto"/>
        <w:left w:val="none" w:sz="0" w:space="0" w:color="auto"/>
        <w:bottom w:val="none" w:sz="0" w:space="0" w:color="auto"/>
        <w:right w:val="none" w:sz="0" w:space="0" w:color="auto"/>
      </w:divBdr>
    </w:div>
    <w:div w:id="217017006">
      <w:bodyDiv w:val="1"/>
      <w:marLeft w:val="0"/>
      <w:marRight w:val="0"/>
      <w:marTop w:val="0"/>
      <w:marBottom w:val="0"/>
      <w:divBdr>
        <w:top w:val="none" w:sz="0" w:space="0" w:color="auto"/>
        <w:left w:val="none" w:sz="0" w:space="0" w:color="auto"/>
        <w:bottom w:val="none" w:sz="0" w:space="0" w:color="auto"/>
        <w:right w:val="none" w:sz="0" w:space="0" w:color="auto"/>
      </w:divBdr>
    </w:div>
    <w:div w:id="230313253">
      <w:bodyDiv w:val="1"/>
      <w:marLeft w:val="0"/>
      <w:marRight w:val="0"/>
      <w:marTop w:val="0"/>
      <w:marBottom w:val="0"/>
      <w:divBdr>
        <w:top w:val="none" w:sz="0" w:space="0" w:color="auto"/>
        <w:left w:val="none" w:sz="0" w:space="0" w:color="auto"/>
        <w:bottom w:val="none" w:sz="0" w:space="0" w:color="auto"/>
        <w:right w:val="none" w:sz="0" w:space="0" w:color="auto"/>
      </w:divBdr>
    </w:div>
    <w:div w:id="232275320">
      <w:bodyDiv w:val="1"/>
      <w:marLeft w:val="0"/>
      <w:marRight w:val="0"/>
      <w:marTop w:val="0"/>
      <w:marBottom w:val="0"/>
      <w:divBdr>
        <w:top w:val="none" w:sz="0" w:space="0" w:color="auto"/>
        <w:left w:val="none" w:sz="0" w:space="0" w:color="auto"/>
        <w:bottom w:val="none" w:sz="0" w:space="0" w:color="auto"/>
        <w:right w:val="none" w:sz="0" w:space="0" w:color="auto"/>
      </w:divBdr>
    </w:div>
    <w:div w:id="243801615">
      <w:bodyDiv w:val="1"/>
      <w:marLeft w:val="0"/>
      <w:marRight w:val="0"/>
      <w:marTop w:val="0"/>
      <w:marBottom w:val="0"/>
      <w:divBdr>
        <w:top w:val="none" w:sz="0" w:space="0" w:color="auto"/>
        <w:left w:val="none" w:sz="0" w:space="0" w:color="auto"/>
        <w:bottom w:val="none" w:sz="0" w:space="0" w:color="auto"/>
        <w:right w:val="none" w:sz="0" w:space="0" w:color="auto"/>
      </w:divBdr>
    </w:div>
    <w:div w:id="257912691">
      <w:bodyDiv w:val="1"/>
      <w:marLeft w:val="0"/>
      <w:marRight w:val="0"/>
      <w:marTop w:val="0"/>
      <w:marBottom w:val="0"/>
      <w:divBdr>
        <w:top w:val="none" w:sz="0" w:space="0" w:color="auto"/>
        <w:left w:val="none" w:sz="0" w:space="0" w:color="auto"/>
        <w:bottom w:val="none" w:sz="0" w:space="0" w:color="auto"/>
        <w:right w:val="none" w:sz="0" w:space="0" w:color="auto"/>
      </w:divBdr>
    </w:div>
    <w:div w:id="269777382">
      <w:bodyDiv w:val="1"/>
      <w:marLeft w:val="0"/>
      <w:marRight w:val="0"/>
      <w:marTop w:val="0"/>
      <w:marBottom w:val="0"/>
      <w:divBdr>
        <w:top w:val="none" w:sz="0" w:space="0" w:color="auto"/>
        <w:left w:val="none" w:sz="0" w:space="0" w:color="auto"/>
        <w:bottom w:val="none" w:sz="0" w:space="0" w:color="auto"/>
        <w:right w:val="none" w:sz="0" w:space="0" w:color="auto"/>
      </w:divBdr>
    </w:div>
    <w:div w:id="281619560">
      <w:bodyDiv w:val="1"/>
      <w:marLeft w:val="0"/>
      <w:marRight w:val="0"/>
      <w:marTop w:val="0"/>
      <w:marBottom w:val="0"/>
      <w:divBdr>
        <w:top w:val="none" w:sz="0" w:space="0" w:color="auto"/>
        <w:left w:val="none" w:sz="0" w:space="0" w:color="auto"/>
        <w:bottom w:val="none" w:sz="0" w:space="0" w:color="auto"/>
        <w:right w:val="none" w:sz="0" w:space="0" w:color="auto"/>
      </w:divBdr>
    </w:div>
    <w:div w:id="284653265">
      <w:bodyDiv w:val="1"/>
      <w:marLeft w:val="0"/>
      <w:marRight w:val="0"/>
      <w:marTop w:val="0"/>
      <w:marBottom w:val="0"/>
      <w:divBdr>
        <w:top w:val="none" w:sz="0" w:space="0" w:color="auto"/>
        <w:left w:val="none" w:sz="0" w:space="0" w:color="auto"/>
        <w:bottom w:val="none" w:sz="0" w:space="0" w:color="auto"/>
        <w:right w:val="none" w:sz="0" w:space="0" w:color="auto"/>
      </w:divBdr>
      <w:divsChild>
        <w:div w:id="1637493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9917230">
      <w:bodyDiv w:val="1"/>
      <w:marLeft w:val="0"/>
      <w:marRight w:val="0"/>
      <w:marTop w:val="0"/>
      <w:marBottom w:val="0"/>
      <w:divBdr>
        <w:top w:val="none" w:sz="0" w:space="0" w:color="auto"/>
        <w:left w:val="none" w:sz="0" w:space="0" w:color="auto"/>
        <w:bottom w:val="none" w:sz="0" w:space="0" w:color="auto"/>
        <w:right w:val="none" w:sz="0" w:space="0" w:color="auto"/>
      </w:divBdr>
    </w:div>
    <w:div w:id="304547894">
      <w:bodyDiv w:val="1"/>
      <w:marLeft w:val="0"/>
      <w:marRight w:val="0"/>
      <w:marTop w:val="0"/>
      <w:marBottom w:val="0"/>
      <w:divBdr>
        <w:top w:val="none" w:sz="0" w:space="0" w:color="auto"/>
        <w:left w:val="none" w:sz="0" w:space="0" w:color="auto"/>
        <w:bottom w:val="none" w:sz="0" w:space="0" w:color="auto"/>
        <w:right w:val="none" w:sz="0" w:space="0" w:color="auto"/>
      </w:divBdr>
    </w:div>
    <w:div w:id="337776129">
      <w:bodyDiv w:val="1"/>
      <w:marLeft w:val="0"/>
      <w:marRight w:val="0"/>
      <w:marTop w:val="0"/>
      <w:marBottom w:val="0"/>
      <w:divBdr>
        <w:top w:val="none" w:sz="0" w:space="0" w:color="auto"/>
        <w:left w:val="none" w:sz="0" w:space="0" w:color="auto"/>
        <w:bottom w:val="none" w:sz="0" w:space="0" w:color="auto"/>
        <w:right w:val="none" w:sz="0" w:space="0" w:color="auto"/>
      </w:divBdr>
    </w:div>
    <w:div w:id="341705992">
      <w:bodyDiv w:val="1"/>
      <w:marLeft w:val="0"/>
      <w:marRight w:val="0"/>
      <w:marTop w:val="0"/>
      <w:marBottom w:val="0"/>
      <w:divBdr>
        <w:top w:val="none" w:sz="0" w:space="0" w:color="auto"/>
        <w:left w:val="none" w:sz="0" w:space="0" w:color="auto"/>
        <w:bottom w:val="none" w:sz="0" w:space="0" w:color="auto"/>
        <w:right w:val="none" w:sz="0" w:space="0" w:color="auto"/>
      </w:divBdr>
    </w:div>
    <w:div w:id="348534177">
      <w:bodyDiv w:val="1"/>
      <w:marLeft w:val="0"/>
      <w:marRight w:val="0"/>
      <w:marTop w:val="0"/>
      <w:marBottom w:val="0"/>
      <w:divBdr>
        <w:top w:val="none" w:sz="0" w:space="0" w:color="auto"/>
        <w:left w:val="none" w:sz="0" w:space="0" w:color="auto"/>
        <w:bottom w:val="none" w:sz="0" w:space="0" w:color="auto"/>
        <w:right w:val="none" w:sz="0" w:space="0" w:color="auto"/>
      </w:divBdr>
    </w:div>
    <w:div w:id="352195749">
      <w:bodyDiv w:val="1"/>
      <w:marLeft w:val="0"/>
      <w:marRight w:val="0"/>
      <w:marTop w:val="0"/>
      <w:marBottom w:val="0"/>
      <w:divBdr>
        <w:top w:val="none" w:sz="0" w:space="0" w:color="auto"/>
        <w:left w:val="none" w:sz="0" w:space="0" w:color="auto"/>
        <w:bottom w:val="none" w:sz="0" w:space="0" w:color="auto"/>
        <w:right w:val="none" w:sz="0" w:space="0" w:color="auto"/>
      </w:divBdr>
    </w:div>
    <w:div w:id="361979085">
      <w:bodyDiv w:val="1"/>
      <w:marLeft w:val="0"/>
      <w:marRight w:val="0"/>
      <w:marTop w:val="0"/>
      <w:marBottom w:val="0"/>
      <w:divBdr>
        <w:top w:val="none" w:sz="0" w:space="0" w:color="auto"/>
        <w:left w:val="none" w:sz="0" w:space="0" w:color="auto"/>
        <w:bottom w:val="none" w:sz="0" w:space="0" w:color="auto"/>
        <w:right w:val="none" w:sz="0" w:space="0" w:color="auto"/>
      </w:divBdr>
    </w:div>
    <w:div w:id="364604536">
      <w:bodyDiv w:val="1"/>
      <w:marLeft w:val="0"/>
      <w:marRight w:val="0"/>
      <w:marTop w:val="0"/>
      <w:marBottom w:val="0"/>
      <w:divBdr>
        <w:top w:val="none" w:sz="0" w:space="0" w:color="auto"/>
        <w:left w:val="none" w:sz="0" w:space="0" w:color="auto"/>
        <w:bottom w:val="none" w:sz="0" w:space="0" w:color="auto"/>
        <w:right w:val="none" w:sz="0" w:space="0" w:color="auto"/>
      </w:divBdr>
    </w:div>
    <w:div w:id="393436718">
      <w:bodyDiv w:val="1"/>
      <w:marLeft w:val="0"/>
      <w:marRight w:val="0"/>
      <w:marTop w:val="0"/>
      <w:marBottom w:val="0"/>
      <w:divBdr>
        <w:top w:val="none" w:sz="0" w:space="0" w:color="auto"/>
        <w:left w:val="none" w:sz="0" w:space="0" w:color="auto"/>
        <w:bottom w:val="none" w:sz="0" w:space="0" w:color="auto"/>
        <w:right w:val="none" w:sz="0" w:space="0" w:color="auto"/>
      </w:divBdr>
    </w:div>
    <w:div w:id="401173689">
      <w:bodyDiv w:val="1"/>
      <w:marLeft w:val="0"/>
      <w:marRight w:val="0"/>
      <w:marTop w:val="0"/>
      <w:marBottom w:val="0"/>
      <w:divBdr>
        <w:top w:val="none" w:sz="0" w:space="0" w:color="auto"/>
        <w:left w:val="none" w:sz="0" w:space="0" w:color="auto"/>
        <w:bottom w:val="none" w:sz="0" w:space="0" w:color="auto"/>
        <w:right w:val="none" w:sz="0" w:space="0" w:color="auto"/>
      </w:divBdr>
    </w:div>
    <w:div w:id="407503056">
      <w:bodyDiv w:val="1"/>
      <w:marLeft w:val="0"/>
      <w:marRight w:val="0"/>
      <w:marTop w:val="0"/>
      <w:marBottom w:val="0"/>
      <w:divBdr>
        <w:top w:val="none" w:sz="0" w:space="0" w:color="auto"/>
        <w:left w:val="none" w:sz="0" w:space="0" w:color="auto"/>
        <w:bottom w:val="none" w:sz="0" w:space="0" w:color="auto"/>
        <w:right w:val="none" w:sz="0" w:space="0" w:color="auto"/>
      </w:divBdr>
    </w:div>
    <w:div w:id="426123892">
      <w:bodyDiv w:val="1"/>
      <w:marLeft w:val="0"/>
      <w:marRight w:val="0"/>
      <w:marTop w:val="0"/>
      <w:marBottom w:val="0"/>
      <w:divBdr>
        <w:top w:val="none" w:sz="0" w:space="0" w:color="auto"/>
        <w:left w:val="none" w:sz="0" w:space="0" w:color="auto"/>
        <w:bottom w:val="none" w:sz="0" w:space="0" w:color="auto"/>
        <w:right w:val="none" w:sz="0" w:space="0" w:color="auto"/>
      </w:divBdr>
    </w:div>
    <w:div w:id="435564089">
      <w:bodyDiv w:val="1"/>
      <w:marLeft w:val="0"/>
      <w:marRight w:val="0"/>
      <w:marTop w:val="0"/>
      <w:marBottom w:val="0"/>
      <w:divBdr>
        <w:top w:val="none" w:sz="0" w:space="0" w:color="auto"/>
        <w:left w:val="none" w:sz="0" w:space="0" w:color="auto"/>
        <w:bottom w:val="none" w:sz="0" w:space="0" w:color="auto"/>
        <w:right w:val="none" w:sz="0" w:space="0" w:color="auto"/>
      </w:divBdr>
    </w:div>
    <w:div w:id="453520049">
      <w:bodyDiv w:val="1"/>
      <w:marLeft w:val="0"/>
      <w:marRight w:val="0"/>
      <w:marTop w:val="0"/>
      <w:marBottom w:val="0"/>
      <w:divBdr>
        <w:top w:val="none" w:sz="0" w:space="0" w:color="auto"/>
        <w:left w:val="none" w:sz="0" w:space="0" w:color="auto"/>
        <w:bottom w:val="none" w:sz="0" w:space="0" w:color="auto"/>
        <w:right w:val="none" w:sz="0" w:space="0" w:color="auto"/>
      </w:divBdr>
    </w:div>
    <w:div w:id="455030092">
      <w:bodyDiv w:val="1"/>
      <w:marLeft w:val="0"/>
      <w:marRight w:val="0"/>
      <w:marTop w:val="0"/>
      <w:marBottom w:val="0"/>
      <w:divBdr>
        <w:top w:val="none" w:sz="0" w:space="0" w:color="auto"/>
        <w:left w:val="none" w:sz="0" w:space="0" w:color="auto"/>
        <w:bottom w:val="none" w:sz="0" w:space="0" w:color="auto"/>
        <w:right w:val="none" w:sz="0" w:space="0" w:color="auto"/>
      </w:divBdr>
    </w:div>
    <w:div w:id="482241868">
      <w:bodyDiv w:val="1"/>
      <w:marLeft w:val="0"/>
      <w:marRight w:val="0"/>
      <w:marTop w:val="0"/>
      <w:marBottom w:val="0"/>
      <w:divBdr>
        <w:top w:val="none" w:sz="0" w:space="0" w:color="auto"/>
        <w:left w:val="none" w:sz="0" w:space="0" w:color="auto"/>
        <w:bottom w:val="none" w:sz="0" w:space="0" w:color="auto"/>
        <w:right w:val="none" w:sz="0" w:space="0" w:color="auto"/>
      </w:divBdr>
    </w:div>
    <w:div w:id="492836839">
      <w:bodyDiv w:val="1"/>
      <w:marLeft w:val="0"/>
      <w:marRight w:val="0"/>
      <w:marTop w:val="0"/>
      <w:marBottom w:val="0"/>
      <w:divBdr>
        <w:top w:val="none" w:sz="0" w:space="0" w:color="auto"/>
        <w:left w:val="none" w:sz="0" w:space="0" w:color="auto"/>
        <w:bottom w:val="none" w:sz="0" w:space="0" w:color="auto"/>
        <w:right w:val="none" w:sz="0" w:space="0" w:color="auto"/>
      </w:divBdr>
    </w:div>
    <w:div w:id="549997024">
      <w:bodyDiv w:val="1"/>
      <w:marLeft w:val="0"/>
      <w:marRight w:val="0"/>
      <w:marTop w:val="0"/>
      <w:marBottom w:val="0"/>
      <w:divBdr>
        <w:top w:val="none" w:sz="0" w:space="0" w:color="auto"/>
        <w:left w:val="none" w:sz="0" w:space="0" w:color="auto"/>
        <w:bottom w:val="none" w:sz="0" w:space="0" w:color="auto"/>
        <w:right w:val="none" w:sz="0" w:space="0" w:color="auto"/>
      </w:divBdr>
    </w:div>
    <w:div w:id="564100556">
      <w:bodyDiv w:val="1"/>
      <w:marLeft w:val="0"/>
      <w:marRight w:val="0"/>
      <w:marTop w:val="0"/>
      <w:marBottom w:val="0"/>
      <w:divBdr>
        <w:top w:val="none" w:sz="0" w:space="0" w:color="auto"/>
        <w:left w:val="none" w:sz="0" w:space="0" w:color="auto"/>
        <w:bottom w:val="none" w:sz="0" w:space="0" w:color="auto"/>
        <w:right w:val="none" w:sz="0" w:space="0" w:color="auto"/>
      </w:divBdr>
    </w:div>
    <w:div w:id="565921924">
      <w:bodyDiv w:val="1"/>
      <w:marLeft w:val="0"/>
      <w:marRight w:val="0"/>
      <w:marTop w:val="0"/>
      <w:marBottom w:val="0"/>
      <w:divBdr>
        <w:top w:val="none" w:sz="0" w:space="0" w:color="auto"/>
        <w:left w:val="none" w:sz="0" w:space="0" w:color="auto"/>
        <w:bottom w:val="none" w:sz="0" w:space="0" w:color="auto"/>
        <w:right w:val="none" w:sz="0" w:space="0" w:color="auto"/>
      </w:divBdr>
    </w:div>
    <w:div w:id="576551730">
      <w:bodyDiv w:val="1"/>
      <w:marLeft w:val="0"/>
      <w:marRight w:val="0"/>
      <w:marTop w:val="0"/>
      <w:marBottom w:val="0"/>
      <w:divBdr>
        <w:top w:val="none" w:sz="0" w:space="0" w:color="auto"/>
        <w:left w:val="none" w:sz="0" w:space="0" w:color="auto"/>
        <w:bottom w:val="none" w:sz="0" w:space="0" w:color="auto"/>
        <w:right w:val="none" w:sz="0" w:space="0" w:color="auto"/>
      </w:divBdr>
    </w:div>
    <w:div w:id="576865526">
      <w:bodyDiv w:val="1"/>
      <w:marLeft w:val="0"/>
      <w:marRight w:val="0"/>
      <w:marTop w:val="0"/>
      <w:marBottom w:val="0"/>
      <w:divBdr>
        <w:top w:val="none" w:sz="0" w:space="0" w:color="auto"/>
        <w:left w:val="none" w:sz="0" w:space="0" w:color="auto"/>
        <w:bottom w:val="none" w:sz="0" w:space="0" w:color="auto"/>
        <w:right w:val="none" w:sz="0" w:space="0" w:color="auto"/>
      </w:divBdr>
    </w:div>
    <w:div w:id="591546822">
      <w:bodyDiv w:val="1"/>
      <w:marLeft w:val="0"/>
      <w:marRight w:val="0"/>
      <w:marTop w:val="0"/>
      <w:marBottom w:val="0"/>
      <w:divBdr>
        <w:top w:val="none" w:sz="0" w:space="0" w:color="auto"/>
        <w:left w:val="none" w:sz="0" w:space="0" w:color="auto"/>
        <w:bottom w:val="none" w:sz="0" w:space="0" w:color="auto"/>
        <w:right w:val="none" w:sz="0" w:space="0" w:color="auto"/>
      </w:divBdr>
    </w:div>
    <w:div w:id="615060180">
      <w:bodyDiv w:val="1"/>
      <w:marLeft w:val="0"/>
      <w:marRight w:val="0"/>
      <w:marTop w:val="0"/>
      <w:marBottom w:val="0"/>
      <w:divBdr>
        <w:top w:val="none" w:sz="0" w:space="0" w:color="auto"/>
        <w:left w:val="none" w:sz="0" w:space="0" w:color="auto"/>
        <w:bottom w:val="none" w:sz="0" w:space="0" w:color="auto"/>
        <w:right w:val="none" w:sz="0" w:space="0" w:color="auto"/>
      </w:divBdr>
    </w:div>
    <w:div w:id="643463437">
      <w:bodyDiv w:val="1"/>
      <w:marLeft w:val="0"/>
      <w:marRight w:val="0"/>
      <w:marTop w:val="0"/>
      <w:marBottom w:val="0"/>
      <w:divBdr>
        <w:top w:val="none" w:sz="0" w:space="0" w:color="auto"/>
        <w:left w:val="none" w:sz="0" w:space="0" w:color="auto"/>
        <w:bottom w:val="none" w:sz="0" w:space="0" w:color="auto"/>
        <w:right w:val="none" w:sz="0" w:space="0" w:color="auto"/>
      </w:divBdr>
    </w:div>
    <w:div w:id="665401109">
      <w:bodyDiv w:val="1"/>
      <w:marLeft w:val="0"/>
      <w:marRight w:val="0"/>
      <w:marTop w:val="0"/>
      <w:marBottom w:val="0"/>
      <w:divBdr>
        <w:top w:val="none" w:sz="0" w:space="0" w:color="auto"/>
        <w:left w:val="none" w:sz="0" w:space="0" w:color="auto"/>
        <w:bottom w:val="none" w:sz="0" w:space="0" w:color="auto"/>
        <w:right w:val="none" w:sz="0" w:space="0" w:color="auto"/>
      </w:divBdr>
    </w:div>
    <w:div w:id="666173802">
      <w:bodyDiv w:val="1"/>
      <w:marLeft w:val="0"/>
      <w:marRight w:val="0"/>
      <w:marTop w:val="0"/>
      <w:marBottom w:val="0"/>
      <w:divBdr>
        <w:top w:val="none" w:sz="0" w:space="0" w:color="auto"/>
        <w:left w:val="none" w:sz="0" w:space="0" w:color="auto"/>
        <w:bottom w:val="none" w:sz="0" w:space="0" w:color="auto"/>
        <w:right w:val="none" w:sz="0" w:space="0" w:color="auto"/>
      </w:divBdr>
    </w:div>
    <w:div w:id="672805466">
      <w:bodyDiv w:val="1"/>
      <w:marLeft w:val="0"/>
      <w:marRight w:val="0"/>
      <w:marTop w:val="0"/>
      <w:marBottom w:val="0"/>
      <w:divBdr>
        <w:top w:val="none" w:sz="0" w:space="0" w:color="auto"/>
        <w:left w:val="none" w:sz="0" w:space="0" w:color="auto"/>
        <w:bottom w:val="none" w:sz="0" w:space="0" w:color="auto"/>
        <w:right w:val="none" w:sz="0" w:space="0" w:color="auto"/>
      </w:divBdr>
    </w:div>
    <w:div w:id="674767704">
      <w:bodyDiv w:val="1"/>
      <w:marLeft w:val="0"/>
      <w:marRight w:val="0"/>
      <w:marTop w:val="0"/>
      <w:marBottom w:val="0"/>
      <w:divBdr>
        <w:top w:val="none" w:sz="0" w:space="0" w:color="auto"/>
        <w:left w:val="none" w:sz="0" w:space="0" w:color="auto"/>
        <w:bottom w:val="none" w:sz="0" w:space="0" w:color="auto"/>
        <w:right w:val="none" w:sz="0" w:space="0" w:color="auto"/>
      </w:divBdr>
    </w:div>
    <w:div w:id="676688695">
      <w:bodyDiv w:val="1"/>
      <w:marLeft w:val="0"/>
      <w:marRight w:val="0"/>
      <w:marTop w:val="0"/>
      <w:marBottom w:val="0"/>
      <w:divBdr>
        <w:top w:val="none" w:sz="0" w:space="0" w:color="auto"/>
        <w:left w:val="none" w:sz="0" w:space="0" w:color="auto"/>
        <w:bottom w:val="none" w:sz="0" w:space="0" w:color="auto"/>
        <w:right w:val="none" w:sz="0" w:space="0" w:color="auto"/>
      </w:divBdr>
    </w:div>
    <w:div w:id="688338332">
      <w:bodyDiv w:val="1"/>
      <w:marLeft w:val="0"/>
      <w:marRight w:val="0"/>
      <w:marTop w:val="0"/>
      <w:marBottom w:val="0"/>
      <w:divBdr>
        <w:top w:val="none" w:sz="0" w:space="0" w:color="auto"/>
        <w:left w:val="none" w:sz="0" w:space="0" w:color="auto"/>
        <w:bottom w:val="none" w:sz="0" w:space="0" w:color="auto"/>
        <w:right w:val="none" w:sz="0" w:space="0" w:color="auto"/>
      </w:divBdr>
    </w:div>
    <w:div w:id="692537389">
      <w:bodyDiv w:val="1"/>
      <w:marLeft w:val="0"/>
      <w:marRight w:val="0"/>
      <w:marTop w:val="0"/>
      <w:marBottom w:val="0"/>
      <w:divBdr>
        <w:top w:val="none" w:sz="0" w:space="0" w:color="auto"/>
        <w:left w:val="none" w:sz="0" w:space="0" w:color="auto"/>
        <w:bottom w:val="none" w:sz="0" w:space="0" w:color="auto"/>
        <w:right w:val="none" w:sz="0" w:space="0" w:color="auto"/>
      </w:divBdr>
    </w:div>
    <w:div w:id="696155536">
      <w:bodyDiv w:val="1"/>
      <w:marLeft w:val="0"/>
      <w:marRight w:val="0"/>
      <w:marTop w:val="0"/>
      <w:marBottom w:val="0"/>
      <w:divBdr>
        <w:top w:val="none" w:sz="0" w:space="0" w:color="auto"/>
        <w:left w:val="none" w:sz="0" w:space="0" w:color="auto"/>
        <w:bottom w:val="none" w:sz="0" w:space="0" w:color="auto"/>
        <w:right w:val="none" w:sz="0" w:space="0" w:color="auto"/>
      </w:divBdr>
    </w:div>
    <w:div w:id="714738972">
      <w:bodyDiv w:val="1"/>
      <w:marLeft w:val="0"/>
      <w:marRight w:val="0"/>
      <w:marTop w:val="0"/>
      <w:marBottom w:val="0"/>
      <w:divBdr>
        <w:top w:val="none" w:sz="0" w:space="0" w:color="auto"/>
        <w:left w:val="none" w:sz="0" w:space="0" w:color="auto"/>
        <w:bottom w:val="none" w:sz="0" w:space="0" w:color="auto"/>
        <w:right w:val="none" w:sz="0" w:space="0" w:color="auto"/>
      </w:divBdr>
    </w:div>
    <w:div w:id="715005924">
      <w:bodyDiv w:val="1"/>
      <w:marLeft w:val="0"/>
      <w:marRight w:val="0"/>
      <w:marTop w:val="0"/>
      <w:marBottom w:val="0"/>
      <w:divBdr>
        <w:top w:val="none" w:sz="0" w:space="0" w:color="auto"/>
        <w:left w:val="none" w:sz="0" w:space="0" w:color="auto"/>
        <w:bottom w:val="none" w:sz="0" w:space="0" w:color="auto"/>
        <w:right w:val="none" w:sz="0" w:space="0" w:color="auto"/>
      </w:divBdr>
    </w:div>
    <w:div w:id="731269631">
      <w:bodyDiv w:val="1"/>
      <w:marLeft w:val="0"/>
      <w:marRight w:val="0"/>
      <w:marTop w:val="0"/>
      <w:marBottom w:val="0"/>
      <w:divBdr>
        <w:top w:val="none" w:sz="0" w:space="0" w:color="auto"/>
        <w:left w:val="none" w:sz="0" w:space="0" w:color="auto"/>
        <w:bottom w:val="none" w:sz="0" w:space="0" w:color="auto"/>
        <w:right w:val="none" w:sz="0" w:space="0" w:color="auto"/>
      </w:divBdr>
    </w:div>
    <w:div w:id="734426019">
      <w:bodyDiv w:val="1"/>
      <w:marLeft w:val="0"/>
      <w:marRight w:val="0"/>
      <w:marTop w:val="0"/>
      <w:marBottom w:val="0"/>
      <w:divBdr>
        <w:top w:val="none" w:sz="0" w:space="0" w:color="auto"/>
        <w:left w:val="none" w:sz="0" w:space="0" w:color="auto"/>
        <w:bottom w:val="none" w:sz="0" w:space="0" w:color="auto"/>
        <w:right w:val="none" w:sz="0" w:space="0" w:color="auto"/>
      </w:divBdr>
    </w:div>
    <w:div w:id="749545467">
      <w:bodyDiv w:val="1"/>
      <w:marLeft w:val="0"/>
      <w:marRight w:val="0"/>
      <w:marTop w:val="0"/>
      <w:marBottom w:val="0"/>
      <w:divBdr>
        <w:top w:val="none" w:sz="0" w:space="0" w:color="auto"/>
        <w:left w:val="none" w:sz="0" w:space="0" w:color="auto"/>
        <w:bottom w:val="none" w:sz="0" w:space="0" w:color="auto"/>
        <w:right w:val="none" w:sz="0" w:space="0" w:color="auto"/>
      </w:divBdr>
    </w:div>
    <w:div w:id="752818292">
      <w:bodyDiv w:val="1"/>
      <w:marLeft w:val="0"/>
      <w:marRight w:val="0"/>
      <w:marTop w:val="0"/>
      <w:marBottom w:val="0"/>
      <w:divBdr>
        <w:top w:val="none" w:sz="0" w:space="0" w:color="auto"/>
        <w:left w:val="none" w:sz="0" w:space="0" w:color="auto"/>
        <w:bottom w:val="none" w:sz="0" w:space="0" w:color="auto"/>
        <w:right w:val="none" w:sz="0" w:space="0" w:color="auto"/>
      </w:divBdr>
    </w:div>
    <w:div w:id="753205983">
      <w:bodyDiv w:val="1"/>
      <w:marLeft w:val="0"/>
      <w:marRight w:val="0"/>
      <w:marTop w:val="0"/>
      <w:marBottom w:val="0"/>
      <w:divBdr>
        <w:top w:val="none" w:sz="0" w:space="0" w:color="auto"/>
        <w:left w:val="none" w:sz="0" w:space="0" w:color="auto"/>
        <w:bottom w:val="none" w:sz="0" w:space="0" w:color="auto"/>
        <w:right w:val="none" w:sz="0" w:space="0" w:color="auto"/>
      </w:divBdr>
    </w:div>
    <w:div w:id="768937876">
      <w:bodyDiv w:val="1"/>
      <w:marLeft w:val="0"/>
      <w:marRight w:val="0"/>
      <w:marTop w:val="0"/>
      <w:marBottom w:val="0"/>
      <w:divBdr>
        <w:top w:val="none" w:sz="0" w:space="0" w:color="auto"/>
        <w:left w:val="none" w:sz="0" w:space="0" w:color="auto"/>
        <w:bottom w:val="none" w:sz="0" w:space="0" w:color="auto"/>
        <w:right w:val="none" w:sz="0" w:space="0" w:color="auto"/>
      </w:divBdr>
    </w:div>
    <w:div w:id="770785724">
      <w:bodyDiv w:val="1"/>
      <w:marLeft w:val="0"/>
      <w:marRight w:val="0"/>
      <w:marTop w:val="0"/>
      <w:marBottom w:val="0"/>
      <w:divBdr>
        <w:top w:val="none" w:sz="0" w:space="0" w:color="auto"/>
        <w:left w:val="none" w:sz="0" w:space="0" w:color="auto"/>
        <w:bottom w:val="none" w:sz="0" w:space="0" w:color="auto"/>
        <w:right w:val="none" w:sz="0" w:space="0" w:color="auto"/>
      </w:divBdr>
    </w:div>
    <w:div w:id="819734930">
      <w:bodyDiv w:val="1"/>
      <w:marLeft w:val="0"/>
      <w:marRight w:val="0"/>
      <w:marTop w:val="0"/>
      <w:marBottom w:val="0"/>
      <w:divBdr>
        <w:top w:val="none" w:sz="0" w:space="0" w:color="auto"/>
        <w:left w:val="none" w:sz="0" w:space="0" w:color="auto"/>
        <w:bottom w:val="none" w:sz="0" w:space="0" w:color="auto"/>
        <w:right w:val="none" w:sz="0" w:space="0" w:color="auto"/>
      </w:divBdr>
    </w:div>
    <w:div w:id="823085887">
      <w:bodyDiv w:val="1"/>
      <w:marLeft w:val="0"/>
      <w:marRight w:val="0"/>
      <w:marTop w:val="0"/>
      <w:marBottom w:val="0"/>
      <w:divBdr>
        <w:top w:val="none" w:sz="0" w:space="0" w:color="auto"/>
        <w:left w:val="none" w:sz="0" w:space="0" w:color="auto"/>
        <w:bottom w:val="none" w:sz="0" w:space="0" w:color="auto"/>
        <w:right w:val="none" w:sz="0" w:space="0" w:color="auto"/>
      </w:divBdr>
    </w:div>
    <w:div w:id="865144740">
      <w:bodyDiv w:val="1"/>
      <w:marLeft w:val="0"/>
      <w:marRight w:val="0"/>
      <w:marTop w:val="0"/>
      <w:marBottom w:val="0"/>
      <w:divBdr>
        <w:top w:val="none" w:sz="0" w:space="0" w:color="auto"/>
        <w:left w:val="none" w:sz="0" w:space="0" w:color="auto"/>
        <w:bottom w:val="none" w:sz="0" w:space="0" w:color="auto"/>
        <w:right w:val="none" w:sz="0" w:space="0" w:color="auto"/>
      </w:divBdr>
    </w:div>
    <w:div w:id="865556569">
      <w:bodyDiv w:val="1"/>
      <w:marLeft w:val="0"/>
      <w:marRight w:val="0"/>
      <w:marTop w:val="0"/>
      <w:marBottom w:val="0"/>
      <w:divBdr>
        <w:top w:val="none" w:sz="0" w:space="0" w:color="auto"/>
        <w:left w:val="none" w:sz="0" w:space="0" w:color="auto"/>
        <w:bottom w:val="none" w:sz="0" w:space="0" w:color="auto"/>
        <w:right w:val="none" w:sz="0" w:space="0" w:color="auto"/>
      </w:divBdr>
    </w:div>
    <w:div w:id="880556217">
      <w:bodyDiv w:val="1"/>
      <w:marLeft w:val="0"/>
      <w:marRight w:val="0"/>
      <w:marTop w:val="0"/>
      <w:marBottom w:val="0"/>
      <w:divBdr>
        <w:top w:val="none" w:sz="0" w:space="0" w:color="auto"/>
        <w:left w:val="none" w:sz="0" w:space="0" w:color="auto"/>
        <w:bottom w:val="none" w:sz="0" w:space="0" w:color="auto"/>
        <w:right w:val="none" w:sz="0" w:space="0" w:color="auto"/>
      </w:divBdr>
    </w:div>
    <w:div w:id="895049110">
      <w:bodyDiv w:val="1"/>
      <w:marLeft w:val="0"/>
      <w:marRight w:val="0"/>
      <w:marTop w:val="0"/>
      <w:marBottom w:val="0"/>
      <w:divBdr>
        <w:top w:val="none" w:sz="0" w:space="0" w:color="auto"/>
        <w:left w:val="none" w:sz="0" w:space="0" w:color="auto"/>
        <w:bottom w:val="none" w:sz="0" w:space="0" w:color="auto"/>
        <w:right w:val="none" w:sz="0" w:space="0" w:color="auto"/>
      </w:divBdr>
    </w:div>
    <w:div w:id="902715990">
      <w:bodyDiv w:val="1"/>
      <w:marLeft w:val="0"/>
      <w:marRight w:val="0"/>
      <w:marTop w:val="0"/>
      <w:marBottom w:val="0"/>
      <w:divBdr>
        <w:top w:val="none" w:sz="0" w:space="0" w:color="auto"/>
        <w:left w:val="none" w:sz="0" w:space="0" w:color="auto"/>
        <w:bottom w:val="none" w:sz="0" w:space="0" w:color="auto"/>
        <w:right w:val="none" w:sz="0" w:space="0" w:color="auto"/>
      </w:divBdr>
    </w:div>
    <w:div w:id="903763600">
      <w:bodyDiv w:val="1"/>
      <w:marLeft w:val="0"/>
      <w:marRight w:val="0"/>
      <w:marTop w:val="0"/>
      <w:marBottom w:val="0"/>
      <w:divBdr>
        <w:top w:val="none" w:sz="0" w:space="0" w:color="auto"/>
        <w:left w:val="none" w:sz="0" w:space="0" w:color="auto"/>
        <w:bottom w:val="none" w:sz="0" w:space="0" w:color="auto"/>
        <w:right w:val="none" w:sz="0" w:space="0" w:color="auto"/>
      </w:divBdr>
    </w:div>
    <w:div w:id="931863834">
      <w:bodyDiv w:val="1"/>
      <w:marLeft w:val="0"/>
      <w:marRight w:val="0"/>
      <w:marTop w:val="0"/>
      <w:marBottom w:val="0"/>
      <w:divBdr>
        <w:top w:val="none" w:sz="0" w:space="0" w:color="auto"/>
        <w:left w:val="none" w:sz="0" w:space="0" w:color="auto"/>
        <w:bottom w:val="none" w:sz="0" w:space="0" w:color="auto"/>
        <w:right w:val="none" w:sz="0" w:space="0" w:color="auto"/>
      </w:divBdr>
    </w:div>
    <w:div w:id="943921295">
      <w:bodyDiv w:val="1"/>
      <w:marLeft w:val="0"/>
      <w:marRight w:val="0"/>
      <w:marTop w:val="0"/>
      <w:marBottom w:val="0"/>
      <w:divBdr>
        <w:top w:val="none" w:sz="0" w:space="0" w:color="auto"/>
        <w:left w:val="none" w:sz="0" w:space="0" w:color="auto"/>
        <w:bottom w:val="none" w:sz="0" w:space="0" w:color="auto"/>
        <w:right w:val="none" w:sz="0" w:space="0" w:color="auto"/>
      </w:divBdr>
    </w:div>
    <w:div w:id="968246190">
      <w:bodyDiv w:val="1"/>
      <w:marLeft w:val="0"/>
      <w:marRight w:val="0"/>
      <w:marTop w:val="0"/>
      <w:marBottom w:val="0"/>
      <w:divBdr>
        <w:top w:val="none" w:sz="0" w:space="0" w:color="auto"/>
        <w:left w:val="none" w:sz="0" w:space="0" w:color="auto"/>
        <w:bottom w:val="none" w:sz="0" w:space="0" w:color="auto"/>
        <w:right w:val="none" w:sz="0" w:space="0" w:color="auto"/>
      </w:divBdr>
    </w:div>
    <w:div w:id="983118712">
      <w:bodyDiv w:val="1"/>
      <w:marLeft w:val="0"/>
      <w:marRight w:val="0"/>
      <w:marTop w:val="0"/>
      <w:marBottom w:val="0"/>
      <w:divBdr>
        <w:top w:val="none" w:sz="0" w:space="0" w:color="auto"/>
        <w:left w:val="none" w:sz="0" w:space="0" w:color="auto"/>
        <w:bottom w:val="none" w:sz="0" w:space="0" w:color="auto"/>
        <w:right w:val="none" w:sz="0" w:space="0" w:color="auto"/>
      </w:divBdr>
    </w:div>
    <w:div w:id="998079347">
      <w:bodyDiv w:val="1"/>
      <w:marLeft w:val="0"/>
      <w:marRight w:val="0"/>
      <w:marTop w:val="0"/>
      <w:marBottom w:val="0"/>
      <w:divBdr>
        <w:top w:val="none" w:sz="0" w:space="0" w:color="auto"/>
        <w:left w:val="none" w:sz="0" w:space="0" w:color="auto"/>
        <w:bottom w:val="none" w:sz="0" w:space="0" w:color="auto"/>
        <w:right w:val="none" w:sz="0" w:space="0" w:color="auto"/>
      </w:divBdr>
    </w:div>
    <w:div w:id="999887989">
      <w:bodyDiv w:val="1"/>
      <w:marLeft w:val="0"/>
      <w:marRight w:val="0"/>
      <w:marTop w:val="0"/>
      <w:marBottom w:val="0"/>
      <w:divBdr>
        <w:top w:val="none" w:sz="0" w:space="0" w:color="auto"/>
        <w:left w:val="none" w:sz="0" w:space="0" w:color="auto"/>
        <w:bottom w:val="none" w:sz="0" w:space="0" w:color="auto"/>
        <w:right w:val="none" w:sz="0" w:space="0" w:color="auto"/>
      </w:divBdr>
    </w:div>
    <w:div w:id="1054423661">
      <w:bodyDiv w:val="1"/>
      <w:marLeft w:val="0"/>
      <w:marRight w:val="0"/>
      <w:marTop w:val="0"/>
      <w:marBottom w:val="0"/>
      <w:divBdr>
        <w:top w:val="none" w:sz="0" w:space="0" w:color="auto"/>
        <w:left w:val="none" w:sz="0" w:space="0" w:color="auto"/>
        <w:bottom w:val="none" w:sz="0" w:space="0" w:color="auto"/>
        <w:right w:val="none" w:sz="0" w:space="0" w:color="auto"/>
      </w:divBdr>
    </w:div>
    <w:div w:id="1069571143">
      <w:bodyDiv w:val="1"/>
      <w:marLeft w:val="0"/>
      <w:marRight w:val="0"/>
      <w:marTop w:val="0"/>
      <w:marBottom w:val="0"/>
      <w:divBdr>
        <w:top w:val="none" w:sz="0" w:space="0" w:color="auto"/>
        <w:left w:val="none" w:sz="0" w:space="0" w:color="auto"/>
        <w:bottom w:val="none" w:sz="0" w:space="0" w:color="auto"/>
        <w:right w:val="none" w:sz="0" w:space="0" w:color="auto"/>
      </w:divBdr>
    </w:div>
    <w:div w:id="1077480416">
      <w:bodyDiv w:val="1"/>
      <w:marLeft w:val="0"/>
      <w:marRight w:val="0"/>
      <w:marTop w:val="0"/>
      <w:marBottom w:val="0"/>
      <w:divBdr>
        <w:top w:val="none" w:sz="0" w:space="0" w:color="auto"/>
        <w:left w:val="none" w:sz="0" w:space="0" w:color="auto"/>
        <w:bottom w:val="none" w:sz="0" w:space="0" w:color="auto"/>
        <w:right w:val="none" w:sz="0" w:space="0" w:color="auto"/>
      </w:divBdr>
    </w:div>
    <w:div w:id="1077827508">
      <w:bodyDiv w:val="1"/>
      <w:marLeft w:val="0"/>
      <w:marRight w:val="0"/>
      <w:marTop w:val="0"/>
      <w:marBottom w:val="0"/>
      <w:divBdr>
        <w:top w:val="none" w:sz="0" w:space="0" w:color="auto"/>
        <w:left w:val="none" w:sz="0" w:space="0" w:color="auto"/>
        <w:bottom w:val="none" w:sz="0" w:space="0" w:color="auto"/>
        <w:right w:val="none" w:sz="0" w:space="0" w:color="auto"/>
      </w:divBdr>
    </w:div>
    <w:div w:id="1092969528">
      <w:bodyDiv w:val="1"/>
      <w:marLeft w:val="0"/>
      <w:marRight w:val="0"/>
      <w:marTop w:val="0"/>
      <w:marBottom w:val="0"/>
      <w:divBdr>
        <w:top w:val="none" w:sz="0" w:space="0" w:color="auto"/>
        <w:left w:val="none" w:sz="0" w:space="0" w:color="auto"/>
        <w:bottom w:val="none" w:sz="0" w:space="0" w:color="auto"/>
        <w:right w:val="none" w:sz="0" w:space="0" w:color="auto"/>
      </w:divBdr>
    </w:div>
    <w:div w:id="1098405988">
      <w:bodyDiv w:val="1"/>
      <w:marLeft w:val="0"/>
      <w:marRight w:val="0"/>
      <w:marTop w:val="0"/>
      <w:marBottom w:val="0"/>
      <w:divBdr>
        <w:top w:val="none" w:sz="0" w:space="0" w:color="auto"/>
        <w:left w:val="none" w:sz="0" w:space="0" w:color="auto"/>
        <w:bottom w:val="none" w:sz="0" w:space="0" w:color="auto"/>
        <w:right w:val="none" w:sz="0" w:space="0" w:color="auto"/>
      </w:divBdr>
    </w:div>
    <w:div w:id="1113087345">
      <w:bodyDiv w:val="1"/>
      <w:marLeft w:val="0"/>
      <w:marRight w:val="0"/>
      <w:marTop w:val="0"/>
      <w:marBottom w:val="0"/>
      <w:divBdr>
        <w:top w:val="none" w:sz="0" w:space="0" w:color="auto"/>
        <w:left w:val="none" w:sz="0" w:space="0" w:color="auto"/>
        <w:bottom w:val="none" w:sz="0" w:space="0" w:color="auto"/>
        <w:right w:val="none" w:sz="0" w:space="0" w:color="auto"/>
      </w:divBdr>
    </w:div>
    <w:div w:id="1113129390">
      <w:bodyDiv w:val="1"/>
      <w:marLeft w:val="0"/>
      <w:marRight w:val="0"/>
      <w:marTop w:val="0"/>
      <w:marBottom w:val="0"/>
      <w:divBdr>
        <w:top w:val="none" w:sz="0" w:space="0" w:color="auto"/>
        <w:left w:val="none" w:sz="0" w:space="0" w:color="auto"/>
        <w:bottom w:val="none" w:sz="0" w:space="0" w:color="auto"/>
        <w:right w:val="none" w:sz="0" w:space="0" w:color="auto"/>
      </w:divBdr>
    </w:div>
    <w:div w:id="1131553651">
      <w:bodyDiv w:val="1"/>
      <w:marLeft w:val="0"/>
      <w:marRight w:val="0"/>
      <w:marTop w:val="0"/>
      <w:marBottom w:val="0"/>
      <w:divBdr>
        <w:top w:val="none" w:sz="0" w:space="0" w:color="auto"/>
        <w:left w:val="none" w:sz="0" w:space="0" w:color="auto"/>
        <w:bottom w:val="none" w:sz="0" w:space="0" w:color="auto"/>
        <w:right w:val="none" w:sz="0" w:space="0" w:color="auto"/>
      </w:divBdr>
    </w:div>
    <w:div w:id="1138180551">
      <w:bodyDiv w:val="1"/>
      <w:marLeft w:val="0"/>
      <w:marRight w:val="0"/>
      <w:marTop w:val="0"/>
      <w:marBottom w:val="0"/>
      <w:divBdr>
        <w:top w:val="none" w:sz="0" w:space="0" w:color="auto"/>
        <w:left w:val="none" w:sz="0" w:space="0" w:color="auto"/>
        <w:bottom w:val="none" w:sz="0" w:space="0" w:color="auto"/>
        <w:right w:val="none" w:sz="0" w:space="0" w:color="auto"/>
      </w:divBdr>
    </w:div>
    <w:div w:id="1139568632">
      <w:bodyDiv w:val="1"/>
      <w:marLeft w:val="0"/>
      <w:marRight w:val="0"/>
      <w:marTop w:val="0"/>
      <w:marBottom w:val="0"/>
      <w:divBdr>
        <w:top w:val="none" w:sz="0" w:space="0" w:color="auto"/>
        <w:left w:val="none" w:sz="0" w:space="0" w:color="auto"/>
        <w:bottom w:val="none" w:sz="0" w:space="0" w:color="auto"/>
        <w:right w:val="none" w:sz="0" w:space="0" w:color="auto"/>
      </w:divBdr>
    </w:div>
    <w:div w:id="1161964094">
      <w:bodyDiv w:val="1"/>
      <w:marLeft w:val="0"/>
      <w:marRight w:val="0"/>
      <w:marTop w:val="0"/>
      <w:marBottom w:val="0"/>
      <w:divBdr>
        <w:top w:val="none" w:sz="0" w:space="0" w:color="auto"/>
        <w:left w:val="none" w:sz="0" w:space="0" w:color="auto"/>
        <w:bottom w:val="none" w:sz="0" w:space="0" w:color="auto"/>
        <w:right w:val="none" w:sz="0" w:space="0" w:color="auto"/>
      </w:divBdr>
    </w:div>
    <w:div w:id="1183545140">
      <w:bodyDiv w:val="1"/>
      <w:marLeft w:val="0"/>
      <w:marRight w:val="0"/>
      <w:marTop w:val="0"/>
      <w:marBottom w:val="0"/>
      <w:divBdr>
        <w:top w:val="none" w:sz="0" w:space="0" w:color="auto"/>
        <w:left w:val="none" w:sz="0" w:space="0" w:color="auto"/>
        <w:bottom w:val="none" w:sz="0" w:space="0" w:color="auto"/>
        <w:right w:val="none" w:sz="0" w:space="0" w:color="auto"/>
      </w:divBdr>
    </w:div>
    <w:div w:id="1194423053">
      <w:bodyDiv w:val="1"/>
      <w:marLeft w:val="0"/>
      <w:marRight w:val="0"/>
      <w:marTop w:val="0"/>
      <w:marBottom w:val="0"/>
      <w:divBdr>
        <w:top w:val="none" w:sz="0" w:space="0" w:color="auto"/>
        <w:left w:val="none" w:sz="0" w:space="0" w:color="auto"/>
        <w:bottom w:val="none" w:sz="0" w:space="0" w:color="auto"/>
        <w:right w:val="none" w:sz="0" w:space="0" w:color="auto"/>
      </w:divBdr>
    </w:div>
    <w:div w:id="1235555540">
      <w:bodyDiv w:val="1"/>
      <w:marLeft w:val="0"/>
      <w:marRight w:val="0"/>
      <w:marTop w:val="0"/>
      <w:marBottom w:val="0"/>
      <w:divBdr>
        <w:top w:val="none" w:sz="0" w:space="0" w:color="auto"/>
        <w:left w:val="none" w:sz="0" w:space="0" w:color="auto"/>
        <w:bottom w:val="none" w:sz="0" w:space="0" w:color="auto"/>
        <w:right w:val="none" w:sz="0" w:space="0" w:color="auto"/>
      </w:divBdr>
    </w:div>
    <w:div w:id="1243491465">
      <w:bodyDiv w:val="1"/>
      <w:marLeft w:val="0"/>
      <w:marRight w:val="0"/>
      <w:marTop w:val="0"/>
      <w:marBottom w:val="0"/>
      <w:divBdr>
        <w:top w:val="none" w:sz="0" w:space="0" w:color="auto"/>
        <w:left w:val="none" w:sz="0" w:space="0" w:color="auto"/>
        <w:bottom w:val="none" w:sz="0" w:space="0" w:color="auto"/>
        <w:right w:val="none" w:sz="0" w:space="0" w:color="auto"/>
      </w:divBdr>
    </w:div>
    <w:div w:id="1252663201">
      <w:bodyDiv w:val="1"/>
      <w:marLeft w:val="0"/>
      <w:marRight w:val="0"/>
      <w:marTop w:val="0"/>
      <w:marBottom w:val="0"/>
      <w:divBdr>
        <w:top w:val="none" w:sz="0" w:space="0" w:color="auto"/>
        <w:left w:val="none" w:sz="0" w:space="0" w:color="auto"/>
        <w:bottom w:val="none" w:sz="0" w:space="0" w:color="auto"/>
        <w:right w:val="none" w:sz="0" w:space="0" w:color="auto"/>
      </w:divBdr>
    </w:div>
    <w:div w:id="1253976511">
      <w:bodyDiv w:val="1"/>
      <w:marLeft w:val="0"/>
      <w:marRight w:val="0"/>
      <w:marTop w:val="0"/>
      <w:marBottom w:val="0"/>
      <w:divBdr>
        <w:top w:val="none" w:sz="0" w:space="0" w:color="auto"/>
        <w:left w:val="none" w:sz="0" w:space="0" w:color="auto"/>
        <w:bottom w:val="none" w:sz="0" w:space="0" w:color="auto"/>
        <w:right w:val="none" w:sz="0" w:space="0" w:color="auto"/>
      </w:divBdr>
    </w:div>
    <w:div w:id="1286497290">
      <w:bodyDiv w:val="1"/>
      <w:marLeft w:val="0"/>
      <w:marRight w:val="0"/>
      <w:marTop w:val="0"/>
      <w:marBottom w:val="0"/>
      <w:divBdr>
        <w:top w:val="none" w:sz="0" w:space="0" w:color="auto"/>
        <w:left w:val="none" w:sz="0" w:space="0" w:color="auto"/>
        <w:bottom w:val="none" w:sz="0" w:space="0" w:color="auto"/>
        <w:right w:val="none" w:sz="0" w:space="0" w:color="auto"/>
      </w:divBdr>
    </w:div>
    <w:div w:id="1287276405">
      <w:bodyDiv w:val="1"/>
      <w:marLeft w:val="0"/>
      <w:marRight w:val="0"/>
      <w:marTop w:val="0"/>
      <w:marBottom w:val="0"/>
      <w:divBdr>
        <w:top w:val="none" w:sz="0" w:space="0" w:color="auto"/>
        <w:left w:val="none" w:sz="0" w:space="0" w:color="auto"/>
        <w:bottom w:val="none" w:sz="0" w:space="0" w:color="auto"/>
        <w:right w:val="none" w:sz="0" w:space="0" w:color="auto"/>
      </w:divBdr>
    </w:div>
    <w:div w:id="1303971647">
      <w:bodyDiv w:val="1"/>
      <w:marLeft w:val="0"/>
      <w:marRight w:val="0"/>
      <w:marTop w:val="0"/>
      <w:marBottom w:val="0"/>
      <w:divBdr>
        <w:top w:val="none" w:sz="0" w:space="0" w:color="auto"/>
        <w:left w:val="none" w:sz="0" w:space="0" w:color="auto"/>
        <w:bottom w:val="none" w:sz="0" w:space="0" w:color="auto"/>
        <w:right w:val="none" w:sz="0" w:space="0" w:color="auto"/>
      </w:divBdr>
    </w:div>
    <w:div w:id="1313949485">
      <w:bodyDiv w:val="1"/>
      <w:marLeft w:val="0"/>
      <w:marRight w:val="0"/>
      <w:marTop w:val="0"/>
      <w:marBottom w:val="0"/>
      <w:divBdr>
        <w:top w:val="none" w:sz="0" w:space="0" w:color="auto"/>
        <w:left w:val="none" w:sz="0" w:space="0" w:color="auto"/>
        <w:bottom w:val="none" w:sz="0" w:space="0" w:color="auto"/>
        <w:right w:val="none" w:sz="0" w:space="0" w:color="auto"/>
      </w:divBdr>
    </w:div>
    <w:div w:id="1318731433">
      <w:bodyDiv w:val="1"/>
      <w:marLeft w:val="0"/>
      <w:marRight w:val="0"/>
      <w:marTop w:val="0"/>
      <w:marBottom w:val="0"/>
      <w:divBdr>
        <w:top w:val="none" w:sz="0" w:space="0" w:color="auto"/>
        <w:left w:val="none" w:sz="0" w:space="0" w:color="auto"/>
        <w:bottom w:val="none" w:sz="0" w:space="0" w:color="auto"/>
        <w:right w:val="none" w:sz="0" w:space="0" w:color="auto"/>
      </w:divBdr>
    </w:div>
    <w:div w:id="1367220312">
      <w:bodyDiv w:val="1"/>
      <w:marLeft w:val="0"/>
      <w:marRight w:val="0"/>
      <w:marTop w:val="0"/>
      <w:marBottom w:val="0"/>
      <w:divBdr>
        <w:top w:val="none" w:sz="0" w:space="0" w:color="auto"/>
        <w:left w:val="none" w:sz="0" w:space="0" w:color="auto"/>
        <w:bottom w:val="none" w:sz="0" w:space="0" w:color="auto"/>
        <w:right w:val="none" w:sz="0" w:space="0" w:color="auto"/>
      </w:divBdr>
    </w:div>
    <w:div w:id="1411997045">
      <w:bodyDiv w:val="1"/>
      <w:marLeft w:val="0"/>
      <w:marRight w:val="0"/>
      <w:marTop w:val="0"/>
      <w:marBottom w:val="0"/>
      <w:divBdr>
        <w:top w:val="none" w:sz="0" w:space="0" w:color="auto"/>
        <w:left w:val="none" w:sz="0" w:space="0" w:color="auto"/>
        <w:bottom w:val="none" w:sz="0" w:space="0" w:color="auto"/>
        <w:right w:val="none" w:sz="0" w:space="0" w:color="auto"/>
      </w:divBdr>
    </w:div>
    <w:div w:id="1414475320">
      <w:bodyDiv w:val="1"/>
      <w:marLeft w:val="0"/>
      <w:marRight w:val="0"/>
      <w:marTop w:val="0"/>
      <w:marBottom w:val="0"/>
      <w:divBdr>
        <w:top w:val="none" w:sz="0" w:space="0" w:color="auto"/>
        <w:left w:val="none" w:sz="0" w:space="0" w:color="auto"/>
        <w:bottom w:val="none" w:sz="0" w:space="0" w:color="auto"/>
        <w:right w:val="none" w:sz="0" w:space="0" w:color="auto"/>
      </w:divBdr>
    </w:div>
    <w:div w:id="1427388955">
      <w:bodyDiv w:val="1"/>
      <w:marLeft w:val="0"/>
      <w:marRight w:val="0"/>
      <w:marTop w:val="0"/>
      <w:marBottom w:val="0"/>
      <w:divBdr>
        <w:top w:val="none" w:sz="0" w:space="0" w:color="auto"/>
        <w:left w:val="none" w:sz="0" w:space="0" w:color="auto"/>
        <w:bottom w:val="none" w:sz="0" w:space="0" w:color="auto"/>
        <w:right w:val="none" w:sz="0" w:space="0" w:color="auto"/>
      </w:divBdr>
    </w:div>
    <w:div w:id="1432237536">
      <w:bodyDiv w:val="1"/>
      <w:marLeft w:val="0"/>
      <w:marRight w:val="0"/>
      <w:marTop w:val="0"/>
      <w:marBottom w:val="0"/>
      <w:divBdr>
        <w:top w:val="none" w:sz="0" w:space="0" w:color="auto"/>
        <w:left w:val="none" w:sz="0" w:space="0" w:color="auto"/>
        <w:bottom w:val="none" w:sz="0" w:space="0" w:color="auto"/>
        <w:right w:val="none" w:sz="0" w:space="0" w:color="auto"/>
      </w:divBdr>
    </w:div>
    <w:div w:id="1432698986">
      <w:bodyDiv w:val="1"/>
      <w:marLeft w:val="0"/>
      <w:marRight w:val="0"/>
      <w:marTop w:val="0"/>
      <w:marBottom w:val="0"/>
      <w:divBdr>
        <w:top w:val="none" w:sz="0" w:space="0" w:color="auto"/>
        <w:left w:val="none" w:sz="0" w:space="0" w:color="auto"/>
        <w:bottom w:val="none" w:sz="0" w:space="0" w:color="auto"/>
        <w:right w:val="none" w:sz="0" w:space="0" w:color="auto"/>
      </w:divBdr>
    </w:div>
    <w:div w:id="1441412165">
      <w:bodyDiv w:val="1"/>
      <w:marLeft w:val="0"/>
      <w:marRight w:val="0"/>
      <w:marTop w:val="0"/>
      <w:marBottom w:val="0"/>
      <w:divBdr>
        <w:top w:val="none" w:sz="0" w:space="0" w:color="auto"/>
        <w:left w:val="none" w:sz="0" w:space="0" w:color="auto"/>
        <w:bottom w:val="none" w:sz="0" w:space="0" w:color="auto"/>
        <w:right w:val="none" w:sz="0" w:space="0" w:color="auto"/>
      </w:divBdr>
    </w:div>
    <w:div w:id="1468623189">
      <w:bodyDiv w:val="1"/>
      <w:marLeft w:val="0"/>
      <w:marRight w:val="0"/>
      <w:marTop w:val="0"/>
      <w:marBottom w:val="0"/>
      <w:divBdr>
        <w:top w:val="none" w:sz="0" w:space="0" w:color="auto"/>
        <w:left w:val="none" w:sz="0" w:space="0" w:color="auto"/>
        <w:bottom w:val="none" w:sz="0" w:space="0" w:color="auto"/>
        <w:right w:val="none" w:sz="0" w:space="0" w:color="auto"/>
      </w:divBdr>
    </w:div>
    <w:div w:id="1478839498">
      <w:bodyDiv w:val="1"/>
      <w:marLeft w:val="0"/>
      <w:marRight w:val="0"/>
      <w:marTop w:val="0"/>
      <w:marBottom w:val="0"/>
      <w:divBdr>
        <w:top w:val="none" w:sz="0" w:space="0" w:color="auto"/>
        <w:left w:val="none" w:sz="0" w:space="0" w:color="auto"/>
        <w:bottom w:val="none" w:sz="0" w:space="0" w:color="auto"/>
        <w:right w:val="none" w:sz="0" w:space="0" w:color="auto"/>
      </w:divBdr>
    </w:div>
    <w:div w:id="1486438718">
      <w:bodyDiv w:val="1"/>
      <w:marLeft w:val="0"/>
      <w:marRight w:val="0"/>
      <w:marTop w:val="0"/>
      <w:marBottom w:val="0"/>
      <w:divBdr>
        <w:top w:val="none" w:sz="0" w:space="0" w:color="auto"/>
        <w:left w:val="none" w:sz="0" w:space="0" w:color="auto"/>
        <w:bottom w:val="none" w:sz="0" w:space="0" w:color="auto"/>
        <w:right w:val="none" w:sz="0" w:space="0" w:color="auto"/>
      </w:divBdr>
    </w:div>
    <w:div w:id="1514371031">
      <w:bodyDiv w:val="1"/>
      <w:marLeft w:val="0"/>
      <w:marRight w:val="0"/>
      <w:marTop w:val="0"/>
      <w:marBottom w:val="0"/>
      <w:divBdr>
        <w:top w:val="none" w:sz="0" w:space="0" w:color="auto"/>
        <w:left w:val="none" w:sz="0" w:space="0" w:color="auto"/>
        <w:bottom w:val="none" w:sz="0" w:space="0" w:color="auto"/>
        <w:right w:val="none" w:sz="0" w:space="0" w:color="auto"/>
      </w:divBdr>
    </w:div>
    <w:div w:id="1536694246">
      <w:bodyDiv w:val="1"/>
      <w:marLeft w:val="0"/>
      <w:marRight w:val="0"/>
      <w:marTop w:val="0"/>
      <w:marBottom w:val="0"/>
      <w:divBdr>
        <w:top w:val="none" w:sz="0" w:space="0" w:color="auto"/>
        <w:left w:val="none" w:sz="0" w:space="0" w:color="auto"/>
        <w:bottom w:val="none" w:sz="0" w:space="0" w:color="auto"/>
        <w:right w:val="none" w:sz="0" w:space="0" w:color="auto"/>
      </w:divBdr>
    </w:div>
    <w:div w:id="1555193375">
      <w:bodyDiv w:val="1"/>
      <w:marLeft w:val="0"/>
      <w:marRight w:val="0"/>
      <w:marTop w:val="0"/>
      <w:marBottom w:val="0"/>
      <w:divBdr>
        <w:top w:val="none" w:sz="0" w:space="0" w:color="auto"/>
        <w:left w:val="none" w:sz="0" w:space="0" w:color="auto"/>
        <w:bottom w:val="none" w:sz="0" w:space="0" w:color="auto"/>
        <w:right w:val="none" w:sz="0" w:space="0" w:color="auto"/>
      </w:divBdr>
    </w:div>
    <w:div w:id="1581988554">
      <w:bodyDiv w:val="1"/>
      <w:marLeft w:val="0"/>
      <w:marRight w:val="0"/>
      <w:marTop w:val="0"/>
      <w:marBottom w:val="0"/>
      <w:divBdr>
        <w:top w:val="none" w:sz="0" w:space="0" w:color="auto"/>
        <w:left w:val="none" w:sz="0" w:space="0" w:color="auto"/>
        <w:bottom w:val="none" w:sz="0" w:space="0" w:color="auto"/>
        <w:right w:val="none" w:sz="0" w:space="0" w:color="auto"/>
      </w:divBdr>
    </w:div>
    <w:div w:id="1592860776">
      <w:bodyDiv w:val="1"/>
      <w:marLeft w:val="0"/>
      <w:marRight w:val="0"/>
      <w:marTop w:val="0"/>
      <w:marBottom w:val="0"/>
      <w:divBdr>
        <w:top w:val="none" w:sz="0" w:space="0" w:color="auto"/>
        <w:left w:val="none" w:sz="0" w:space="0" w:color="auto"/>
        <w:bottom w:val="none" w:sz="0" w:space="0" w:color="auto"/>
        <w:right w:val="none" w:sz="0" w:space="0" w:color="auto"/>
      </w:divBdr>
    </w:div>
    <w:div w:id="1596204047">
      <w:bodyDiv w:val="1"/>
      <w:marLeft w:val="0"/>
      <w:marRight w:val="0"/>
      <w:marTop w:val="0"/>
      <w:marBottom w:val="0"/>
      <w:divBdr>
        <w:top w:val="none" w:sz="0" w:space="0" w:color="auto"/>
        <w:left w:val="none" w:sz="0" w:space="0" w:color="auto"/>
        <w:bottom w:val="none" w:sz="0" w:space="0" w:color="auto"/>
        <w:right w:val="none" w:sz="0" w:space="0" w:color="auto"/>
      </w:divBdr>
    </w:div>
    <w:div w:id="1600216150">
      <w:bodyDiv w:val="1"/>
      <w:marLeft w:val="0"/>
      <w:marRight w:val="0"/>
      <w:marTop w:val="0"/>
      <w:marBottom w:val="0"/>
      <w:divBdr>
        <w:top w:val="none" w:sz="0" w:space="0" w:color="auto"/>
        <w:left w:val="none" w:sz="0" w:space="0" w:color="auto"/>
        <w:bottom w:val="none" w:sz="0" w:space="0" w:color="auto"/>
        <w:right w:val="none" w:sz="0" w:space="0" w:color="auto"/>
      </w:divBdr>
    </w:div>
    <w:div w:id="1604847477">
      <w:bodyDiv w:val="1"/>
      <w:marLeft w:val="0"/>
      <w:marRight w:val="0"/>
      <w:marTop w:val="0"/>
      <w:marBottom w:val="0"/>
      <w:divBdr>
        <w:top w:val="none" w:sz="0" w:space="0" w:color="auto"/>
        <w:left w:val="none" w:sz="0" w:space="0" w:color="auto"/>
        <w:bottom w:val="none" w:sz="0" w:space="0" w:color="auto"/>
        <w:right w:val="none" w:sz="0" w:space="0" w:color="auto"/>
      </w:divBdr>
    </w:div>
    <w:div w:id="1628509768">
      <w:bodyDiv w:val="1"/>
      <w:marLeft w:val="0"/>
      <w:marRight w:val="0"/>
      <w:marTop w:val="0"/>
      <w:marBottom w:val="0"/>
      <w:divBdr>
        <w:top w:val="none" w:sz="0" w:space="0" w:color="auto"/>
        <w:left w:val="none" w:sz="0" w:space="0" w:color="auto"/>
        <w:bottom w:val="none" w:sz="0" w:space="0" w:color="auto"/>
        <w:right w:val="none" w:sz="0" w:space="0" w:color="auto"/>
      </w:divBdr>
    </w:div>
    <w:div w:id="1639994618">
      <w:bodyDiv w:val="1"/>
      <w:marLeft w:val="0"/>
      <w:marRight w:val="0"/>
      <w:marTop w:val="0"/>
      <w:marBottom w:val="0"/>
      <w:divBdr>
        <w:top w:val="none" w:sz="0" w:space="0" w:color="auto"/>
        <w:left w:val="none" w:sz="0" w:space="0" w:color="auto"/>
        <w:bottom w:val="none" w:sz="0" w:space="0" w:color="auto"/>
        <w:right w:val="none" w:sz="0" w:space="0" w:color="auto"/>
      </w:divBdr>
    </w:div>
    <w:div w:id="1644768370">
      <w:bodyDiv w:val="1"/>
      <w:marLeft w:val="0"/>
      <w:marRight w:val="0"/>
      <w:marTop w:val="0"/>
      <w:marBottom w:val="0"/>
      <w:divBdr>
        <w:top w:val="none" w:sz="0" w:space="0" w:color="auto"/>
        <w:left w:val="none" w:sz="0" w:space="0" w:color="auto"/>
        <w:bottom w:val="none" w:sz="0" w:space="0" w:color="auto"/>
        <w:right w:val="none" w:sz="0" w:space="0" w:color="auto"/>
      </w:divBdr>
    </w:div>
    <w:div w:id="1651708202">
      <w:bodyDiv w:val="1"/>
      <w:marLeft w:val="0"/>
      <w:marRight w:val="0"/>
      <w:marTop w:val="0"/>
      <w:marBottom w:val="0"/>
      <w:divBdr>
        <w:top w:val="none" w:sz="0" w:space="0" w:color="auto"/>
        <w:left w:val="none" w:sz="0" w:space="0" w:color="auto"/>
        <w:bottom w:val="none" w:sz="0" w:space="0" w:color="auto"/>
        <w:right w:val="none" w:sz="0" w:space="0" w:color="auto"/>
      </w:divBdr>
    </w:div>
    <w:div w:id="1668748768">
      <w:bodyDiv w:val="1"/>
      <w:marLeft w:val="0"/>
      <w:marRight w:val="0"/>
      <w:marTop w:val="0"/>
      <w:marBottom w:val="0"/>
      <w:divBdr>
        <w:top w:val="none" w:sz="0" w:space="0" w:color="auto"/>
        <w:left w:val="none" w:sz="0" w:space="0" w:color="auto"/>
        <w:bottom w:val="none" w:sz="0" w:space="0" w:color="auto"/>
        <w:right w:val="none" w:sz="0" w:space="0" w:color="auto"/>
      </w:divBdr>
    </w:div>
    <w:div w:id="1702045653">
      <w:bodyDiv w:val="1"/>
      <w:marLeft w:val="0"/>
      <w:marRight w:val="0"/>
      <w:marTop w:val="0"/>
      <w:marBottom w:val="0"/>
      <w:divBdr>
        <w:top w:val="none" w:sz="0" w:space="0" w:color="auto"/>
        <w:left w:val="none" w:sz="0" w:space="0" w:color="auto"/>
        <w:bottom w:val="none" w:sz="0" w:space="0" w:color="auto"/>
        <w:right w:val="none" w:sz="0" w:space="0" w:color="auto"/>
      </w:divBdr>
    </w:div>
    <w:div w:id="1737387911">
      <w:bodyDiv w:val="1"/>
      <w:marLeft w:val="0"/>
      <w:marRight w:val="0"/>
      <w:marTop w:val="0"/>
      <w:marBottom w:val="0"/>
      <w:divBdr>
        <w:top w:val="none" w:sz="0" w:space="0" w:color="auto"/>
        <w:left w:val="none" w:sz="0" w:space="0" w:color="auto"/>
        <w:bottom w:val="none" w:sz="0" w:space="0" w:color="auto"/>
        <w:right w:val="none" w:sz="0" w:space="0" w:color="auto"/>
      </w:divBdr>
    </w:div>
    <w:div w:id="1786000649">
      <w:bodyDiv w:val="1"/>
      <w:marLeft w:val="0"/>
      <w:marRight w:val="0"/>
      <w:marTop w:val="0"/>
      <w:marBottom w:val="0"/>
      <w:divBdr>
        <w:top w:val="none" w:sz="0" w:space="0" w:color="auto"/>
        <w:left w:val="none" w:sz="0" w:space="0" w:color="auto"/>
        <w:bottom w:val="none" w:sz="0" w:space="0" w:color="auto"/>
        <w:right w:val="none" w:sz="0" w:space="0" w:color="auto"/>
      </w:divBdr>
    </w:div>
    <w:div w:id="1793353730">
      <w:bodyDiv w:val="1"/>
      <w:marLeft w:val="0"/>
      <w:marRight w:val="0"/>
      <w:marTop w:val="0"/>
      <w:marBottom w:val="0"/>
      <w:divBdr>
        <w:top w:val="none" w:sz="0" w:space="0" w:color="auto"/>
        <w:left w:val="none" w:sz="0" w:space="0" w:color="auto"/>
        <w:bottom w:val="none" w:sz="0" w:space="0" w:color="auto"/>
        <w:right w:val="none" w:sz="0" w:space="0" w:color="auto"/>
      </w:divBdr>
    </w:div>
    <w:div w:id="1793940857">
      <w:bodyDiv w:val="1"/>
      <w:marLeft w:val="0"/>
      <w:marRight w:val="0"/>
      <w:marTop w:val="0"/>
      <w:marBottom w:val="0"/>
      <w:divBdr>
        <w:top w:val="none" w:sz="0" w:space="0" w:color="auto"/>
        <w:left w:val="none" w:sz="0" w:space="0" w:color="auto"/>
        <w:bottom w:val="none" w:sz="0" w:space="0" w:color="auto"/>
        <w:right w:val="none" w:sz="0" w:space="0" w:color="auto"/>
      </w:divBdr>
    </w:div>
    <w:div w:id="1803499539">
      <w:bodyDiv w:val="1"/>
      <w:marLeft w:val="0"/>
      <w:marRight w:val="0"/>
      <w:marTop w:val="0"/>
      <w:marBottom w:val="0"/>
      <w:divBdr>
        <w:top w:val="none" w:sz="0" w:space="0" w:color="auto"/>
        <w:left w:val="none" w:sz="0" w:space="0" w:color="auto"/>
        <w:bottom w:val="none" w:sz="0" w:space="0" w:color="auto"/>
        <w:right w:val="none" w:sz="0" w:space="0" w:color="auto"/>
      </w:divBdr>
    </w:div>
    <w:div w:id="1810323436">
      <w:bodyDiv w:val="1"/>
      <w:marLeft w:val="0"/>
      <w:marRight w:val="0"/>
      <w:marTop w:val="0"/>
      <w:marBottom w:val="0"/>
      <w:divBdr>
        <w:top w:val="none" w:sz="0" w:space="0" w:color="auto"/>
        <w:left w:val="none" w:sz="0" w:space="0" w:color="auto"/>
        <w:bottom w:val="none" w:sz="0" w:space="0" w:color="auto"/>
        <w:right w:val="none" w:sz="0" w:space="0" w:color="auto"/>
      </w:divBdr>
    </w:div>
    <w:div w:id="1823698936">
      <w:bodyDiv w:val="1"/>
      <w:marLeft w:val="0"/>
      <w:marRight w:val="0"/>
      <w:marTop w:val="0"/>
      <w:marBottom w:val="0"/>
      <w:divBdr>
        <w:top w:val="none" w:sz="0" w:space="0" w:color="auto"/>
        <w:left w:val="none" w:sz="0" w:space="0" w:color="auto"/>
        <w:bottom w:val="none" w:sz="0" w:space="0" w:color="auto"/>
        <w:right w:val="none" w:sz="0" w:space="0" w:color="auto"/>
      </w:divBdr>
    </w:div>
    <w:div w:id="1853255479">
      <w:bodyDiv w:val="1"/>
      <w:marLeft w:val="0"/>
      <w:marRight w:val="0"/>
      <w:marTop w:val="0"/>
      <w:marBottom w:val="0"/>
      <w:divBdr>
        <w:top w:val="none" w:sz="0" w:space="0" w:color="auto"/>
        <w:left w:val="none" w:sz="0" w:space="0" w:color="auto"/>
        <w:bottom w:val="none" w:sz="0" w:space="0" w:color="auto"/>
        <w:right w:val="none" w:sz="0" w:space="0" w:color="auto"/>
      </w:divBdr>
    </w:div>
    <w:div w:id="1877737900">
      <w:bodyDiv w:val="1"/>
      <w:marLeft w:val="0"/>
      <w:marRight w:val="0"/>
      <w:marTop w:val="0"/>
      <w:marBottom w:val="0"/>
      <w:divBdr>
        <w:top w:val="none" w:sz="0" w:space="0" w:color="auto"/>
        <w:left w:val="none" w:sz="0" w:space="0" w:color="auto"/>
        <w:bottom w:val="none" w:sz="0" w:space="0" w:color="auto"/>
        <w:right w:val="none" w:sz="0" w:space="0" w:color="auto"/>
      </w:divBdr>
    </w:div>
    <w:div w:id="1886675310">
      <w:bodyDiv w:val="1"/>
      <w:marLeft w:val="0"/>
      <w:marRight w:val="0"/>
      <w:marTop w:val="0"/>
      <w:marBottom w:val="0"/>
      <w:divBdr>
        <w:top w:val="none" w:sz="0" w:space="0" w:color="auto"/>
        <w:left w:val="none" w:sz="0" w:space="0" w:color="auto"/>
        <w:bottom w:val="none" w:sz="0" w:space="0" w:color="auto"/>
        <w:right w:val="none" w:sz="0" w:space="0" w:color="auto"/>
      </w:divBdr>
    </w:div>
    <w:div w:id="1894805744">
      <w:bodyDiv w:val="1"/>
      <w:marLeft w:val="0"/>
      <w:marRight w:val="0"/>
      <w:marTop w:val="0"/>
      <w:marBottom w:val="0"/>
      <w:divBdr>
        <w:top w:val="none" w:sz="0" w:space="0" w:color="auto"/>
        <w:left w:val="none" w:sz="0" w:space="0" w:color="auto"/>
        <w:bottom w:val="none" w:sz="0" w:space="0" w:color="auto"/>
        <w:right w:val="none" w:sz="0" w:space="0" w:color="auto"/>
      </w:divBdr>
    </w:div>
    <w:div w:id="1898205075">
      <w:bodyDiv w:val="1"/>
      <w:marLeft w:val="0"/>
      <w:marRight w:val="0"/>
      <w:marTop w:val="0"/>
      <w:marBottom w:val="0"/>
      <w:divBdr>
        <w:top w:val="none" w:sz="0" w:space="0" w:color="auto"/>
        <w:left w:val="none" w:sz="0" w:space="0" w:color="auto"/>
        <w:bottom w:val="none" w:sz="0" w:space="0" w:color="auto"/>
        <w:right w:val="none" w:sz="0" w:space="0" w:color="auto"/>
      </w:divBdr>
    </w:div>
    <w:div w:id="1898740758">
      <w:bodyDiv w:val="1"/>
      <w:marLeft w:val="0"/>
      <w:marRight w:val="0"/>
      <w:marTop w:val="0"/>
      <w:marBottom w:val="0"/>
      <w:divBdr>
        <w:top w:val="none" w:sz="0" w:space="0" w:color="auto"/>
        <w:left w:val="none" w:sz="0" w:space="0" w:color="auto"/>
        <w:bottom w:val="none" w:sz="0" w:space="0" w:color="auto"/>
        <w:right w:val="none" w:sz="0" w:space="0" w:color="auto"/>
      </w:divBdr>
    </w:div>
    <w:div w:id="1903641245">
      <w:bodyDiv w:val="1"/>
      <w:marLeft w:val="0"/>
      <w:marRight w:val="0"/>
      <w:marTop w:val="0"/>
      <w:marBottom w:val="0"/>
      <w:divBdr>
        <w:top w:val="none" w:sz="0" w:space="0" w:color="auto"/>
        <w:left w:val="none" w:sz="0" w:space="0" w:color="auto"/>
        <w:bottom w:val="none" w:sz="0" w:space="0" w:color="auto"/>
        <w:right w:val="none" w:sz="0" w:space="0" w:color="auto"/>
      </w:divBdr>
    </w:div>
    <w:div w:id="1910188534">
      <w:bodyDiv w:val="1"/>
      <w:marLeft w:val="0"/>
      <w:marRight w:val="0"/>
      <w:marTop w:val="0"/>
      <w:marBottom w:val="0"/>
      <w:divBdr>
        <w:top w:val="none" w:sz="0" w:space="0" w:color="auto"/>
        <w:left w:val="none" w:sz="0" w:space="0" w:color="auto"/>
        <w:bottom w:val="none" w:sz="0" w:space="0" w:color="auto"/>
        <w:right w:val="none" w:sz="0" w:space="0" w:color="auto"/>
      </w:divBdr>
    </w:div>
    <w:div w:id="1913546065">
      <w:bodyDiv w:val="1"/>
      <w:marLeft w:val="0"/>
      <w:marRight w:val="0"/>
      <w:marTop w:val="0"/>
      <w:marBottom w:val="0"/>
      <w:divBdr>
        <w:top w:val="none" w:sz="0" w:space="0" w:color="auto"/>
        <w:left w:val="none" w:sz="0" w:space="0" w:color="auto"/>
        <w:bottom w:val="none" w:sz="0" w:space="0" w:color="auto"/>
        <w:right w:val="none" w:sz="0" w:space="0" w:color="auto"/>
      </w:divBdr>
    </w:div>
    <w:div w:id="1919512562">
      <w:bodyDiv w:val="1"/>
      <w:marLeft w:val="0"/>
      <w:marRight w:val="0"/>
      <w:marTop w:val="0"/>
      <w:marBottom w:val="0"/>
      <w:divBdr>
        <w:top w:val="none" w:sz="0" w:space="0" w:color="auto"/>
        <w:left w:val="none" w:sz="0" w:space="0" w:color="auto"/>
        <w:bottom w:val="none" w:sz="0" w:space="0" w:color="auto"/>
        <w:right w:val="none" w:sz="0" w:space="0" w:color="auto"/>
      </w:divBdr>
    </w:div>
    <w:div w:id="1921522511">
      <w:bodyDiv w:val="1"/>
      <w:marLeft w:val="0"/>
      <w:marRight w:val="0"/>
      <w:marTop w:val="0"/>
      <w:marBottom w:val="0"/>
      <w:divBdr>
        <w:top w:val="none" w:sz="0" w:space="0" w:color="auto"/>
        <w:left w:val="none" w:sz="0" w:space="0" w:color="auto"/>
        <w:bottom w:val="none" w:sz="0" w:space="0" w:color="auto"/>
        <w:right w:val="none" w:sz="0" w:space="0" w:color="auto"/>
      </w:divBdr>
    </w:div>
    <w:div w:id="1922450151">
      <w:bodyDiv w:val="1"/>
      <w:marLeft w:val="0"/>
      <w:marRight w:val="0"/>
      <w:marTop w:val="0"/>
      <w:marBottom w:val="0"/>
      <w:divBdr>
        <w:top w:val="none" w:sz="0" w:space="0" w:color="auto"/>
        <w:left w:val="none" w:sz="0" w:space="0" w:color="auto"/>
        <w:bottom w:val="none" w:sz="0" w:space="0" w:color="auto"/>
        <w:right w:val="none" w:sz="0" w:space="0" w:color="auto"/>
      </w:divBdr>
    </w:div>
    <w:div w:id="1926915788">
      <w:bodyDiv w:val="1"/>
      <w:marLeft w:val="0"/>
      <w:marRight w:val="0"/>
      <w:marTop w:val="0"/>
      <w:marBottom w:val="0"/>
      <w:divBdr>
        <w:top w:val="none" w:sz="0" w:space="0" w:color="auto"/>
        <w:left w:val="none" w:sz="0" w:space="0" w:color="auto"/>
        <w:bottom w:val="none" w:sz="0" w:space="0" w:color="auto"/>
        <w:right w:val="none" w:sz="0" w:space="0" w:color="auto"/>
      </w:divBdr>
    </w:div>
    <w:div w:id="1930194758">
      <w:bodyDiv w:val="1"/>
      <w:marLeft w:val="0"/>
      <w:marRight w:val="0"/>
      <w:marTop w:val="0"/>
      <w:marBottom w:val="0"/>
      <w:divBdr>
        <w:top w:val="none" w:sz="0" w:space="0" w:color="auto"/>
        <w:left w:val="none" w:sz="0" w:space="0" w:color="auto"/>
        <w:bottom w:val="none" w:sz="0" w:space="0" w:color="auto"/>
        <w:right w:val="none" w:sz="0" w:space="0" w:color="auto"/>
      </w:divBdr>
    </w:div>
    <w:div w:id="1934626657">
      <w:bodyDiv w:val="1"/>
      <w:marLeft w:val="0"/>
      <w:marRight w:val="0"/>
      <w:marTop w:val="0"/>
      <w:marBottom w:val="0"/>
      <w:divBdr>
        <w:top w:val="none" w:sz="0" w:space="0" w:color="auto"/>
        <w:left w:val="none" w:sz="0" w:space="0" w:color="auto"/>
        <w:bottom w:val="none" w:sz="0" w:space="0" w:color="auto"/>
        <w:right w:val="none" w:sz="0" w:space="0" w:color="auto"/>
      </w:divBdr>
    </w:div>
    <w:div w:id="1945187067">
      <w:bodyDiv w:val="1"/>
      <w:marLeft w:val="0"/>
      <w:marRight w:val="0"/>
      <w:marTop w:val="0"/>
      <w:marBottom w:val="0"/>
      <w:divBdr>
        <w:top w:val="none" w:sz="0" w:space="0" w:color="auto"/>
        <w:left w:val="none" w:sz="0" w:space="0" w:color="auto"/>
        <w:bottom w:val="none" w:sz="0" w:space="0" w:color="auto"/>
        <w:right w:val="none" w:sz="0" w:space="0" w:color="auto"/>
      </w:divBdr>
    </w:div>
    <w:div w:id="1948930022">
      <w:bodyDiv w:val="1"/>
      <w:marLeft w:val="0"/>
      <w:marRight w:val="0"/>
      <w:marTop w:val="0"/>
      <w:marBottom w:val="0"/>
      <w:divBdr>
        <w:top w:val="none" w:sz="0" w:space="0" w:color="auto"/>
        <w:left w:val="none" w:sz="0" w:space="0" w:color="auto"/>
        <w:bottom w:val="none" w:sz="0" w:space="0" w:color="auto"/>
        <w:right w:val="none" w:sz="0" w:space="0" w:color="auto"/>
      </w:divBdr>
    </w:div>
    <w:div w:id="1950430866">
      <w:bodyDiv w:val="1"/>
      <w:marLeft w:val="0"/>
      <w:marRight w:val="0"/>
      <w:marTop w:val="0"/>
      <w:marBottom w:val="0"/>
      <w:divBdr>
        <w:top w:val="none" w:sz="0" w:space="0" w:color="auto"/>
        <w:left w:val="none" w:sz="0" w:space="0" w:color="auto"/>
        <w:bottom w:val="none" w:sz="0" w:space="0" w:color="auto"/>
        <w:right w:val="none" w:sz="0" w:space="0" w:color="auto"/>
      </w:divBdr>
    </w:div>
    <w:div w:id="1953780397">
      <w:bodyDiv w:val="1"/>
      <w:marLeft w:val="0"/>
      <w:marRight w:val="0"/>
      <w:marTop w:val="0"/>
      <w:marBottom w:val="0"/>
      <w:divBdr>
        <w:top w:val="none" w:sz="0" w:space="0" w:color="auto"/>
        <w:left w:val="none" w:sz="0" w:space="0" w:color="auto"/>
        <w:bottom w:val="none" w:sz="0" w:space="0" w:color="auto"/>
        <w:right w:val="none" w:sz="0" w:space="0" w:color="auto"/>
      </w:divBdr>
    </w:div>
    <w:div w:id="1989822290">
      <w:bodyDiv w:val="1"/>
      <w:marLeft w:val="0"/>
      <w:marRight w:val="0"/>
      <w:marTop w:val="0"/>
      <w:marBottom w:val="0"/>
      <w:divBdr>
        <w:top w:val="none" w:sz="0" w:space="0" w:color="auto"/>
        <w:left w:val="none" w:sz="0" w:space="0" w:color="auto"/>
        <w:bottom w:val="none" w:sz="0" w:space="0" w:color="auto"/>
        <w:right w:val="none" w:sz="0" w:space="0" w:color="auto"/>
      </w:divBdr>
    </w:div>
    <w:div w:id="1993831263">
      <w:bodyDiv w:val="1"/>
      <w:marLeft w:val="0"/>
      <w:marRight w:val="0"/>
      <w:marTop w:val="0"/>
      <w:marBottom w:val="0"/>
      <w:divBdr>
        <w:top w:val="none" w:sz="0" w:space="0" w:color="auto"/>
        <w:left w:val="none" w:sz="0" w:space="0" w:color="auto"/>
        <w:bottom w:val="none" w:sz="0" w:space="0" w:color="auto"/>
        <w:right w:val="none" w:sz="0" w:space="0" w:color="auto"/>
      </w:divBdr>
    </w:div>
    <w:div w:id="2011129297">
      <w:bodyDiv w:val="1"/>
      <w:marLeft w:val="0"/>
      <w:marRight w:val="0"/>
      <w:marTop w:val="0"/>
      <w:marBottom w:val="0"/>
      <w:divBdr>
        <w:top w:val="none" w:sz="0" w:space="0" w:color="auto"/>
        <w:left w:val="none" w:sz="0" w:space="0" w:color="auto"/>
        <w:bottom w:val="none" w:sz="0" w:space="0" w:color="auto"/>
        <w:right w:val="none" w:sz="0" w:space="0" w:color="auto"/>
      </w:divBdr>
    </w:div>
    <w:div w:id="2012369938">
      <w:bodyDiv w:val="1"/>
      <w:marLeft w:val="0"/>
      <w:marRight w:val="0"/>
      <w:marTop w:val="0"/>
      <w:marBottom w:val="0"/>
      <w:divBdr>
        <w:top w:val="none" w:sz="0" w:space="0" w:color="auto"/>
        <w:left w:val="none" w:sz="0" w:space="0" w:color="auto"/>
        <w:bottom w:val="none" w:sz="0" w:space="0" w:color="auto"/>
        <w:right w:val="none" w:sz="0" w:space="0" w:color="auto"/>
      </w:divBdr>
    </w:div>
    <w:div w:id="2025783360">
      <w:bodyDiv w:val="1"/>
      <w:marLeft w:val="0"/>
      <w:marRight w:val="0"/>
      <w:marTop w:val="0"/>
      <w:marBottom w:val="0"/>
      <w:divBdr>
        <w:top w:val="none" w:sz="0" w:space="0" w:color="auto"/>
        <w:left w:val="none" w:sz="0" w:space="0" w:color="auto"/>
        <w:bottom w:val="none" w:sz="0" w:space="0" w:color="auto"/>
        <w:right w:val="none" w:sz="0" w:space="0" w:color="auto"/>
      </w:divBdr>
    </w:div>
    <w:div w:id="2033922047">
      <w:bodyDiv w:val="1"/>
      <w:marLeft w:val="0"/>
      <w:marRight w:val="0"/>
      <w:marTop w:val="0"/>
      <w:marBottom w:val="0"/>
      <w:divBdr>
        <w:top w:val="none" w:sz="0" w:space="0" w:color="auto"/>
        <w:left w:val="none" w:sz="0" w:space="0" w:color="auto"/>
        <w:bottom w:val="none" w:sz="0" w:space="0" w:color="auto"/>
        <w:right w:val="none" w:sz="0" w:space="0" w:color="auto"/>
      </w:divBdr>
    </w:div>
    <w:div w:id="2043824892">
      <w:bodyDiv w:val="1"/>
      <w:marLeft w:val="0"/>
      <w:marRight w:val="0"/>
      <w:marTop w:val="0"/>
      <w:marBottom w:val="0"/>
      <w:divBdr>
        <w:top w:val="none" w:sz="0" w:space="0" w:color="auto"/>
        <w:left w:val="none" w:sz="0" w:space="0" w:color="auto"/>
        <w:bottom w:val="none" w:sz="0" w:space="0" w:color="auto"/>
        <w:right w:val="none" w:sz="0" w:space="0" w:color="auto"/>
      </w:divBdr>
    </w:div>
    <w:div w:id="2044399678">
      <w:bodyDiv w:val="1"/>
      <w:marLeft w:val="0"/>
      <w:marRight w:val="0"/>
      <w:marTop w:val="0"/>
      <w:marBottom w:val="0"/>
      <w:divBdr>
        <w:top w:val="none" w:sz="0" w:space="0" w:color="auto"/>
        <w:left w:val="none" w:sz="0" w:space="0" w:color="auto"/>
        <w:bottom w:val="none" w:sz="0" w:space="0" w:color="auto"/>
        <w:right w:val="none" w:sz="0" w:space="0" w:color="auto"/>
      </w:divBdr>
    </w:div>
    <w:div w:id="2047607197">
      <w:bodyDiv w:val="1"/>
      <w:marLeft w:val="0"/>
      <w:marRight w:val="0"/>
      <w:marTop w:val="0"/>
      <w:marBottom w:val="0"/>
      <w:divBdr>
        <w:top w:val="none" w:sz="0" w:space="0" w:color="auto"/>
        <w:left w:val="none" w:sz="0" w:space="0" w:color="auto"/>
        <w:bottom w:val="none" w:sz="0" w:space="0" w:color="auto"/>
        <w:right w:val="none" w:sz="0" w:space="0" w:color="auto"/>
      </w:divBdr>
    </w:div>
    <w:div w:id="2085494983">
      <w:bodyDiv w:val="1"/>
      <w:marLeft w:val="0"/>
      <w:marRight w:val="0"/>
      <w:marTop w:val="0"/>
      <w:marBottom w:val="0"/>
      <w:divBdr>
        <w:top w:val="none" w:sz="0" w:space="0" w:color="auto"/>
        <w:left w:val="none" w:sz="0" w:space="0" w:color="auto"/>
        <w:bottom w:val="none" w:sz="0" w:space="0" w:color="auto"/>
        <w:right w:val="none" w:sz="0" w:space="0" w:color="auto"/>
      </w:divBdr>
    </w:div>
    <w:div w:id="2088647455">
      <w:bodyDiv w:val="1"/>
      <w:marLeft w:val="0"/>
      <w:marRight w:val="0"/>
      <w:marTop w:val="0"/>
      <w:marBottom w:val="0"/>
      <w:divBdr>
        <w:top w:val="none" w:sz="0" w:space="0" w:color="auto"/>
        <w:left w:val="none" w:sz="0" w:space="0" w:color="auto"/>
        <w:bottom w:val="none" w:sz="0" w:space="0" w:color="auto"/>
        <w:right w:val="none" w:sz="0" w:space="0" w:color="auto"/>
      </w:divBdr>
    </w:div>
    <w:div w:id="2100904064">
      <w:bodyDiv w:val="1"/>
      <w:marLeft w:val="0"/>
      <w:marRight w:val="0"/>
      <w:marTop w:val="0"/>
      <w:marBottom w:val="0"/>
      <w:divBdr>
        <w:top w:val="none" w:sz="0" w:space="0" w:color="auto"/>
        <w:left w:val="none" w:sz="0" w:space="0" w:color="auto"/>
        <w:bottom w:val="none" w:sz="0" w:space="0" w:color="auto"/>
        <w:right w:val="none" w:sz="0" w:space="0" w:color="auto"/>
      </w:divBdr>
    </w:div>
    <w:div w:id="2109620793">
      <w:bodyDiv w:val="1"/>
      <w:marLeft w:val="0"/>
      <w:marRight w:val="0"/>
      <w:marTop w:val="0"/>
      <w:marBottom w:val="0"/>
      <w:divBdr>
        <w:top w:val="none" w:sz="0" w:space="0" w:color="auto"/>
        <w:left w:val="none" w:sz="0" w:space="0" w:color="auto"/>
        <w:bottom w:val="none" w:sz="0" w:space="0" w:color="auto"/>
        <w:right w:val="none" w:sz="0" w:space="0" w:color="auto"/>
      </w:divBdr>
    </w:div>
    <w:div w:id="2118940410">
      <w:bodyDiv w:val="1"/>
      <w:marLeft w:val="0"/>
      <w:marRight w:val="0"/>
      <w:marTop w:val="0"/>
      <w:marBottom w:val="0"/>
      <w:divBdr>
        <w:top w:val="none" w:sz="0" w:space="0" w:color="auto"/>
        <w:left w:val="none" w:sz="0" w:space="0" w:color="auto"/>
        <w:bottom w:val="none" w:sz="0" w:space="0" w:color="auto"/>
        <w:right w:val="none" w:sz="0" w:space="0" w:color="auto"/>
      </w:divBdr>
    </w:div>
    <w:div w:id="2119325972">
      <w:bodyDiv w:val="1"/>
      <w:marLeft w:val="0"/>
      <w:marRight w:val="0"/>
      <w:marTop w:val="0"/>
      <w:marBottom w:val="0"/>
      <w:divBdr>
        <w:top w:val="none" w:sz="0" w:space="0" w:color="auto"/>
        <w:left w:val="none" w:sz="0" w:space="0" w:color="auto"/>
        <w:bottom w:val="none" w:sz="0" w:space="0" w:color="auto"/>
        <w:right w:val="none" w:sz="0" w:space="0" w:color="auto"/>
      </w:divBdr>
    </w:div>
    <w:div w:id="2119444791">
      <w:bodyDiv w:val="1"/>
      <w:marLeft w:val="0"/>
      <w:marRight w:val="0"/>
      <w:marTop w:val="0"/>
      <w:marBottom w:val="0"/>
      <w:divBdr>
        <w:top w:val="none" w:sz="0" w:space="0" w:color="auto"/>
        <w:left w:val="none" w:sz="0" w:space="0" w:color="auto"/>
        <w:bottom w:val="none" w:sz="0" w:space="0" w:color="auto"/>
        <w:right w:val="none" w:sz="0" w:space="0" w:color="auto"/>
      </w:divBdr>
    </w:div>
    <w:div w:id="212284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o.org/resource/other/guidelines-how-deal-seafarer-abandonment-case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LCONFTemplates2007\GB\GB.dotm" TargetMode="External"/></Relationships>
</file>

<file path=word/theme/theme1.xml><?xml version="1.0" encoding="utf-8"?>
<a:theme xmlns:a="http://schemas.openxmlformats.org/drawingml/2006/main" name="Traînée de condensation">
  <a:themeElements>
    <a:clrScheme name="Traînée de condensation">
      <a:dk1>
        <a:sysClr val="windowText" lastClr="000000"/>
      </a:dk1>
      <a:lt1>
        <a:sysClr val="window" lastClr="FFFFFF"/>
      </a:lt1>
      <a:dk2>
        <a:srgbClr val="454545"/>
      </a:dk2>
      <a:lt2>
        <a:srgbClr val="DADADA"/>
      </a:lt2>
      <a:accent1>
        <a:srgbClr val="DF2E28"/>
      </a:accent1>
      <a:accent2>
        <a:srgbClr val="FE801A"/>
      </a:accent2>
      <a:accent3>
        <a:srgbClr val="E9BF35"/>
      </a:accent3>
      <a:accent4>
        <a:srgbClr val="81BB42"/>
      </a:accent4>
      <a:accent5>
        <a:srgbClr val="32C7A9"/>
      </a:accent5>
      <a:accent6>
        <a:srgbClr val="4A9BDC"/>
      </a:accent6>
      <a:hlink>
        <a:srgbClr val="F0532B"/>
      </a:hlink>
      <a:folHlink>
        <a:srgbClr val="F38B53"/>
      </a:folHlink>
    </a:clrScheme>
    <a:fontScheme name="Traînée de condensation">
      <a:majorFont>
        <a:latin typeface="Century Gothic" panose="020B0502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raînée de condensation">
      <a:fillStyleLst>
        <a:solidFill>
          <a:schemeClr val="phClr"/>
        </a:solidFill>
        <a:gradFill rotWithShape="1">
          <a:gsLst>
            <a:gs pos="0">
              <a:schemeClr val="phClr">
                <a:tint val="69000"/>
                <a:alpha val="100000"/>
                <a:satMod val="109000"/>
                <a:lumMod val="110000"/>
              </a:schemeClr>
            </a:gs>
            <a:gs pos="52000">
              <a:schemeClr val="phClr">
                <a:tint val="74000"/>
                <a:satMod val="100000"/>
                <a:lumMod val="104000"/>
              </a:schemeClr>
            </a:gs>
            <a:gs pos="100000">
              <a:schemeClr val="phClr">
                <a:tint val="78000"/>
                <a:satMod val="100000"/>
                <a:lumMod val="100000"/>
              </a:schemeClr>
            </a:gs>
          </a:gsLst>
          <a:lin ang="5400000" scaled="0"/>
        </a:gradFill>
        <a:gradFill rotWithShape="1">
          <a:gsLst>
            <a:gs pos="0">
              <a:schemeClr val="phClr">
                <a:tint val="96000"/>
                <a:satMod val="100000"/>
                <a:lumMod val="104000"/>
              </a:schemeClr>
            </a:gs>
            <a:gs pos="78000">
              <a:schemeClr val="phClr">
                <a:shade val="100000"/>
                <a:satMod val="11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cene3d>
            <a:camera prst="orthographicFront">
              <a:rot lat="0" lon="0" rev="0"/>
            </a:camera>
            <a:lightRig rig="threePt" dir="t"/>
          </a:scene3d>
          <a:sp3d>
            <a:bevelT w="25400" h="12700"/>
          </a:sp3d>
        </a:effectStyle>
        <a:effectStyle>
          <a:effectLst>
            <a:outerShdw blurRad="57150" dist="19050" dir="5400000" algn="ctr" rotWithShape="0">
              <a:srgbClr val="000000">
                <a:alpha val="48000"/>
              </a:srgbClr>
            </a:outerShdw>
          </a:effectLst>
          <a:scene3d>
            <a:camera prst="orthographicFront">
              <a:rot lat="0" lon="0" rev="0"/>
            </a:camera>
            <a:lightRig rig="threePt" dir="t"/>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apor Trail" id="{4FDF2955-7D9C-493C-B9F9-C205151B46CD}" vid="{8F31A783-2159-4870-BC29-2BA7D038EA4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EFBA6-2873-4B1C-B077-70C897C7E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GB.dotm</Template>
  <TotalTime>0</TotalTime>
  <Pages>1</Pages>
  <Words>9799</Words>
  <Characters>55860</Characters>
  <Application>Microsoft Office Word</Application>
  <DocSecurity>0</DocSecurity>
  <Lines>465</Lines>
  <Paragraphs>131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ILO</Company>
  <LinksUpToDate>false</LinksUpToDate>
  <CharactersWithSpaces>65528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 Hayley</dc:creator>
  <cp:keywords>GB.329/LILS/3</cp:keywords>
  <dc:description/>
  <cp:lastModifiedBy>Geng, Jiamin</cp:lastModifiedBy>
  <cp:revision>12</cp:revision>
  <cp:lastPrinted>2017-11-06T13:30:00Z</cp:lastPrinted>
  <dcterms:created xsi:type="dcterms:W3CDTF">2025-09-12T08:38:00Z</dcterms:created>
  <dcterms:modified xsi:type="dcterms:W3CDTF">2025-09-15T02:20:00Z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fidential">
    <vt:lpwstr> </vt:lpwstr>
  </property>
</Properties>
</file>