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40E06" w14:textId="126C5209" w:rsidR="00D63996" w:rsidRPr="0040703A" w:rsidRDefault="001D6ABB" w:rsidP="0081388D">
      <w:pPr>
        <w:pStyle w:val="CHILCReportChapter"/>
        <w:numPr>
          <w:ilvl w:val="0"/>
          <w:numId w:val="9"/>
        </w:numPr>
      </w:pPr>
      <w:bookmarkStart w:id="0" w:name="_Toc84174025"/>
      <w:bookmarkStart w:id="1" w:name="GBNoTocFr"/>
      <w:r w:rsidRPr="0081388D">
        <w:rPr>
          <w:rFonts w:hint="eastAsia"/>
        </w:rPr>
        <w:t>关于工作环境</w:t>
      </w:r>
      <w:r w:rsidR="0046723B" w:rsidRPr="0081388D">
        <w:rPr>
          <w:rFonts w:hint="eastAsia"/>
        </w:rPr>
        <w:t>中</w:t>
      </w:r>
      <w:r w:rsidRPr="0081388D">
        <w:rPr>
          <w:rFonts w:hint="eastAsia"/>
        </w:rPr>
        <w:t>生物危害因素的一项或多项</w:t>
      </w:r>
      <w:r w:rsidR="000457DA">
        <w:br/>
      </w:r>
      <w:r w:rsidRPr="0081388D">
        <w:rPr>
          <w:rFonts w:hint="eastAsia"/>
        </w:rPr>
        <w:t>拟议文书的调查问卷</w:t>
      </w:r>
    </w:p>
    <w:p w14:paraId="03B75A92" w14:textId="690AEB2B" w:rsidR="0044178E" w:rsidRPr="0040703A" w:rsidRDefault="001D6ABB" w:rsidP="0081388D">
      <w:pPr>
        <w:pStyle w:val="CHReportParaIndentFirstline"/>
      </w:pPr>
      <w:bookmarkStart w:id="2" w:name="_Hlk122262194"/>
      <w:bookmarkStart w:id="3" w:name="_Toc88043894"/>
      <w:bookmarkStart w:id="4" w:name="_Toc84174031"/>
      <w:bookmarkEnd w:id="0"/>
      <w:bookmarkEnd w:id="1"/>
      <w:r w:rsidRPr="0081388D">
        <w:rPr>
          <w:rFonts w:hint="eastAsia"/>
        </w:rPr>
        <w:t>理事会在第34</w:t>
      </w:r>
      <w:r w:rsidR="00646D01" w:rsidRPr="0081388D">
        <w:t>1</w:t>
      </w:r>
      <w:r w:rsidRPr="0081388D">
        <w:rPr>
          <w:rFonts w:hint="eastAsia"/>
        </w:rPr>
        <w:t>届会议(20</w:t>
      </w:r>
      <w:r w:rsidR="00646D01" w:rsidRPr="0081388D">
        <w:t>21</w:t>
      </w:r>
      <w:r w:rsidRPr="0081388D">
        <w:rPr>
          <w:rFonts w:hint="eastAsia"/>
        </w:rPr>
        <w:t>年</w:t>
      </w:r>
      <w:r w:rsidR="00646D01" w:rsidRPr="0081388D">
        <w:t>3</w:t>
      </w:r>
      <w:r w:rsidRPr="0081388D">
        <w:rPr>
          <w:rFonts w:hint="eastAsia"/>
        </w:rPr>
        <w:t>月</w:t>
      </w:r>
      <w:r w:rsidRPr="0081388D">
        <w:t>)</w:t>
      </w:r>
      <w:r w:rsidRPr="0081388D">
        <w:rPr>
          <w:rFonts w:hint="eastAsia"/>
        </w:rPr>
        <w:t>上决定将一项</w:t>
      </w:r>
      <w:r w:rsidR="005856C8" w:rsidRPr="0081388D">
        <w:rPr>
          <w:rFonts w:hint="eastAsia"/>
        </w:rPr>
        <w:t>关于</w:t>
      </w:r>
      <w:r w:rsidR="00646D01" w:rsidRPr="0081388D">
        <w:rPr>
          <w:rFonts w:hint="eastAsia"/>
        </w:rPr>
        <w:t>防范生物危害</w:t>
      </w:r>
      <w:r w:rsidR="00FC0DF8" w:rsidRPr="0081388D">
        <w:rPr>
          <w:rFonts w:hint="eastAsia"/>
        </w:rPr>
        <w:t>因素</w:t>
      </w:r>
      <w:r w:rsidR="00646D01" w:rsidRPr="0081388D">
        <w:rPr>
          <w:rFonts w:hint="eastAsia"/>
        </w:rPr>
        <w:t>的职业安全卫生保护</w:t>
      </w:r>
      <w:r w:rsidRPr="0081388D">
        <w:rPr>
          <w:rFonts w:hint="eastAsia"/>
        </w:rPr>
        <w:t>的</w:t>
      </w:r>
      <w:r w:rsidR="00646D01" w:rsidRPr="0081388D">
        <w:rPr>
          <w:rFonts w:hint="eastAsia"/>
        </w:rPr>
        <w:t>议题</w:t>
      </w:r>
      <w:r w:rsidRPr="0081388D">
        <w:t>(</w:t>
      </w:r>
      <w:r w:rsidRPr="0081388D">
        <w:rPr>
          <w:rFonts w:hint="eastAsia"/>
        </w:rPr>
        <w:t>标准制订</w:t>
      </w:r>
      <w:r w:rsidR="00646D01" w:rsidRPr="00B66AF4">
        <w:rPr>
          <w:rFonts w:hint="eastAsia"/>
          <w:spacing w:val="-20"/>
        </w:rPr>
        <w:t>—</w:t>
      </w:r>
      <w:r w:rsidR="00646D01" w:rsidRPr="0081388D">
        <w:rPr>
          <w:rFonts w:hint="eastAsia"/>
        </w:rPr>
        <w:t>—两次讨论</w:t>
      </w:r>
      <w:r w:rsidRPr="0081388D">
        <w:t>)</w:t>
      </w:r>
      <w:r w:rsidRPr="0081388D">
        <w:rPr>
          <w:rFonts w:hint="eastAsia"/>
        </w:rPr>
        <w:t>列入国际劳工大会第11</w:t>
      </w:r>
      <w:r w:rsidR="005856C8" w:rsidRPr="0081388D">
        <w:t>2</w:t>
      </w:r>
      <w:r w:rsidR="005368BB" w:rsidRPr="0081388D">
        <w:rPr>
          <w:rFonts w:hint="eastAsia"/>
        </w:rPr>
        <w:t>届</w:t>
      </w:r>
      <w:r w:rsidR="0046723B" w:rsidRPr="0081388D">
        <w:t>(2024</w:t>
      </w:r>
      <w:r w:rsidR="00FC0DF8" w:rsidRPr="0081388D">
        <w:rPr>
          <w:rFonts w:hint="eastAsia"/>
        </w:rPr>
        <w:t>年</w:t>
      </w:r>
      <w:r w:rsidR="0046723B" w:rsidRPr="0081388D">
        <w:rPr>
          <w:rFonts w:hint="eastAsia"/>
        </w:rPr>
        <w:t>)</w:t>
      </w:r>
      <w:r w:rsidR="005856C8" w:rsidRPr="0081388D">
        <w:rPr>
          <w:rFonts w:hint="eastAsia"/>
        </w:rPr>
        <w:t>和</w:t>
      </w:r>
      <w:r w:rsidR="005368BB" w:rsidRPr="0081388D">
        <w:rPr>
          <w:rFonts w:hint="eastAsia"/>
        </w:rPr>
        <w:t>第</w:t>
      </w:r>
      <w:r w:rsidR="005856C8" w:rsidRPr="0081388D">
        <w:rPr>
          <w:rFonts w:hint="eastAsia"/>
        </w:rPr>
        <w:t>1</w:t>
      </w:r>
      <w:r w:rsidR="005856C8" w:rsidRPr="0081388D">
        <w:t>13</w:t>
      </w:r>
      <w:r w:rsidRPr="0081388D">
        <w:rPr>
          <w:rFonts w:hint="eastAsia"/>
        </w:rPr>
        <w:t>届</w:t>
      </w:r>
      <w:r w:rsidR="00803839" w:rsidRPr="0081388D">
        <w:rPr>
          <w:rFonts w:hint="eastAsia"/>
        </w:rPr>
        <w:t>(2025年)</w:t>
      </w:r>
      <w:r w:rsidRPr="0081388D">
        <w:rPr>
          <w:rFonts w:hint="eastAsia"/>
        </w:rPr>
        <w:t>会议议程。</w:t>
      </w:r>
      <w:r w:rsidR="0044178E" w:rsidRPr="00B66AF4">
        <w:rPr>
          <w:vertAlign w:val="superscript"/>
        </w:rPr>
        <w:footnoteReference w:id="1"/>
      </w:r>
    </w:p>
    <w:p w14:paraId="2C1A4791" w14:textId="58AA770F" w:rsidR="0044178E" w:rsidRPr="0040703A" w:rsidRDefault="005856C8" w:rsidP="0081388D">
      <w:pPr>
        <w:pStyle w:val="CHReportParaIndentFirstline"/>
      </w:pPr>
      <w:r w:rsidRPr="0040703A">
        <w:rPr>
          <w:rFonts w:hint="eastAsia"/>
        </w:rPr>
        <w:t>理事会注意到生物危害</w:t>
      </w:r>
      <w:r w:rsidR="00FC0DF8">
        <w:rPr>
          <w:rFonts w:hint="eastAsia"/>
        </w:rPr>
        <w:t>因素</w:t>
      </w:r>
      <w:r w:rsidRPr="0040703A">
        <w:rPr>
          <w:rFonts w:hint="eastAsia"/>
        </w:rPr>
        <w:t>相关标准的监管</w:t>
      </w:r>
      <w:r w:rsidR="005368BB" w:rsidRPr="0040703A">
        <w:rPr>
          <w:rFonts w:hint="eastAsia"/>
        </w:rPr>
        <w:t>缺口</w:t>
      </w:r>
      <w:r w:rsidRPr="0040703A">
        <w:rPr>
          <w:rFonts w:hint="eastAsia"/>
        </w:rPr>
        <w:t>。新冠肺炎疫情的影响凸显了</w:t>
      </w:r>
      <w:r w:rsidR="00390640" w:rsidRPr="0040703A">
        <w:rPr>
          <w:rFonts w:hint="eastAsia"/>
        </w:rPr>
        <w:t>填补</w:t>
      </w:r>
      <w:r w:rsidRPr="0040703A">
        <w:rPr>
          <w:rFonts w:hint="eastAsia"/>
        </w:rPr>
        <w:t>这一</w:t>
      </w:r>
      <w:r w:rsidR="00390640" w:rsidRPr="0040703A">
        <w:rPr>
          <w:rFonts w:hint="eastAsia"/>
        </w:rPr>
        <w:t>缺口</w:t>
      </w:r>
      <w:r w:rsidRPr="0040703A">
        <w:rPr>
          <w:rFonts w:hint="eastAsia"/>
        </w:rPr>
        <w:t>的战略意义。在预防生物危害</w:t>
      </w:r>
      <w:r w:rsidR="00803839">
        <w:rPr>
          <w:rFonts w:hint="eastAsia"/>
        </w:rPr>
        <w:t>因素所致</w:t>
      </w:r>
      <w:r w:rsidRPr="0040703A">
        <w:rPr>
          <w:rFonts w:hint="eastAsia"/>
        </w:rPr>
        <w:t>疾病方面促进国际政策的一致性将</w:t>
      </w:r>
      <w:r w:rsidR="00390640" w:rsidRPr="0040703A">
        <w:rPr>
          <w:rFonts w:hint="eastAsia"/>
        </w:rPr>
        <w:t>增进</w:t>
      </w:r>
      <w:r w:rsidRPr="0040703A">
        <w:rPr>
          <w:rFonts w:hint="eastAsia"/>
        </w:rPr>
        <w:t>工人健康</w:t>
      </w:r>
      <w:r w:rsidR="003406DA" w:rsidRPr="0040703A">
        <w:rPr>
          <w:rFonts w:hint="eastAsia"/>
        </w:rPr>
        <w:t>福祉</w:t>
      </w:r>
      <w:r w:rsidRPr="0040703A">
        <w:rPr>
          <w:rFonts w:hint="eastAsia"/>
        </w:rPr>
        <w:t>，不仅</w:t>
      </w:r>
      <w:r w:rsidR="00390640" w:rsidRPr="0040703A">
        <w:rPr>
          <w:rFonts w:hint="eastAsia"/>
        </w:rPr>
        <w:t>能为</w:t>
      </w:r>
      <w:r w:rsidRPr="0040703A">
        <w:rPr>
          <w:rFonts w:hint="eastAsia"/>
        </w:rPr>
        <w:t>面临感染风险的工人</w:t>
      </w:r>
      <w:r w:rsidR="00390640" w:rsidRPr="0040703A">
        <w:rPr>
          <w:rFonts w:hint="eastAsia"/>
        </w:rPr>
        <w:t>提供保护</w:t>
      </w:r>
      <w:r w:rsidRPr="0040703A">
        <w:rPr>
          <w:rFonts w:hint="eastAsia"/>
        </w:rPr>
        <w:t>，而且有助于遏制感染的传播，包括跨境传播，</w:t>
      </w:r>
      <w:r w:rsidR="00803839">
        <w:rPr>
          <w:rFonts w:hint="eastAsia"/>
        </w:rPr>
        <w:t>从而</w:t>
      </w:r>
      <w:r w:rsidR="00803839" w:rsidRPr="00803839">
        <w:rPr>
          <w:rFonts w:hint="eastAsia"/>
        </w:rPr>
        <w:t>在疫情期</w:t>
      </w:r>
      <w:r w:rsidR="00803839">
        <w:rPr>
          <w:rFonts w:hint="eastAsia"/>
        </w:rPr>
        <w:t>间</w:t>
      </w:r>
      <w:r w:rsidRPr="0040703A">
        <w:rPr>
          <w:rFonts w:hint="eastAsia"/>
        </w:rPr>
        <w:t>维持社会经济</w:t>
      </w:r>
      <w:r w:rsidR="00390640" w:rsidRPr="0040703A">
        <w:rPr>
          <w:rFonts w:hint="eastAsia"/>
        </w:rPr>
        <w:t>运转</w:t>
      </w:r>
      <w:r w:rsidRPr="0040703A">
        <w:rPr>
          <w:rFonts w:hint="eastAsia"/>
        </w:rPr>
        <w:t>所</w:t>
      </w:r>
      <w:r w:rsidR="00390640" w:rsidRPr="0040703A">
        <w:rPr>
          <w:rFonts w:hint="eastAsia"/>
        </w:rPr>
        <w:t>依赖</w:t>
      </w:r>
      <w:r w:rsidRPr="0040703A">
        <w:rPr>
          <w:rFonts w:hint="eastAsia"/>
        </w:rPr>
        <w:t>的关键服务，并</w:t>
      </w:r>
      <w:r w:rsidR="000116A3" w:rsidRPr="0040703A">
        <w:rPr>
          <w:rFonts w:hint="eastAsia"/>
        </w:rPr>
        <w:t>防止</w:t>
      </w:r>
      <w:r w:rsidRPr="0040703A">
        <w:rPr>
          <w:rFonts w:hint="eastAsia"/>
        </w:rPr>
        <w:t>业务中断。</w:t>
      </w:r>
    </w:p>
    <w:p w14:paraId="073845D1" w14:textId="594F0717" w:rsidR="0044178E" w:rsidRDefault="003406DA" w:rsidP="00B66AF4">
      <w:pPr>
        <w:pStyle w:val="CHReportParaIndentFirstline"/>
      </w:pPr>
      <w:r w:rsidRPr="00B66AF4">
        <w:rPr>
          <w:rFonts w:hint="eastAsia"/>
          <w:spacing w:val="4"/>
        </w:rPr>
        <w:t>本调查问卷旨在就未来可能通过的一项或多项文书的范围和内容征求成员国的意见。《大会议事规则》第</w:t>
      </w:r>
      <w:r w:rsidRPr="00B66AF4">
        <w:rPr>
          <w:spacing w:val="4"/>
        </w:rPr>
        <w:t>45(1)</w:t>
      </w:r>
      <w:r w:rsidRPr="00B66AF4">
        <w:rPr>
          <w:rFonts w:hint="eastAsia"/>
          <w:spacing w:val="4"/>
        </w:rPr>
        <w:t>条</w:t>
      </w:r>
      <w:r w:rsidR="00963D1A" w:rsidRPr="00B66AF4">
        <w:rPr>
          <w:rFonts w:hint="eastAsia"/>
          <w:spacing w:val="4"/>
        </w:rPr>
        <w:t>的规定</w:t>
      </w:r>
      <w:r w:rsidRPr="00B66AF4">
        <w:rPr>
          <w:rFonts w:hint="eastAsia"/>
          <w:spacing w:val="4"/>
        </w:rPr>
        <w:t>，要求</w:t>
      </w:r>
      <w:r w:rsidR="00CE534E" w:rsidRPr="00B66AF4">
        <w:rPr>
          <w:rFonts w:hint="eastAsia"/>
          <w:spacing w:val="4"/>
        </w:rPr>
        <w:t>各国</w:t>
      </w:r>
      <w:r w:rsidRPr="00B66AF4">
        <w:rPr>
          <w:rFonts w:hint="eastAsia"/>
          <w:spacing w:val="4"/>
        </w:rPr>
        <w:t>政府在</w:t>
      </w:r>
      <w:r w:rsidR="00CE534E" w:rsidRPr="00B66AF4">
        <w:rPr>
          <w:rFonts w:hint="eastAsia"/>
          <w:spacing w:val="4"/>
        </w:rPr>
        <w:t>敲</w:t>
      </w:r>
      <w:r w:rsidRPr="00B66AF4">
        <w:rPr>
          <w:rFonts w:hint="eastAsia"/>
          <w:spacing w:val="4"/>
        </w:rPr>
        <w:t>定答复之前与最具代表性的雇主组织和工人组织</w:t>
      </w:r>
      <w:r w:rsidR="00EF6A75" w:rsidRPr="00B66AF4">
        <w:rPr>
          <w:rFonts w:hint="eastAsia"/>
          <w:spacing w:val="4"/>
        </w:rPr>
        <w:t>进行</w:t>
      </w:r>
      <w:r w:rsidRPr="00B66AF4">
        <w:rPr>
          <w:rFonts w:hint="eastAsia"/>
          <w:spacing w:val="4"/>
        </w:rPr>
        <w:t>协商。答复应</w:t>
      </w:r>
      <w:r w:rsidR="00CE534E" w:rsidRPr="00B66AF4">
        <w:rPr>
          <w:rFonts w:hint="eastAsia"/>
          <w:spacing w:val="4"/>
        </w:rPr>
        <w:t>当</w:t>
      </w:r>
      <w:r w:rsidRPr="00B66AF4">
        <w:rPr>
          <w:rFonts w:hint="eastAsia"/>
          <w:spacing w:val="4"/>
        </w:rPr>
        <w:t>反映协商的结果，并指出与哪些组织进行了协商。</w:t>
      </w:r>
      <w:r w:rsidR="00EF6A75" w:rsidRPr="00B66AF4">
        <w:rPr>
          <w:rFonts w:hint="eastAsia"/>
          <w:spacing w:val="4"/>
        </w:rPr>
        <w:t>凡</w:t>
      </w:r>
      <w:r w:rsidRPr="00B66AF4">
        <w:rPr>
          <w:rFonts w:hint="eastAsia"/>
          <w:spacing w:val="4"/>
        </w:rPr>
        <w:t>已批准</w:t>
      </w:r>
      <w:r w:rsidR="00EF6A75" w:rsidRPr="00B66AF4">
        <w:rPr>
          <w:rFonts w:hint="eastAsia"/>
          <w:spacing w:val="4"/>
        </w:rPr>
        <w:t>《</w:t>
      </w:r>
      <w:r w:rsidRPr="00B66AF4">
        <w:rPr>
          <w:rFonts w:hint="eastAsia"/>
          <w:spacing w:val="4"/>
        </w:rPr>
        <w:t>1976年(国际劳工标准)</w:t>
      </w:r>
      <w:r w:rsidR="00EF6A75" w:rsidRPr="00B66AF4">
        <w:rPr>
          <w:rFonts w:hint="eastAsia"/>
          <w:spacing w:val="4"/>
        </w:rPr>
        <w:t>三方协商</w:t>
      </w:r>
      <w:r w:rsidRPr="00B66AF4">
        <w:rPr>
          <w:rFonts w:hint="eastAsia"/>
          <w:spacing w:val="4"/>
        </w:rPr>
        <w:t>公约》(第144号)的成员国</w:t>
      </w:r>
      <w:r w:rsidR="00EF6A75" w:rsidRPr="00B66AF4">
        <w:rPr>
          <w:rFonts w:hint="eastAsia"/>
          <w:spacing w:val="4"/>
        </w:rPr>
        <w:t>都有</w:t>
      </w:r>
      <w:r w:rsidR="00CE534E" w:rsidRPr="00B66AF4">
        <w:rPr>
          <w:rFonts w:hint="eastAsia"/>
          <w:spacing w:val="4"/>
        </w:rPr>
        <w:t>必须</w:t>
      </w:r>
      <w:r w:rsidR="00EF6A75" w:rsidRPr="00B66AF4">
        <w:rPr>
          <w:rFonts w:hint="eastAsia"/>
          <w:spacing w:val="4"/>
        </w:rPr>
        <w:t>进行此类</w:t>
      </w:r>
      <w:r w:rsidRPr="00B66AF4">
        <w:rPr>
          <w:rFonts w:hint="eastAsia"/>
          <w:spacing w:val="4"/>
        </w:rPr>
        <w:t>协商。各国政府</w:t>
      </w:r>
      <w:r w:rsidR="00723707" w:rsidRPr="00B66AF4">
        <w:rPr>
          <w:rFonts w:hint="eastAsia"/>
          <w:spacing w:val="4"/>
        </w:rPr>
        <w:t>还应</w:t>
      </w:r>
      <w:r w:rsidR="00CE534E" w:rsidRPr="00B66AF4">
        <w:rPr>
          <w:rFonts w:hint="eastAsia"/>
          <w:spacing w:val="4"/>
        </w:rPr>
        <w:t>当</w:t>
      </w:r>
      <w:r w:rsidR="00723707" w:rsidRPr="00B66AF4">
        <w:rPr>
          <w:rFonts w:hint="eastAsia"/>
          <w:spacing w:val="4"/>
        </w:rPr>
        <w:t>注意</w:t>
      </w:r>
      <w:r w:rsidRPr="00B66AF4">
        <w:rPr>
          <w:rFonts w:hint="eastAsia"/>
          <w:spacing w:val="4"/>
        </w:rPr>
        <w:t>在拟定答复时确保所有相关部门</w:t>
      </w:r>
      <w:r w:rsidR="00CE534E" w:rsidRPr="00B66AF4">
        <w:rPr>
          <w:rFonts w:hint="eastAsia"/>
          <w:spacing w:val="4"/>
        </w:rPr>
        <w:t>之间开展</w:t>
      </w:r>
      <w:r w:rsidRPr="00B66AF4">
        <w:rPr>
          <w:rFonts w:hint="eastAsia"/>
          <w:spacing w:val="4"/>
        </w:rPr>
        <w:t>协商的重要性。</w:t>
      </w:r>
      <w:r w:rsidR="00723707" w:rsidRPr="00B66AF4">
        <w:rPr>
          <w:rFonts w:hint="eastAsia"/>
          <w:spacing w:val="4"/>
        </w:rPr>
        <w:t>所</w:t>
      </w:r>
      <w:r w:rsidRPr="00B66AF4">
        <w:rPr>
          <w:rFonts w:hint="eastAsia"/>
          <w:spacing w:val="4"/>
        </w:rPr>
        <w:t>收到的答复应</w:t>
      </w:r>
      <w:r w:rsidR="00CE534E" w:rsidRPr="00B66AF4">
        <w:rPr>
          <w:rFonts w:hint="eastAsia"/>
          <w:spacing w:val="4"/>
        </w:rPr>
        <w:t>当</w:t>
      </w:r>
      <w:r w:rsidRPr="00B66AF4">
        <w:rPr>
          <w:rFonts w:hint="eastAsia"/>
          <w:spacing w:val="4"/>
        </w:rPr>
        <w:t>能使国际劳工局为</w:t>
      </w:r>
      <w:r w:rsidR="00723707" w:rsidRPr="00B66AF4">
        <w:rPr>
          <w:rFonts w:hint="eastAsia"/>
          <w:spacing w:val="4"/>
        </w:rPr>
        <w:t>大会</w:t>
      </w:r>
      <w:r w:rsidRPr="00B66AF4">
        <w:rPr>
          <w:rFonts w:hint="eastAsia"/>
          <w:spacing w:val="4"/>
        </w:rPr>
        <w:t>编写一份报告。根据惯例，最具代表性的雇主</w:t>
      </w:r>
      <w:r w:rsidR="00723707" w:rsidRPr="00B66AF4">
        <w:rPr>
          <w:rFonts w:hint="eastAsia"/>
          <w:spacing w:val="4"/>
        </w:rPr>
        <w:t>组织</w:t>
      </w:r>
      <w:r w:rsidRPr="00B66AF4">
        <w:rPr>
          <w:rFonts w:hint="eastAsia"/>
          <w:spacing w:val="4"/>
        </w:rPr>
        <w:t>和工人组织可</w:t>
      </w:r>
      <w:r w:rsidR="00CE534E" w:rsidRPr="00B66AF4">
        <w:rPr>
          <w:rFonts w:hint="eastAsia"/>
          <w:spacing w:val="4"/>
        </w:rPr>
        <w:t>以</w:t>
      </w:r>
      <w:r w:rsidRPr="00B66AF4">
        <w:rPr>
          <w:rFonts w:hint="eastAsia"/>
          <w:spacing w:val="4"/>
        </w:rPr>
        <w:t>直接向劳工局提交</w:t>
      </w:r>
      <w:r w:rsidR="00CE534E" w:rsidRPr="00B66AF4">
        <w:rPr>
          <w:rFonts w:hint="eastAsia"/>
          <w:spacing w:val="4"/>
        </w:rPr>
        <w:t>其</w:t>
      </w:r>
      <w:r w:rsidRPr="00B66AF4">
        <w:rPr>
          <w:rFonts w:hint="eastAsia"/>
          <w:spacing w:val="4"/>
        </w:rPr>
        <w:t>答复。答复应</w:t>
      </w:r>
      <w:r w:rsidR="00CE534E" w:rsidRPr="00B66AF4">
        <w:rPr>
          <w:rFonts w:hint="eastAsia"/>
          <w:spacing w:val="4"/>
        </w:rPr>
        <w:t>当</w:t>
      </w:r>
      <w:r w:rsidRPr="00B66AF4">
        <w:rPr>
          <w:rFonts w:hint="eastAsia"/>
          <w:spacing w:val="4"/>
        </w:rPr>
        <w:t>于2023年7月31日前送达</w:t>
      </w:r>
      <w:r w:rsidR="00756076" w:rsidRPr="00B66AF4">
        <w:rPr>
          <w:rFonts w:hint="eastAsia"/>
          <w:spacing w:val="4"/>
        </w:rPr>
        <w:t>劳工局</w:t>
      </w:r>
      <w:r w:rsidRPr="00B66AF4">
        <w:rPr>
          <w:rFonts w:hint="eastAsia"/>
          <w:spacing w:val="4"/>
        </w:rPr>
        <w:t>。鼓励</w:t>
      </w:r>
      <w:r w:rsidR="00756076" w:rsidRPr="00B66AF4">
        <w:rPr>
          <w:rFonts w:hint="eastAsia"/>
          <w:spacing w:val="4"/>
        </w:rPr>
        <w:t>答复者</w:t>
      </w:r>
      <w:r w:rsidRPr="00B66AF4">
        <w:rPr>
          <w:rFonts w:hint="eastAsia"/>
          <w:spacing w:val="4"/>
        </w:rPr>
        <w:t>尽可能</w:t>
      </w:r>
      <w:r w:rsidR="00756076" w:rsidRPr="00B66AF4">
        <w:rPr>
          <w:rFonts w:hint="eastAsia"/>
          <w:spacing w:val="4"/>
        </w:rPr>
        <w:t>采用</w:t>
      </w:r>
      <w:r w:rsidRPr="00B66AF4">
        <w:rPr>
          <w:rFonts w:hint="eastAsia"/>
          <w:spacing w:val="4"/>
        </w:rPr>
        <w:t>电子格式</w:t>
      </w:r>
      <w:r w:rsidR="00756076" w:rsidRPr="00B66AF4">
        <w:rPr>
          <w:rFonts w:hint="eastAsia"/>
          <w:spacing w:val="4"/>
        </w:rPr>
        <w:t>完成调查问卷</w:t>
      </w:r>
      <w:r w:rsidRPr="00B66AF4">
        <w:rPr>
          <w:rFonts w:hint="eastAsia"/>
          <w:spacing w:val="4"/>
        </w:rPr>
        <w:t>，</w:t>
      </w:r>
      <w:r w:rsidR="00756076" w:rsidRPr="00B66AF4">
        <w:rPr>
          <w:rFonts w:hint="eastAsia"/>
          <w:spacing w:val="4"/>
        </w:rPr>
        <w:t>并将答复发送至以下电邮地址</w:t>
      </w:r>
      <w:r w:rsidR="00756076" w:rsidRPr="0040703A">
        <w:rPr>
          <w:rFonts w:hint="eastAsia"/>
        </w:rPr>
        <w:t>：</w:t>
      </w:r>
      <w:hyperlink r:id="rId11" w:history="1">
        <w:r w:rsidR="00756076" w:rsidRPr="00B66AF4">
          <w:rPr>
            <w:rStyle w:val="ReportHyperlink"/>
          </w:rPr>
          <w:t>BIOLOGICALHAZARDS@ilo.org</w:t>
        </w:r>
      </w:hyperlink>
      <w:r w:rsidR="00756076" w:rsidRPr="0040703A">
        <w:rPr>
          <w:rFonts w:hint="eastAsia"/>
        </w:rPr>
        <w:t>。答复者也可</w:t>
      </w:r>
      <w:r w:rsidR="001554BA">
        <w:rPr>
          <w:rFonts w:hint="eastAsia"/>
        </w:rPr>
        <w:t>以</w:t>
      </w:r>
      <w:r w:rsidR="00756076" w:rsidRPr="0040703A">
        <w:rPr>
          <w:rFonts w:hint="eastAsia"/>
        </w:rPr>
        <w:t>将书面答复提交至国际劳工组织治理和三方机制司劳动行政管理、劳动监察和职业安全卫生处(</w:t>
      </w:r>
      <w:r w:rsidR="00756076" w:rsidRPr="0040703A">
        <w:t>International Labour Organization, Labour Administration, Labour Inspection and Occupational Safety and Health Branch, Governance and Tripartism Department)</w:t>
      </w:r>
      <w:r w:rsidR="00756076" w:rsidRPr="0040703A">
        <w:rPr>
          <w:rFonts w:hint="eastAsia"/>
        </w:rPr>
        <w:t>，地址：</w:t>
      </w:r>
      <w:r w:rsidR="0044178E" w:rsidRPr="0040703A">
        <w:t>Route des Morillons 4, 1211 Geneva, Switzerland</w:t>
      </w:r>
      <w:r w:rsidR="00756076" w:rsidRPr="0040703A">
        <w:rPr>
          <w:rFonts w:hint="eastAsia"/>
        </w:rPr>
        <w:t>。</w:t>
      </w:r>
      <w:bookmarkEnd w:id="2"/>
    </w:p>
    <w:p w14:paraId="3E18D963" w14:textId="77777777" w:rsidR="00F85CD6" w:rsidRDefault="00F85CD6">
      <w:pPr>
        <w:spacing w:before="0" w:after="160" w:line="259" w:lineRule="auto"/>
        <w:rPr>
          <w:rFonts w:ascii="Noto Sans SC Regular" w:eastAsia="Noto Sans SC Regular"/>
          <w:color w:val="000000" w:themeColor="text1"/>
          <w:sz w:val="21"/>
          <w:szCs w:val="20"/>
          <w:lang w:eastAsia="zh-CN"/>
        </w:rPr>
      </w:pPr>
    </w:p>
    <w:p w14:paraId="2FE8E28F" w14:textId="519AE390" w:rsidR="00BB3DFC" w:rsidRDefault="00BB3DFC">
      <w:pPr>
        <w:spacing w:before="0" w:after="160" w:line="259" w:lineRule="auto"/>
        <w:rPr>
          <w:rFonts w:ascii="Noto Sans SC Regular" w:eastAsia="Noto Sans SC Regular"/>
          <w:color w:val="000000" w:themeColor="text1"/>
          <w:sz w:val="21"/>
          <w:szCs w:val="20"/>
          <w:lang w:eastAsia="zh-CN"/>
        </w:rPr>
        <w:sectPr w:rsidR="00BB3DFC" w:rsidSect="00340554">
          <w:headerReference w:type="even" r:id="rId12"/>
          <w:headerReference w:type="default" r:id="rId13"/>
          <w:type w:val="oddPage"/>
          <w:pgSz w:w="11906" w:h="16838" w:code="9"/>
          <w:pgMar w:top="2268" w:right="1134" w:bottom="964" w:left="1134" w:header="851" w:footer="680" w:gutter="0"/>
          <w:cols w:space="284"/>
          <w:titlePg/>
          <w:docGrid w:linePitch="360"/>
        </w:sectPr>
      </w:pPr>
    </w:p>
    <w:p w14:paraId="14DB28FD" w14:textId="13BED471" w:rsidR="0044178E" w:rsidRPr="0040703A" w:rsidRDefault="0044178E" w:rsidP="00B66AF4">
      <w:pPr>
        <w:pStyle w:val="CHILCReportH1"/>
        <w:tabs>
          <w:tab w:val="left" w:pos="567"/>
        </w:tabs>
      </w:pPr>
      <w:bookmarkStart w:id="5" w:name="_Toc113210523"/>
      <w:bookmarkStart w:id="6" w:name="_Toc115087068"/>
      <w:bookmarkStart w:id="7" w:name="_Toc115172081"/>
      <w:r w:rsidRPr="0040703A">
        <w:lastRenderedPageBreak/>
        <w:t>I.</w:t>
      </w:r>
      <w:r w:rsidRPr="0040703A">
        <w:tab/>
      </w:r>
      <w:bookmarkStart w:id="8" w:name="_Hlk122262263"/>
      <w:bookmarkEnd w:id="5"/>
      <w:bookmarkEnd w:id="6"/>
      <w:bookmarkEnd w:id="7"/>
      <w:r w:rsidR="00F92DF5" w:rsidRPr="00B66AF4">
        <w:rPr>
          <w:rFonts w:hint="eastAsia"/>
        </w:rPr>
        <w:t>一项或多项国际文书的形式</w:t>
      </w:r>
    </w:p>
    <w:p w14:paraId="36C01F05" w14:textId="7D3A8F8B" w:rsidR="0044178E" w:rsidRDefault="005835A9" w:rsidP="00B66AF4">
      <w:pPr>
        <w:pStyle w:val="CHReportParaNum"/>
        <w:numPr>
          <w:ilvl w:val="0"/>
          <w:numId w:val="10"/>
        </w:numPr>
      </w:pPr>
      <w:r w:rsidRPr="0040703A">
        <w:rPr>
          <w:rFonts w:hint="eastAsia"/>
        </w:rPr>
        <w:t>国际劳工大会是否</w:t>
      </w:r>
      <w:r w:rsidR="00046D4A">
        <w:rPr>
          <w:rFonts w:hint="eastAsia"/>
        </w:rPr>
        <w:t>应当</w:t>
      </w:r>
      <w:r w:rsidRPr="0040703A">
        <w:rPr>
          <w:rFonts w:hint="eastAsia"/>
        </w:rPr>
        <w:t>通过一项或</w:t>
      </w:r>
      <w:r w:rsidR="00756D4D" w:rsidRPr="0040703A">
        <w:rPr>
          <w:rFonts w:hint="eastAsia"/>
        </w:rPr>
        <w:t>多</w:t>
      </w:r>
      <w:r w:rsidRPr="0040703A">
        <w:rPr>
          <w:rFonts w:hint="eastAsia"/>
        </w:rPr>
        <w:t>项有关</w:t>
      </w:r>
      <w:r w:rsidR="00881473" w:rsidRPr="0040703A">
        <w:rPr>
          <w:rFonts w:hint="eastAsia"/>
        </w:rPr>
        <w:t>工作环境</w:t>
      </w:r>
      <w:r w:rsidR="00046D4A">
        <w:rPr>
          <w:rFonts w:hint="eastAsia"/>
        </w:rPr>
        <w:t>中</w:t>
      </w:r>
      <w:r w:rsidR="00881473" w:rsidRPr="0040703A">
        <w:rPr>
          <w:rFonts w:hint="eastAsia"/>
        </w:rPr>
        <w:t>生物危害因素</w:t>
      </w:r>
      <w:r w:rsidRPr="0040703A">
        <w:rPr>
          <w:rFonts w:hint="eastAsia"/>
        </w:rPr>
        <w:t>的文书？</w:t>
      </w:r>
    </w:p>
    <w:bookmarkStart w:id="9" w:name="_Hlk122256760"/>
    <w:p w14:paraId="71C6548F" w14:textId="3DFDF798" w:rsidR="0081388D" w:rsidRPr="0051787F" w:rsidRDefault="004779B8" w:rsidP="0081388D">
      <w:pPr>
        <w:pStyle w:val="ReportParaIndentFirstline"/>
        <w:tabs>
          <w:tab w:val="left" w:pos="879"/>
          <w:tab w:val="left" w:pos="1560"/>
          <w:tab w:val="left" w:pos="1871"/>
        </w:tabs>
        <w:rPr>
          <w:sz w:val="21"/>
          <w:szCs w:val="21"/>
          <w:lang w:eastAsia="zh-CN"/>
        </w:rPr>
      </w:pPr>
      <w:sdt>
        <w:sdtPr>
          <w:rPr>
            <w:sz w:val="21"/>
            <w:szCs w:val="21"/>
            <w:lang w:eastAsia="zh-CN"/>
          </w:rPr>
          <w:id w:val="-152601883"/>
          <w14:checkbox>
            <w14:checked w14:val="0"/>
            <w14:checkedState w14:val="2612" w14:font="MS Gothic"/>
            <w14:uncheckedState w14:val="2610" w14:font="MS Gothic"/>
          </w14:checkbox>
        </w:sdtPr>
        <w:sdtEndPr/>
        <w:sdtContent>
          <w:r w:rsidR="000457DA">
            <w:rPr>
              <w:rFonts w:ascii="MS Gothic" w:eastAsia="MS Gothic" w:hAnsi="MS Gothic" w:hint="eastAsia"/>
              <w:sz w:val="21"/>
              <w:szCs w:val="21"/>
              <w:lang w:eastAsia="zh-CN"/>
            </w:rPr>
            <w:t>☐</w:t>
          </w:r>
        </w:sdtContent>
      </w:sdt>
      <w:r w:rsidR="0081388D" w:rsidRPr="000D19B5">
        <w:rPr>
          <w:sz w:val="21"/>
          <w:szCs w:val="21"/>
          <w:lang w:eastAsia="zh-CN"/>
        </w:rPr>
        <w:tab/>
      </w:r>
      <w:r w:rsidR="0081388D" w:rsidRPr="000D19B5">
        <w:rPr>
          <w:rFonts w:hint="eastAsia"/>
          <w:sz w:val="21"/>
          <w:szCs w:val="21"/>
          <w:lang w:eastAsia="zh-CN"/>
        </w:rPr>
        <w:t>是</w:t>
      </w:r>
      <w:r w:rsidR="0081388D" w:rsidRPr="000D19B5">
        <w:rPr>
          <w:sz w:val="21"/>
          <w:szCs w:val="21"/>
          <w:lang w:eastAsia="zh-CN"/>
        </w:rPr>
        <w:tab/>
      </w:r>
      <w:sdt>
        <w:sdtPr>
          <w:rPr>
            <w:sz w:val="21"/>
            <w:szCs w:val="21"/>
            <w:lang w:eastAsia="zh-CN"/>
          </w:rPr>
          <w:id w:val="294195783"/>
          <w14:checkbox>
            <w14:checked w14:val="0"/>
            <w14:checkedState w14:val="2612" w14:font="MS Gothic"/>
            <w14:uncheckedState w14:val="2610" w14:font="MS Gothic"/>
          </w14:checkbox>
        </w:sdtPr>
        <w:sdtEndPr/>
        <w:sdtContent>
          <w:r w:rsidR="000457DA">
            <w:rPr>
              <w:rFonts w:ascii="MS Gothic" w:eastAsia="MS Gothic" w:hAnsi="MS Gothic" w:hint="eastAsia"/>
              <w:sz w:val="21"/>
              <w:szCs w:val="21"/>
              <w:lang w:eastAsia="zh-CN"/>
            </w:rPr>
            <w:t>☐</w:t>
          </w:r>
        </w:sdtContent>
      </w:sdt>
      <w:r w:rsidR="0081388D" w:rsidRPr="000D19B5">
        <w:rPr>
          <w:sz w:val="21"/>
          <w:szCs w:val="21"/>
          <w:lang w:eastAsia="zh-CN"/>
        </w:rPr>
        <w:tab/>
      </w:r>
      <w:r w:rsidR="0081388D" w:rsidRPr="000D19B5">
        <w:rPr>
          <w:rFonts w:hint="eastAsia"/>
          <w:sz w:val="21"/>
          <w:szCs w:val="21"/>
          <w:lang w:eastAsia="zh-CN"/>
        </w:rPr>
        <w:t>否</w:t>
      </w:r>
    </w:p>
    <w:p w14:paraId="60A6D467" w14:textId="0DD6F375" w:rsidR="0081388D" w:rsidRPr="00F85CD6" w:rsidRDefault="0081388D" w:rsidP="0081388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7B2F6754" w14:textId="6CE1DCEC" w:rsidR="0081388D" w:rsidRPr="00F85CD6" w:rsidRDefault="0081388D" w:rsidP="0081388D">
      <w:pPr>
        <w:pStyle w:val="ReportParaIndentFirstline"/>
        <w:rPr>
          <w:rFonts w:ascii="Noto Sans SC Regular" w:hAnsi="Noto Sans SC Regular"/>
          <w:sz w:val="21"/>
          <w:szCs w:val="21"/>
          <w:lang w:eastAsia="zh-CN"/>
        </w:rPr>
      </w:pPr>
      <w:r w:rsidRPr="000D19B5">
        <w:rPr>
          <w:rFonts w:ascii="Noto Sans SC Regular" w:hAnsi="Noto Sans SC Regular"/>
          <w:sz w:val="21"/>
          <w:szCs w:val="21"/>
        </w:rPr>
        <w:fldChar w:fldCharType="begin">
          <w:ffData>
            <w:name w:val="Text1"/>
            <w:enabled/>
            <w:calcOnExit w:val="0"/>
            <w:textInput>
              <w:default w:val="双击输入评论"/>
            </w:textInput>
          </w:ffData>
        </w:fldChar>
      </w:r>
      <w:bookmarkStart w:id="10" w:name="Text1"/>
      <w:r w:rsidRPr="000D19B5">
        <w:rPr>
          <w:rFonts w:ascii="Noto Sans SC Regular" w:hAnsi="Noto Sans SC Regular"/>
          <w:sz w:val="21"/>
          <w:szCs w:val="21"/>
          <w:lang w:eastAsia="zh-CN"/>
        </w:rPr>
        <w:instrText xml:space="preserve"> FORMTEXT </w:instrText>
      </w:r>
      <w:r w:rsidRPr="000D19B5">
        <w:rPr>
          <w:rFonts w:ascii="Noto Sans SC Regular" w:hAnsi="Noto Sans SC Regular"/>
          <w:sz w:val="21"/>
          <w:szCs w:val="21"/>
        </w:rPr>
      </w:r>
      <w:r w:rsidRPr="000D19B5">
        <w:rPr>
          <w:rFonts w:ascii="Noto Sans SC Regular" w:hAnsi="Noto Sans SC Regular"/>
          <w:sz w:val="21"/>
          <w:szCs w:val="21"/>
        </w:rPr>
        <w:fldChar w:fldCharType="separate"/>
      </w:r>
      <w:r w:rsidRPr="000D19B5">
        <w:rPr>
          <w:rFonts w:ascii="Noto Sans SC Regular" w:hAnsi="Noto Sans SC Regular" w:hint="eastAsia"/>
          <w:noProof/>
          <w:sz w:val="21"/>
          <w:szCs w:val="21"/>
          <w:lang w:eastAsia="zh-CN"/>
        </w:rPr>
        <w:t>双击输入评论</w:t>
      </w:r>
      <w:r w:rsidRPr="000D19B5">
        <w:rPr>
          <w:rFonts w:ascii="Noto Sans SC Regular" w:hAnsi="Noto Sans SC Regular"/>
          <w:sz w:val="21"/>
          <w:szCs w:val="21"/>
        </w:rPr>
        <w:fldChar w:fldCharType="end"/>
      </w:r>
      <w:bookmarkEnd w:id="10"/>
    </w:p>
    <w:bookmarkEnd w:id="9"/>
    <w:p w14:paraId="0372C3A2" w14:textId="413E5D6C" w:rsidR="0044178E" w:rsidRPr="0040703A" w:rsidRDefault="00881473" w:rsidP="00B66AF4">
      <w:pPr>
        <w:pStyle w:val="CHReportParaNum"/>
        <w:numPr>
          <w:ilvl w:val="0"/>
          <w:numId w:val="10"/>
        </w:numPr>
      </w:pPr>
      <w:r w:rsidRPr="0040703A">
        <w:rPr>
          <w:rFonts w:hint="eastAsia"/>
        </w:rPr>
        <w:t>如果是，那么上述文书</w:t>
      </w:r>
      <w:r w:rsidR="00046D4A">
        <w:rPr>
          <w:rFonts w:hint="eastAsia"/>
        </w:rPr>
        <w:t>应当</w:t>
      </w:r>
      <w:r w:rsidRPr="0040703A">
        <w:rPr>
          <w:rFonts w:hint="eastAsia"/>
        </w:rPr>
        <w:t>采取何种形式：</w:t>
      </w:r>
    </w:p>
    <w:p w14:paraId="64C7D5E5" w14:textId="5301A2BA" w:rsidR="0044178E" w:rsidRDefault="00881473" w:rsidP="0051787F">
      <w:pPr>
        <w:pStyle w:val="CHReportIndentletterlist1"/>
        <w:numPr>
          <w:ilvl w:val="1"/>
          <w:numId w:val="10"/>
        </w:numPr>
        <w:ind w:left="1077" w:hanging="510"/>
      </w:pPr>
      <w:r w:rsidRPr="0040703A">
        <w:rPr>
          <w:rFonts w:hint="eastAsia"/>
        </w:rPr>
        <w:t>一项公约？</w:t>
      </w:r>
    </w:p>
    <w:bookmarkStart w:id="11" w:name="_Hlk122254327"/>
    <w:p w14:paraId="00CCAB51" w14:textId="417C051A" w:rsidR="00F85CD6" w:rsidRPr="0040703A" w:rsidRDefault="004779B8" w:rsidP="007C1ACD">
      <w:pPr>
        <w:pStyle w:val="CHReportIndentletterlist1"/>
        <w:numPr>
          <w:ilvl w:val="0"/>
          <w:numId w:val="0"/>
        </w:numPr>
        <w:shd w:val="clear" w:color="auto" w:fill="FFFFFF" w:themeFill="background1"/>
        <w:ind w:left="1077"/>
      </w:pPr>
      <w:sdt>
        <w:sdtPr>
          <w:rPr>
            <w:szCs w:val="21"/>
          </w:rPr>
          <w:id w:val="611715202"/>
          <w14:checkbox>
            <w14:checked w14:val="0"/>
            <w14:checkedState w14:val="2612" w14:font="MS Gothic"/>
            <w14:uncheckedState w14:val="2610" w14:font="MS Gothic"/>
          </w14:checkbox>
        </w:sdtPr>
        <w:sdtEndPr/>
        <w:sdtContent>
          <w:r w:rsidR="0000320C">
            <w:rPr>
              <w:rFonts w:ascii="MS Gothic" w:eastAsia="MS Gothic" w:hAnsi="MS Gothic" w:hint="eastAsia"/>
              <w:szCs w:val="21"/>
            </w:rPr>
            <w:t>☐</w:t>
          </w:r>
        </w:sdtContent>
      </w:sdt>
    </w:p>
    <w:bookmarkEnd w:id="11"/>
    <w:p w14:paraId="6165AD4C" w14:textId="3087A56F" w:rsidR="0044178E" w:rsidRDefault="00881473" w:rsidP="0051787F">
      <w:pPr>
        <w:pStyle w:val="CHReportIndentletterlist1"/>
        <w:numPr>
          <w:ilvl w:val="1"/>
          <w:numId w:val="10"/>
        </w:numPr>
        <w:ind w:left="1077" w:hanging="510"/>
      </w:pPr>
      <w:r w:rsidRPr="0040703A">
        <w:rPr>
          <w:rFonts w:hint="eastAsia"/>
        </w:rPr>
        <w:t>一项建议书？</w:t>
      </w:r>
    </w:p>
    <w:bookmarkStart w:id="12" w:name="_Hlk122253854"/>
    <w:p w14:paraId="2D810192" w14:textId="4FC76DC9" w:rsidR="00C13541" w:rsidRPr="0040703A" w:rsidRDefault="004779B8" w:rsidP="00C13541">
      <w:pPr>
        <w:pStyle w:val="CHReportIndentletterlist1"/>
        <w:numPr>
          <w:ilvl w:val="0"/>
          <w:numId w:val="0"/>
        </w:numPr>
        <w:ind w:left="1077"/>
      </w:pPr>
      <w:sdt>
        <w:sdtPr>
          <w:id w:val="-818409230"/>
          <w14:checkbox>
            <w14:checked w14:val="0"/>
            <w14:checkedState w14:val="2612" w14:font="MS Gothic"/>
            <w14:uncheckedState w14:val="2610" w14:font="MS Gothic"/>
          </w14:checkbox>
        </w:sdtPr>
        <w:sdtEndPr/>
        <w:sdtContent>
          <w:r w:rsidR="007C1ACD">
            <w:rPr>
              <w:rFonts w:ascii="MS Gothic" w:eastAsia="MS Gothic" w:hAnsi="MS Gothic" w:hint="eastAsia"/>
            </w:rPr>
            <w:t>☐</w:t>
          </w:r>
        </w:sdtContent>
      </w:sdt>
    </w:p>
    <w:bookmarkEnd w:id="12"/>
    <w:p w14:paraId="22B0B11D" w14:textId="220DE7B5" w:rsidR="00044D9D" w:rsidRDefault="00044D9D" w:rsidP="0051787F">
      <w:pPr>
        <w:pStyle w:val="CHReportIndentletterlist1"/>
        <w:numPr>
          <w:ilvl w:val="1"/>
          <w:numId w:val="10"/>
        </w:numPr>
        <w:ind w:left="1077" w:hanging="510"/>
      </w:pPr>
      <w:r w:rsidRPr="0040703A">
        <w:rPr>
          <w:rFonts w:hint="eastAsia"/>
        </w:rPr>
        <w:t>一项公约，辅之以一项建议书，作为两项单行文书？</w:t>
      </w:r>
    </w:p>
    <w:p w14:paraId="2C576019" w14:textId="213A2E66" w:rsidR="00C13541" w:rsidRDefault="004779B8" w:rsidP="007C1ACD">
      <w:pPr>
        <w:pStyle w:val="CHReportIndentletterlist1"/>
        <w:numPr>
          <w:ilvl w:val="0"/>
          <w:numId w:val="0"/>
        </w:numPr>
        <w:shd w:val="clear" w:color="auto" w:fill="FFFFFF"/>
        <w:ind w:left="1077"/>
      </w:pPr>
      <w:sdt>
        <w:sdtPr>
          <w:rPr>
            <w:szCs w:val="21"/>
          </w:rPr>
          <w:id w:val="-23406367"/>
          <w14:checkbox>
            <w14:checked w14:val="0"/>
            <w14:checkedState w14:val="2612" w14:font="MS Gothic"/>
            <w14:uncheckedState w14:val="2610" w14:font="MS Gothic"/>
          </w14:checkbox>
        </w:sdtPr>
        <w:sdtEndPr/>
        <w:sdtContent>
          <w:r w:rsidR="00F32C4B" w:rsidRPr="000D19B5">
            <w:rPr>
              <w:rFonts w:ascii="MS Gothic" w:eastAsia="MS Gothic" w:hAnsi="MS Gothic" w:hint="eastAsia"/>
              <w:szCs w:val="21"/>
            </w:rPr>
            <w:t>☐</w:t>
          </w:r>
        </w:sdtContent>
      </w:sdt>
    </w:p>
    <w:p w14:paraId="2C38A8AA" w14:textId="3D34C431" w:rsidR="00C13541" w:rsidRDefault="00C13541" w:rsidP="00C13541">
      <w:pPr>
        <w:pStyle w:val="CHReportIndentletterlist1"/>
        <w:numPr>
          <w:ilvl w:val="1"/>
          <w:numId w:val="10"/>
        </w:numPr>
        <w:ind w:left="1077" w:hanging="510"/>
      </w:pPr>
      <w:r w:rsidRPr="0040703A">
        <w:rPr>
          <w:rFonts w:hint="eastAsia"/>
        </w:rPr>
        <w:t>一项同时包含约束性和非约束性条款的公约？</w:t>
      </w:r>
      <w:r w:rsidRPr="0051787F">
        <w:rPr>
          <w:vertAlign w:val="superscript"/>
        </w:rPr>
        <w:footnoteReference w:id="2"/>
      </w:r>
    </w:p>
    <w:p w14:paraId="022CF577" w14:textId="47672417" w:rsidR="00C13541" w:rsidRPr="0040703A" w:rsidRDefault="004779B8" w:rsidP="00C13541">
      <w:pPr>
        <w:pStyle w:val="CHReportIndentletterlist1"/>
        <w:numPr>
          <w:ilvl w:val="0"/>
          <w:numId w:val="0"/>
        </w:numPr>
        <w:ind w:left="1077"/>
      </w:pPr>
      <w:sdt>
        <w:sdtPr>
          <w:id w:val="1558133319"/>
          <w14:checkbox>
            <w14:checked w14:val="0"/>
            <w14:checkedState w14:val="2612" w14:font="MS Gothic"/>
            <w14:uncheckedState w14:val="2610" w14:font="MS Gothic"/>
          </w14:checkbox>
        </w:sdtPr>
        <w:sdtEndPr/>
        <w:sdtContent>
          <w:r w:rsidR="00F32C4B" w:rsidRPr="000D19B5">
            <w:rPr>
              <w:rFonts w:ascii="MS Gothic" w:eastAsia="MS Gothic" w:hAnsi="MS Gothic" w:hint="eastAsia"/>
            </w:rPr>
            <w:t>☐</w:t>
          </w:r>
        </w:sdtContent>
      </w:sdt>
    </w:p>
    <w:p w14:paraId="3EAA0D82" w14:textId="77777777" w:rsidR="00C13541" w:rsidRPr="00F85CD6" w:rsidRDefault="00C13541" w:rsidP="00C13541">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1CD504DA" w14:textId="77777777" w:rsidR="00C13541" w:rsidRPr="00F85CD6" w:rsidRDefault="00C13541" w:rsidP="00C13541">
      <w:pPr>
        <w:pStyle w:val="ReportParaIndentFirstline"/>
        <w:rPr>
          <w:rFonts w:ascii="Noto Sans SC Regular" w:hAnsi="Noto Sans SC Regular"/>
          <w:sz w:val="21"/>
          <w:szCs w:val="21"/>
          <w:lang w:eastAsia="zh-CN"/>
        </w:rPr>
      </w:pPr>
      <w:r w:rsidRPr="000D19B5">
        <w:rPr>
          <w:rFonts w:ascii="Noto Sans SC Regular" w:hAnsi="Noto Sans SC Regular"/>
          <w:sz w:val="21"/>
          <w:szCs w:val="21"/>
        </w:rPr>
        <w:fldChar w:fldCharType="begin">
          <w:ffData>
            <w:name w:val="Text1"/>
            <w:enabled/>
            <w:calcOnExit w:val="0"/>
            <w:textInput>
              <w:default w:val="双击输入评论"/>
            </w:textInput>
          </w:ffData>
        </w:fldChar>
      </w:r>
      <w:r w:rsidRPr="000D19B5">
        <w:rPr>
          <w:rFonts w:ascii="Noto Sans SC Regular" w:hAnsi="Noto Sans SC Regular"/>
          <w:sz w:val="21"/>
          <w:szCs w:val="21"/>
          <w:lang w:eastAsia="zh-CN"/>
        </w:rPr>
        <w:instrText xml:space="preserve"> FORMTEXT </w:instrText>
      </w:r>
      <w:r w:rsidRPr="000D19B5">
        <w:rPr>
          <w:rFonts w:ascii="Noto Sans SC Regular" w:hAnsi="Noto Sans SC Regular"/>
          <w:sz w:val="21"/>
          <w:szCs w:val="21"/>
        </w:rPr>
      </w:r>
      <w:r w:rsidRPr="000D19B5">
        <w:rPr>
          <w:rFonts w:ascii="Noto Sans SC Regular" w:hAnsi="Noto Sans SC Regular"/>
          <w:sz w:val="21"/>
          <w:szCs w:val="21"/>
        </w:rPr>
        <w:fldChar w:fldCharType="separate"/>
      </w:r>
      <w:r w:rsidRPr="000D19B5">
        <w:rPr>
          <w:rFonts w:ascii="Noto Sans SC Regular" w:hAnsi="Noto Sans SC Regular" w:hint="eastAsia"/>
          <w:noProof/>
          <w:sz w:val="21"/>
          <w:szCs w:val="21"/>
          <w:lang w:eastAsia="zh-CN"/>
        </w:rPr>
        <w:t>双击输入评论</w:t>
      </w:r>
      <w:r w:rsidRPr="000D19B5">
        <w:rPr>
          <w:rFonts w:ascii="Noto Sans SC Regular" w:hAnsi="Noto Sans SC Regular"/>
          <w:sz w:val="21"/>
          <w:szCs w:val="21"/>
        </w:rPr>
        <w:fldChar w:fldCharType="end"/>
      </w:r>
    </w:p>
    <w:p w14:paraId="158251CA" w14:textId="7A043F74" w:rsidR="0044178E" w:rsidRPr="0040703A" w:rsidRDefault="0044178E" w:rsidP="00B66AF4">
      <w:pPr>
        <w:pStyle w:val="CHILCReportH1"/>
        <w:tabs>
          <w:tab w:val="left" w:pos="567"/>
        </w:tabs>
      </w:pPr>
      <w:bookmarkStart w:id="13" w:name="_Toc113210524"/>
      <w:bookmarkStart w:id="14" w:name="_Toc115087069"/>
      <w:bookmarkStart w:id="15" w:name="_Toc115172082"/>
      <w:r w:rsidRPr="0040703A">
        <w:t>II.</w:t>
      </w:r>
      <w:r w:rsidRPr="0040703A">
        <w:tab/>
      </w:r>
      <w:bookmarkEnd w:id="13"/>
      <w:bookmarkEnd w:id="14"/>
      <w:bookmarkEnd w:id="15"/>
      <w:r w:rsidR="00687EB9" w:rsidRPr="0040703A">
        <w:rPr>
          <w:rFonts w:hint="eastAsia"/>
        </w:rPr>
        <w:t>序言</w:t>
      </w:r>
    </w:p>
    <w:p w14:paraId="520FC6AA" w14:textId="4241CDDB" w:rsidR="005C20AF" w:rsidRPr="0040703A" w:rsidRDefault="00687EB9" w:rsidP="00B66AF4">
      <w:pPr>
        <w:pStyle w:val="CHReportParaNum"/>
        <w:numPr>
          <w:ilvl w:val="0"/>
          <w:numId w:val="10"/>
        </w:numPr>
      </w:pPr>
      <w:r w:rsidRPr="0040703A">
        <w:rPr>
          <w:rFonts w:hint="eastAsia"/>
        </w:rPr>
        <w:t>一项或多项文书的序言是否</w:t>
      </w:r>
      <w:r w:rsidR="00046D4A">
        <w:rPr>
          <w:rFonts w:hint="eastAsia"/>
        </w:rPr>
        <w:t>应当</w:t>
      </w:r>
      <w:r w:rsidRPr="0040703A">
        <w:rPr>
          <w:rFonts w:hint="eastAsia"/>
        </w:rPr>
        <w:t>：</w:t>
      </w:r>
    </w:p>
    <w:p w14:paraId="43886110" w14:textId="48C8C320" w:rsidR="0044178E" w:rsidRDefault="00F07168" w:rsidP="0051787F">
      <w:pPr>
        <w:pStyle w:val="CHReportIndentletterlist1"/>
        <w:numPr>
          <w:ilvl w:val="1"/>
          <w:numId w:val="10"/>
        </w:numPr>
        <w:ind w:left="1077" w:hanging="510"/>
      </w:pPr>
      <w:r w:rsidRPr="0040703A">
        <w:rPr>
          <w:rFonts w:hint="eastAsia"/>
        </w:rPr>
        <w:t>忆及国际劳工大会第110届会议(2022年)最近</w:t>
      </w:r>
      <w:r w:rsidR="00046D4A">
        <w:rPr>
          <w:rFonts w:hint="eastAsia"/>
        </w:rPr>
        <w:t>将</w:t>
      </w:r>
      <w:r w:rsidRPr="0040703A">
        <w:rPr>
          <w:rFonts w:hint="eastAsia"/>
        </w:rPr>
        <w:t>安全卫生的工作环境</w:t>
      </w:r>
      <w:r w:rsidR="00046D4A">
        <w:rPr>
          <w:rFonts w:hint="eastAsia"/>
        </w:rPr>
        <w:t>认定为</w:t>
      </w:r>
      <w:r w:rsidR="00046D4A" w:rsidRPr="0040703A">
        <w:rPr>
          <w:rFonts w:hint="eastAsia"/>
        </w:rPr>
        <w:t>一项</w:t>
      </w:r>
      <w:r w:rsidRPr="0040703A">
        <w:rPr>
          <w:rFonts w:hint="eastAsia"/>
        </w:rPr>
        <w:t>工作中基本原则和权利？</w:t>
      </w:r>
    </w:p>
    <w:p w14:paraId="1BC5CB2E" w14:textId="16EDD188" w:rsidR="00F32C4B" w:rsidRPr="002A5BBE" w:rsidRDefault="004779B8" w:rsidP="007C1ACD">
      <w:pPr>
        <w:pStyle w:val="CHReportIndentletterlist1"/>
        <w:numPr>
          <w:ilvl w:val="0"/>
          <w:numId w:val="0"/>
        </w:numPr>
        <w:shd w:val="clear" w:color="auto" w:fill="FFFFFF" w:themeFill="background1"/>
        <w:ind w:left="1077"/>
        <w:rPr>
          <w:rFonts w:hAnsi="Noto Sans SC Regular"/>
        </w:rPr>
      </w:pPr>
      <w:sdt>
        <w:sdtPr>
          <w:rPr>
            <w:rFonts w:hAnsi="Noto Sans SC Regular"/>
          </w:rPr>
          <w:id w:val="-1633083363"/>
          <w14:checkbox>
            <w14:checked w14:val="0"/>
            <w14:checkedState w14:val="2612" w14:font="MS Gothic"/>
            <w14:uncheckedState w14:val="2610" w14:font="MS Gothic"/>
          </w14:checkbox>
        </w:sdtPr>
        <w:sdtEndPr/>
        <w:sdtContent>
          <w:r w:rsidR="007C1ACD">
            <w:rPr>
              <w:rFonts w:ascii="MS Gothic" w:eastAsia="MS Gothic" w:hAnsi="MS Gothic" w:hint="eastAsia"/>
            </w:rPr>
            <w:t>☐</w:t>
          </w:r>
        </w:sdtContent>
      </w:sdt>
    </w:p>
    <w:p w14:paraId="620082DE" w14:textId="7C22B6F9" w:rsidR="0044178E" w:rsidRDefault="00F07168" w:rsidP="0051787F">
      <w:pPr>
        <w:pStyle w:val="CHReportIndentletterlist1"/>
        <w:numPr>
          <w:ilvl w:val="1"/>
          <w:numId w:val="10"/>
        </w:numPr>
        <w:ind w:left="1077" w:hanging="510"/>
      </w:pPr>
      <w:r w:rsidRPr="0040703A">
        <w:rPr>
          <w:rFonts w:hint="eastAsia"/>
        </w:rPr>
        <w:t>强调</w:t>
      </w:r>
      <w:r w:rsidR="00BF2CDE" w:rsidRPr="0040703A">
        <w:rPr>
          <w:rFonts w:hint="eastAsia"/>
        </w:rPr>
        <w:t>正如新冠肺炎疫情所印证的那样，</w:t>
      </w:r>
      <w:r w:rsidR="00366DE5">
        <w:rPr>
          <w:rFonts w:hint="eastAsia"/>
        </w:rPr>
        <w:t>有必</w:t>
      </w:r>
      <w:r w:rsidRPr="0040703A">
        <w:rPr>
          <w:rFonts w:hint="eastAsia"/>
        </w:rPr>
        <w:t>要通过</w:t>
      </w:r>
      <w:r w:rsidR="00BE67E4" w:rsidRPr="0040703A">
        <w:rPr>
          <w:rFonts w:hint="eastAsia"/>
        </w:rPr>
        <w:t>劳动世界所有各方</w:t>
      </w:r>
      <w:r w:rsidRPr="0040703A">
        <w:rPr>
          <w:rFonts w:hint="eastAsia"/>
        </w:rPr>
        <w:t>的协调努力，</w:t>
      </w:r>
      <w:r w:rsidR="00046D4A">
        <w:rPr>
          <w:rFonts w:hint="eastAsia"/>
        </w:rPr>
        <w:t>加强</w:t>
      </w:r>
      <w:r w:rsidRPr="0040703A">
        <w:rPr>
          <w:rFonts w:hint="eastAsia"/>
        </w:rPr>
        <w:t>应急准备和危害</w:t>
      </w:r>
      <w:r w:rsidR="00046D4A">
        <w:rPr>
          <w:rFonts w:hint="eastAsia"/>
        </w:rPr>
        <w:t>与</w:t>
      </w:r>
      <w:r w:rsidRPr="0040703A">
        <w:rPr>
          <w:rFonts w:hint="eastAsia"/>
        </w:rPr>
        <w:t>风险预测，并全面管理工作环境中生物危害</w:t>
      </w:r>
      <w:r w:rsidR="00BE67E4" w:rsidRPr="0040703A">
        <w:rPr>
          <w:rFonts w:hint="eastAsia"/>
        </w:rPr>
        <w:t>因素</w:t>
      </w:r>
      <w:r w:rsidRPr="0040703A">
        <w:rPr>
          <w:rFonts w:hint="eastAsia"/>
        </w:rPr>
        <w:t>？</w:t>
      </w:r>
    </w:p>
    <w:p w14:paraId="5CE91A25" w14:textId="77777777" w:rsidR="00F32C4B" w:rsidRPr="0040703A" w:rsidRDefault="004779B8" w:rsidP="00F32C4B">
      <w:pPr>
        <w:pStyle w:val="CHReportIndentletterlist1"/>
        <w:numPr>
          <w:ilvl w:val="0"/>
          <w:numId w:val="0"/>
        </w:numPr>
        <w:ind w:left="1077"/>
      </w:pPr>
      <w:sdt>
        <w:sdtPr>
          <w:rPr>
            <w:szCs w:val="21"/>
          </w:rPr>
          <w:id w:val="1211923044"/>
          <w14:checkbox>
            <w14:checked w14:val="0"/>
            <w14:checkedState w14:val="2612" w14:font="MS Gothic"/>
            <w14:uncheckedState w14:val="2610" w14:font="MS Gothic"/>
          </w14:checkbox>
        </w:sdtPr>
        <w:sdtEndPr/>
        <w:sdtContent>
          <w:r w:rsidR="00F32C4B" w:rsidRPr="000D19B5">
            <w:rPr>
              <w:rFonts w:ascii="MS Gothic" w:eastAsia="MS Gothic" w:hAnsi="MS Gothic" w:hint="eastAsia"/>
              <w:szCs w:val="21"/>
            </w:rPr>
            <w:t>☐</w:t>
          </w:r>
        </w:sdtContent>
      </w:sdt>
    </w:p>
    <w:p w14:paraId="676C1976" w14:textId="11C0B3E1" w:rsidR="008419AF" w:rsidRDefault="0096022A" w:rsidP="002A5BBE">
      <w:pPr>
        <w:pStyle w:val="CHReportIndentletterlist1"/>
        <w:numPr>
          <w:ilvl w:val="1"/>
          <w:numId w:val="10"/>
        </w:numPr>
        <w:spacing w:before="120" w:after="120"/>
        <w:ind w:left="1077" w:hanging="510"/>
      </w:pPr>
      <w:r w:rsidRPr="0040703A">
        <w:rPr>
          <w:rFonts w:hint="eastAsia"/>
        </w:rPr>
        <w:t>强调在预防工作环境</w:t>
      </w:r>
      <w:r w:rsidR="0024407D" w:rsidRPr="0040703A">
        <w:rPr>
          <w:rFonts w:hint="eastAsia"/>
        </w:rPr>
        <w:t>中</w:t>
      </w:r>
      <w:r w:rsidRPr="0040703A">
        <w:rPr>
          <w:rFonts w:hint="eastAsia"/>
        </w:rPr>
        <w:t>生物危害</w:t>
      </w:r>
      <w:r w:rsidR="0024407D" w:rsidRPr="0040703A">
        <w:rPr>
          <w:rFonts w:hint="eastAsia"/>
        </w:rPr>
        <w:t>因素</w:t>
      </w:r>
      <w:r w:rsidR="00C0488F">
        <w:rPr>
          <w:rFonts w:hint="eastAsia"/>
        </w:rPr>
        <w:t>所致</w:t>
      </w:r>
      <w:r w:rsidRPr="0040703A">
        <w:rPr>
          <w:rFonts w:hint="eastAsia"/>
        </w:rPr>
        <w:t>传染性和非传染性疾病方面促进国际政策一致性与合作的重要性？</w:t>
      </w:r>
    </w:p>
    <w:p w14:paraId="58BDDC13" w14:textId="77777777" w:rsidR="00F32C4B" w:rsidRPr="0040703A" w:rsidRDefault="004779B8" w:rsidP="002A5BBE">
      <w:pPr>
        <w:pStyle w:val="CHReportIndentletterlist1"/>
        <w:numPr>
          <w:ilvl w:val="0"/>
          <w:numId w:val="0"/>
        </w:numPr>
        <w:spacing w:before="120" w:after="120"/>
        <w:ind w:left="1077"/>
      </w:pPr>
      <w:sdt>
        <w:sdtPr>
          <w:rPr>
            <w:szCs w:val="21"/>
          </w:rPr>
          <w:id w:val="1137757672"/>
          <w14:checkbox>
            <w14:checked w14:val="0"/>
            <w14:checkedState w14:val="2612" w14:font="MS Gothic"/>
            <w14:uncheckedState w14:val="2610" w14:font="MS Gothic"/>
          </w14:checkbox>
        </w:sdtPr>
        <w:sdtEndPr/>
        <w:sdtContent>
          <w:r w:rsidR="00F32C4B" w:rsidRPr="000D19B5">
            <w:rPr>
              <w:rFonts w:ascii="MS Gothic" w:eastAsia="MS Gothic" w:hAnsi="MS Gothic" w:hint="eastAsia"/>
              <w:szCs w:val="21"/>
            </w:rPr>
            <w:t>☐</w:t>
          </w:r>
        </w:sdtContent>
      </w:sdt>
    </w:p>
    <w:p w14:paraId="5C230C4A" w14:textId="06B0AB1C" w:rsidR="001F7F65" w:rsidRDefault="0024407D" w:rsidP="002A5BBE">
      <w:pPr>
        <w:pStyle w:val="CHReportIndentletterlist1"/>
        <w:numPr>
          <w:ilvl w:val="1"/>
          <w:numId w:val="10"/>
        </w:numPr>
        <w:spacing w:before="120" w:after="120"/>
        <w:ind w:left="1077" w:hanging="510"/>
      </w:pPr>
      <w:r w:rsidRPr="0040703A">
        <w:rPr>
          <w:rFonts w:hint="eastAsia"/>
        </w:rPr>
        <w:t>认识到《1981年职业安全与卫生公约》(第155号)及其《2002年议定书》、《1985年职业卫生设施公约》(第161号)和《2006年促进职业安全与卫生框架公约》(第187号)对于妥善管理工作环境中生物危害因素的特殊相关性？</w:t>
      </w:r>
    </w:p>
    <w:p w14:paraId="72CF29B2" w14:textId="77777777" w:rsidR="00F32C4B" w:rsidRPr="0040703A" w:rsidRDefault="004779B8" w:rsidP="002A5BBE">
      <w:pPr>
        <w:pStyle w:val="CHReportIndentletterlist1"/>
        <w:numPr>
          <w:ilvl w:val="0"/>
          <w:numId w:val="0"/>
        </w:numPr>
        <w:spacing w:before="120" w:after="120"/>
        <w:ind w:left="1077"/>
      </w:pPr>
      <w:sdt>
        <w:sdtPr>
          <w:rPr>
            <w:szCs w:val="21"/>
          </w:rPr>
          <w:id w:val="1773118684"/>
          <w14:checkbox>
            <w14:checked w14:val="0"/>
            <w14:checkedState w14:val="2612" w14:font="MS Gothic"/>
            <w14:uncheckedState w14:val="2610" w14:font="MS Gothic"/>
          </w14:checkbox>
        </w:sdtPr>
        <w:sdtEndPr/>
        <w:sdtContent>
          <w:r w:rsidR="00F32C4B" w:rsidRPr="000D19B5">
            <w:rPr>
              <w:rFonts w:ascii="MS Gothic" w:eastAsia="MS Gothic" w:hAnsi="MS Gothic" w:hint="eastAsia"/>
              <w:szCs w:val="21"/>
            </w:rPr>
            <w:t>☐</w:t>
          </w:r>
        </w:sdtContent>
      </w:sdt>
    </w:p>
    <w:p w14:paraId="3E089A73" w14:textId="107F9278" w:rsidR="008419AF" w:rsidRDefault="00F129B4" w:rsidP="002A5BBE">
      <w:pPr>
        <w:pStyle w:val="CHReportIndentletterlist1"/>
        <w:numPr>
          <w:ilvl w:val="1"/>
          <w:numId w:val="10"/>
        </w:numPr>
        <w:spacing w:before="120" w:after="120"/>
        <w:ind w:left="1077" w:hanging="510"/>
      </w:pPr>
      <w:r w:rsidRPr="0040703A">
        <w:rPr>
          <w:rFonts w:hint="eastAsia"/>
        </w:rPr>
        <w:t>强调有必要修订《1919年防止炭疽病建议书》(第3号)，并填补工作环境中的其他生物危害因素</w:t>
      </w:r>
      <w:r w:rsidR="00853E6A" w:rsidRPr="0040703A">
        <w:rPr>
          <w:rFonts w:hint="eastAsia"/>
        </w:rPr>
        <w:t>方面</w:t>
      </w:r>
      <w:r w:rsidRPr="0040703A">
        <w:rPr>
          <w:rFonts w:hint="eastAsia"/>
        </w:rPr>
        <w:t>的监管缺口，特别是考虑到科学发展</w:t>
      </w:r>
      <w:r w:rsidR="00853E6A" w:rsidRPr="0040703A">
        <w:rPr>
          <w:rFonts w:hint="eastAsia"/>
        </w:rPr>
        <w:t>的要求</w:t>
      </w:r>
      <w:r w:rsidRPr="0040703A">
        <w:rPr>
          <w:rFonts w:hint="eastAsia"/>
        </w:rPr>
        <w:t>？</w:t>
      </w:r>
    </w:p>
    <w:p w14:paraId="0922C25D" w14:textId="4B49A7AD" w:rsidR="00F32C4B" w:rsidRPr="0040703A" w:rsidRDefault="004779B8" w:rsidP="002A5BBE">
      <w:pPr>
        <w:pStyle w:val="CHReportIndentletterlist1"/>
        <w:numPr>
          <w:ilvl w:val="0"/>
          <w:numId w:val="0"/>
        </w:numPr>
        <w:spacing w:before="120" w:after="120"/>
        <w:ind w:left="1077"/>
      </w:pPr>
      <w:sdt>
        <w:sdtPr>
          <w:rPr>
            <w:szCs w:val="21"/>
          </w:rPr>
          <w:id w:val="-2141338120"/>
          <w14:checkbox>
            <w14:checked w14:val="0"/>
            <w14:checkedState w14:val="2612" w14:font="MS Gothic"/>
            <w14:uncheckedState w14:val="2610" w14:font="MS Gothic"/>
          </w14:checkbox>
        </w:sdtPr>
        <w:sdtEndPr/>
        <w:sdtContent>
          <w:r w:rsidR="00F32C4B" w:rsidRPr="000D19B5">
            <w:rPr>
              <w:rFonts w:ascii="MS Gothic" w:eastAsia="MS Gothic" w:hAnsi="MS Gothic" w:hint="eastAsia"/>
              <w:szCs w:val="21"/>
            </w:rPr>
            <w:t>☐</w:t>
          </w:r>
        </w:sdtContent>
      </w:sdt>
    </w:p>
    <w:p w14:paraId="73BFCFD2" w14:textId="63B26D6A" w:rsidR="00A508A7" w:rsidRDefault="009D14BD" w:rsidP="002A5BBE">
      <w:pPr>
        <w:pStyle w:val="CHReportIndentletterlist1"/>
        <w:numPr>
          <w:ilvl w:val="1"/>
          <w:numId w:val="10"/>
        </w:numPr>
        <w:spacing w:before="120" w:after="120"/>
        <w:ind w:left="1077" w:hanging="510"/>
      </w:pPr>
      <w:r w:rsidRPr="0051787F">
        <w:rPr>
          <w:rFonts w:hint="eastAsia"/>
        </w:rPr>
        <w:t>注意到拟议</w:t>
      </w:r>
      <w:r w:rsidR="008D1F29" w:rsidRPr="0051787F">
        <w:rPr>
          <w:rFonts w:hint="eastAsia"/>
        </w:rPr>
        <w:t>的一项或多项</w:t>
      </w:r>
      <w:r w:rsidRPr="0051787F">
        <w:rPr>
          <w:rFonts w:hint="eastAsia"/>
        </w:rPr>
        <w:t>文书将构成全面处理工作环境</w:t>
      </w:r>
      <w:r w:rsidR="00191F90" w:rsidRPr="0051787F">
        <w:rPr>
          <w:rFonts w:hint="eastAsia"/>
        </w:rPr>
        <w:t>中</w:t>
      </w:r>
      <w:r w:rsidRPr="0051787F">
        <w:rPr>
          <w:rFonts w:hint="eastAsia"/>
        </w:rPr>
        <w:t>生物危害</w:t>
      </w:r>
      <w:r w:rsidR="008D1F29" w:rsidRPr="0051787F">
        <w:rPr>
          <w:rFonts w:hint="eastAsia"/>
        </w:rPr>
        <w:t>因素问题</w:t>
      </w:r>
      <w:r w:rsidRPr="0051787F">
        <w:rPr>
          <w:rFonts w:hint="eastAsia"/>
        </w:rPr>
        <w:t>的第一</w:t>
      </w:r>
      <w:r w:rsidR="008D1F29" w:rsidRPr="0051787F">
        <w:rPr>
          <w:rFonts w:hint="eastAsia"/>
        </w:rPr>
        <w:t>项(套</w:t>
      </w:r>
      <w:r w:rsidR="008D1F29" w:rsidRPr="0051787F">
        <w:t>)</w:t>
      </w:r>
      <w:r w:rsidRPr="0051787F">
        <w:rPr>
          <w:rFonts w:hint="eastAsia"/>
        </w:rPr>
        <w:t>国际文</w:t>
      </w:r>
      <w:r w:rsidRPr="0040703A">
        <w:rPr>
          <w:rFonts w:hint="eastAsia"/>
        </w:rPr>
        <w:t>书？</w:t>
      </w:r>
    </w:p>
    <w:p w14:paraId="64F0FB5A" w14:textId="2D99156C" w:rsidR="00F32C4B" w:rsidRPr="0040703A" w:rsidRDefault="004779B8" w:rsidP="002A5BBE">
      <w:pPr>
        <w:pStyle w:val="CHReportIndentletterlist1"/>
        <w:numPr>
          <w:ilvl w:val="0"/>
          <w:numId w:val="0"/>
        </w:numPr>
        <w:spacing w:before="120" w:after="120"/>
        <w:ind w:left="1077"/>
      </w:pPr>
      <w:sdt>
        <w:sdtPr>
          <w:rPr>
            <w:szCs w:val="21"/>
          </w:rPr>
          <w:id w:val="520278809"/>
          <w14:checkbox>
            <w14:checked w14:val="0"/>
            <w14:checkedState w14:val="2612" w14:font="MS Gothic"/>
            <w14:uncheckedState w14:val="2610" w14:font="MS Gothic"/>
          </w14:checkbox>
        </w:sdtPr>
        <w:sdtEndPr/>
        <w:sdtContent>
          <w:r w:rsidR="000D19B5" w:rsidRPr="000D19B5">
            <w:rPr>
              <w:rFonts w:ascii="MS Gothic" w:eastAsia="MS Gothic" w:hAnsi="MS Gothic" w:hint="eastAsia"/>
              <w:szCs w:val="21"/>
            </w:rPr>
            <w:t>☐</w:t>
          </w:r>
        </w:sdtContent>
      </w:sdt>
    </w:p>
    <w:p w14:paraId="0B3D4267" w14:textId="0BE78F47" w:rsidR="004F443C" w:rsidRDefault="008D1F29" w:rsidP="002A5BBE">
      <w:pPr>
        <w:pStyle w:val="CHReportIndentletterlist1"/>
        <w:numPr>
          <w:ilvl w:val="1"/>
          <w:numId w:val="10"/>
        </w:numPr>
        <w:spacing w:before="120" w:after="120"/>
        <w:ind w:left="1077" w:hanging="510"/>
      </w:pPr>
      <w:r w:rsidRPr="0040703A">
        <w:rPr>
          <w:rFonts w:hint="eastAsia"/>
        </w:rPr>
        <w:t>处理任何其他考虑？如果有，请具体说明。</w:t>
      </w:r>
    </w:p>
    <w:p w14:paraId="2A5FD084" w14:textId="77777777" w:rsidR="00F32C4B" w:rsidRPr="0040703A" w:rsidRDefault="004779B8" w:rsidP="002A5BBE">
      <w:pPr>
        <w:pStyle w:val="CHReportIndentletterlist1"/>
        <w:numPr>
          <w:ilvl w:val="0"/>
          <w:numId w:val="0"/>
        </w:numPr>
        <w:spacing w:before="120" w:after="120"/>
        <w:ind w:left="1077"/>
      </w:pPr>
      <w:sdt>
        <w:sdtPr>
          <w:rPr>
            <w:szCs w:val="21"/>
          </w:rPr>
          <w:id w:val="-732613278"/>
          <w14:checkbox>
            <w14:checked w14:val="0"/>
            <w14:checkedState w14:val="2612" w14:font="MS Gothic"/>
            <w14:uncheckedState w14:val="2610" w14:font="MS Gothic"/>
          </w14:checkbox>
        </w:sdtPr>
        <w:sdtEndPr/>
        <w:sdtContent>
          <w:r w:rsidR="00F32C4B" w:rsidRPr="000D19B5">
            <w:rPr>
              <w:rFonts w:ascii="MS Gothic" w:eastAsia="MS Gothic" w:hAnsi="MS Gothic" w:hint="eastAsia"/>
              <w:szCs w:val="21"/>
            </w:rPr>
            <w:t>☐</w:t>
          </w:r>
        </w:sdtContent>
      </w:sdt>
    </w:p>
    <w:p w14:paraId="77E70470" w14:textId="77777777" w:rsidR="00EB3815" w:rsidRPr="00F85CD6" w:rsidRDefault="00EB3815" w:rsidP="00EB3815">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74A2383E" w14:textId="77777777" w:rsidR="00EB3815" w:rsidRPr="00F85CD6" w:rsidRDefault="00EB3815" w:rsidP="00EB3815">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7A0EA5D3" w14:textId="56484AA7" w:rsidR="0044178E" w:rsidRPr="0040703A" w:rsidRDefault="0044178E" w:rsidP="00B66AF4">
      <w:pPr>
        <w:pStyle w:val="CHILCReportH1"/>
        <w:tabs>
          <w:tab w:val="left" w:pos="567"/>
        </w:tabs>
      </w:pPr>
      <w:bookmarkStart w:id="16" w:name="_Toc113210525"/>
      <w:bookmarkStart w:id="17" w:name="_Toc115087070"/>
      <w:bookmarkStart w:id="18" w:name="_Toc115172083"/>
      <w:bookmarkStart w:id="19" w:name="_Hlk116462785"/>
      <w:r w:rsidRPr="0040703A">
        <w:t>III.</w:t>
      </w:r>
      <w:r w:rsidRPr="0040703A">
        <w:tab/>
      </w:r>
      <w:bookmarkEnd w:id="16"/>
      <w:bookmarkEnd w:id="17"/>
      <w:bookmarkEnd w:id="18"/>
      <w:r w:rsidR="001907E8" w:rsidRPr="0040703A">
        <w:rPr>
          <w:rFonts w:hint="eastAsia"/>
        </w:rPr>
        <w:t>定义</w:t>
      </w:r>
    </w:p>
    <w:bookmarkEnd w:id="19"/>
    <w:p w14:paraId="59869D8C" w14:textId="346276C5" w:rsidR="0044178E" w:rsidRDefault="00A71DD5" w:rsidP="002A5BBE">
      <w:pPr>
        <w:pStyle w:val="CHReportParaNum"/>
        <w:numPr>
          <w:ilvl w:val="0"/>
          <w:numId w:val="10"/>
        </w:numPr>
        <w:spacing w:before="120" w:after="120" w:line="192" w:lineRule="auto"/>
      </w:pPr>
      <w:r w:rsidRPr="0040703A">
        <w:rPr>
          <w:rFonts w:hint="eastAsia"/>
        </w:rPr>
        <w:t>一项或多项文书是否</w:t>
      </w:r>
      <w:r w:rsidR="00046D4A">
        <w:rPr>
          <w:rFonts w:hint="eastAsia"/>
        </w:rPr>
        <w:t>应当</w:t>
      </w:r>
      <w:r w:rsidRPr="0040703A">
        <w:rPr>
          <w:rFonts w:hint="eastAsia"/>
        </w:rPr>
        <w:t>包括“生物危害</w:t>
      </w:r>
      <w:r w:rsidR="00493876">
        <w:rPr>
          <w:rFonts w:hint="eastAsia"/>
        </w:rPr>
        <w:t>因素</w:t>
      </w:r>
      <w:r w:rsidRPr="0040703A">
        <w:rPr>
          <w:rFonts w:hint="eastAsia"/>
        </w:rPr>
        <w:t>”一词的定义，即“可能源自植物、动物或人类的</w:t>
      </w:r>
      <w:r w:rsidR="00882207" w:rsidRPr="0040703A">
        <w:rPr>
          <w:rFonts w:hint="eastAsia"/>
        </w:rPr>
        <w:t>微生物、细胞或其他有机物质，</w:t>
      </w:r>
      <w:r w:rsidRPr="0040703A">
        <w:rPr>
          <w:rFonts w:hint="eastAsia"/>
        </w:rPr>
        <w:t>包括任何经过基因改造的微生物、细胞或其他有机物质，它们</w:t>
      </w:r>
      <w:r w:rsidR="00882207" w:rsidRPr="0040703A">
        <w:rPr>
          <w:rFonts w:hint="eastAsia"/>
        </w:rPr>
        <w:t>能够</w:t>
      </w:r>
      <w:r w:rsidRPr="0040703A">
        <w:rPr>
          <w:rFonts w:hint="eastAsia"/>
        </w:rPr>
        <w:t>对人类健康造成伤害。这可能包括但不限于细菌、病毒、寄生虫、真菌、朊病毒、DNA物质、体液和任何其他微生物及其相关过敏原和毒素”？</w:t>
      </w:r>
      <w:r w:rsidR="00B52262" w:rsidRPr="00EB3815">
        <w:rPr>
          <w:vertAlign w:val="superscript"/>
        </w:rPr>
        <w:footnoteReference w:id="3"/>
      </w:r>
    </w:p>
    <w:p w14:paraId="60E30A41" w14:textId="5653887D" w:rsidR="00EB3815" w:rsidRPr="0051787F" w:rsidRDefault="004779B8" w:rsidP="002A5BBE">
      <w:pPr>
        <w:pStyle w:val="ReportParaIndentFirstline"/>
        <w:tabs>
          <w:tab w:val="left" w:pos="879"/>
          <w:tab w:val="left" w:pos="1560"/>
          <w:tab w:val="left" w:pos="1871"/>
        </w:tabs>
        <w:spacing w:line="192" w:lineRule="auto"/>
        <w:rPr>
          <w:sz w:val="21"/>
          <w:szCs w:val="21"/>
          <w:lang w:eastAsia="zh-CN"/>
        </w:rPr>
      </w:pPr>
      <w:sdt>
        <w:sdtPr>
          <w:rPr>
            <w:sz w:val="21"/>
            <w:szCs w:val="21"/>
            <w:lang w:eastAsia="zh-CN"/>
          </w:rPr>
          <w:id w:val="518192864"/>
          <w14:checkbox>
            <w14:checked w14:val="0"/>
            <w14:checkedState w14:val="2612" w14:font="MS Gothic"/>
            <w14:uncheckedState w14:val="2610" w14:font="MS Gothic"/>
          </w14:checkbox>
        </w:sdtPr>
        <w:sdtEndPr/>
        <w:sdtContent>
          <w:r w:rsidR="007C1ACD">
            <w:rPr>
              <w:rFonts w:ascii="MS Gothic" w:eastAsia="MS Gothic" w:hAnsi="MS Gothic" w:hint="eastAsia"/>
              <w:sz w:val="21"/>
              <w:szCs w:val="21"/>
              <w:lang w:eastAsia="zh-CN"/>
            </w:rPr>
            <w:t>☐</w:t>
          </w:r>
        </w:sdtContent>
      </w:sdt>
      <w:r w:rsidR="00EB3815" w:rsidRPr="000D19B5">
        <w:rPr>
          <w:sz w:val="21"/>
          <w:szCs w:val="21"/>
          <w:lang w:eastAsia="zh-CN"/>
        </w:rPr>
        <w:tab/>
      </w:r>
      <w:r w:rsidR="00EB3815" w:rsidRPr="000D19B5">
        <w:rPr>
          <w:rFonts w:hint="eastAsia"/>
          <w:sz w:val="21"/>
          <w:szCs w:val="21"/>
          <w:lang w:eastAsia="zh-CN"/>
        </w:rPr>
        <w:t>是</w:t>
      </w:r>
      <w:r w:rsidR="00EB3815" w:rsidRPr="000D19B5">
        <w:rPr>
          <w:sz w:val="21"/>
          <w:szCs w:val="21"/>
          <w:lang w:eastAsia="zh-CN"/>
        </w:rPr>
        <w:tab/>
      </w:r>
      <w:sdt>
        <w:sdtPr>
          <w:rPr>
            <w:sz w:val="21"/>
            <w:szCs w:val="21"/>
            <w:lang w:eastAsia="zh-CN"/>
          </w:rPr>
          <w:id w:val="1401862428"/>
          <w14:checkbox>
            <w14:checked w14:val="0"/>
            <w14:checkedState w14:val="2612" w14:font="MS Gothic"/>
            <w14:uncheckedState w14:val="2610" w14:font="MS Gothic"/>
          </w14:checkbox>
        </w:sdtPr>
        <w:sdtEndPr/>
        <w:sdtContent>
          <w:r w:rsidR="00EB3815" w:rsidRPr="000D19B5">
            <w:rPr>
              <w:rFonts w:ascii="MS Gothic" w:eastAsia="MS Gothic" w:hAnsi="MS Gothic" w:hint="eastAsia"/>
              <w:sz w:val="21"/>
              <w:szCs w:val="21"/>
              <w:lang w:eastAsia="zh-CN"/>
            </w:rPr>
            <w:t>☐</w:t>
          </w:r>
        </w:sdtContent>
      </w:sdt>
      <w:r w:rsidR="00EB3815" w:rsidRPr="000D19B5">
        <w:rPr>
          <w:sz w:val="21"/>
          <w:szCs w:val="21"/>
          <w:lang w:eastAsia="zh-CN"/>
        </w:rPr>
        <w:tab/>
      </w:r>
      <w:r w:rsidR="00EB3815" w:rsidRPr="000D19B5">
        <w:rPr>
          <w:rFonts w:hint="eastAsia"/>
          <w:sz w:val="21"/>
          <w:szCs w:val="21"/>
          <w:lang w:eastAsia="zh-CN"/>
        </w:rPr>
        <w:t>否</w:t>
      </w:r>
    </w:p>
    <w:p w14:paraId="010D5195" w14:textId="77777777" w:rsidR="00EB3815" w:rsidRPr="00F85CD6" w:rsidRDefault="00EB3815" w:rsidP="002A5BBE">
      <w:pPr>
        <w:pStyle w:val="ReportParaIndentFirstline"/>
        <w:spacing w:line="192" w:lineRule="auto"/>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76FF7F2B" w14:textId="77777777" w:rsidR="00EB3815" w:rsidRPr="00F85CD6" w:rsidRDefault="00EB3815" w:rsidP="002A5BBE">
      <w:pPr>
        <w:pStyle w:val="ReportParaIndentFirstline"/>
        <w:spacing w:line="192" w:lineRule="auto"/>
        <w:rPr>
          <w:rFonts w:ascii="Noto Sans SC Regular" w:hAnsi="Noto Sans SC Regular"/>
          <w:sz w:val="21"/>
          <w:szCs w:val="21"/>
          <w:lang w:eastAsia="zh-CN"/>
        </w:rPr>
      </w:pPr>
      <w:r w:rsidRPr="000D19B5">
        <w:rPr>
          <w:rFonts w:ascii="Noto Sans SC Regular" w:hAnsi="Noto Sans SC Regular"/>
          <w:sz w:val="21"/>
          <w:szCs w:val="21"/>
        </w:rPr>
        <w:fldChar w:fldCharType="begin">
          <w:ffData>
            <w:name w:val="Text1"/>
            <w:enabled/>
            <w:calcOnExit w:val="0"/>
            <w:textInput>
              <w:default w:val="双击输入评论"/>
            </w:textInput>
          </w:ffData>
        </w:fldChar>
      </w:r>
      <w:r w:rsidRPr="000D19B5">
        <w:rPr>
          <w:rFonts w:ascii="Noto Sans SC Regular" w:hAnsi="Noto Sans SC Regular"/>
          <w:sz w:val="21"/>
          <w:szCs w:val="21"/>
          <w:lang w:eastAsia="zh-CN"/>
        </w:rPr>
        <w:instrText xml:space="preserve"> FORMTEXT </w:instrText>
      </w:r>
      <w:r w:rsidRPr="000D19B5">
        <w:rPr>
          <w:rFonts w:ascii="Noto Sans SC Regular" w:hAnsi="Noto Sans SC Regular"/>
          <w:sz w:val="21"/>
          <w:szCs w:val="21"/>
        </w:rPr>
      </w:r>
      <w:r w:rsidRPr="000D19B5">
        <w:rPr>
          <w:rFonts w:ascii="Noto Sans SC Regular" w:hAnsi="Noto Sans SC Regular"/>
          <w:sz w:val="21"/>
          <w:szCs w:val="21"/>
        </w:rPr>
        <w:fldChar w:fldCharType="separate"/>
      </w:r>
      <w:r w:rsidRPr="000D19B5">
        <w:rPr>
          <w:rFonts w:ascii="Noto Sans SC Regular" w:hAnsi="Noto Sans SC Regular" w:hint="eastAsia"/>
          <w:noProof/>
          <w:sz w:val="21"/>
          <w:szCs w:val="21"/>
          <w:lang w:eastAsia="zh-CN"/>
        </w:rPr>
        <w:t>双击输入评论</w:t>
      </w:r>
      <w:r w:rsidRPr="000D19B5">
        <w:rPr>
          <w:rFonts w:ascii="Noto Sans SC Regular" w:hAnsi="Noto Sans SC Regular"/>
          <w:sz w:val="21"/>
          <w:szCs w:val="21"/>
        </w:rPr>
        <w:fldChar w:fldCharType="end"/>
      </w:r>
    </w:p>
    <w:p w14:paraId="1C56E4D2" w14:textId="13119AF4" w:rsidR="0044178E" w:rsidRDefault="00882207" w:rsidP="002A5BBE">
      <w:pPr>
        <w:pStyle w:val="CHReportParaNum"/>
        <w:numPr>
          <w:ilvl w:val="0"/>
          <w:numId w:val="10"/>
        </w:numPr>
        <w:spacing w:before="120" w:after="120" w:line="192" w:lineRule="auto"/>
      </w:pPr>
      <w:r w:rsidRPr="0040703A">
        <w:rPr>
          <w:rFonts w:hint="eastAsia"/>
        </w:rPr>
        <w:t>“生物危害</w:t>
      </w:r>
      <w:r w:rsidR="00493876">
        <w:rPr>
          <w:rFonts w:hint="eastAsia"/>
        </w:rPr>
        <w:t>因素</w:t>
      </w:r>
      <w:r w:rsidRPr="0040703A">
        <w:rPr>
          <w:rFonts w:hint="eastAsia"/>
        </w:rPr>
        <w:t>”一词是否</w:t>
      </w:r>
      <w:r w:rsidR="00046D4A">
        <w:rPr>
          <w:rFonts w:hint="eastAsia"/>
        </w:rPr>
        <w:t>应当</w:t>
      </w:r>
      <w:r w:rsidRPr="0040703A">
        <w:rPr>
          <w:rFonts w:hint="eastAsia"/>
        </w:rPr>
        <w:t>被视为包括疾病的生物载体或传播媒介？</w:t>
      </w:r>
    </w:p>
    <w:p w14:paraId="52B3FE14" w14:textId="74AD4138" w:rsidR="007A474D" w:rsidRPr="0051787F" w:rsidRDefault="004779B8" w:rsidP="002A5BBE">
      <w:pPr>
        <w:pStyle w:val="ReportParaIndentFirstline"/>
        <w:tabs>
          <w:tab w:val="left" w:pos="879"/>
          <w:tab w:val="left" w:pos="1560"/>
          <w:tab w:val="left" w:pos="1871"/>
        </w:tabs>
        <w:spacing w:line="192" w:lineRule="auto"/>
        <w:rPr>
          <w:sz w:val="21"/>
          <w:szCs w:val="21"/>
          <w:lang w:eastAsia="zh-CN"/>
        </w:rPr>
      </w:pPr>
      <w:sdt>
        <w:sdtPr>
          <w:rPr>
            <w:sz w:val="21"/>
            <w:szCs w:val="21"/>
            <w:lang w:eastAsia="zh-CN"/>
          </w:rPr>
          <w:id w:val="211236601"/>
          <w14:checkbox>
            <w14:checked w14:val="0"/>
            <w14:checkedState w14:val="2612" w14:font="MS Gothic"/>
            <w14:uncheckedState w14:val="2610" w14:font="MS Gothic"/>
          </w14:checkbox>
        </w:sdtPr>
        <w:sdtEndPr/>
        <w:sdtContent>
          <w:r w:rsidR="007C1ACD">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是</w:t>
      </w:r>
      <w:r w:rsidR="007A474D" w:rsidRPr="000D19B5">
        <w:rPr>
          <w:sz w:val="21"/>
          <w:szCs w:val="21"/>
          <w:lang w:eastAsia="zh-CN"/>
        </w:rPr>
        <w:tab/>
      </w:r>
      <w:sdt>
        <w:sdtPr>
          <w:rPr>
            <w:sz w:val="21"/>
            <w:szCs w:val="21"/>
            <w:lang w:eastAsia="zh-CN"/>
          </w:rPr>
          <w:id w:val="1113711112"/>
          <w14:checkbox>
            <w14:checked w14:val="0"/>
            <w14:checkedState w14:val="2612" w14:font="MS Gothic"/>
            <w14:uncheckedState w14:val="2610" w14:font="MS Gothic"/>
          </w14:checkbox>
        </w:sdtPr>
        <w:sdtEndPr/>
        <w:sdtContent>
          <w:r w:rsidR="007A474D" w:rsidRPr="000D19B5">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否</w:t>
      </w:r>
    </w:p>
    <w:p w14:paraId="5E2731AF" w14:textId="77777777" w:rsidR="007A474D" w:rsidRPr="00F85CD6" w:rsidRDefault="007A474D" w:rsidP="002A5BBE">
      <w:pPr>
        <w:pStyle w:val="ReportParaIndentFirstline"/>
        <w:spacing w:line="192" w:lineRule="auto"/>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20AA0069" w14:textId="77777777" w:rsidR="007A474D" w:rsidRPr="00F85CD6" w:rsidRDefault="007A474D" w:rsidP="007A474D">
      <w:pPr>
        <w:pStyle w:val="ReportParaIndentFirstline"/>
        <w:rPr>
          <w:rFonts w:ascii="Noto Sans SC Regular" w:hAnsi="Noto Sans SC Regular"/>
          <w:sz w:val="21"/>
          <w:szCs w:val="21"/>
          <w:lang w:eastAsia="zh-CN"/>
        </w:rPr>
      </w:pPr>
      <w:r w:rsidRPr="000D19B5">
        <w:rPr>
          <w:rFonts w:ascii="Noto Sans SC Regular" w:hAnsi="Noto Sans SC Regular"/>
          <w:sz w:val="21"/>
          <w:szCs w:val="21"/>
        </w:rPr>
        <w:fldChar w:fldCharType="begin">
          <w:ffData>
            <w:name w:val="Text1"/>
            <w:enabled/>
            <w:calcOnExit w:val="0"/>
            <w:textInput>
              <w:default w:val="双击输入评论"/>
            </w:textInput>
          </w:ffData>
        </w:fldChar>
      </w:r>
      <w:r w:rsidRPr="000D19B5">
        <w:rPr>
          <w:rFonts w:ascii="Noto Sans SC Regular" w:hAnsi="Noto Sans SC Regular"/>
          <w:sz w:val="21"/>
          <w:szCs w:val="21"/>
          <w:lang w:eastAsia="zh-CN"/>
        </w:rPr>
        <w:instrText xml:space="preserve"> FORMTEXT </w:instrText>
      </w:r>
      <w:r w:rsidRPr="000D19B5">
        <w:rPr>
          <w:rFonts w:ascii="Noto Sans SC Regular" w:hAnsi="Noto Sans SC Regular"/>
          <w:sz w:val="21"/>
          <w:szCs w:val="21"/>
        </w:rPr>
      </w:r>
      <w:r w:rsidRPr="000D19B5">
        <w:rPr>
          <w:rFonts w:ascii="Noto Sans SC Regular" w:hAnsi="Noto Sans SC Regular"/>
          <w:sz w:val="21"/>
          <w:szCs w:val="21"/>
        </w:rPr>
        <w:fldChar w:fldCharType="separate"/>
      </w:r>
      <w:r w:rsidRPr="000D19B5">
        <w:rPr>
          <w:rFonts w:ascii="Noto Sans SC Regular" w:hAnsi="Noto Sans SC Regular" w:hint="eastAsia"/>
          <w:noProof/>
          <w:sz w:val="21"/>
          <w:szCs w:val="21"/>
          <w:lang w:eastAsia="zh-CN"/>
        </w:rPr>
        <w:t>双击输入评论</w:t>
      </w:r>
      <w:r w:rsidRPr="000D19B5">
        <w:rPr>
          <w:rFonts w:ascii="Noto Sans SC Regular" w:hAnsi="Noto Sans SC Regular"/>
          <w:sz w:val="21"/>
          <w:szCs w:val="21"/>
        </w:rPr>
        <w:fldChar w:fldCharType="end"/>
      </w:r>
    </w:p>
    <w:p w14:paraId="036D32DD" w14:textId="34DE7CF5" w:rsidR="00006725" w:rsidRDefault="00882207" w:rsidP="00B66AF4">
      <w:pPr>
        <w:pStyle w:val="CHReportParaNum"/>
        <w:numPr>
          <w:ilvl w:val="0"/>
          <w:numId w:val="10"/>
        </w:numPr>
      </w:pPr>
      <w:r w:rsidRPr="0040703A">
        <w:rPr>
          <w:rFonts w:hint="eastAsia"/>
        </w:rPr>
        <w:t>一项或多项文书中是否</w:t>
      </w:r>
      <w:r w:rsidR="00046D4A">
        <w:rPr>
          <w:rFonts w:hint="eastAsia"/>
        </w:rPr>
        <w:t>应当</w:t>
      </w:r>
      <w:r w:rsidRPr="0040703A">
        <w:rPr>
          <w:rFonts w:hint="eastAsia"/>
        </w:rPr>
        <w:t>定义任何其他术语？如果有，请具体说明。</w:t>
      </w:r>
    </w:p>
    <w:p w14:paraId="01FFA6ED" w14:textId="4C2E0A80"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1208495148"/>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是</w:t>
      </w:r>
      <w:r w:rsidR="007A474D" w:rsidRPr="000D19B5">
        <w:rPr>
          <w:sz w:val="21"/>
          <w:szCs w:val="21"/>
          <w:lang w:eastAsia="zh-CN"/>
        </w:rPr>
        <w:tab/>
      </w:r>
      <w:sdt>
        <w:sdtPr>
          <w:rPr>
            <w:sz w:val="21"/>
            <w:szCs w:val="21"/>
            <w:lang w:eastAsia="zh-CN"/>
          </w:rPr>
          <w:id w:val="-1042444519"/>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否</w:t>
      </w:r>
    </w:p>
    <w:p w14:paraId="47B38EA4"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4E73FA6D" w14:textId="77777777" w:rsidR="007A474D" w:rsidRPr="00F85CD6" w:rsidRDefault="007A474D" w:rsidP="007A474D">
      <w:pPr>
        <w:pStyle w:val="ReportParaIndentFirstline"/>
        <w:rPr>
          <w:rFonts w:ascii="Noto Sans SC Regular" w:hAnsi="Noto Sans SC Regular"/>
          <w:sz w:val="21"/>
          <w:szCs w:val="21"/>
          <w:lang w:eastAsia="zh-CN"/>
        </w:rPr>
      </w:pPr>
      <w:r w:rsidRPr="000D19B5">
        <w:rPr>
          <w:rFonts w:ascii="Noto Sans SC Regular" w:hAnsi="Noto Sans SC Regular"/>
          <w:sz w:val="21"/>
          <w:szCs w:val="21"/>
        </w:rPr>
        <w:fldChar w:fldCharType="begin">
          <w:ffData>
            <w:name w:val="Text1"/>
            <w:enabled/>
            <w:calcOnExit w:val="0"/>
            <w:textInput>
              <w:default w:val="双击输入评论"/>
            </w:textInput>
          </w:ffData>
        </w:fldChar>
      </w:r>
      <w:r w:rsidRPr="000D19B5">
        <w:rPr>
          <w:rFonts w:ascii="Noto Sans SC Regular" w:hAnsi="Noto Sans SC Regular"/>
          <w:sz w:val="21"/>
          <w:szCs w:val="21"/>
          <w:lang w:eastAsia="zh-CN"/>
        </w:rPr>
        <w:instrText xml:space="preserve"> FORMTEXT </w:instrText>
      </w:r>
      <w:r w:rsidRPr="000D19B5">
        <w:rPr>
          <w:rFonts w:ascii="Noto Sans SC Regular" w:hAnsi="Noto Sans SC Regular"/>
          <w:sz w:val="21"/>
          <w:szCs w:val="21"/>
        </w:rPr>
      </w:r>
      <w:r w:rsidRPr="000D19B5">
        <w:rPr>
          <w:rFonts w:ascii="Noto Sans SC Regular" w:hAnsi="Noto Sans SC Regular"/>
          <w:sz w:val="21"/>
          <w:szCs w:val="21"/>
        </w:rPr>
        <w:fldChar w:fldCharType="separate"/>
      </w:r>
      <w:r w:rsidRPr="000D19B5">
        <w:rPr>
          <w:rFonts w:ascii="Noto Sans SC Regular" w:hAnsi="Noto Sans SC Regular" w:hint="eastAsia"/>
          <w:noProof/>
          <w:sz w:val="21"/>
          <w:szCs w:val="21"/>
          <w:lang w:eastAsia="zh-CN"/>
        </w:rPr>
        <w:t>双击输入评论</w:t>
      </w:r>
      <w:r w:rsidRPr="000D19B5">
        <w:rPr>
          <w:rFonts w:ascii="Noto Sans SC Regular" w:hAnsi="Noto Sans SC Regular"/>
          <w:sz w:val="21"/>
          <w:szCs w:val="21"/>
        </w:rPr>
        <w:fldChar w:fldCharType="end"/>
      </w:r>
    </w:p>
    <w:p w14:paraId="4C95016A" w14:textId="48700A76" w:rsidR="0044178E" w:rsidRPr="0040703A" w:rsidRDefault="0044178E" w:rsidP="00B66AF4">
      <w:pPr>
        <w:pStyle w:val="CHILCReportH1"/>
        <w:tabs>
          <w:tab w:val="left" w:pos="567"/>
        </w:tabs>
      </w:pPr>
      <w:bookmarkStart w:id="20" w:name="_Toc113210526"/>
      <w:bookmarkStart w:id="21" w:name="_Toc115087071"/>
      <w:bookmarkStart w:id="22" w:name="_Toc115172084"/>
      <w:r w:rsidRPr="0040703A">
        <w:t>IV.</w:t>
      </w:r>
      <w:r w:rsidRPr="0040703A">
        <w:tab/>
      </w:r>
      <w:bookmarkEnd w:id="20"/>
      <w:bookmarkEnd w:id="21"/>
      <w:bookmarkEnd w:id="22"/>
      <w:r w:rsidR="00701DFA" w:rsidRPr="0040703A">
        <w:rPr>
          <w:rFonts w:hint="eastAsia"/>
        </w:rPr>
        <w:t>目的和范围</w:t>
      </w:r>
    </w:p>
    <w:p w14:paraId="02495760" w14:textId="525B1810" w:rsidR="00B9445C" w:rsidRDefault="00F626B9"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w:t>
      </w:r>
      <w:r w:rsidR="006920F8">
        <w:rPr>
          <w:rFonts w:hint="eastAsia"/>
        </w:rPr>
        <w:t>，</w:t>
      </w:r>
      <w:r w:rsidRPr="0040703A">
        <w:rPr>
          <w:rFonts w:hint="eastAsia"/>
        </w:rPr>
        <w:t>其目的</w:t>
      </w:r>
      <w:r w:rsidR="00B51025" w:rsidRPr="0040703A">
        <w:rPr>
          <w:rFonts w:hint="eastAsia"/>
        </w:rPr>
        <w:t>是为</w:t>
      </w:r>
      <w:r w:rsidRPr="0040703A">
        <w:rPr>
          <w:rFonts w:hint="eastAsia"/>
        </w:rPr>
        <w:t>尊重、促进和实现</w:t>
      </w:r>
      <w:r w:rsidR="006920F8">
        <w:rPr>
          <w:rFonts w:hint="eastAsia"/>
        </w:rPr>
        <w:t>在涉及</w:t>
      </w:r>
      <w:r w:rsidR="00074410" w:rsidRPr="0040703A">
        <w:rPr>
          <w:rFonts w:hint="eastAsia"/>
        </w:rPr>
        <w:t>生物危害</w:t>
      </w:r>
      <w:r w:rsidR="006920F8">
        <w:rPr>
          <w:rFonts w:hint="eastAsia"/>
        </w:rPr>
        <w:t>因素方面</w:t>
      </w:r>
      <w:r w:rsidR="00B51025" w:rsidRPr="0040703A">
        <w:rPr>
          <w:rFonts w:hint="eastAsia"/>
        </w:rPr>
        <w:t>享有</w:t>
      </w:r>
      <w:r w:rsidRPr="0040703A">
        <w:rPr>
          <w:rFonts w:hint="eastAsia"/>
        </w:rPr>
        <w:t>安全</w:t>
      </w:r>
      <w:r w:rsidR="002673D4" w:rsidRPr="0040703A">
        <w:rPr>
          <w:rFonts w:hint="eastAsia"/>
        </w:rPr>
        <w:t>卫生</w:t>
      </w:r>
      <w:r w:rsidR="00B51025" w:rsidRPr="0040703A">
        <w:rPr>
          <w:rFonts w:hint="eastAsia"/>
        </w:rPr>
        <w:t>的</w:t>
      </w:r>
      <w:r w:rsidRPr="0040703A">
        <w:rPr>
          <w:rFonts w:hint="eastAsia"/>
        </w:rPr>
        <w:t>工作环境</w:t>
      </w:r>
      <w:r w:rsidR="00B51025" w:rsidRPr="0040703A">
        <w:rPr>
          <w:rFonts w:hint="eastAsia"/>
        </w:rPr>
        <w:t>之</w:t>
      </w:r>
      <w:r w:rsidRPr="0040703A">
        <w:rPr>
          <w:rFonts w:hint="eastAsia"/>
        </w:rPr>
        <w:t>权利提供一个全面</w:t>
      </w:r>
      <w:r w:rsidR="00B51025" w:rsidRPr="0040703A">
        <w:rPr>
          <w:rFonts w:hint="eastAsia"/>
        </w:rPr>
        <w:t>的</w:t>
      </w:r>
      <w:r w:rsidRPr="0040703A">
        <w:rPr>
          <w:rFonts w:hint="eastAsia"/>
        </w:rPr>
        <w:t>前瞻性法律框架？</w:t>
      </w:r>
    </w:p>
    <w:p w14:paraId="500442CE" w14:textId="7C976A50"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1675921114"/>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是</w:t>
      </w:r>
      <w:r w:rsidR="007A474D" w:rsidRPr="000D19B5">
        <w:rPr>
          <w:sz w:val="21"/>
          <w:szCs w:val="21"/>
          <w:lang w:eastAsia="zh-CN"/>
        </w:rPr>
        <w:tab/>
      </w:r>
      <w:sdt>
        <w:sdtPr>
          <w:rPr>
            <w:sz w:val="21"/>
            <w:szCs w:val="21"/>
            <w:lang w:eastAsia="zh-CN"/>
          </w:rPr>
          <w:id w:val="-1290286420"/>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否</w:t>
      </w:r>
    </w:p>
    <w:p w14:paraId="4E83BFF0"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2F6731A1" w14:textId="77777777" w:rsidR="007A474D" w:rsidRPr="00F85CD6" w:rsidRDefault="007A474D" w:rsidP="007A474D">
      <w:pPr>
        <w:pStyle w:val="ReportParaIndentFirstline"/>
        <w:rPr>
          <w:rFonts w:ascii="Noto Sans SC Regular" w:hAnsi="Noto Sans SC Regular"/>
          <w:sz w:val="21"/>
          <w:szCs w:val="21"/>
          <w:lang w:eastAsia="zh-CN"/>
        </w:rPr>
      </w:pPr>
      <w:r w:rsidRPr="000D19B5">
        <w:rPr>
          <w:rFonts w:ascii="Noto Sans SC Regular" w:hAnsi="Noto Sans SC Regular"/>
          <w:sz w:val="21"/>
          <w:szCs w:val="21"/>
        </w:rPr>
        <w:fldChar w:fldCharType="begin">
          <w:ffData>
            <w:name w:val="Text1"/>
            <w:enabled/>
            <w:calcOnExit w:val="0"/>
            <w:textInput>
              <w:default w:val="双击输入评论"/>
            </w:textInput>
          </w:ffData>
        </w:fldChar>
      </w:r>
      <w:r w:rsidRPr="000D19B5">
        <w:rPr>
          <w:rFonts w:ascii="Noto Sans SC Regular" w:hAnsi="Noto Sans SC Regular"/>
          <w:sz w:val="21"/>
          <w:szCs w:val="21"/>
          <w:lang w:eastAsia="zh-CN"/>
        </w:rPr>
        <w:instrText xml:space="preserve"> FORMTEXT </w:instrText>
      </w:r>
      <w:r w:rsidRPr="000D19B5">
        <w:rPr>
          <w:rFonts w:ascii="Noto Sans SC Regular" w:hAnsi="Noto Sans SC Regular"/>
          <w:sz w:val="21"/>
          <w:szCs w:val="21"/>
        </w:rPr>
      </w:r>
      <w:r w:rsidRPr="000D19B5">
        <w:rPr>
          <w:rFonts w:ascii="Noto Sans SC Regular" w:hAnsi="Noto Sans SC Regular"/>
          <w:sz w:val="21"/>
          <w:szCs w:val="21"/>
        </w:rPr>
        <w:fldChar w:fldCharType="separate"/>
      </w:r>
      <w:r w:rsidRPr="000D19B5">
        <w:rPr>
          <w:rFonts w:ascii="Noto Sans SC Regular" w:hAnsi="Noto Sans SC Regular" w:hint="eastAsia"/>
          <w:noProof/>
          <w:sz w:val="21"/>
          <w:szCs w:val="21"/>
          <w:lang w:eastAsia="zh-CN"/>
        </w:rPr>
        <w:t>双击输入评论</w:t>
      </w:r>
      <w:r w:rsidRPr="000D19B5">
        <w:rPr>
          <w:rFonts w:ascii="Noto Sans SC Regular" w:hAnsi="Noto Sans SC Regular"/>
          <w:sz w:val="21"/>
          <w:szCs w:val="21"/>
        </w:rPr>
        <w:fldChar w:fldCharType="end"/>
      </w:r>
    </w:p>
    <w:p w14:paraId="18EE2B5D" w14:textId="24E7C65B" w:rsidR="0044178E" w:rsidRDefault="00074410" w:rsidP="00B66AF4">
      <w:pPr>
        <w:pStyle w:val="CHReportParaNum"/>
        <w:numPr>
          <w:ilvl w:val="0"/>
          <w:numId w:val="10"/>
        </w:numPr>
      </w:pPr>
      <w:r w:rsidRPr="0040703A">
        <w:rPr>
          <w:rFonts w:hint="eastAsia"/>
        </w:rPr>
        <w:t>一项或多项文书</w:t>
      </w:r>
      <w:r w:rsidR="00DE2505" w:rsidRPr="0040703A">
        <w:rPr>
          <w:rFonts w:hint="eastAsia"/>
        </w:rPr>
        <w:t>是否</w:t>
      </w:r>
      <w:r w:rsidR="00046D4A">
        <w:rPr>
          <w:rFonts w:hint="eastAsia"/>
        </w:rPr>
        <w:t>应当</w:t>
      </w:r>
      <w:r w:rsidR="00DE2505" w:rsidRPr="0040703A">
        <w:rPr>
          <w:rFonts w:hint="eastAsia"/>
        </w:rPr>
        <w:t>适用于所有工人和所有</w:t>
      </w:r>
      <w:r w:rsidR="001B0AB2">
        <w:rPr>
          <w:rFonts w:hint="eastAsia"/>
        </w:rPr>
        <w:t>经济活动门类</w:t>
      </w:r>
      <w:r w:rsidR="00DE2505" w:rsidRPr="0040703A">
        <w:rPr>
          <w:rFonts w:hint="eastAsia"/>
        </w:rPr>
        <w:t>？</w:t>
      </w:r>
    </w:p>
    <w:p w14:paraId="56FFFD71" w14:textId="3B24CCD2"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1612931986"/>
          <w14:checkbox>
            <w14:checked w14:val="0"/>
            <w14:checkedState w14:val="2612" w14:font="MS Gothic"/>
            <w14:uncheckedState w14:val="2610" w14:font="MS Gothic"/>
          </w14:checkbox>
        </w:sdtPr>
        <w:sdtEndPr/>
        <w:sdtContent>
          <w:r w:rsidR="008505AC">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是</w:t>
      </w:r>
      <w:r w:rsidR="007A474D" w:rsidRPr="000D19B5">
        <w:rPr>
          <w:sz w:val="21"/>
          <w:szCs w:val="21"/>
          <w:lang w:eastAsia="zh-CN"/>
        </w:rPr>
        <w:tab/>
      </w:r>
      <w:sdt>
        <w:sdtPr>
          <w:rPr>
            <w:sz w:val="21"/>
            <w:szCs w:val="21"/>
            <w:lang w:eastAsia="zh-CN"/>
          </w:rPr>
          <w:id w:val="1110163566"/>
          <w14:checkbox>
            <w14:checked w14:val="0"/>
            <w14:checkedState w14:val="2612" w14:font="MS Gothic"/>
            <w14:uncheckedState w14:val="2610" w14:font="MS Gothic"/>
          </w14:checkbox>
        </w:sdtPr>
        <w:sdtEndPr/>
        <w:sdtContent>
          <w:r w:rsidR="008505AC">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否</w:t>
      </w:r>
    </w:p>
    <w:p w14:paraId="35AAAB4C"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6F7A54E1" w14:textId="59B89D9D" w:rsidR="007A474D" w:rsidRPr="00F85CD6" w:rsidRDefault="007A474D" w:rsidP="007A474D">
      <w:pPr>
        <w:pStyle w:val="ReportParaIndentFirstline"/>
        <w:rPr>
          <w:rFonts w:ascii="Noto Sans SC Regular" w:hAnsi="Noto Sans SC Regular"/>
          <w:sz w:val="21"/>
          <w:szCs w:val="21"/>
          <w:lang w:eastAsia="zh-CN"/>
        </w:rPr>
      </w:pPr>
      <w:r w:rsidRPr="000D19B5">
        <w:rPr>
          <w:rFonts w:ascii="Noto Sans SC Regular" w:hAnsi="Noto Sans SC Regular"/>
          <w:sz w:val="21"/>
          <w:szCs w:val="21"/>
        </w:rPr>
        <w:fldChar w:fldCharType="begin">
          <w:ffData>
            <w:name w:val=""/>
            <w:enabled/>
            <w:calcOnExit w:val="0"/>
            <w:textInput>
              <w:default w:val="双击输入评论"/>
            </w:textInput>
          </w:ffData>
        </w:fldChar>
      </w:r>
      <w:r w:rsidRPr="000D19B5">
        <w:rPr>
          <w:rFonts w:ascii="Noto Sans SC Regular" w:hAnsi="Noto Sans SC Regular"/>
          <w:sz w:val="21"/>
          <w:szCs w:val="21"/>
          <w:lang w:eastAsia="zh-CN"/>
        </w:rPr>
        <w:instrText xml:space="preserve"> FORMTEXT </w:instrText>
      </w:r>
      <w:r w:rsidRPr="000D19B5">
        <w:rPr>
          <w:rFonts w:ascii="Noto Sans SC Regular" w:hAnsi="Noto Sans SC Regular"/>
          <w:sz w:val="21"/>
          <w:szCs w:val="21"/>
        </w:rPr>
      </w:r>
      <w:r w:rsidRPr="000D19B5">
        <w:rPr>
          <w:rFonts w:ascii="Noto Sans SC Regular" w:hAnsi="Noto Sans SC Regular"/>
          <w:sz w:val="21"/>
          <w:szCs w:val="21"/>
        </w:rPr>
        <w:fldChar w:fldCharType="separate"/>
      </w:r>
      <w:r w:rsidRPr="000D19B5">
        <w:rPr>
          <w:rFonts w:ascii="Noto Sans SC Regular" w:hAnsi="Noto Sans SC Regular" w:hint="eastAsia"/>
          <w:noProof/>
          <w:sz w:val="21"/>
          <w:szCs w:val="21"/>
          <w:lang w:eastAsia="zh-CN"/>
        </w:rPr>
        <w:t>双击输入评论</w:t>
      </w:r>
      <w:r w:rsidRPr="000D19B5">
        <w:rPr>
          <w:rFonts w:ascii="Noto Sans SC Regular" w:hAnsi="Noto Sans SC Regular"/>
          <w:sz w:val="21"/>
          <w:szCs w:val="21"/>
        </w:rPr>
        <w:fldChar w:fldCharType="end"/>
      </w:r>
    </w:p>
    <w:p w14:paraId="04023EE5" w14:textId="43172683" w:rsidR="0044178E" w:rsidRDefault="00B80DDA" w:rsidP="00B66AF4">
      <w:pPr>
        <w:pStyle w:val="CHReportParaNum"/>
        <w:numPr>
          <w:ilvl w:val="0"/>
          <w:numId w:val="10"/>
        </w:numPr>
      </w:pPr>
      <w:r w:rsidRPr="0040703A">
        <w:rPr>
          <w:rFonts w:hint="eastAsia"/>
        </w:rPr>
        <w:t>若文书采取公约的形式，是否</w:t>
      </w:r>
      <w:r w:rsidR="00046D4A">
        <w:rPr>
          <w:rFonts w:hint="eastAsia"/>
        </w:rPr>
        <w:t>应当</w:t>
      </w:r>
      <w:r w:rsidRPr="0040703A">
        <w:rPr>
          <w:rFonts w:hint="eastAsia"/>
        </w:rPr>
        <w:t>规定</w:t>
      </w:r>
      <w:r w:rsidR="005E07DC" w:rsidRPr="0040703A">
        <w:rPr>
          <w:rFonts w:hint="eastAsia"/>
        </w:rPr>
        <w:t>，</w:t>
      </w:r>
      <w:r w:rsidRPr="0040703A">
        <w:rPr>
          <w:rFonts w:hint="eastAsia"/>
        </w:rPr>
        <w:t>成员国在与</w:t>
      </w:r>
      <w:r w:rsidR="008C54F9" w:rsidRPr="0040703A">
        <w:rPr>
          <w:rFonts w:hint="eastAsia"/>
        </w:rPr>
        <w:t>具有</w:t>
      </w:r>
      <w:r w:rsidRPr="0040703A">
        <w:rPr>
          <w:rFonts w:hint="eastAsia"/>
        </w:rPr>
        <w:t>代表性</w:t>
      </w:r>
      <w:r w:rsidR="008C54F9" w:rsidRPr="0040703A">
        <w:rPr>
          <w:rFonts w:hint="eastAsia"/>
        </w:rPr>
        <w:t>的相关</w:t>
      </w:r>
      <w:r w:rsidRPr="0040703A">
        <w:rPr>
          <w:rFonts w:hint="eastAsia"/>
        </w:rPr>
        <w:t>雇主组织和工人组织协商后，</w:t>
      </w:r>
      <w:r w:rsidR="00A85A6D">
        <w:rPr>
          <w:rFonts w:hint="eastAsia"/>
        </w:rPr>
        <w:t>可以</w:t>
      </w:r>
      <w:r w:rsidRPr="0040703A">
        <w:rPr>
          <w:rFonts w:hint="eastAsia"/>
        </w:rPr>
        <w:t>将</w:t>
      </w:r>
      <w:r w:rsidR="008C54F9" w:rsidRPr="0040703A">
        <w:rPr>
          <w:rFonts w:hint="eastAsia"/>
        </w:rPr>
        <w:t>特定</w:t>
      </w:r>
      <w:r w:rsidR="001B0AB2">
        <w:rPr>
          <w:rFonts w:hint="eastAsia"/>
        </w:rPr>
        <w:t>经济活动门类</w:t>
      </w:r>
      <w:r w:rsidRPr="0040703A">
        <w:rPr>
          <w:rFonts w:hint="eastAsia"/>
        </w:rPr>
        <w:t>或有限的工人</w:t>
      </w:r>
      <w:r w:rsidR="008C54F9" w:rsidRPr="0040703A">
        <w:rPr>
          <w:rFonts w:hint="eastAsia"/>
        </w:rPr>
        <w:t>类别</w:t>
      </w:r>
      <w:r w:rsidRPr="0040703A">
        <w:rPr>
          <w:rFonts w:hint="eastAsia"/>
        </w:rPr>
        <w:t>部分或全部排除在公约</w:t>
      </w:r>
      <w:r w:rsidR="00DE36B2" w:rsidRPr="0040703A">
        <w:rPr>
          <w:rFonts w:hint="eastAsia"/>
        </w:rPr>
        <w:t>适用</w:t>
      </w:r>
      <w:r w:rsidRPr="0040703A">
        <w:rPr>
          <w:rFonts w:hint="eastAsia"/>
        </w:rPr>
        <w:t>范围之外，因为对这些</w:t>
      </w:r>
      <w:r w:rsidR="001B0AB2">
        <w:rPr>
          <w:rFonts w:hint="eastAsia"/>
        </w:rPr>
        <w:t>门类</w:t>
      </w:r>
      <w:r w:rsidRPr="0040703A">
        <w:rPr>
          <w:rFonts w:hint="eastAsia"/>
        </w:rPr>
        <w:t>或工人</w:t>
      </w:r>
      <w:r w:rsidR="00DE36B2" w:rsidRPr="0040703A">
        <w:rPr>
          <w:rFonts w:hint="eastAsia"/>
        </w:rPr>
        <w:t>类别</w:t>
      </w:r>
      <w:r w:rsidRPr="0040703A">
        <w:rPr>
          <w:rFonts w:hint="eastAsia"/>
        </w:rPr>
        <w:t>适用公约会引起实质性的</w:t>
      </w:r>
      <w:r w:rsidR="00C76A5D" w:rsidRPr="0040703A">
        <w:rPr>
          <w:rFonts w:hint="eastAsia"/>
        </w:rPr>
        <w:t>特殊</w:t>
      </w:r>
      <w:r w:rsidRPr="0040703A">
        <w:rPr>
          <w:rFonts w:hint="eastAsia"/>
        </w:rPr>
        <w:t>问题？</w:t>
      </w:r>
    </w:p>
    <w:p w14:paraId="11384984" w14:textId="77777777"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889881030"/>
          <w14:checkbox>
            <w14:checked w14:val="0"/>
            <w14:checkedState w14:val="2612" w14:font="MS Gothic"/>
            <w14:uncheckedState w14:val="2610" w14:font="MS Gothic"/>
          </w14:checkbox>
        </w:sdtPr>
        <w:sdtEndPr/>
        <w:sdtContent>
          <w:r w:rsidR="007A474D" w:rsidRPr="000D19B5">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是</w:t>
      </w:r>
      <w:r w:rsidR="007A474D" w:rsidRPr="000D19B5">
        <w:rPr>
          <w:sz w:val="21"/>
          <w:szCs w:val="21"/>
          <w:lang w:eastAsia="zh-CN"/>
        </w:rPr>
        <w:tab/>
      </w:r>
      <w:sdt>
        <w:sdtPr>
          <w:rPr>
            <w:sz w:val="21"/>
            <w:szCs w:val="21"/>
            <w:lang w:eastAsia="zh-CN"/>
          </w:rPr>
          <w:id w:val="-750044634"/>
          <w14:checkbox>
            <w14:checked w14:val="0"/>
            <w14:checkedState w14:val="2612" w14:font="MS Gothic"/>
            <w14:uncheckedState w14:val="2610" w14:font="MS Gothic"/>
          </w14:checkbox>
        </w:sdtPr>
        <w:sdtEndPr/>
        <w:sdtContent>
          <w:r w:rsidR="007A474D" w:rsidRPr="000D19B5">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否</w:t>
      </w:r>
    </w:p>
    <w:p w14:paraId="37690753"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534AC1BC" w14:textId="77777777" w:rsidR="007A474D" w:rsidRPr="00F85CD6" w:rsidRDefault="007A474D" w:rsidP="007A474D">
      <w:pPr>
        <w:pStyle w:val="ReportParaIndentFirstline"/>
        <w:rPr>
          <w:rFonts w:ascii="Noto Sans SC Regular" w:hAnsi="Noto Sans SC Regular"/>
          <w:sz w:val="21"/>
          <w:szCs w:val="21"/>
          <w:lang w:eastAsia="zh-CN"/>
        </w:rPr>
      </w:pPr>
      <w:r w:rsidRPr="000D19B5">
        <w:rPr>
          <w:rFonts w:ascii="Noto Sans SC Regular" w:hAnsi="Noto Sans SC Regular"/>
          <w:sz w:val="21"/>
          <w:szCs w:val="21"/>
        </w:rPr>
        <w:fldChar w:fldCharType="begin">
          <w:ffData>
            <w:name w:val="Text1"/>
            <w:enabled/>
            <w:calcOnExit w:val="0"/>
            <w:textInput>
              <w:default w:val="双击输入评论"/>
            </w:textInput>
          </w:ffData>
        </w:fldChar>
      </w:r>
      <w:r w:rsidRPr="000D19B5">
        <w:rPr>
          <w:rFonts w:ascii="Noto Sans SC Regular" w:hAnsi="Noto Sans SC Regular"/>
          <w:sz w:val="21"/>
          <w:szCs w:val="21"/>
          <w:lang w:eastAsia="zh-CN"/>
        </w:rPr>
        <w:instrText xml:space="preserve"> FORMTEXT </w:instrText>
      </w:r>
      <w:r w:rsidRPr="000D19B5">
        <w:rPr>
          <w:rFonts w:ascii="Noto Sans SC Regular" w:hAnsi="Noto Sans SC Regular"/>
          <w:sz w:val="21"/>
          <w:szCs w:val="21"/>
        </w:rPr>
      </w:r>
      <w:r w:rsidRPr="000D19B5">
        <w:rPr>
          <w:rFonts w:ascii="Noto Sans SC Regular" w:hAnsi="Noto Sans SC Regular"/>
          <w:sz w:val="21"/>
          <w:szCs w:val="21"/>
        </w:rPr>
        <w:fldChar w:fldCharType="separate"/>
      </w:r>
      <w:r w:rsidRPr="000D19B5">
        <w:rPr>
          <w:rFonts w:ascii="Noto Sans SC Regular" w:hAnsi="Noto Sans SC Regular" w:hint="eastAsia"/>
          <w:noProof/>
          <w:sz w:val="21"/>
          <w:szCs w:val="21"/>
          <w:lang w:eastAsia="zh-CN"/>
        </w:rPr>
        <w:t>双击输入评论</w:t>
      </w:r>
      <w:r w:rsidRPr="000D19B5">
        <w:rPr>
          <w:rFonts w:ascii="Noto Sans SC Regular" w:hAnsi="Noto Sans SC Regular"/>
          <w:sz w:val="21"/>
          <w:szCs w:val="21"/>
        </w:rPr>
        <w:fldChar w:fldCharType="end"/>
      </w:r>
    </w:p>
    <w:p w14:paraId="65337BD4" w14:textId="75F7272E" w:rsidR="0044178E" w:rsidRDefault="005E07DC" w:rsidP="00B66AF4">
      <w:pPr>
        <w:pStyle w:val="CHReportParaNum"/>
        <w:numPr>
          <w:ilvl w:val="0"/>
          <w:numId w:val="10"/>
        </w:numPr>
      </w:pPr>
      <w:r w:rsidRPr="0040703A">
        <w:rPr>
          <w:rFonts w:hint="eastAsia"/>
        </w:rPr>
        <w:t>若</w:t>
      </w:r>
      <w:r w:rsidR="00482D29" w:rsidRPr="0040703A">
        <w:rPr>
          <w:rFonts w:hint="eastAsia"/>
        </w:rPr>
        <w:t>文书采取公约的形式，是否</w:t>
      </w:r>
      <w:r w:rsidR="00046D4A">
        <w:rPr>
          <w:rFonts w:hint="eastAsia"/>
        </w:rPr>
        <w:t>应当</w:t>
      </w:r>
      <w:r w:rsidR="00482D29" w:rsidRPr="0040703A">
        <w:rPr>
          <w:rFonts w:hint="eastAsia"/>
        </w:rPr>
        <w:t>规定</w:t>
      </w:r>
      <w:r w:rsidRPr="0040703A">
        <w:rPr>
          <w:rFonts w:hint="eastAsia"/>
        </w:rPr>
        <w:t>，</w:t>
      </w:r>
      <w:r w:rsidR="00482D29" w:rsidRPr="0040703A">
        <w:rPr>
          <w:rFonts w:hint="eastAsia"/>
        </w:rPr>
        <w:t>将特定</w:t>
      </w:r>
      <w:r w:rsidR="001B0AB2">
        <w:rPr>
          <w:rFonts w:hint="eastAsia"/>
        </w:rPr>
        <w:t>经济活动门类</w:t>
      </w:r>
      <w:r w:rsidR="00482D29" w:rsidRPr="0040703A">
        <w:rPr>
          <w:rFonts w:hint="eastAsia"/>
        </w:rPr>
        <w:t>或有限工人</w:t>
      </w:r>
      <w:r w:rsidR="00D9363A" w:rsidRPr="0040703A">
        <w:rPr>
          <w:rFonts w:hint="eastAsia"/>
        </w:rPr>
        <w:t>类别</w:t>
      </w:r>
      <w:r w:rsidR="00482D29" w:rsidRPr="0040703A">
        <w:rPr>
          <w:rFonts w:hint="eastAsia"/>
        </w:rPr>
        <w:t>排除在其</w:t>
      </w:r>
      <w:r w:rsidR="00D9363A" w:rsidRPr="0040703A">
        <w:rPr>
          <w:rFonts w:hint="eastAsia"/>
        </w:rPr>
        <w:t>适用</w:t>
      </w:r>
      <w:r w:rsidR="00482D29" w:rsidRPr="0040703A">
        <w:rPr>
          <w:rFonts w:hint="eastAsia"/>
        </w:rPr>
        <w:t>范围之外的成员国，</w:t>
      </w:r>
      <w:r w:rsidR="00A85A6D">
        <w:rPr>
          <w:rFonts w:hint="eastAsia"/>
        </w:rPr>
        <w:t>必须</w:t>
      </w:r>
      <w:r w:rsidR="00482D29" w:rsidRPr="0040703A">
        <w:rPr>
          <w:rFonts w:hint="eastAsia"/>
        </w:rPr>
        <w:t>在</w:t>
      </w:r>
      <w:r w:rsidR="00EA012B" w:rsidRPr="0040703A">
        <w:rPr>
          <w:rFonts w:hint="eastAsia"/>
        </w:rPr>
        <w:t>其</w:t>
      </w:r>
      <w:r w:rsidR="00482D29" w:rsidRPr="0040703A">
        <w:rPr>
          <w:rFonts w:hint="eastAsia"/>
        </w:rPr>
        <w:t>根据《国际劳工组织章程》第22条提交的关于公约</w:t>
      </w:r>
      <w:r w:rsidR="00A85A6D">
        <w:rPr>
          <w:rFonts w:hint="eastAsia"/>
        </w:rPr>
        <w:t>实施</w:t>
      </w:r>
      <w:r w:rsidR="00482D29" w:rsidRPr="0040703A">
        <w:rPr>
          <w:rFonts w:hint="eastAsia"/>
        </w:rPr>
        <w:t>情况的第一份报告中，</w:t>
      </w:r>
      <w:r w:rsidR="00D9363A" w:rsidRPr="0040703A">
        <w:rPr>
          <w:rFonts w:hint="eastAsia"/>
        </w:rPr>
        <w:t>列出</w:t>
      </w:r>
      <w:r w:rsidR="00A85A6D">
        <w:rPr>
          <w:rFonts w:hint="eastAsia"/>
        </w:rPr>
        <w:t>被排除在外的任何经济</w:t>
      </w:r>
      <w:r w:rsidR="001B0AB2">
        <w:rPr>
          <w:rFonts w:hint="eastAsia"/>
        </w:rPr>
        <w:t>门类</w:t>
      </w:r>
      <w:r w:rsidR="00D9363A" w:rsidRPr="0040703A">
        <w:rPr>
          <w:rFonts w:hint="eastAsia"/>
        </w:rPr>
        <w:t>或工人类别，</w:t>
      </w:r>
      <w:r w:rsidR="0051244C">
        <w:rPr>
          <w:rFonts w:hint="eastAsia"/>
        </w:rPr>
        <w:t>给出</w:t>
      </w:r>
      <w:r w:rsidR="00A85A6D">
        <w:rPr>
          <w:rFonts w:hint="eastAsia"/>
        </w:rPr>
        <w:t>排除</w:t>
      </w:r>
      <w:r w:rsidR="00482D29" w:rsidRPr="0040703A">
        <w:rPr>
          <w:rFonts w:hint="eastAsia"/>
        </w:rPr>
        <w:t>的理由</w:t>
      </w:r>
      <w:r w:rsidR="008E0A40" w:rsidRPr="0040703A">
        <w:rPr>
          <w:rFonts w:hint="eastAsia"/>
        </w:rPr>
        <w:t>以及</w:t>
      </w:r>
      <w:r w:rsidR="00482D29" w:rsidRPr="0040703A">
        <w:rPr>
          <w:rFonts w:hint="eastAsia"/>
        </w:rPr>
        <w:t>为向</w:t>
      </w:r>
      <w:r w:rsidR="00D9363A" w:rsidRPr="0040703A">
        <w:rPr>
          <w:rFonts w:hint="eastAsia"/>
        </w:rPr>
        <w:t>这些</w:t>
      </w:r>
      <w:r w:rsidR="0051244C">
        <w:rPr>
          <w:rFonts w:hint="eastAsia"/>
        </w:rPr>
        <w:t>被排除在外</w:t>
      </w:r>
      <w:r w:rsidR="00482D29" w:rsidRPr="0040703A">
        <w:rPr>
          <w:rFonts w:hint="eastAsia"/>
        </w:rPr>
        <w:t>工人提供充分保护而采取的任何措施，并在</w:t>
      </w:r>
      <w:r w:rsidR="00D9363A" w:rsidRPr="0040703A">
        <w:rPr>
          <w:rFonts w:hint="eastAsia"/>
        </w:rPr>
        <w:t>后</w:t>
      </w:r>
      <w:r w:rsidR="00A85A6D">
        <w:rPr>
          <w:rFonts w:hint="eastAsia"/>
        </w:rPr>
        <w:t>续</w:t>
      </w:r>
      <w:r w:rsidR="00482D29" w:rsidRPr="0040703A">
        <w:rPr>
          <w:rFonts w:hint="eastAsia"/>
        </w:rPr>
        <w:t>报告中说明在</w:t>
      </w:r>
      <w:r w:rsidR="00D9363A" w:rsidRPr="0040703A">
        <w:rPr>
          <w:rFonts w:hint="eastAsia"/>
        </w:rPr>
        <w:t>扩大</w:t>
      </w:r>
      <w:r w:rsidR="00482D29" w:rsidRPr="0040703A">
        <w:rPr>
          <w:rFonts w:hint="eastAsia"/>
        </w:rPr>
        <w:t>文书</w:t>
      </w:r>
      <w:r w:rsidR="00EA012B" w:rsidRPr="0040703A">
        <w:rPr>
          <w:rFonts w:hint="eastAsia"/>
        </w:rPr>
        <w:t>的</w:t>
      </w:r>
      <w:r w:rsidR="00D9363A" w:rsidRPr="0040703A">
        <w:rPr>
          <w:rFonts w:hint="eastAsia"/>
        </w:rPr>
        <w:t>适用面</w:t>
      </w:r>
      <w:r w:rsidR="00482D29" w:rsidRPr="0040703A">
        <w:rPr>
          <w:rFonts w:hint="eastAsia"/>
        </w:rPr>
        <w:t>方面取得的任何进展？</w:t>
      </w:r>
    </w:p>
    <w:p w14:paraId="19116F02" w14:textId="47992F05"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630064844"/>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是</w:t>
      </w:r>
      <w:r w:rsidR="007A474D" w:rsidRPr="000D19B5">
        <w:rPr>
          <w:sz w:val="21"/>
          <w:szCs w:val="21"/>
          <w:lang w:eastAsia="zh-CN"/>
        </w:rPr>
        <w:tab/>
      </w:r>
      <w:sdt>
        <w:sdtPr>
          <w:rPr>
            <w:sz w:val="21"/>
            <w:szCs w:val="21"/>
            <w:lang w:eastAsia="zh-CN"/>
          </w:rPr>
          <w:id w:val="68171426"/>
          <w14:checkbox>
            <w14:checked w14:val="0"/>
            <w14:checkedState w14:val="2612" w14:font="MS Gothic"/>
            <w14:uncheckedState w14:val="2610" w14:font="MS Gothic"/>
          </w14:checkbox>
        </w:sdtPr>
        <w:sdtEndPr/>
        <w:sdtContent>
          <w:r w:rsidR="007A474D" w:rsidRPr="000D19B5">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否</w:t>
      </w:r>
    </w:p>
    <w:p w14:paraId="4CDC6D21"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3F5356D1" w14:textId="77777777" w:rsidR="007A474D" w:rsidRPr="00F85CD6" w:rsidRDefault="007A474D" w:rsidP="007A474D">
      <w:pPr>
        <w:pStyle w:val="ReportParaIndentFirstline"/>
        <w:rPr>
          <w:rFonts w:ascii="Noto Sans SC Regular" w:hAnsi="Noto Sans SC Regular"/>
          <w:sz w:val="21"/>
          <w:szCs w:val="21"/>
          <w:lang w:eastAsia="zh-CN"/>
        </w:rPr>
      </w:pPr>
      <w:r w:rsidRPr="000D19B5">
        <w:rPr>
          <w:rFonts w:ascii="Noto Sans SC Regular" w:hAnsi="Noto Sans SC Regular"/>
          <w:sz w:val="21"/>
          <w:szCs w:val="21"/>
        </w:rPr>
        <w:fldChar w:fldCharType="begin">
          <w:ffData>
            <w:name w:val="Text1"/>
            <w:enabled/>
            <w:calcOnExit w:val="0"/>
            <w:textInput>
              <w:default w:val="双击输入评论"/>
            </w:textInput>
          </w:ffData>
        </w:fldChar>
      </w:r>
      <w:r w:rsidRPr="000D19B5">
        <w:rPr>
          <w:rFonts w:ascii="Noto Sans SC Regular" w:hAnsi="Noto Sans SC Regular"/>
          <w:sz w:val="21"/>
          <w:szCs w:val="21"/>
          <w:lang w:eastAsia="zh-CN"/>
        </w:rPr>
        <w:instrText xml:space="preserve"> FORMTEXT </w:instrText>
      </w:r>
      <w:r w:rsidRPr="000D19B5">
        <w:rPr>
          <w:rFonts w:ascii="Noto Sans SC Regular" w:hAnsi="Noto Sans SC Regular"/>
          <w:sz w:val="21"/>
          <w:szCs w:val="21"/>
        </w:rPr>
      </w:r>
      <w:r w:rsidRPr="000D19B5">
        <w:rPr>
          <w:rFonts w:ascii="Noto Sans SC Regular" w:hAnsi="Noto Sans SC Regular"/>
          <w:sz w:val="21"/>
          <w:szCs w:val="21"/>
        </w:rPr>
        <w:fldChar w:fldCharType="separate"/>
      </w:r>
      <w:r w:rsidRPr="000D19B5">
        <w:rPr>
          <w:rFonts w:ascii="Noto Sans SC Regular" w:hAnsi="Noto Sans SC Regular" w:hint="eastAsia"/>
          <w:noProof/>
          <w:sz w:val="21"/>
          <w:szCs w:val="21"/>
          <w:lang w:eastAsia="zh-CN"/>
        </w:rPr>
        <w:t>双击输入评论</w:t>
      </w:r>
      <w:r w:rsidRPr="000D19B5">
        <w:rPr>
          <w:rFonts w:ascii="Noto Sans SC Regular" w:hAnsi="Noto Sans SC Regular"/>
          <w:sz w:val="21"/>
          <w:szCs w:val="21"/>
        </w:rPr>
        <w:fldChar w:fldCharType="end"/>
      </w:r>
    </w:p>
    <w:p w14:paraId="0B50790D" w14:textId="7B3662DE" w:rsidR="00ED2572" w:rsidRDefault="00BD6659" w:rsidP="002A5BBE">
      <w:pPr>
        <w:pStyle w:val="CHReportParaNum"/>
        <w:numPr>
          <w:ilvl w:val="0"/>
          <w:numId w:val="10"/>
        </w:numPr>
        <w:spacing w:before="120" w:after="120"/>
      </w:pPr>
      <w:r w:rsidRPr="0040703A">
        <w:rPr>
          <w:rFonts w:hint="eastAsia"/>
        </w:rPr>
        <w:t>一项或多项</w:t>
      </w:r>
      <w:r w:rsidR="0076601B" w:rsidRPr="0040703A">
        <w:rPr>
          <w:rFonts w:hint="eastAsia"/>
        </w:rPr>
        <w:t>文书的范围是否</w:t>
      </w:r>
      <w:r w:rsidR="00046D4A">
        <w:rPr>
          <w:rFonts w:hint="eastAsia"/>
        </w:rPr>
        <w:t>应当</w:t>
      </w:r>
      <w:r w:rsidR="0076601B" w:rsidRPr="0040703A">
        <w:rPr>
          <w:rFonts w:hint="eastAsia"/>
        </w:rPr>
        <w:t>包括任何其他要素？如果有，请具体说明。</w:t>
      </w:r>
    </w:p>
    <w:p w14:paraId="62054CDB" w14:textId="69A8F071" w:rsidR="007A474D" w:rsidRPr="0051787F" w:rsidRDefault="004779B8" w:rsidP="002A5BBE">
      <w:pPr>
        <w:pStyle w:val="ReportParaIndentFirstline"/>
        <w:tabs>
          <w:tab w:val="left" w:pos="879"/>
          <w:tab w:val="left" w:pos="1560"/>
          <w:tab w:val="left" w:pos="1871"/>
        </w:tabs>
        <w:spacing w:line="204" w:lineRule="auto"/>
        <w:rPr>
          <w:sz w:val="21"/>
          <w:szCs w:val="21"/>
          <w:lang w:eastAsia="zh-CN"/>
        </w:rPr>
      </w:pPr>
      <w:sdt>
        <w:sdtPr>
          <w:rPr>
            <w:sz w:val="21"/>
            <w:szCs w:val="21"/>
            <w:lang w:eastAsia="zh-CN"/>
          </w:rPr>
          <w:id w:val="-1222517755"/>
          <w14:checkbox>
            <w14:checked w14:val="0"/>
            <w14:checkedState w14:val="2612" w14:font="MS Gothic"/>
            <w14:uncheckedState w14:val="2610" w14:font="MS Gothic"/>
          </w14:checkbox>
        </w:sdtPr>
        <w:sdtEndPr/>
        <w:sdtContent>
          <w:r w:rsidR="007A474D" w:rsidRPr="000D19B5">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是</w:t>
      </w:r>
      <w:r w:rsidR="007A474D" w:rsidRPr="000D19B5">
        <w:rPr>
          <w:sz w:val="21"/>
          <w:szCs w:val="21"/>
          <w:lang w:eastAsia="zh-CN"/>
        </w:rPr>
        <w:tab/>
      </w:r>
      <w:sdt>
        <w:sdtPr>
          <w:rPr>
            <w:sz w:val="21"/>
            <w:szCs w:val="21"/>
            <w:lang w:eastAsia="zh-CN"/>
          </w:rPr>
          <w:id w:val="589428604"/>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否</w:t>
      </w:r>
    </w:p>
    <w:p w14:paraId="006262AD" w14:textId="77777777" w:rsidR="007A474D" w:rsidRPr="00F85CD6" w:rsidRDefault="007A474D" w:rsidP="002A5BBE">
      <w:pPr>
        <w:pStyle w:val="ReportParaIndentFirstline"/>
        <w:spacing w:line="204" w:lineRule="auto"/>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597036A7" w14:textId="77777777" w:rsidR="007A474D" w:rsidRPr="00F85CD6" w:rsidRDefault="007A474D" w:rsidP="002A5BBE">
      <w:pPr>
        <w:pStyle w:val="ReportParaIndentFirstline"/>
        <w:spacing w:line="204" w:lineRule="auto"/>
        <w:rPr>
          <w:rFonts w:ascii="Noto Sans SC Regular" w:hAnsi="Noto Sans SC Regular"/>
          <w:sz w:val="21"/>
          <w:szCs w:val="21"/>
          <w:lang w:eastAsia="zh-CN"/>
        </w:rPr>
      </w:pPr>
      <w:r w:rsidRPr="000D19B5">
        <w:rPr>
          <w:rFonts w:ascii="Noto Sans SC Regular" w:hAnsi="Noto Sans SC Regular"/>
          <w:sz w:val="21"/>
          <w:szCs w:val="21"/>
        </w:rPr>
        <w:fldChar w:fldCharType="begin">
          <w:ffData>
            <w:name w:val="Text1"/>
            <w:enabled/>
            <w:calcOnExit w:val="0"/>
            <w:textInput>
              <w:default w:val="双击输入评论"/>
            </w:textInput>
          </w:ffData>
        </w:fldChar>
      </w:r>
      <w:r w:rsidRPr="000D19B5">
        <w:rPr>
          <w:rFonts w:ascii="Noto Sans SC Regular" w:hAnsi="Noto Sans SC Regular"/>
          <w:sz w:val="21"/>
          <w:szCs w:val="21"/>
          <w:lang w:eastAsia="zh-CN"/>
        </w:rPr>
        <w:instrText xml:space="preserve"> FORMTEXT </w:instrText>
      </w:r>
      <w:r w:rsidRPr="000D19B5">
        <w:rPr>
          <w:rFonts w:ascii="Noto Sans SC Regular" w:hAnsi="Noto Sans SC Regular"/>
          <w:sz w:val="21"/>
          <w:szCs w:val="21"/>
        </w:rPr>
      </w:r>
      <w:r w:rsidRPr="000D19B5">
        <w:rPr>
          <w:rFonts w:ascii="Noto Sans SC Regular" w:hAnsi="Noto Sans SC Regular"/>
          <w:sz w:val="21"/>
          <w:szCs w:val="21"/>
        </w:rPr>
        <w:fldChar w:fldCharType="separate"/>
      </w:r>
      <w:r w:rsidRPr="000D19B5">
        <w:rPr>
          <w:rFonts w:ascii="Noto Sans SC Regular" w:hAnsi="Noto Sans SC Regular" w:hint="eastAsia"/>
          <w:noProof/>
          <w:sz w:val="21"/>
          <w:szCs w:val="21"/>
          <w:lang w:eastAsia="zh-CN"/>
        </w:rPr>
        <w:t>双击输入评论</w:t>
      </w:r>
      <w:r w:rsidRPr="000D19B5">
        <w:rPr>
          <w:rFonts w:ascii="Noto Sans SC Regular" w:hAnsi="Noto Sans SC Regular"/>
          <w:sz w:val="21"/>
          <w:szCs w:val="21"/>
        </w:rPr>
        <w:fldChar w:fldCharType="end"/>
      </w:r>
    </w:p>
    <w:p w14:paraId="03226D67" w14:textId="1AD85CF4" w:rsidR="0044178E" w:rsidRPr="0040703A" w:rsidRDefault="0044178E" w:rsidP="00B66AF4">
      <w:pPr>
        <w:pStyle w:val="CHILCReportH1"/>
        <w:tabs>
          <w:tab w:val="left" w:pos="567"/>
        </w:tabs>
      </w:pPr>
      <w:bookmarkStart w:id="23" w:name="_Toc115087072"/>
      <w:bookmarkStart w:id="24" w:name="_Toc115172085"/>
      <w:r w:rsidRPr="0040703A">
        <w:t>V.</w:t>
      </w:r>
      <w:r w:rsidRPr="0040703A">
        <w:tab/>
      </w:r>
      <w:bookmarkEnd w:id="23"/>
      <w:bookmarkEnd w:id="24"/>
      <w:r w:rsidR="00F33C54" w:rsidRPr="0040703A">
        <w:rPr>
          <w:rFonts w:hint="eastAsia"/>
        </w:rPr>
        <w:t>一般性规定</w:t>
      </w:r>
    </w:p>
    <w:p w14:paraId="5ACBC5C8" w14:textId="41149F52" w:rsidR="0044178E" w:rsidRPr="007A474D" w:rsidRDefault="00F33C54" w:rsidP="007A474D">
      <w:pPr>
        <w:pStyle w:val="CHILCReportH2"/>
      </w:pPr>
      <w:r w:rsidRPr="007A474D">
        <w:rPr>
          <w:rFonts w:hint="eastAsia"/>
        </w:rPr>
        <w:t>国家政策</w:t>
      </w:r>
    </w:p>
    <w:p w14:paraId="566F80CB" w14:textId="40ED7A2A" w:rsidR="0044178E" w:rsidRDefault="00F33C54" w:rsidP="002A5BBE">
      <w:pPr>
        <w:pStyle w:val="CHReportParaNum"/>
        <w:numPr>
          <w:ilvl w:val="0"/>
          <w:numId w:val="10"/>
        </w:numPr>
        <w:spacing w:before="120" w:after="120" w:line="192" w:lineRule="auto"/>
      </w:pPr>
      <w:r w:rsidRPr="0040703A">
        <w:rPr>
          <w:rFonts w:hint="eastAsia"/>
        </w:rPr>
        <w:t>一项或多项文书是否</w:t>
      </w:r>
      <w:r w:rsidR="00046D4A">
        <w:rPr>
          <w:rFonts w:hint="eastAsia"/>
        </w:rPr>
        <w:t>应当</w:t>
      </w:r>
      <w:r w:rsidRPr="0040703A">
        <w:rPr>
          <w:rFonts w:hint="eastAsia"/>
        </w:rPr>
        <w:t>规定，各成员</w:t>
      </w:r>
      <w:r w:rsidR="00280353" w:rsidRPr="0040703A">
        <w:rPr>
          <w:rFonts w:hint="eastAsia"/>
        </w:rPr>
        <w:t>国</w:t>
      </w:r>
      <w:r w:rsidR="00046D4A">
        <w:rPr>
          <w:rFonts w:hint="eastAsia"/>
        </w:rPr>
        <w:t>应当</w:t>
      </w:r>
      <w:r w:rsidRPr="0040703A">
        <w:rPr>
          <w:rFonts w:hint="eastAsia"/>
        </w:rPr>
        <w:t>与最具代表性的雇主</w:t>
      </w:r>
      <w:r w:rsidR="00280353" w:rsidRPr="0040703A">
        <w:rPr>
          <w:rFonts w:hint="eastAsia"/>
        </w:rPr>
        <w:t>组织</w:t>
      </w:r>
      <w:r w:rsidRPr="0040703A">
        <w:rPr>
          <w:rFonts w:hint="eastAsia"/>
        </w:rPr>
        <w:t>和工人组织协商，</w:t>
      </w:r>
      <w:r w:rsidR="00280353" w:rsidRPr="0040703A">
        <w:rPr>
          <w:rFonts w:hint="eastAsia"/>
        </w:rPr>
        <w:t>就预防和</w:t>
      </w:r>
      <w:r w:rsidR="00275398">
        <w:rPr>
          <w:rFonts w:hint="eastAsia"/>
        </w:rPr>
        <w:t>防范</w:t>
      </w:r>
      <w:r w:rsidR="00280353" w:rsidRPr="0040703A">
        <w:rPr>
          <w:rFonts w:hint="eastAsia"/>
        </w:rPr>
        <w:t>工作环境中生物危害因素制定和实施一套连贯一致、综合全面的国家政策并定期予以审查？</w:t>
      </w:r>
    </w:p>
    <w:p w14:paraId="5575FA70" w14:textId="4D2A5C39" w:rsidR="007A474D" w:rsidRPr="0051787F" w:rsidRDefault="004779B8" w:rsidP="002A5BBE">
      <w:pPr>
        <w:pStyle w:val="ReportParaIndentFirstline"/>
        <w:tabs>
          <w:tab w:val="left" w:pos="879"/>
          <w:tab w:val="left" w:pos="1560"/>
          <w:tab w:val="left" w:pos="1871"/>
        </w:tabs>
        <w:spacing w:line="192" w:lineRule="auto"/>
        <w:rPr>
          <w:sz w:val="21"/>
          <w:szCs w:val="21"/>
          <w:lang w:eastAsia="zh-CN"/>
        </w:rPr>
      </w:pPr>
      <w:sdt>
        <w:sdtPr>
          <w:rPr>
            <w:sz w:val="21"/>
            <w:szCs w:val="21"/>
            <w:lang w:eastAsia="zh-CN"/>
          </w:rPr>
          <w:id w:val="-1362514164"/>
          <w14:checkbox>
            <w14:checked w14:val="0"/>
            <w14:checkedState w14:val="2612" w14:font="MS Gothic"/>
            <w14:uncheckedState w14:val="2610" w14:font="MS Gothic"/>
          </w14:checkbox>
        </w:sdtPr>
        <w:sdtEndPr/>
        <w:sdtContent>
          <w:r w:rsidR="00DF524F">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是</w:t>
      </w:r>
      <w:r w:rsidR="007A474D" w:rsidRPr="000D19B5">
        <w:rPr>
          <w:sz w:val="21"/>
          <w:szCs w:val="21"/>
          <w:lang w:eastAsia="zh-CN"/>
        </w:rPr>
        <w:tab/>
      </w:r>
      <w:sdt>
        <w:sdtPr>
          <w:rPr>
            <w:sz w:val="21"/>
            <w:szCs w:val="21"/>
            <w:lang w:eastAsia="zh-CN"/>
          </w:rPr>
          <w:id w:val="-837623021"/>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否</w:t>
      </w:r>
    </w:p>
    <w:p w14:paraId="2A1575BA" w14:textId="77777777" w:rsidR="007A474D" w:rsidRPr="00F85CD6" w:rsidRDefault="007A474D" w:rsidP="002A5BBE">
      <w:pPr>
        <w:pStyle w:val="ReportParaIndentFirstline"/>
        <w:spacing w:line="192" w:lineRule="auto"/>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14522EA6" w14:textId="77777777" w:rsidR="007A474D" w:rsidRPr="00F85CD6" w:rsidRDefault="007A474D" w:rsidP="002A5BBE">
      <w:pPr>
        <w:pStyle w:val="ReportParaIndentFirstline"/>
        <w:spacing w:line="192" w:lineRule="auto"/>
        <w:rPr>
          <w:rFonts w:ascii="Noto Sans SC Regular" w:hAnsi="Noto Sans SC Regular"/>
          <w:sz w:val="21"/>
          <w:szCs w:val="21"/>
          <w:lang w:eastAsia="zh-CN"/>
        </w:rPr>
      </w:pPr>
      <w:r w:rsidRPr="000D19B5">
        <w:rPr>
          <w:rFonts w:ascii="Noto Sans SC Regular" w:hAnsi="Noto Sans SC Regular"/>
          <w:sz w:val="21"/>
          <w:szCs w:val="21"/>
        </w:rPr>
        <w:fldChar w:fldCharType="begin">
          <w:ffData>
            <w:name w:val="Text1"/>
            <w:enabled/>
            <w:calcOnExit w:val="0"/>
            <w:textInput>
              <w:default w:val="双击输入评论"/>
            </w:textInput>
          </w:ffData>
        </w:fldChar>
      </w:r>
      <w:r w:rsidRPr="000D19B5">
        <w:rPr>
          <w:rFonts w:ascii="Noto Sans SC Regular" w:hAnsi="Noto Sans SC Regular"/>
          <w:sz w:val="21"/>
          <w:szCs w:val="21"/>
          <w:lang w:eastAsia="zh-CN"/>
        </w:rPr>
        <w:instrText xml:space="preserve"> FORMTEXT </w:instrText>
      </w:r>
      <w:r w:rsidRPr="000D19B5">
        <w:rPr>
          <w:rFonts w:ascii="Noto Sans SC Regular" w:hAnsi="Noto Sans SC Regular"/>
          <w:sz w:val="21"/>
          <w:szCs w:val="21"/>
        </w:rPr>
      </w:r>
      <w:r w:rsidRPr="000D19B5">
        <w:rPr>
          <w:rFonts w:ascii="Noto Sans SC Regular" w:hAnsi="Noto Sans SC Regular"/>
          <w:sz w:val="21"/>
          <w:szCs w:val="21"/>
        </w:rPr>
        <w:fldChar w:fldCharType="separate"/>
      </w:r>
      <w:r w:rsidRPr="000D19B5">
        <w:rPr>
          <w:rFonts w:ascii="Noto Sans SC Regular" w:hAnsi="Noto Sans SC Regular" w:hint="eastAsia"/>
          <w:noProof/>
          <w:sz w:val="21"/>
          <w:szCs w:val="21"/>
          <w:lang w:eastAsia="zh-CN"/>
        </w:rPr>
        <w:t>双击输入评论</w:t>
      </w:r>
      <w:r w:rsidRPr="000D19B5">
        <w:rPr>
          <w:rFonts w:ascii="Noto Sans SC Regular" w:hAnsi="Noto Sans SC Regular"/>
          <w:sz w:val="21"/>
          <w:szCs w:val="21"/>
        </w:rPr>
        <w:fldChar w:fldCharType="end"/>
      </w:r>
    </w:p>
    <w:p w14:paraId="0EACD540" w14:textId="2FD4541F" w:rsidR="0044178E" w:rsidRDefault="00C25108" w:rsidP="002A5BBE">
      <w:pPr>
        <w:pStyle w:val="CHReportParaNum"/>
        <w:numPr>
          <w:ilvl w:val="0"/>
          <w:numId w:val="10"/>
        </w:numPr>
        <w:spacing w:before="120" w:after="120" w:line="192" w:lineRule="auto"/>
      </w:pPr>
      <w:r w:rsidRPr="0040703A">
        <w:rPr>
          <w:rFonts w:hint="eastAsia"/>
        </w:rPr>
        <w:t>文书是否</w:t>
      </w:r>
      <w:r w:rsidR="00046D4A">
        <w:rPr>
          <w:rFonts w:hint="eastAsia"/>
        </w:rPr>
        <w:t>应当</w:t>
      </w:r>
      <w:r w:rsidRPr="0040703A">
        <w:rPr>
          <w:rFonts w:hint="eastAsia"/>
        </w:rPr>
        <w:t>规定，在制定、实施和定期审查</w:t>
      </w:r>
      <w:r w:rsidR="00ED74C2">
        <w:rPr>
          <w:rFonts w:hint="eastAsia"/>
        </w:rPr>
        <w:t>上述</w:t>
      </w:r>
      <w:r w:rsidRPr="0040703A">
        <w:rPr>
          <w:rFonts w:hint="eastAsia"/>
        </w:rPr>
        <w:t>国家政策时，成员国</w:t>
      </w:r>
      <w:r w:rsidR="00046D4A">
        <w:rPr>
          <w:rFonts w:hint="eastAsia"/>
        </w:rPr>
        <w:t>应当</w:t>
      </w:r>
      <w:r w:rsidRPr="0040703A">
        <w:rPr>
          <w:rFonts w:hint="eastAsia"/>
        </w:rPr>
        <w:t>考虑到相关国际劳工标准，包括《1981年职业安全与卫生公约》(第155号)及其《2002年议定书》、《1985年职业卫生设施公约》(第161号)和《2006年促进职业安全与卫生框架公约》(第187号)？</w:t>
      </w:r>
    </w:p>
    <w:p w14:paraId="64E4A24B" w14:textId="745A2B19" w:rsidR="007A474D" w:rsidRPr="0051787F" w:rsidRDefault="004779B8" w:rsidP="002A5BBE">
      <w:pPr>
        <w:pStyle w:val="ReportParaIndentFirstline"/>
        <w:tabs>
          <w:tab w:val="left" w:pos="879"/>
          <w:tab w:val="left" w:pos="1560"/>
          <w:tab w:val="left" w:pos="1871"/>
        </w:tabs>
        <w:spacing w:line="192" w:lineRule="auto"/>
        <w:rPr>
          <w:sz w:val="21"/>
          <w:szCs w:val="21"/>
          <w:lang w:eastAsia="zh-CN"/>
        </w:rPr>
      </w:pPr>
      <w:sdt>
        <w:sdtPr>
          <w:rPr>
            <w:sz w:val="21"/>
            <w:szCs w:val="21"/>
            <w:lang w:eastAsia="zh-CN"/>
          </w:rPr>
          <w:id w:val="139471844"/>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是</w:t>
      </w:r>
      <w:r w:rsidR="007A474D" w:rsidRPr="000D19B5">
        <w:rPr>
          <w:sz w:val="21"/>
          <w:szCs w:val="21"/>
          <w:lang w:eastAsia="zh-CN"/>
        </w:rPr>
        <w:tab/>
      </w:r>
      <w:sdt>
        <w:sdtPr>
          <w:rPr>
            <w:sz w:val="21"/>
            <w:szCs w:val="21"/>
            <w:lang w:eastAsia="zh-CN"/>
          </w:rPr>
          <w:id w:val="202759378"/>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否</w:t>
      </w:r>
    </w:p>
    <w:p w14:paraId="32330192" w14:textId="77777777" w:rsidR="007A474D" w:rsidRPr="00F85CD6" w:rsidRDefault="007A474D" w:rsidP="002A5BBE">
      <w:pPr>
        <w:pStyle w:val="ReportParaIndentFirstline"/>
        <w:spacing w:line="192" w:lineRule="auto"/>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69D00E36" w14:textId="77777777" w:rsidR="007A474D" w:rsidRPr="00F85CD6" w:rsidRDefault="007A474D" w:rsidP="002A5BBE">
      <w:pPr>
        <w:pStyle w:val="ReportParaIndentFirstline"/>
        <w:spacing w:line="192" w:lineRule="auto"/>
        <w:rPr>
          <w:rFonts w:ascii="Noto Sans SC Regular" w:hAnsi="Noto Sans SC Regular"/>
          <w:sz w:val="21"/>
          <w:szCs w:val="21"/>
          <w:lang w:eastAsia="zh-CN"/>
        </w:rPr>
      </w:pPr>
      <w:r w:rsidRPr="000D19B5">
        <w:rPr>
          <w:rFonts w:ascii="Noto Sans SC Regular" w:hAnsi="Noto Sans SC Regular"/>
          <w:sz w:val="21"/>
          <w:szCs w:val="21"/>
        </w:rPr>
        <w:fldChar w:fldCharType="begin">
          <w:ffData>
            <w:name w:val="Text1"/>
            <w:enabled/>
            <w:calcOnExit w:val="0"/>
            <w:textInput>
              <w:default w:val="双击输入评论"/>
            </w:textInput>
          </w:ffData>
        </w:fldChar>
      </w:r>
      <w:r w:rsidRPr="000D19B5">
        <w:rPr>
          <w:rFonts w:ascii="Noto Sans SC Regular" w:hAnsi="Noto Sans SC Regular"/>
          <w:sz w:val="21"/>
          <w:szCs w:val="21"/>
          <w:lang w:eastAsia="zh-CN"/>
        </w:rPr>
        <w:instrText xml:space="preserve"> FORMTEXT </w:instrText>
      </w:r>
      <w:r w:rsidRPr="000D19B5">
        <w:rPr>
          <w:rFonts w:ascii="Noto Sans SC Regular" w:hAnsi="Noto Sans SC Regular"/>
          <w:sz w:val="21"/>
          <w:szCs w:val="21"/>
        </w:rPr>
      </w:r>
      <w:r w:rsidRPr="000D19B5">
        <w:rPr>
          <w:rFonts w:ascii="Noto Sans SC Regular" w:hAnsi="Noto Sans SC Regular"/>
          <w:sz w:val="21"/>
          <w:szCs w:val="21"/>
        </w:rPr>
        <w:fldChar w:fldCharType="separate"/>
      </w:r>
      <w:r w:rsidRPr="000D19B5">
        <w:rPr>
          <w:rFonts w:ascii="Noto Sans SC Regular" w:hAnsi="Noto Sans SC Regular" w:hint="eastAsia"/>
          <w:noProof/>
          <w:sz w:val="21"/>
          <w:szCs w:val="21"/>
          <w:lang w:eastAsia="zh-CN"/>
        </w:rPr>
        <w:t>双击输入评论</w:t>
      </w:r>
      <w:r w:rsidRPr="000D19B5">
        <w:rPr>
          <w:rFonts w:ascii="Noto Sans SC Regular" w:hAnsi="Noto Sans SC Regular"/>
          <w:sz w:val="21"/>
          <w:szCs w:val="21"/>
        </w:rPr>
        <w:fldChar w:fldCharType="end"/>
      </w:r>
    </w:p>
    <w:p w14:paraId="49C1E0CC" w14:textId="6DBE1517" w:rsidR="0044178E" w:rsidRDefault="00526DB6" w:rsidP="002A5BBE">
      <w:pPr>
        <w:pStyle w:val="CHReportParaNum"/>
        <w:numPr>
          <w:ilvl w:val="0"/>
          <w:numId w:val="10"/>
        </w:numPr>
        <w:spacing w:before="120" w:after="120" w:line="192" w:lineRule="auto"/>
      </w:pPr>
      <w:r w:rsidRPr="0040703A">
        <w:rPr>
          <w:rFonts w:hint="eastAsia"/>
        </w:rPr>
        <w:t>一项或多项文书是否</w:t>
      </w:r>
      <w:r w:rsidR="00046D4A">
        <w:rPr>
          <w:rFonts w:hint="eastAsia"/>
        </w:rPr>
        <w:t>应当</w:t>
      </w:r>
      <w:r w:rsidRPr="0040703A">
        <w:rPr>
          <w:rFonts w:hint="eastAsia"/>
        </w:rPr>
        <w:t>规定，</w:t>
      </w:r>
      <w:r w:rsidR="00ED74C2">
        <w:rPr>
          <w:rFonts w:hint="eastAsia"/>
        </w:rPr>
        <w:t>上述</w:t>
      </w:r>
      <w:r w:rsidR="00A15C2F" w:rsidRPr="0040703A">
        <w:rPr>
          <w:rFonts w:hint="eastAsia"/>
        </w:rPr>
        <w:t>有关</w:t>
      </w:r>
      <w:r w:rsidRPr="0040703A">
        <w:rPr>
          <w:rFonts w:hint="eastAsia"/>
        </w:rPr>
        <w:t>生物危害</w:t>
      </w:r>
      <w:r w:rsidR="00A15C2F" w:rsidRPr="0040703A">
        <w:rPr>
          <w:rFonts w:hint="eastAsia"/>
        </w:rPr>
        <w:t>因素</w:t>
      </w:r>
      <w:r w:rsidRPr="0040703A">
        <w:rPr>
          <w:rFonts w:hint="eastAsia"/>
        </w:rPr>
        <w:t>的国家政策</w:t>
      </w:r>
      <w:r w:rsidR="00ED74C2">
        <w:rPr>
          <w:rFonts w:hint="eastAsia"/>
        </w:rPr>
        <w:t>应当</w:t>
      </w:r>
      <w:r w:rsidR="00DA5B81">
        <w:rPr>
          <w:rFonts w:hint="eastAsia"/>
        </w:rPr>
        <w:t>被</w:t>
      </w:r>
      <w:r w:rsidR="00ED74C2" w:rsidRPr="00ED74C2">
        <w:rPr>
          <w:rFonts w:hint="eastAsia"/>
        </w:rPr>
        <w:t>酌情</w:t>
      </w:r>
      <w:r w:rsidRPr="0040703A">
        <w:rPr>
          <w:rFonts w:hint="eastAsia"/>
        </w:rPr>
        <w:t>纳入</w:t>
      </w:r>
      <w:r w:rsidR="00A15C2F" w:rsidRPr="0040703A">
        <w:rPr>
          <w:rFonts w:hint="eastAsia"/>
        </w:rPr>
        <w:t>已有</w:t>
      </w:r>
      <w:r w:rsidRPr="0040703A">
        <w:rPr>
          <w:rFonts w:hint="eastAsia"/>
        </w:rPr>
        <w:t>的国家职业安全卫生政策？</w:t>
      </w:r>
    </w:p>
    <w:p w14:paraId="2F707E6D" w14:textId="560FAA2E" w:rsidR="007A474D" w:rsidRPr="0051787F" w:rsidRDefault="004779B8" w:rsidP="002A5BBE">
      <w:pPr>
        <w:pStyle w:val="ReportParaIndentFirstline"/>
        <w:tabs>
          <w:tab w:val="left" w:pos="879"/>
          <w:tab w:val="left" w:pos="1560"/>
          <w:tab w:val="left" w:pos="1871"/>
        </w:tabs>
        <w:spacing w:line="192" w:lineRule="auto"/>
        <w:rPr>
          <w:sz w:val="21"/>
          <w:szCs w:val="21"/>
          <w:lang w:eastAsia="zh-CN"/>
        </w:rPr>
      </w:pPr>
      <w:sdt>
        <w:sdtPr>
          <w:rPr>
            <w:sz w:val="21"/>
            <w:szCs w:val="21"/>
            <w:lang w:eastAsia="zh-CN"/>
          </w:rPr>
          <w:id w:val="-217982660"/>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是</w:t>
      </w:r>
      <w:r w:rsidR="007A474D" w:rsidRPr="000D19B5">
        <w:rPr>
          <w:sz w:val="21"/>
          <w:szCs w:val="21"/>
          <w:lang w:eastAsia="zh-CN"/>
        </w:rPr>
        <w:tab/>
      </w:r>
      <w:sdt>
        <w:sdtPr>
          <w:rPr>
            <w:sz w:val="21"/>
            <w:szCs w:val="21"/>
            <w:lang w:eastAsia="zh-CN"/>
          </w:rPr>
          <w:id w:val="737678642"/>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否</w:t>
      </w:r>
    </w:p>
    <w:p w14:paraId="09AEE94D" w14:textId="77777777" w:rsidR="007A474D" w:rsidRPr="00F85CD6" w:rsidRDefault="007A474D" w:rsidP="002A5BBE">
      <w:pPr>
        <w:pStyle w:val="ReportParaIndentFirstline"/>
        <w:spacing w:line="192" w:lineRule="auto"/>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1638F050" w14:textId="77777777" w:rsidR="007A474D" w:rsidRPr="00F85CD6" w:rsidRDefault="007A474D" w:rsidP="002A5BBE">
      <w:pPr>
        <w:pStyle w:val="ReportParaIndentFirstline"/>
        <w:spacing w:line="192" w:lineRule="auto"/>
        <w:rPr>
          <w:rFonts w:ascii="Noto Sans SC Regular" w:hAnsi="Noto Sans SC Regular"/>
          <w:sz w:val="21"/>
          <w:szCs w:val="21"/>
          <w:lang w:eastAsia="zh-CN"/>
        </w:rPr>
      </w:pPr>
      <w:r w:rsidRPr="000D19B5">
        <w:rPr>
          <w:rFonts w:ascii="Noto Sans SC Regular" w:hAnsi="Noto Sans SC Regular"/>
          <w:sz w:val="21"/>
          <w:szCs w:val="21"/>
        </w:rPr>
        <w:fldChar w:fldCharType="begin">
          <w:ffData>
            <w:name w:val="Text1"/>
            <w:enabled/>
            <w:calcOnExit w:val="0"/>
            <w:textInput>
              <w:default w:val="双击输入评论"/>
            </w:textInput>
          </w:ffData>
        </w:fldChar>
      </w:r>
      <w:r w:rsidRPr="000D19B5">
        <w:rPr>
          <w:rFonts w:ascii="Noto Sans SC Regular" w:hAnsi="Noto Sans SC Regular"/>
          <w:sz w:val="21"/>
          <w:szCs w:val="21"/>
          <w:lang w:eastAsia="zh-CN"/>
        </w:rPr>
        <w:instrText xml:space="preserve"> FORMTEXT </w:instrText>
      </w:r>
      <w:r w:rsidRPr="000D19B5">
        <w:rPr>
          <w:rFonts w:ascii="Noto Sans SC Regular" w:hAnsi="Noto Sans SC Regular"/>
          <w:sz w:val="21"/>
          <w:szCs w:val="21"/>
        </w:rPr>
      </w:r>
      <w:r w:rsidRPr="000D19B5">
        <w:rPr>
          <w:rFonts w:ascii="Noto Sans SC Regular" w:hAnsi="Noto Sans SC Regular"/>
          <w:sz w:val="21"/>
          <w:szCs w:val="21"/>
        </w:rPr>
        <w:fldChar w:fldCharType="separate"/>
      </w:r>
      <w:r w:rsidRPr="000D19B5">
        <w:rPr>
          <w:rFonts w:ascii="Noto Sans SC Regular" w:hAnsi="Noto Sans SC Regular" w:hint="eastAsia"/>
          <w:noProof/>
          <w:sz w:val="21"/>
          <w:szCs w:val="21"/>
          <w:lang w:eastAsia="zh-CN"/>
        </w:rPr>
        <w:t>双击输入评论</w:t>
      </w:r>
      <w:r w:rsidRPr="000D19B5">
        <w:rPr>
          <w:rFonts w:ascii="Noto Sans SC Regular" w:hAnsi="Noto Sans SC Regular"/>
          <w:sz w:val="21"/>
          <w:szCs w:val="21"/>
        </w:rPr>
        <w:fldChar w:fldCharType="end"/>
      </w:r>
    </w:p>
    <w:p w14:paraId="2DD9C1E9" w14:textId="7755CA11" w:rsidR="0044178E" w:rsidRPr="0040703A" w:rsidRDefault="00F33C54" w:rsidP="007A474D">
      <w:pPr>
        <w:pStyle w:val="CHILCReportH2"/>
        <w:rPr>
          <w:b/>
        </w:rPr>
      </w:pPr>
      <w:r w:rsidRPr="0040703A">
        <w:rPr>
          <w:rFonts w:hint="eastAsia"/>
        </w:rPr>
        <w:t>预防和保护措施</w:t>
      </w:r>
    </w:p>
    <w:p w14:paraId="15F0CC48" w14:textId="2167EF87" w:rsidR="0044178E" w:rsidRDefault="002373C2" w:rsidP="002A5BBE">
      <w:pPr>
        <w:pStyle w:val="CHReportParaNum"/>
        <w:numPr>
          <w:ilvl w:val="0"/>
          <w:numId w:val="10"/>
        </w:numPr>
        <w:spacing w:before="120" w:after="120"/>
      </w:pPr>
      <w:r w:rsidRPr="0040703A">
        <w:rPr>
          <w:rFonts w:hint="eastAsia"/>
        </w:rPr>
        <w:t>一项或多项文书是否</w:t>
      </w:r>
      <w:r w:rsidR="00046D4A">
        <w:rPr>
          <w:rFonts w:hint="eastAsia"/>
        </w:rPr>
        <w:t>应当</w:t>
      </w:r>
      <w:r w:rsidRPr="0040703A">
        <w:rPr>
          <w:rFonts w:hint="eastAsia"/>
        </w:rPr>
        <w:t>规定，主管当局</w:t>
      </w:r>
      <w:r w:rsidR="00046D4A">
        <w:rPr>
          <w:rFonts w:hint="eastAsia"/>
        </w:rPr>
        <w:t>应当</w:t>
      </w:r>
      <w:r w:rsidRPr="0040703A">
        <w:rPr>
          <w:rFonts w:hint="eastAsia"/>
        </w:rPr>
        <w:t>与最具代表性的雇主组织和工人组织协商，</w:t>
      </w:r>
      <w:r w:rsidR="00624816" w:rsidRPr="00504609">
        <w:rPr>
          <w:rFonts w:hint="eastAsia"/>
        </w:rPr>
        <w:t>基于</w:t>
      </w:r>
      <w:r w:rsidRPr="0040703A">
        <w:rPr>
          <w:rFonts w:hint="eastAsia"/>
        </w:rPr>
        <w:t>职业安全卫生管理</w:t>
      </w:r>
      <w:r w:rsidR="003F7EF2">
        <w:rPr>
          <w:rFonts w:hint="eastAsia"/>
        </w:rPr>
        <w:t>系统性</w:t>
      </w:r>
      <w:r w:rsidR="00DA5B81">
        <w:rPr>
          <w:rFonts w:hint="eastAsia"/>
        </w:rPr>
        <w:t>方</w:t>
      </w:r>
      <w:r w:rsidR="003F7EF2">
        <w:rPr>
          <w:rFonts w:hint="eastAsia"/>
        </w:rPr>
        <w:t>法，</w:t>
      </w:r>
      <w:r w:rsidR="00522FB4">
        <w:rPr>
          <w:rFonts w:hint="eastAsia"/>
        </w:rPr>
        <w:t>确</w:t>
      </w:r>
      <w:r w:rsidRPr="0040703A">
        <w:rPr>
          <w:rFonts w:hint="eastAsia"/>
        </w:rPr>
        <w:t>定预防和保护要求，并根据合理的科学标准和既定</w:t>
      </w:r>
      <w:r w:rsidR="00624816" w:rsidRPr="0040703A">
        <w:rPr>
          <w:rFonts w:hint="eastAsia"/>
        </w:rPr>
        <w:t>惯例</w:t>
      </w:r>
      <w:r w:rsidRPr="0040703A">
        <w:rPr>
          <w:rFonts w:hint="eastAsia"/>
        </w:rPr>
        <w:t>制定关于</w:t>
      </w:r>
      <w:r w:rsidR="00624816" w:rsidRPr="0040703A">
        <w:rPr>
          <w:rFonts w:hint="eastAsia"/>
        </w:rPr>
        <w:t>在</w:t>
      </w:r>
      <w:r w:rsidRPr="0040703A">
        <w:rPr>
          <w:rFonts w:hint="eastAsia"/>
        </w:rPr>
        <w:t>工作环境中接触生物危害</w:t>
      </w:r>
      <w:r w:rsidR="006D2FF6" w:rsidRPr="0040703A">
        <w:rPr>
          <w:rFonts w:hint="eastAsia"/>
        </w:rPr>
        <w:t>因素</w:t>
      </w:r>
      <w:r w:rsidRPr="0040703A">
        <w:rPr>
          <w:rFonts w:hint="eastAsia"/>
        </w:rPr>
        <w:t>的准则和程序？</w:t>
      </w:r>
    </w:p>
    <w:p w14:paraId="7D738E71" w14:textId="4BE154FB" w:rsidR="007A474D" w:rsidRPr="0051787F" w:rsidRDefault="004779B8" w:rsidP="002A5BBE">
      <w:pPr>
        <w:pStyle w:val="ReportParaIndentFirstline"/>
        <w:tabs>
          <w:tab w:val="left" w:pos="879"/>
          <w:tab w:val="left" w:pos="1560"/>
          <w:tab w:val="left" w:pos="1871"/>
        </w:tabs>
        <w:spacing w:line="204" w:lineRule="auto"/>
        <w:rPr>
          <w:sz w:val="21"/>
          <w:szCs w:val="21"/>
          <w:lang w:eastAsia="zh-CN"/>
        </w:rPr>
      </w:pPr>
      <w:sdt>
        <w:sdtPr>
          <w:rPr>
            <w:sz w:val="21"/>
            <w:szCs w:val="21"/>
            <w:lang w:eastAsia="zh-CN"/>
          </w:rPr>
          <w:id w:val="-2065864614"/>
          <w14:checkbox>
            <w14:checked w14:val="0"/>
            <w14:checkedState w14:val="2612" w14:font="MS Gothic"/>
            <w14:uncheckedState w14:val="2610" w14:font="MS Gothic"/>
          </w14:checkbox>
        </w:sdtPr>
        <w:sdtEndPr/>
        <w:sdtContent>
          <w:r w:rsidR="007A474D" w:rsidRPr="000D19B5">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是</w:t>
      </w:r>
      <w:r w:rsidR="007A474D" w:rsidRPr="000D19B5">
        <w:rPr>
          <w:sz w:val="21"/>
          <w:szCs w:val="21"/>
          <w:lang w:eastAsia="zh-CN"/>
        </w:rPr>
        <w:tab/>
      </w:r>
      <w:sdt>
        <w:sdtPr>
          <w:rPr>
            <w:sz w:val="21"/>
            <w:szCs w:val="21"/>
            <w:lang w:eastAsia="zh-CN"/>
          </w:rPr>
          <w:id w:val="-1687662061"/>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否</w:t>
      </w:r>
    </w:p>
    <w:p w14:paraId="552C8BFF" w14:textId="77777777" w:rsidR="007A474D" w:rsidRPr="00F85CD6" w:rsidRDefault="007A474D" w:rsidP="002A5BBE">
      <w:pPr>
        <w:pStyle w:val="ReportParaIndentFirstline"/>
        <w:spacing w:line="204" w:lineRule="auto"/>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290394B9" w14:textId="77777777" w:rsidR="007A474D" w:rsidRPr="00F85CD6" w:rsidRDefault="007A474D" w:rsidP="002A5BBE">
      <w:pPr>
        <w:pStyle w:val="ReportParaIndentFirstline"/>
        <w:spacing w:line="204" w:lineRule="auto"/>
        <w:rPr>
          <w:rFonts w:ascii="Noto Sans SC Regular" w:hAnsi="Noto Sans SC Regular"/>
          <w:sz w:val="21"/>
          <w:szCs w:val="21"/>
          <w:lang w:eastAsia="zh-CN"/>
        </w:rPr>
      </w:pPr>
      <w:r w:rsidRPr="000D19B5">
        <w:rPr>
          <w:rFonts w:ascii="Noto Sans SC Regular" w:hAnsi="Noto Sans SC Regular"/>
          <w:sz w:val="21"/>
          <w:szCs w:val="21"/>
        </w:rPr>
        <w:fldChar w:fldCharType="begin">
          <w:ffData>
            <w:name w:val="Text1"/>
            <w:enabled/>
            <w:calcOnExit w:val="0"/>
            <w:textInput>
              <w:default w:val="双击输入评论"/>
            </w:textInput>
          </w:ffData>
        </w:fldChar>
      </w:r>
      <w:r w:rsidRPr="000D19B5">
        <w:rPr>
          <w:rFonts w:ascii="Noto Sans SC Regular" w:hAnsi="Noto Sans SC Regular"/>
          <w:sz w:val="21"/>
          <w:szCs w:val="21"/>
          <w:lang w:eastAsia="zh-CN"/>
        </w:rPr>
        <w:instrText xml:space="preserve"> FORMTEXT </w:instrText>
      </w:r>
      <w:r w:rsidRPr="000D19B5">
        <w:rPr>
          <w:rFonts w:ascii="Noto Sans SC Regular" w:hAnsi="Noto Sans SC Regular"/>
          <w:sz w:val="21"/>
          <w:szCs w:val="21"/>
        </w:rPr>
      </w:r>
      <w:r w:rsidRPr="000D19B5">
        <w:rPr>
          <w:rFonts w:ascii="Noto Sans SC Regular" w:hAnsi="Noto Sans SC Regular"/>
          <w:sz w:val="21"/>
          <w:szCs w:val="21"/>
        </w:rPr>
        <w:fldChar w:fldCharType="separate"/>
      </w:r>
      <w:r w:rsidRPr="000D19B5">
        <w:rPr>
          <w:rFonts w:ascii="Noto Sans SC Regular" w:hAnsi="Noto Sans SC Regular" w:hint="eastAsia"/>
          <w:noProof/>
          <w:sz w:val="21"/>
          <w:szCs w:val="21"/>
          <w:lang w:eastAsia="zh-CN"/>
        </w:rPr>
        <w:t>双击输入评论</w:t>
      </w:r>
      <w:r w:rsidRPr="000D19B5">
        <w:rPr>
          <w:rFonts w:ascii="Noto Sans SC Regular" w:hAnsi="Noto Sans SC Regular"/>
          <w:sz w:val="21"/>
          <w:szCs w:val="21"/>
        </w:rPr>
        <w:fldChar w:fldCharType="end"/>
      </w:r>
    </w:p>
    <w:p w14:paraId="261B142D" w14:textId="2122755C" w:rsidR="0044178E" w:rsidRDefault="00782AE9"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规定，如果</w:t>
      </w:r>
      <w:r w:rsidR="00364002">
        <w:rPr>
          <w:rFonts w:hint="eastAsia"/>
        </w:rPr>
        <w:t>关于</w:t>
      </w:r>
      <w:r w:rsidR="00FD3FA5" w:rsidRPr="0040703A">
        <w:rPr>
          <w:rFonts w:hint="eastAsia"/>
        </w:rPr>
        <w:t>在</w:t>
      </w:r>
      <w:r w:rsidRPr="0040703A">
        <w:rPr>
          <w:rFonts w:hint="eastAsia"/>
        </w:rPr>
        <w:t>工作环境中接触生物危害</w:t>
      </w:r>
      <w:r w:rsidR="00FD3FA5" w:rsidRPr="0040703A">
        <w:rPr>
          <w:rFonts w:hint="eastAsia"/>
        </w:rPr>
        <w:t>因素</w:t>
      </w:r>
      <w:r w:rsidR="00364002">
        <w:rPr>
          <w:rFonts w:hint="eastAsia"/>
        </w:rPr>
        <w:t>方面</w:t>
      </w:r>
      <w:r w:rsidRPr="0040703A">
        <w:rPr>
          <w:rFonts w:hint="eastAsia"/>
        </w:rPr>
        <w:t>的信息不足，主管当局</w:t>
      </w:r>
      <w:r w:rsidR="00046D4A">
        <w:rPr>
          <w:rFonts w:hint="eastAsia"/>
        </w:rPr>
        <w:t>应当</w:t>
      </w:r>
      <w:r w:rsidRPr="0040703A">
        <w:rPr>
          <w:rFonts w:hint="eastAsia"/>
        </w:rPr>
        <w:t>与最具代表性的雇主组织和工人组织协商，考虑制定</w:t>
      </w:r>
      <w:r w:rsidR="00FD3FA5" w:rsidRPr="0040703A">
        <w:rPr>
          <w:rFonts w:hint="eastAsia"/>
        </w:rPr>
        <w:t>防范</w:t>
      </w:r>
      <w:r w:rsidRPr="0040703A">
        <w:rPr>
          <w:rFonts w:hint="eastAsia"/>
        </w:rPr>
        <w:t>措施？</w:t>
      </w:r>
    </w:p>
    <w:p w14:paraId="3DE7AC67" w14:textId="17A5EF2E"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316309415"/>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是</w:t>
      </w:r>
      <w:r w:rsidR="007A474D" w:rsidRPr="000D19B5">
        <w:rPr>
          <w:sz w:val="21"/>
          <w:szCs w:val="21"/>
          <w:lang w:eastAsia="zh-CN"/>
        </w:rPr>
        <w:tab/>
      </w:r>
      <w:sdt>
        <w:sdtPr>
          <w:rPr>
            <w:sz w:val="21"/>
            <w:szCs w:val="21"/>
            <w:lang w:eastAsia="zh-CN"/>
          </w:rPr>
          <w:id w:val="-1752961439"/>
          <w14:checkbox>
            <w14:checked w14:val="0"/>
            <w14:checkedState w14:val="2612" w14:font="MS Gothic"/>
            <w14:uncheckedState w14:val="2610" w14:font="MS Gothic"/>
          </w14:checkbox>
        </w:sdtPr>
        <w:sdtEndPr/>
        <w:sdtContent>
          <w:r w:rsidR="007A474D" w:rsidRPr="000D19B5">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否</w:t>
      </w:r>
    </w:p>
    <w:p w14:paraId="7BCDB5F8"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1DCAE109" w14:textId="77777777" w:rsidR="007A474D" w:rsidRPr="00F85CD6" w:rsidRDefault="007A474D" w:rsidP="007A474D">
      <w:pPr>
        <w:pStyle w:val="ReportParaIndentFirstline"/>
        <w:rPr>
          <w:rFonts w:ascii="Noto Sans SC Regular" w:hAnsi="Noto Sans SC Regular"/>
          <w:sz w:val="21"/>
          <w:szCs w:val="21"/>
          <w:lang w:eastAsia="zh-CN"/>
        </w:rPr>
      </w:pPr>
      <w:r w:rsidRPr="000D19B5">
        <w:rPr>
          <w:rFonts w:ascii="Noto Sans SC Regular" w:hAnsi="Noto Sans SC Regular"/>
          <w:sz w:val="21"/>
          <w:szCs w:val="21"/>
        </w:rPr>
        <w:fldChar w:fldCharType="begin">
          <w:ffData>
            <w:name w:val="Text1"/>
            <w:enabled/>
            <w:calcOnExit w:val="0"/>
            <w:textInput>
              <w:default w:val="双击输入评论"/>
            </w:textInput>
          </w:ffData>
        </w:fldChar>
      </w:r>
      <w:r w:rsidRPr="000D19B5">
        <w:rPr>
          <w:rFonts w:ascii="Noto Sans SC Regular" w:hAnsi="Noto Sans SC Regular"/>
          <w:sz w:val="21"/>
          <w:szCs w:val="21"/>
          <w:lang w:eastAsia="zh-CN"/>
        </w:rPr>
        <w:instrText xml:space="preserve"> FORMTEXT </w:instrText>
      </w:r>
      <w:r w:rsidRPr="000D19B5">
        <w:rPr>
          <w:rFonts w:ascii="Noto Sans SC Regular" w:hAnsi="Noto Sans SC Regular"/>
          <w:sz w:val="21"/>
          <w:szCs w:val="21"/>
        </w:rPr>
      </w:r>
      <w:r w:rsidRPr="000D19B5">
        <w:rPr>
          <w:rFonts w:ascii="Noto Sans SC Regular" w:hAnsi="Noto Sans SC Regular"/>
          <w:sz w:val="21"/>
          <w:szCs w:val="21"/>
        </w:rPr>
        <w:fldChar w:fldCharType="separate"/>
      </w:r>
      <w:r w:rsidRPr="000D19B5">
        <w:rPr>
          <w:rFonts w:ascii="Noto Sans SC Regular" w:hAnsi="Noto Sans SC Regular" w:hint="eastAsia"/>
          <w:noProof/>
          <w:sz w:val="21"/>
          <w:szCs w:val="21"/>
          <w:lang w:eastAsia="zh-CN"/>
        </w:rPr>
        <w:t>双击输入评论</w:t>
      </w:r>
      <w:r w:rsidRPr="000D19B5">
        <w:rPr>
          <w:rFonts w:ascii="Noto Sans SC Regular" w:hAnsi="Noto Sans SC Regular"/>
          <w:sz w:val="21"/>
          <w:szCs w:val="21"/>
        </w:rPr>
        <w:fldChar w:fldCharType="end"/>
      </w:r>
    </w:p>
    <w:p w14:paraId="77E1D9A3" w14:textId="4B1C720D" w:rsidR="0044178E" w:rsidRDefault="00320535"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规定，主管当局</w:t>
      </w:r>
      <w:r w:rsidR="00046D4A">
        <w:rPr>
          <w:rFonts w:hint="eastAsia"/>
        </w:rPr>
        <w:t>应当</w:t>
      </w:r>
      <w:r w:rsidRPr="0040703A">
        <w:rPr>
          <w:rFonts w:hint="eastAsia"/>
        </w:rPr>
        <w:t>酌情提供</w:t>
      </w:r>
      <w:r w:rsidR="00E40BF1">
        <w:rPr>
          <w:rFonts w:hint="eastAsia"/>
        </w:rPr>
        <w:t>关于</w:t>
      </w:r>
      <w:r w:rsidRPr="0040703A">
        <w:rPr>
          <w:rFonts w:hint="eastAsia"/>
        </w:rPr>
        <w:t>生物危害因素</w:t>
      </w:r>
      <w:r w:rsidR="00E40BF1">
        <w:rPr>
          <w:rFonts w:hint="eastAsia"/>
        </w:rPr>
        <w:t>接触</w:t>
      </w:r>
      <w:r w:rsidRPr="0040703A">
        <w:rPr>
          <w:rFonts w:hint="eastAsia"/>
        </w:rPr>
        <w:t>方面的预防和保护措施的信息？</w:t>
      </w:r>
    </w:p>
    <w:p w14:paraId="7F337AEB" w14:textId="36632609"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374284242"/>
          <w14:checkbox>
            <w14:checked w14:val="0"/>
            <w14:checkedState w14:val="2612" w14:font="MS Gothic"/>
            <w14:uncheckedState w14:val="2610" w14:font="MS Gothic"/>
          </w14:checkbox>
        </w:sdtPr>
        <w:sdtEndPr/>
        <w:sdtContent>
          <w:r w:rsidR="007A474D" w:rsidRPr="000D19B5">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是</w:t>
      </w:r>
      <w:r w:rsidR="007A474D" w:rsidRPr="000D19B5">
        <w:rPr>
          <w:sz w:val="21"/>
          <w:szCs w:val="21"/>
          <w:lang w:eastAsia="zh-CN"/>
        </w:rPr>
        <w:tab/>
      </w:r>
      <w:sdt>
        <w:sdtPr>
          <w:rPr>
            <w:sz w:val="21"/>
            <w:szCs w:val="21"/>
            <w:lang w:eastAsia="zh-CN"/>
          </w:rPr>
          <w:id w:val="379749214"/>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否</w:t>
      </w:r>
    </w:p>
    <w:p w14:paraId="74FF7351"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06F7E4A3" w14:textId="77777777" w:rsidR="007A474D" w:rsidRPr="00F85CD6" w:rsidRDefault="007A474D" w:rsidP="007A474D">
      <w:pPr>
        <w:pStyle w:val="ReportParaIndentFirstline"/>
        <w:rPr>
          <w:rFonts w:ascii="Noto Sans SC Regular" w:hAnsi="Noto Sans SC Regular"/>
          <w:sz w:val="21"/>
          <w:szCs w:val="21"/>
          <w:lang w:eastAsia="zh-CN"/>
        </w:rPr>
      </w:pPr>
      <w:r w:rsidRPr="000D19B5">
        <w:rPr>
          <w:rFonts w:ascii="Noto Sans SC Regular" w:hAnsi="Noto Sans SC Regular"/>
          <w:sz w:val="21"/>
          <w:szCs w:val="21"/>
        </w:rPr>
        <w:fldChar w:fldCharType="begin">
          <w:ffData>
            <w:name w:val="Text1"/>
            <w:enabled/>
            <w:calcOnExit w:val="0"/>
            <w:textInput>
              <w:default w:val="双击输入评论"/>
            </w:textInput>
          </w:ffData>
        </w:fldChar>
      </w:r>
      <w:r w:rsidRPr="000D19B5">
        <w:rPr>
          <w:rFonts w:ascii="Noto Sans SC Regular" w:hAnsi="Noto Sans SC Regular"/>
          <w:sz w:val="21"/>
          <w:szCs w:val="21"/>
          <w:lang w:eastAsia="zh-CN"/>
        </w:rPr>
        <w:instrText xml:space="preserve"> FORMTEXT </w:instrText>
      </w:r>
      <w:r w:rsidRPr="000D19B5">
        <w:rPr>
          <w:rFonts w:ascii="Noto Sans SC Regular" w:hAnsi="Noto Sans SC Regular"/>
          <w:sz w:val="21"/>
          <w:szCs w:val="21"/>
        </w:rPr>
      </w:r>
      <w:r w:rsidRPr="000D19B5">
        <w:rPr>
          <w:rFonts w:ascii="Noto Sans SC Regular" w:hAnsi="Noto Sans SC Regular"/>
          <w:sz w:val="21"/>
          <w:szCs w:val="21"/>
        </w:rPr>
        <w:fldChar w:fldCharType="separate"/>
      </w:r>
      <w:r w:rsidRPr="000D19B5">
        <w:rPr>
          <w:rFonts w:ascii="Noto Sans SC Regular" w:hAnsi="Noto Sans SC Regular" w:hint="eastAsia"/>
          <w:noProof/>
          <w:sz w:val="21"/>
          <w:szCs w:val="21"/>
          <w:lang w:eastAsia="zh-CN"/>
        </w:rPr>
        <w:t>双击输入评论</w:t>
      </w:r>
      <w:r w:rsidRPr="000D19B5">
        <w:rPr>
          <w:rFonts w:ascii="Noto Sans SC Regular" w:hAnsi="Noto Sans SC Regular"/>
          <w:sz w:val="21"/>
          <w:szCs w:val="21"/>
        </w:rPr>
        <w:fldChar w:fldCharType="end"/>
      </w:r>
    </w:p>
    <w:p w14:paraId="2E673382" w14:textId="28FF4759" w:rsidR="0044178E" w:rsidRDefault="00320535"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w:t>
      </w:r>
      <w:r w:rsidR="009A2671" w:rsidRPr="0040703A">
        <w:rPr>
          <w:rFonts w:hint="eastAsia"/>
        </w:rPr>
        <w:t>，</w:t>
      </w:r>
      <w:r w:rsidRPr="0040703A">
        <w:rPr>
          <w:rFonts w:hint="eastAsia"/>
        </w:rPr>
        <w:t>主管当局</w:t>
      </w:r>
      <w:r w:rsidR="00046D4A">
        <w:rPr>
          <w:rFonts w:hint="eastAsia"/>
        </w:rPr>
        <w:t>应当</w:t>
      </w:r>
      <w:r w:rsidR="009A2671" w:rsidRPr="0040703A">
        <w:rPr>
          <w:rFonts w:hint="eastAsia"/>
        </w:rPr>
        <w:t>就相关公共卫生和职业卫生措施</w:t>
      </w:r>
      <w:r w:rsidRPr="0040703A">
        <w:rPr>
          <w:rFonts w:hint="eastAsia"/>
        </w:rPr>
        <w:t>向雇主、工人及其代表提供适当支持？</w:t>
      </w:r>
    </w:p>
    <w:p w14:paraId="65A95DD1" w14:textId="1E9ECC48"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296376143"/>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是</w:t>
      </w:r>
      <w:r w:rsidR="007A474D" w:rsidRPr="000D19B5">
        <w:rPr>
          <w:sz w:val="21"/>
          <w:szCs w:val="21"/>
          <w:lang w:eastAsia="zh-CN"/>
        </w:rPr>
        <w:tab/>
      </w:r>
      <w:sdt>
        <w:sdtPr>
          <w:rPr>
            <w:sz w:val="21"/>
            <w:szCs w:val="21"/>
            <w:lang w:eastAsia="zh-CN"/>
          </w:rPr>
          <w:id w:val="-443152393"/>
          <w14:checkbox>
            <w14:checked w14:val="0"/>
            <w14:checkedState w14:val="2612" w14:font="MS Gothic"/>
            <w14:uncheckedState w14:val="2610" w14:font="MS Gothic"/>
          </w14:checkbox>
        </w:sdtPr>
        <w:sdtEndPr/>
        <w:sdtContent>
          <w:r w:rsidR="007A474D" w:rsidRPr="000D19B5">
            <w:rPr>
              <w:rFonts w:ascii="MS Gothic" w:eastAsia="MS Gothic" w:hAnsi="MS Gothic" w:hint="eastAsia"/>
              <w:sz w:val="21"/>
              <w:szCs w:val="21"/>
              <w:lang w:eastAsia="zh-CN"/>
            </w:rPr>
            <w:t>☐</w:t>
          </w:r>
        </w:sdtContent>
      </w:sdt>
      <w:r w:rsidR="007A474D" w:rsidRPr="000D19B5">
        <w:rPr>
          <w:sz w:val="21"/>
          <w:szCs w:val="21"/>
          <w:lang w:eastAsia="zh-CN"/>
        </w:rPr>
        <w:tab/>
      </w:r>
      <w:r w:rsidR="007A474D" w:rsidRPr="000D19B5">
        <w:rPr>
          <w:rFonts w:hint="eastAsia"/>
          <w:sz w:val="21"/>
          <w:szCs w:val="21"/>
          <w:lang w:eastAsia="zh-CN"/>
        </w:rPr>
        <w:t>否</w:t>
      </w:r>
    </w:p>
    <w:p w14:paraId="2D810A92"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4A7F4F3E" w14:textId="77777777" w:rsidR="007A474D" w:rsidRPr="00F85CD6" w:rsidRDefault="007A474D" w:rsidP="007A474D">
      <w:pPr>
        <w:pStyle w:val="ReportParaIndentFirstline"/>
        <w:rPr>
          <w:rFonts w:ascii="Noto Sans SC Regular" w:hAnsi="Noto Sans SC Regular"/>
          <w:sz w:val="21"/>
          <w:szCs w:val="21"/>
          <w:lang w:eastAsia="zh-CN"/>
        </w:rPr>
      </w:pPr>
      <w:r w:rsidRPr="000D19B5">
        <w:rPr>
          <w:rFonts w:ascii="Noto Sans SC Regular" w:hAnsi="Noto Sans SC Regular"/>
          <w:sz w:val="21"/>
          <w:szCs w:val="21"/>
        </w:rPr>
        <w:fldChar w:fldCharType="begin">
          <w:ffData>
            <w:name w:val="Text1"/>
            <w:enabled/>
            <w:calcOnExit w:val="0"/>
            <w:textInput>
              <w:default w:val="双击输入评论"/>
            </w:textInput>
          </w:ffData>
        </w:fldChar>
      </w:r>
      <w:r w:rsidRPr="000D19B5">
        <w:rPr>
          <w:rFonts w:ascii="Noto Sans SC Regular" w:hAnsi="Noto Sans SC Regular"/>
          <w:sz w:val="21"/>
          <w:szCs w:val="21"/>
          <w:lang w:eastAsia="zh-CN"/>
        </w:rPr>
        <w:instrText xml:space="preserve"> FORMTEXT </w:instrText>
      </w:r>
      <w:r w:rsidRPr="000D19B5">
        <w:rPr>
          <w:rFonts w:ascii="Noto Sans SC Regular" w:hAnsi="Noto Sans SC Regular"/>
          <w:sz w:val="21"/>
          <w:szCs w:val="21"/>
        </w:rPr>
      </w:r>
      <w:r w:rsidRPr="000D19B5">
        <w:rPr>
          <w:rFonts w:ascii="Noto Sans SC Regular" w:hAnsi="Noto Sans SC Regular"/>
          <w:sz w:val="21"/>
          <w:szCs w:val="21"/>
        </w:rPr>
        <w:fldChar w:fldCharType="separate"/>
      </w:r>
      <w:r w:rsidRPr="000D19B5">
        <w:rPr>
          <w:rFonts w:ascii="Noto Sans SC Regular" w:hAnsi="Noto Sans SC Regular" w:hint="eastAsia"/>
          <w:noProof/>
          <w:sz w:val="21"/>
          <w:szCs w:val="21"/>
          <w:lang w:eastAsia="zh-CN"/>
        </w:rPr>
        <w:t>双击输入评论</w:t>
      </w:r>
      <w:r w:rsidRPr="000D19B5">
        <w:rPr>
          <w:rFonts w:ascii="Noto Sans SC Regular" w:hAnsi="Noto Sans SC Regular"/>
          <w:sz w:val="21"/>
          <w:szCs w:val="21"/>
        </w:rPr>
        <w:fldChar w:fldCharType="end"/>
      </w:r>
    </w:p>
    <w:p w14:paraId="62BFBF63" w14:textId="06A7C679" w:rsidR="002403BA" w:rsidRPr="00B66AF4" w:rsidRDefault="00675662"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w:t>
      </w:r>
      <w:r w:rsidR="00046D4A">
        <w:rPr>
          <w:rFonts w:hint="eastAsia"/>
        </w:rPr>
        <w:t>应当</w:t>
      </w:r>
      <w:r w:rsidR="00980F12" w:rsidRPr="0040703A">
        <w:rPr>
          <w:rFonts w:hint="eastAsia"/>
        </w:rPr>
        <w:t>根据国家法律和</w:t>
      </w:r>
      <w:r w:rsidR="001A5C36">
        <w:rPr>
          <w:rFonts w:hint="eastAsia"/>
        </w:rPr>
        <w:t>惯例</w:t>
      </w:r>
      <w:r w:rsidR="00980F12" w:rsidRPr="0040703A">
        <w:rPr>
          <w:rFonts w:hint="eastAsia"/>
        </w:rPr>
        <w:t>并考虑到《全球化学品统一分类和标签制度》</w:t>
      </w:r>
      <w:r w:rsidR="00A508D5">
        <w:rPr>
          <w:rFonts w:hint="eastAsia"/>
        </w:rPr>
        <w:t>(《</w:t>
      </w:r>
      <w:bookmarkStart w:id="25" w:name="_Hlk120778225"/>
      <w:r w:rsidR="00A508D5">
        <w:rPr>
          <w:rFonts w:hint="eastAsia"/>
        </w:rPr>
        <w:t>G</w:t>
      </w:r>
      <w:r w:rsidR="00A508D5">
        <w:t>HS</w:t>
      </w:r>
      <w:bookmarkEnd w:id="25"/>
      <w:r w:rsidR="00A508D5">
        <w:rPr>
          <w:rFonts w:hint="eastAsia"/>
        </w:rPr>
        <w:t>制度》)</w:t>
      </w:r>
      <w:r w:rsidR="00980F12" w:rsidRPr="0040703A">
        <w:rPr>
          <w:rFonts w:hint="eastAsia"/>
        </w:rPr>
        <w:t>采取措施，确保</w:t>
      </w:r>
      <w:r w:rsidR="00785E81">
        <w:rPr>
          <w:rFonts w:hint="eastAsia"/>
        </w:rPr>
        <w:t>那些</w:t>
      </w:r>
      <w:r w:rsidR="000007DC" w:rsidRPr="000007DC">
        <w:rPr>
          <w:rFonts w:hint="eastAsia"/>
        </w:rPr>
        <w:t>用于职业用途</w:t>
      </w:r>
      <w:r w:rsidR="000007DC">
        <w:rPr>
          <w:rFonts w:hint="eastAsia"/>
        </w:rPr>
        <w:t>之</w:t>
      </w:r>
      <w:r w:rsidR="000007DC" w:rsidRPr="000007DC">
        <w:rPr>
          <w:rFonts w:hint="eastAsia"/>
        </w:rPr>
        <w:t>生物物质的</w:t>
      </w:r>
      <w:r w:rsidR="00980F12" w:rsidRPr="0040703A">
        <w:rPr>
          <w:rFonts w:hint="eastAsia"/>
        </w:rPr>
        <w:t>设计</w:t>
      </w:r>
      <w:r w:rsidR="000007DC">
        <w:rPr>
          <w:rFonts w:hint="eastAsia"/>
        </w:rPr>
        <w:t>者</w:t>
      </w:r>
      <w:r w:rsidR="00980F12" w:rsidRPr="0040703A">
        <w:rPr>
          <w:rFonts w:hint="eastAsia"/>
        </w:rPr>
        <w:t>、制造</w:t>
      </w:r>
      <w:r w:rsidR="000007DC">
        <w:rPr>
          <w:rFonts w:hint="eastAsia"/>
        </w:rPr>
        <w:t>者</w:t>
      </w:r>
      <w:r w:rsidR="00980F12" w:rsidRPr="0040703A">
        <w:rPr>
          <w:rFonts w:hint="eastAsia"/>
        </w:rPr>
        <w:t>、进口</w:t>
      </w:r>
      <w:r w:rsidR="000007DC">
        <w:rPr>
          <w:rFonts w:hint="eastAsia"/>
        </w:rPr>
        <w:t>者</w:t>
      </w:r>
      <w:r w:rsidR="00980F12" w:rsidRPr="0040703A">
        <w:rPr>
          <w:rFonts w:hint="eastAsia"/>
        </w:rPr>
        <w:t>、提供</w:t>
      </w:r>
      <w:r w:rsidR="000007DC">
        <w:rPr>
          <w:rFonts w:hint="eastAsia"/>
        </w:rPr>
        <w:t>者</w:t>
      </w:r>
      <w:r w:rsidR="00980F12" w:rsidRPr="0040703A">
        <w:rPr>
          <w:rFonts w:hint="eastAsia"/>
        </w:rPr>
        <w:t>或转</w:t>
      </w:r>
      <w:r w:rsidR="00785E81">
        <w:rPr>
          <w:rFonts w:hint="eastAsia"/>
        </w:rPr>
        <w:t>运</w:t>
      </w:r>
      <w:r w:rsidR="000007DC">
        <w:rPr>
          <w:rFonts w:hint="eastAsia"/>
        </w:rPr>
        <w:t>者</w:t>
      </w:r>
      <w:r w:rsidR="00980F12" w:rsidRPr="00B66AF4">
        <w:rPr>
          <w:rFonts w:hint="eastAsia"/>
        </w:rPr>
        <w:t>：</w:t>
      </w:r>
    </w:p>
    <w:p w14:paraId="711E2F20" w14:textId="65429C1C" w:rsidR="002403BA" w:rsidRDefault="00785E81" w:rsidP="0051787F">
      <w:pPr>
        <w:pStyle w:val="CHReportIndentletterlist1"/>
        <w:numPr>
          <w:ilvl w:val="1"/>
          <w:numId w:val="10"/>
        </w:numPr>
        <w:ind w:left="1077" w:hanging="510"/>
      </w:pPr>
      <w:r w:rsidRPr="0040703A">
        <w:rPr>
          <w:rFonts w:hint="eastAsia"/>
        </w:rPr>
        <w:t>确信</w:t>
      </w:r>
      <w:r w:rsidR="00675662" w:rsidRPr="0040703A">
        <w:rPr>
          <w:rFonts w:hint="eastAsia"/>
        </w:rPr>
        <w:t>在合理可行的范围内，这些物质不会对</w:t>
      </w:r>
      <w:r w:rsidR="000007DC">
        <w:rPr>
          <w:rFonts w:hint="eastAsia"/>
        </w:rPr>
        <w:t>其</w:t>
      </w:r>
      <w:r w:rsidR="00675662" w:rsidRPr="0040703A">
        <w:rPr>
          <w:rFonts w:hint="eastAsia"/>
        </w:rPr>
        <w:t>正确使用</w:t>
      </w:r>
      <w:r w:rsidR="001E6E06">
        <w:rPr>
          <w:rFonts w:hint="eastAsia"/>
        </w:rPr>
        <w:t>者</w:t>
      </w:r>
      <w:r w:rsidR="00675662" w:rsidRPr="0040703A">
        <w:rPr>
          <w:rFonts w:hint="eastAsia"/>
        </w:rPr>
        <w:t>的安全健康构成危险？</w:t>
      </w:r>
    </w:p>
    <w:p w14:paraId="268308E6" w14:textId="77777777" w:rsidR="00F32C4B" w:rsidRPr="0040703A" w:rsidRDefault="004779B8" w:rsidP="00F32C4B">
      <w:pPr>
        <w:pStyle w:val="CHReportIndentletterlist1"/>
        <w:numPr>
          <w:ilvl w:val="0"/>
          <w:numId w:val="0"/>
        </w:numPr>
        <w:ind w:left="1077"/>
      </w:pPr>
      <w:sdt>
        <w:sdtPr>
          <w:rPr>
            <w:szCs w:val="21"/>
          </w:rPr>
          <w:id w:val="1033692828"/>
          <w14:checkbox>
            <w14:checked w14:val="0"/>
            <w14:checkedState w14:val="2612" w14:font="MS Gothic"/>
            <w14:uncheckedState w14:val="2610" w14:font="MS Gothic"/>
          </w14:checkbox>
        </w:sdtPr>
        <w:sdtEndPr/>
        <w:sdtContent>
          <w:r w:rsidR="00F32C4B">
            <w:rPr>
              <w:rFonts w:ascii="MS Gothic" w:eastAsia="MS Gothic" w:hAnsi="MS Gothic" w:hint="eastAsia"/>
              <w:szCs w:val="21"/>
            </w:rPr>
            <w:t>☐</w:t>
          </w:r>
        </w:sdtContent>
      </w:sdt>
    </w:p>
    <w:p w14:paraId="2E02C9A0" w14:textId="0BF919A1" w:rsidR="002403BA" w:rsidRDefault="00155678" w:rsidP="0051787F">
      <w:pPr>
        <w:pStyle w:val="CHReportIndentletterlist1"/>
        <w:numPr>
          <w:ilvl w:val="1"/>
          <w:numId w:val="10"/>
        </w:numPr>
        <w:ind w:left="1077" w:hanging="510"/>
      </w:pPr>
      <w:r w:rsidRPr="0040703A">
        <w:rPr>
          <w:rFonts w:hint="eastAsia"/>
        </w:rPr>
        <w:t>提供关于此类物质的正确使用和危险特性的信息，包括以安全健康数据表(</w:t>
      </w:r>
      <w:r w:rsidR="006936B8" w:rsidRPr="0040703A">
        <w:rPr>
          <w:rFonts w:hint="eastAsia"/>
        </w:rPr>
        <w:t>若</w:t>
      </w:r>
      <w:r w:rsidRPr="0040703A">
        <w:rPr>
          <w:rFonts w:hint="eastAsia"/>
        </w:rPr>
        <w:t>有)的形式，以及如何避免已知危</w:t>
      </w:r>
      <w:r w:rsidR="00093E57">
        <w:rPr>
          <w:rFonts w:hint="eastAsia"/>
        </w:rPr>
        <w:t>害</w:t>
      </w:r>
      <w:r w:rsidRPr="0040703A">
        <w:rPr>
          <w:rFonts w:hint="eastAsia"/>
        </w:rPr>
        <w:t>的说明？</w:t>
      </w:r>
    </w:p>
    <w:p w14:paraId="09A1F893" w14:textId="1A722F7D" w:rsidR="00F32C4B" w:rsidRPr="0040703A" w:rsidRDefault="004779B8" w:rsidP="00F32C4B">
      <w:pPr>
        <w:pStyle w:val="CHReportIndentletterlist1"/>
        <w:numPr>
          <w:ilvl w:val="0"/>
          <w:numId w:val="0"/>
        </w:numPr>
        <w:ind w:left="1077"/>
      </w:pPr>
      <w:sdt>
        <w:sdtPr>
          <w:rPr>
            <w:szCs w:val="21"/>
          </w:rPr>
          <w:id w:val="-986008200"/>
          <w14:checkbox>
            <w14:checked w14:val="0"/>
            <w14:checkedState w14:val="2612" w14:font="MS Gothic"/>
            <w14:uncheckedState w14:val="2610" w14:font="MS Gothic"/>
          </w14:checkbox>
        </w:sdtPr>
        <w:sdtEndPr/>
        <w:sdtContent>
          <w:r w:rsidR="006E0569">
            <w:rPr>
              <w:rFonts w:ascii="MS Gothic" w:eastAsia="MS Gothic" w:hAnsi="MS Gothic" w:hint="eastAsia"/>
              <w:szCs w:val="21"/>
            </w:rPr>
            <w:t>☐</w:t>
          </w:r>
        </w:sdtContent>
      </w:sdt>
    </w:p>
    <w:p w14:paraId="3BFDC14A" w14:textId="25C9DD12" w:rsidR="002403BA" w:rsidRDefault="006936B8" w:rsidP="0051787F">
      <w:pPr>
        <w:pStyle w:val="CHReportIndentletterlist1"/>
        <w:numPr>
          <w:ilvl w:val="1"/>
          <w:numId w:val="10"/>
        </w:numPr>
        <w:ind w:left="1077" w:hanging="510"/>
      </w:pPr>
      <w:r w:rsidRPr="0040703A">
        <w:rPr>
          <w:rFonts w:hint="eastAsia"/>
        </w:rPr>
        <w:t>开展</w:t>
      </w:r>
      <w:r w:rsidR="00E51943">
        <w:rPr>
          <w:rFonts w:hint="eastAsia"/>
        </w:rPr>
        <w:t>调查</w:t>
      </w:r>
      <w:r w:rsidRPr="0040703A">
        <w:rPr>
          <w:rFonts w:hint="eastAsia"/>
        </w:rPr>
        <w:t>研究或以其他方式掌握遵守(a)和(b)项所需的科学技术知识？</w:t>
      </w:r>
    </w:p>
    <w:p w14:paraId="18046993" w14:textId="77777777" w:rsidR="00F32C4B" w:rsidRPr="0040703A" w:rsidRDefault="004779B8" w:rsidP="00F32C4B">
      <w:pPr>
        <w:pStyle w:val="CHReportIndentletterlist1"/>
        <w:numPr>
          <w:ilvl w:val="0"/>
          <w:numId w:val="0"/>
        </w:numPr>
        <w:ind w:left="1077"/>
      </w:pPr>
      <w:sdt>
        <w:sdtPr>
          <w:rPr>
            <w:szCs w:val="21"/>
          </w:rPr>
          <w:id w:val="-1534806090"/>
          <w14:checkbox>
            <w14:checked w14:val="0"/>
            <w14:checkedState w14:val="2612" w14:font="MS Gothic"/>
            <w14:uncheckedState w14:val="2610" w14:font="MS Gothic"/>
          </w14:checkbox>
        </w:sdtPr>
        <w:sdtEndPr/>
        <w:sdtContent>
          <w:r w:rsidR="00F32C4B">
            <w:rPr>
              <w:rFonts w:ascii="MS Gothic" w:eastAsia="MS Gothic" w:hAnsi="MS Gothic" w:hint="eastAsia"/>
              <w:szCs w:val="21"/>
            </w:rPr>
            <w:t>☐</w:t>
          </w:r>
        </w:sdtContent>
      </w:sdt>
    </w:p>
    <w:p w14:paraId="11D735CF" w14:textId="1565C67C" w:rsidR="002403BA" w:rsidRDefault="007E2AAE" w:rsidP="0051787F">
      <w:pPr>
        <w:pStyle w:val="CHReportIndentletterlist1"/>
        <w:numPr>
          <w:ilvl w:val="1"/>
          <w:numId w:val="10"/>
        </w:numPr>
        <w:ind w:left="1077" w:hanging="510"/>
      </w:pPr>
      <w:r w:rsidRPr="0040703A">
        <w:rPr>
          <w:rFonts w:hint="eastAsia"/>
        </w:rPr>
        <w:t>符合有关危险品运输的国际要求？</w:t>
      </w:r>
    </w:p>
    <w:p w14:paraId="7A737B14" w14:textId="12A88CBC" w:rsidR="00F32C4B" w:rsidRPr="0040703A" w:rsidRDefault="004779B8" w:rsidP="00F32C4B">
      <w:pPr>
        <w:pStyle w:val="CHReportIndentletterlist1"/>
        <w:numPr>
          <w:ilvl w:val="0"/>
          <w:numId w:val="0"/>
        </w:numPr>
        <w:ind w:left="1077"/>
      </w:pPr>
      <w:sdt>
        <w:sdtPr>
          <w:rPr>
            <w:szCs w:val="21"/>
          </w:rPr>
          <w:id w:val="-155074168"/>
          <w14:checkbox>
            <w14:checked w14:val="0"/>
            <w14:checkedState w14:val="2612" w14:font="MS Gothic"/>
            <w14:uncheckedState w14:val="2610" w14:font="MS Gothic"/>
          </w14:checkbox>
        </w:sdtPr>
        <w:sdtEndPr/>
        <w:sdtContent>
          <w:r w:rsidR="006E0569">
            <w:rPr>
              <w:rFonts w:ascii="MS Gothic" w:eastAsia="MS Gothic" w:hAnsi="MS Gothic" w:hint="eastAsia"/>
              <w:szCs w:val="21"/>
            </w:rPr>
            <w:t>☐</w:t>
          </w:r>
        </w:sdtContent>
      </w:sdt>
    </w:p>
    <w:p w14:paraId="0E549099" w14:textId="77777777" w:rsidR="00EB3815" w:rsidRPr="00F85CD6" w:rsidRDefault="00EB3815" w:rsidP="00EB3815">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5D3BEA9D" w14:textId="77777777" w:rsidR="00EB3815" w:rsidRPr="00F85CD6" w:rsidRDefault="00EB3815" w:rsidP="00EB3815">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482FCE47" w14:textId="698BB73A" w:rsidR="0044178E" w:rsidRPr="0040703A" w:rsidRDefault="008743B9" w:rsidP="007A474D">
      <w:pPr>
        <w:pStyle w:val="CHILCReportH2"/>
        <w:rPr>
          <w:b/>
        </w:rPr>
      </w:pPr>
      <w:r w:rsidRPr="0040703A">
        <w:rPr>
          <w:rFonts w:hint="eastAsia"/>
        </w:rPr>
        <w:t>应急准备</w:t>
      </w:r>
      <w:r w:rsidR="002729B9">
        <w:rPr>
          <w:rFonts w:hint="eastAsia"/>
        </w:rPr>
        <w:t>和</w:t>
      </w:r>
      <w:r w:rsidRPr="0040703A">
        <w:rPr>
          <w:rFonts w:hint="eastAsia"/>
        </w:rPr>
        <w:t>危害</w:t>
      </w:r>
      <w:r w:rsidR="002729B9">
        <w:rPr>
          <w:rFonts w:hint="eastAsia"/>
        </w:rPr>
        <w:t>与</w:t>
      </w:r>
      <w:r w:rsidRPr="0040703A">
        <w:rPr>
          <w:rFonts w:hint="eastAsia"/>
        </w:rPr>
        <w:t>风险预测</w:t>
      </w:r>
    </w:p>
    <w:p w14:paraId="6D0961A4" w14:textId="110FCCF3" w:rsidR="0044178E" w:rsidRDefault="00221B1E" w:rsidP="00B66AF4">
      <w:pPr>
        <w:pStyle w:val="CHReportParaNum"/>
        <w:numPr>
          <w:ilvl w:val="0"/>
          <w:numId w:val="10"/>
        </w:numPr>
      </w:pPr>
      <w:r w:rsidRPr="0040703A">
        <w:rPr>
          <w:rFonts w:hint="eastAsia"/>
        </w:rPr>
        <w:t>一项或多项文书</w:t>
      </w:r>
      <w:r w:rsidR="00D95790" w:rsidRPr="0040703A">
        <w:rPr>
          <w:rFonts w:hint="eastAsia"/>
        </w:rPr>
        <w:t>是否</w:t>
      </w:r>
      <w:r w:rsidR="00046D4A">
        <w:rPr>
          <w:rFonts w:hint="eastAsia"/>
        </w:rPr>
        <w:t>应当</w:t>
      </w:r>
      <w:r w:rsidR="00D95790" w:rsidRPr="0040703A">
        <w:rPr>
          <w:rFonts w:hint="eastAsia"/>
        </w:rPr>
        <w:t>规定，国家政策</w:t>
      </w:r>
      <w:r w:rsidR="00046D4A">
        <w:rPr>
          <w:rFonts w:hint="eastAsia"/>
        </w:rPr>
        <w:t>应当</w:t>
      </w:r>
      <w:r w:rsidR="00D95790" w:rsidRPr="0040703A">
        <w:rPr>
          <w:rFonts w:hint="eastAsia"/>
        </w:rPr>
        <w:t>包括</w:t>
      </w:r>
      <w:r w:rsidR="00DA231C">
        <w:rPr>
          <w:rFonts w:hint="eastAsia"/>
        </w:rPr>
        <w:t>那些</w:t>
      </w:r>
      <w:r w:rsidR="00EE40B1" w:rsidRPr="0040703A">
        <w:rPr>
          <w:rFonts w:hint="eastAsia"/>
        </w:rPr>
        <w:t>旨在</w:t>
      </w:r>
      <w:r w:rsidR="00D95790" w:rsidRPr="0040703A">
        <w:rPr>
          <w:rFonts w:hint="eastAsia"/>
        </w:rPr>
        <w:t>确保</w:t>
      </w:r>
      <w:r w:rsidR="00DA231C">
        <w:rPr>
          <w:rFonts w:hint="eastAsia"/>
        </w:rPr>
        <w:t>对</w:t>
      </w:r>
      <w:r w:rsidR="00D95790" w:rsidRPr="0040703A">
        <w:rPr>
          <w:rFonts w:hint="eastAsia"/>
        </w:rPr>
        <w:t>国家卫生</w:t>
      </w:r>
      <w:r w:rsidR="00DA231C">
        <w:rPr>
          <w:rFonts w:hint="eastAsia"/>
        </w:rPr>
        <w:t>突发事件开展应急准备</w:t>
      </w:r>
      <w:r w:rsidR="00DA231C" w:rsidRPr="00DA231C">
        <w:rPr>
          <w:rFonts w:hint="eastAsia"/>
        </w:rPr>
        <w:t>和有效管理</w:t>
      </w:r>
      <w:r w:rsidR="00D95790" w:rsidRPr="0040703A">
        <w:rPr>
          <w:rFonts w:hint="eastAsia"/>
        </w:rPr>
        <w:t>以及</w:t>
      </w:r>
      <w:r w:rsidR="00DA231C">
        <w:rPr>
          <w:rFonts w:hint="eastAsia"/>
        </w:rPr>
        <w:t>对</w:t>
      </w:r>
      <w:r w:rsidR="00D95790" w:rsidRPr="0040703A">
        <w:rPr>
          <w:rFonts w:hint="eastAsia"/>
        </w:rPr>
        <w:t>工作环境中</w:t>
      </w:r>
      <w:r w:rsidR="00DA231C">
        <w:rPr>
          <w:rFonts w:hint="eastAsia"/>
        </w:rPr>
        <w:t>全</w:t>
      </w:r>
      <w:r w:rsidR="00D95790" w:rsidRPr="0040703A">
        <w:rPr>
          <w:rFonts w:hint="eastAsia"/>
        </w:rPr>
        <w:t>新或</w:t>
      </w:r>
      <w:r w:rsidR="001F5B60">
        <w:rPr>
          <w:rFonts w:hint="eastAsia"/>
        </w:rPr>
        <w:t>新</w:t>
      </w:r>
      <w:r w:rsidR="00D95790" w:rsidRPr="0040703A">
        <w:rPr>
          <w:rFonts w:hint="eastAsia"/>
        </w:rPr>
        <w:t>出现的生物危害和</w:t>
      </w:r>
      <w:r w:rsidR="00DA231C">
        <w:rPr>
          <w:rFonts w:hint="eastAsia"/>
        </w:rPr>
        <w:t>生物</w:t>
      </w:r>
      <w:r w:rsidR="00D95790" w:rsidRPr="0040703A">
        <w:rPr>
          <w:rFonts w:hint="eastAsia"/>
        </w:rPr>
        <w:t>风险</w:t>
      </w:r>
      <w:r w:rsidR="00DA231C">
        <w:rPr>
          <w:rFonts w:hint="eastAsia"/>
        </w:rPr>
        <w:t>进行预测</w:t>
      </w:r>
      <w:r w:rsidR="00D95790" w:rsidRPr="0040703A">
        <w:rPr>
          <w:rFonts w:hint="eastAsia"/>
        </w:rPr>
        <w:t>的措施？</w:t>
      </w:r>
    </w:p>
    <w:p w14:paraId="60674ADB" w14:textId="3197124D"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416759272"/>
          <w14:checkbox>
            <w14:checked w14:val="0"/>
            <w14:checkedState w14:val="2612" w14:font="MS Gothic"/>
            <w14:uncheckedState w14:val="2610" w14:font="MS Gothic"/>
          </w14:checkbox>
        </w:sdtPr>
        <w:sdtEndPr/>
        <w:sdtContent>
          <w:r w:rsidR="007A474D">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是</w:t>
      </w:r>
      <w:r w:rsidR="007A474D" w:rsidRPr="0051787F">
        <w:rPr>
          <w:sz w:val="21"/>
          <w:szCs w:val="21"/>
          <w:lang w:eastAsia="zh-CN"/>
        </w:rPr>
        <w:tab/>
      </w:r>
      <w:sdt>
        <w:sdtPr>
          <w:rPr>
            <w:sz w:val="21"/>
            <w:szCs w:val="21"/>
            <w:lang w:eastAsia="zh-CN"/>
          </w:rPr>
          <w:id w:val="1298723771"/>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否</w:t>
      </w:r>
    </w:p>
    <w:p w14:paraId="75AFA6DF"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6EA1A7C1" w14:textId="77777777" w:rsidR="007A474D" w:rsidRPr="00F85CD6" w:rsidRDefault="007A474D" w:rsidP="007A474D">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1BF3C758" w14:textId="47BC028B" w:rsidR="0044178E" w:rsidRPr="0040703A" w:rsidRDefault="008D7248"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w:t>
      </w:r>
      <w:r w:rsidR="00757759">
        <w:rPr>
          <w:rFonts w:hint="eastAsia"/>
        </w:rPr>
        <w:t>，</w:t>
      </w:r>
      <w:r w:rsidRPr="0040703A">
        <w:rPr>
          <w:rFonts w:hint="eastAsia"/>
        </w:rPr>
        <w:t>此类措施</w:t>
      </w:r>
      <w:r w:rsidR="00046D4A">
        <w:rPr>
          <w:rFonts w:hint="eastAsia"/>
        </w:rPr>
        <w:t>应当</w:t>
      </w:r>
      <w:r w:rsidRPr="0040703A">
        <w:rPr>
          <w:rFonts w:hint="eastAsia"/>
        </w:rPr>
        <w:t>包括：</w:t>
      </w:r>
    </w:p>
    <w:p w14:paraId="72332AB2" w14:textId="49D37E80" w:rsidR="0044178E" w:rsidRDefault="00757759" w:rsidP="0051787F">
      <w:pPr>
        <w:pStyle w:val="CHReportIndentletterlist1"/>
        <w:numPr>
          <w:ilvl w:val="1"/>
          <w:numId w:val="10"/>
        </w:numPr>
        <w:ind w:left="1077" w:hanging="510"/>
      </w:pPr>
      <w:r w:rsidRPr="0040703A">
        <w:rPr>
          <w:rFonts w:hint="eastAsia"/>
        </w:rPr>
        <w:t>制定或更新</w:t>
      </w:r>
      <w:r w:rsidR="00C764A4">
        <w:rPr>
          <w:rFonts w:hint="eastAsia"/>
        </w:rPr>
        <w:t>针对</w:t>
      </w:r>
      <w:r w:rsidR="00C764A4" w:rsidRPr="0040703A">
        <w:rPr>
          <w:rFonts w:hint="eastAsia"/>
        </w:rPr>
        <w:t>此类</w:t>
      </w:r>
      <w:r>
        <w:rPr>
          <w:rFonts w:hint="eastAsia"/>
        </w:rPr>
        <w:t>突发事件的</w:t>
      </w:r>
      <w:r w:rsidR="00A77A92" w:rsidRPr="0040703A">
        <w:rPr>
          <w:rFonts w:hint="eastAsia"/>
        </w:rPr>
        <w:t>管理条例？</w:t>
      </w:r>
    </w:p>
    <w:p w14:paraId="28C7C6FB" w14:textId="77777777" w:rsidR="00F32C4B" w:rsidRPr="0040703A" w:rsidRDefault="004779B8" w:rsidP="00F32C4B">
      <w:pPr>
        <w:pStyle w:val="CHReportIndentletterlist1"/>
        <w:numPr>
          <w:ilvl w:val="0"/>
          <w:numId w:val="0"/>
        </w:numPr>
        <w:ind w:left="1077"/>
      </w:pPr>
      <w:sdt>
        <w:sdtPr>
          <w:rPr>
            <w:szCs w:val="21"/>
          </w:rPr>
          <w:id w:val="141394497"/>
          <w14:checkbox>
            <w14:checked w14:val="0"/>
            <w14:checkedState w14:val="2612" w14:font="MS Gothic"/>
            <w14:uncheckedState w14:val="2610" w14:font="MS Gothic"/>
          </w14:checkbox>
        </w:sdtPr>
        <w:sdtEndPr/>
        <w:sdtContent>
          <w:r w:rsidR="00F32C4B">
            <w:rPr>
              <w:rFonts w:ascii="MS Gothic" w:eastAsia="MS Gothic" w:hAnsi="MS Gothic" w:hint="eastAsia"/>
              <w:szCs w:val="21"/>
            </w:rPr>
            <w:t>☐</w:t>
          </w:r>
        </w:sdtContent>
      </w:sdt>
    </w:p>
    <w:p w14:paraId="2FF9E38E" w14:textId="78C02661" w:rsidR="0044178E" w:rsidRDefault="0031289A" w:rsidP="0051787F">
      <w:pPr>
        <w:pStyle w:val="CHReportIndentletterlist1"/>
        <w:numPr>
          <w:ilvl w:val="1"/>
          <w:numId w:val="10"/>
        </w:numPr>
        <w:ind w:left="1077" w:hanging="510"/>
      </w:pPr>
      <w:r w:rsidRPr="0040703A">
        <w:rPr>
          <w:rFonts w:hint="eastAsia"/>
        </w:rPr>
        <w:t>建立</w:t>
      </w:r>
      <w:r w:rsidR="00C764A4">
        <w:rPr>
          <w:rFonts w:hint="eastAsia"/>
        </w:rPr>
        <w:t>早期</w:t>
      </w:r>
      <w:r w:rsidRPr="0040703A">
        <w:rPr>
          <w:rFonts w:hint="eastAsia"/>
        </w:rPr>
        <w:t>预警系统？</w:t>
      </w:r>
    </w:p>
    <w:p w14:paraId="2F3BDA48" w14:textId="77777777" w:rsidR="00F32C4B" w:rsidRPr="0040703A" w:rsidRDefault="004779B8" w:rsidP="00F32C4B">
      <w:pPr>
        <w:pStyle w:val="CHReportIndentletterlist1"/>
        <w:numPr>
          <w:ilvl w:val="0"/>
          <w:numId w:val="0"/>
        </w:numPr>
        <w:ind w:left="1077"/>
      </w:pPr>
      <w:sdt>
        <w:sdtPr>
          <w:rPr>
            <w:szCs w:val="21"/>
          </w:rPr>
          <w:id w:val="489214535"/>
          <w14:checkbox>
            <w14:checked w14:val="0"/>
            <w14:checkedState w14:val="2612" w14:font="MS Gothic"/>
            <w14:uncheckedState w14:val="2610" w14:font="MS Gothic"/>
          </w14:checkbox>
        </w:sdtPr>
        <w:sdtEndPr/>
        <w:sdtContent>
          <w:r w:rsidR="00F32C4B">
            <w:rPr>
              <w:rFonts w:ascii="MS Gothic" w:eastAsia="MS Gothic" w:hAnsi="MS Gothic" w:hint="eastAsia"/>
              <w:szCs w:val="21"/>
            </w:rPr>
            <w:t>☐</w:t>
          </w:r>
        </w:sdtContent>
      </w:sdt>
    </w:p>
    <w:p w14:paraId="549FE8D4" w14:textId="15501F01" w:rsidR="009C3230" w:rsidRDefault="00D83AEF" w:rsidP="0051787F">
      <w:pPr>
        <w:pStyle w:val="CHReportIndentletterlist1"/>
        <w:numPr>
          <w:ilvl w:val="1"/>
          <w:numId w:val="10"/>
        </w:numPr>
        <w:ind w:left="1077" w:hanging="510"/>
      </w:pPr>
      <w:r w:rsidRPr="0040703A">
        <w:rPr>
          <w:rFonts w:hint="eastAsia"/>
        </w:rPr>
        <w:t>制定在</w:t>
      </w:r>
      <w:r w:rsidR="00C7424B" w:rsidRPr="0040703A">
        <w:rPr>
          <w:rFonts w:hint="eastAsia"/>
        </w:rPr>
        <w:t>工作场所和工作环境中</w:t>
      </w:r>
      <w:r w:rsidRPr="0040703A">
        <w:rPr>
          <w:rFonts w:hint="eastAsia"/>
        </w:rPr>
        <w:t>暴发</w:t>
      </w:r>
      <w:r w:rsidR="00C7424B" w:rsidRPr="0040703A">
        <w:rPr>
          <w:rFonts w:hint="eastAsia"/>
        </w:rPr>
        <w:t>生物</w:t>
      </w:r>
      <w:r w:rsidR="000063B7" w:rsidRPr="0040703A">
        <w:rPr>
          <w:rFonts w:hint="eastAsia"/>
        </w:rPr>
        <w:t>因素</w:t>
      </w:r>
      <w:r w:rsidR="00757759">
        <w:rPr>
          <w:rFonts w:hint="eastAsia"/>
        </w:rPr>
        <w:t>所</w:t>
      </w:r>
      <w:r w:rsidRPr="0040703A">
        <w:rPr>
          <w:rFonts w:hint="eastAsia"/>
        </w:rPr>
        <w:t>致的大</w:t>
      </w:r>
      <w:r w:rsidR="00C7424B" w:rsidRPr="0040703A">
        <w:rPr>
          <w:rFonts w:hint="eastAsia"/>
        </w:rPr>
        <w:t>流行病或流行病时采取的措施？</w:t>
      </w:r>
    </w:p>
    <w:p w14:paraId="5E944159" w14:textId="7C89276E" w:rsidR="00F32C4B" w:rsidRPr="0040703A" w:rsidRDefault="004779B8" w:rsidP="00F32C4B">
      <w:pPr>
        <w:pStyle w:val="CHReportIndentletterlist1"/>
        <w:numPr>
          <w:ilvl w:val="0"/>
          <w:numId w:val="0"/>
        </w:numPr>
        <w:ind w:left="1077"/>
      </w:pPr>
      <w:sdt>
        <w:sdtPr>
          <w:rPr>
            <w:szCs w:val="21"/>
          </w:rPr>
          <w:id w:val="-1280946734"/>
          <w14:checkbox>
            <w14:checked w14:val="0"/>
            <w14:checkedState w14:val="2612" w14:font="MS Gothic"/>
            <w14:uncheckedState w14:val="2610" w14:font="MS Gothic"/>
          </w14:checkbox>
        </w:sdtPr>
        <w:sdtEndPr/>
        <w:sdtContent>
          <w:r w:rsidR="00F32C4B">
            <w:rPr>
              <w:rFonts w:ascii="MS Gothic" w:eastAsia="MS Gothic" w:hAnsi="MS Gothic" w:hint="eastAsia"/>
              <w:szCs w:val="21"/>
            </w:rPr>
            <w:t>☐</w:t>
          </w:r>
        </w:sdtContent>
      </w:sdt>
    </w:p>
    <w:p w14:paraId="6B5FA3E1" w14:textId="62740A13" w:rsidR="009C3230" w:rsidRDefault="00D83AEF" w:rsidP="0051787F">
      <w:pPr>
        <w:pStyle w:val="CHReportIndentletterlist1"/>
        <w:numPr>
          <w:ilvl w:val="1"/>
          <w:numId w:val="10"/>
        </w:numPr>
        <w:ind w:left="1077" w:hanging="510"/>
      </w:pPr>
      <w:r w:rsidRPr="0040703A">
        <w:rPr>
          <w:rFonts w:hint="eastAsia"/>
        </w:rPr>
        <w:t>与公共卫生当局建立协调和信息机制？</w:t>
      </w:r>
    </w:p>
    <w:p w14:paraId="4688639B" w14:textId="52492012" w:rsidR="00F32C4B" w:rsidRPr="0040703A" w:rsidRDefault="004779B8" w:rsidP="00F32C4B">
      <w:pPr>
        <w:pStyle w:val="CHReportIndentletterlist1"/>
        <w:numPr>
          <w:ilvl w:val="0"/>
          <w:numId w:val="0"/>
        </w:numPr>
        <w:ind w:left="1077"/>
      </w:pPr>
      <w:sdt>
        <w:sdtPr>
          <w:rPr>
            <w:szCs w:val="21"/>
          </w:rPr>
          <w:id w:val="1852918208"/>
          <w14:checkbox>
            <w14:checked w14:val="0"/>
            <w14:checkedState w14:val="2612" w14:font="MS Gothic"/>
            <w14:uncheckedState w14:val="2610" w14:font="MS Gothic"/>
          </w14:checkbox>
        </w:sdtPr>
        <w:sdtEndPr/>
        <w:sdtContent>
          <w:r w:rsidR="006E0569">
            <w:rPr>
              <w:rFonts w:ascii="MS Gothic" w:eastAsia="MS Gothic" w:hAnsi="MS Gothic" w:hint="eastAsia"/>
              <w:szCs w:val="21"/>
            </w:rPr>
            <w:t>☐</w:t>
          </w:r>
        </w:sdtContent>
      </w:sdt>
    </w:p>
    <w:p w14:paraId="209B7FDA" w14:textId="4AA1ABA3" w:rsidR="0044178E" w:rsidRDefault="00D83AEF" w:rsidP="0051787F">
      <w:pPr>
        <w:pStyle w:val="CHReportIndentletterlist1"/>
        <w:numPr>
          <w:ilvl w:val="1"/>
          <w:numId w:val="10"/>
        </w:numPr>
        <w:ind w:left="1077" w:hanging="510"/>
      </w:pPr>
      <w:r w:rsidRPr="0040703A">
        <w:rPr>
          <w:rFonts w:hint="eastAsia"/>
        </w:rPr>
        <w:t>国家和国际研究合作？</w:t>
      </w:r>
    </w:p>
    <w:p w14:paraId="048EA424" w14:textId="1B114372" w:rsidR="00F32C4B" w:rsidRPr="0040703A" w:rsidRDefault="004779B8" w:rsidP="00F32C4B">
      <w:pPr>
        <w:pStyle w:val="CHReportIndentletterlist1"/>
        <w:numPr>
          <w:ilvl w:val="0"/>
          <w:numId w:val="0"/>
        </w:numPr>
        <w:ind w:left="1077"/>
      </w:pPr>
      <w:sdt>
        <w:sdtPr>
          <w:rPr>
            <w:szCs w:val="21"/>
          </w:rPr>
          <w:id w:val="1140300920"/>
          <w14:checkbox>
            <w14:checked w14:val="0"/>
            <w14:checkedState w14:val="2612" w14:font="MS Gothic"/>
            <w14:uncheckedState w14:val="2610" w14:font="MS Gothic"/>
          </w14:checkbox>
        </w:sdtPr>
        <w:sdtEndPr/>
        <w:sdtContent>
          <w:r w:rsidR="00F32C4B">
            <w:rPr>
              <w:rFonts w:ascii="MS Gothic" w:eastAsia="MS Gothic" w:hAnsi="MS Gothic" w:hint="eastAsia"/>
              <w:szCs w:val="21"/>
            </w:rPr>
            <w:t>☐</w:t>
          </w:r>
        </w:sdtContent>
      </w:sdt>
    </w:p>
    <w:p w14:paraId="088489B1" w14:textId="005523DD" w:rsidR="0044178E" w:rsidRDefault="00D83AEF" w:rsidP="0051787F">
      <w:pPr>
        <w:pStyle w:val="CHReportIndentletterlist1"/>
        <w:numPr>
          <w:ilvl w:val="1"/>
          <w:numId w:val="10"/>
        </w:numPr>
        <w:ind w:left="1077" w:hanging="510"/>
      </w:pPr>
      <w:r w:rsidRPr="0040703A">
        <w:rPr>
          <w:rFonts w:hint="eastAsia"/>
        </w:rPr>
        <w:t>提供适当的应急人力资源？</w:t>
      </w:r>
    </w:p>
    <w:p w14:paraId="14086018" w14:textId="77777777" w:rsidR="00F32C4B" w:rsidRPr="0040703A" w:rsidRDefault="004779B8" w:rsidP="00F32C4B">
      <w:pPr>
        <w:pStyle w:val="CHReportIndentletterlist1"/>
        <w:numPr>
          <w:ilvl w:val="0"/>
          <w:numId w:val="0"/>
        </w:numPr>
        <w:ind w:left="1077"/>
      </w:pPr>
      <w:sdt>
        <w:sdtPr>
          <w:rPr>
            <w:szCs w:val="21"/>
          </w:rPr>
          <w:id w:val="-1422334703"/>
          <w14:checkbox>
            <w14:checked w14:val="0"/>
            <w14:checkedState w14:val="2612" w14:font="MS Gothic"/>
            <w14:uncheckedState w14:val="2610" w14:font="MS Gothic"/>
          </w14:checkbox>
        </w:sdtPr>
        <w:sdtEndPr/>
        <w:sdtContent>
          <w:r w:rsidR="00F32C4B">
            <w:rPr>
              <w:rFonts w:ascii="MS Gothic" w:eastAsia="MS Gothic" w:hAnsi="MS Gothic" w:hint="eastAsia"/>
              <w:szCs w:val="21"/>
            </w:rPr>
            <w:t>☐</w:t>
          </w:r>
        </w:sdtContent>
      </w:sdt>
    </w:p>
    <w:p w14:paraId="5FA30751" w14:textId="5AFA5E5B" w:rsidR="0044178E" w:rsidRDefault="00D67684" w:rsidP="0051787F">
      <w:pPr>
        <w:pStyle w:val="CHReportIndentletterlist1"/>
        <w:numPr>
          <w:ilvl w:val="1"/>
          <w:numId w:val="10"/>
        </w:numPr>
        <w:ind w:left="1077" w:hanging="510"/>
      </w:pPr>
      <w:r w:rsidRPr="0040703A">
        <w:rPr>
          <w:rFonts w:hint="eastAsia"/>
        </w:rPr>
        <w:t>医疗保健设施和基本服务的有效运</w:t>
      </w:r>
      <w:r w:rsidR="007B5C0C">
        <w:rPr>
          <w:rFonts w:hint="eastAsia"/>
        </w:rPr>
        <w:t>行</w:t>
      </w:r>
      <w:r w:rsidRPr="0040703A">
        <w:rPr>
          <w:rFonts w:hint="eastAsia"/>
        </w:rPr>
        <w:t>？</w:t>
      </w:r>
    </w:p>
    <w:p w14:paraId="62B0E716" w14:textId="77777777" w:rsidR="00F32C4B" w:rsidRPr="0040703A" w:rsidRDefault="004779B8" w:rsidP="00F32C4B">
      <w:pPr>
        <w:pStyle w:val="CHReportIndentletterlist1"/>
        <w:numPr>
          <w:ilvl w:val="0"/>
          <w:numId w:val="0"/>
        </w:numPr>
        <w:ind w:left="1077"/>
      </w:pPr>
      <w:sdt>
        <w:sdtPr>
          <w:rPr>
            <w:szCs w:val="21"/>
          </w:rPr>
          <w:id w:val="-1751803342"/>
          <w14:checkbox>
            <w14:checked w14:val="0"/>
            <w14:checkedState w14:val="2612" w14:font="MS Gothic"/>
            <w14:uncheckedState w14:val="2610" w14:font="MS Gothic"/>
          </w14:checkbox>
        </w:sdtPr>
        <w:sdtEndPr/>
        <w:sdtContent>
          <w:r w:rsidR="00F32C4B">
            <w:rPr>
              <w:rFonts w:ascii="MS Gothic" w:eastAsia="MS Gothic" w:hAnsi="MS Gothic" w:hint="eastAsia"/>
              <w:szCs w:val="21"/>
            </w:rPr>
            <w:t>☐</w:t>
          </w:r>
        </w:sdtContent>
      </w:sdt>
    </w:p>
    <w:p w14:paraId="0C5C9B3A" w14:textId="52FFA43C" w:rsidR="0044178E" w:rsidRDefault="00D67684" w:rsidP="0051787F">
      <w:pPr>
        <w:pStyle w:val="CHReportIndentletterlist1"/>
        <w:numPr>
          <w:ilvl w:val="1"/>
          <w:numId w:val="10"/>
        </w:numPr>
        <w:ind w:left="1077" w:hanging="510"/>
      </w:pPr>
      <w:r w:rsidRPr="0040703A">
        <w:rPr>
          <w:rFonts w:hint="eastAsia"/>
        </w:rPr>
        <w:t>物资准备？</w:t>
      </w:r>
    </w:p>
    <w:p w14:paraId="18516764" w14:textId="77777777" w:rsidR="00F32C4B" w:rsidRPr="0040703A" w:rsidRDefault="004779B8" w:rsidP="00F32C4B">
      <w:pPr>
        <w:pStyle w:val="CHReportIndentletterlist1"/>
        <w:numPr>
          <w:ilvl w:val="0"/>
          <w:numId w:val="0"/>
        </w:numPr>
        <w:ind w:left="1077"/>
      </w:pPr>
      <w:sdt>
        <w:sdtPr>
          <w:rPr>
            <w:szCs w:val="21"/>
          </w:rPr>
          <w:id w:val="-306554494"/>
          <w14:checkbox>
            <w14:checked w14:val="0"/>
            <w14:checkedState w14:val="2612" w14:font="MS Gothic"/>
            <w14:uncheckedState w14:val="2610" w14:font="MS Gothic"/>
          </w14:checkbox>
        </w:sdtPr>
        <w:sdtEndPr/>
        <w:sdtContent>
          <w:r w:rsidR="00F32C4B">
            <w:rPr>
              <w:rFonts w:ascii="MS Gothic" w:eastAsia="MS Gothic" w:hAnsi="MS Gothic" w:hint="eastAsia"/>
              <w:szCs w:val="21"/>
            </w:rPr>
            <w:t>☐</w:t>
          </w:r>
        </w:sdtContent>
      </w:sdt>
    </w:p>
    <w:p w14:paraId="57BBA9A8" w14:textId="0150D68D" w:rsidR="0044178E" w:rsidRDefault="00D67684" w:rsidP="0051787F">
      <w:pPr>
        <w:pStyle w:val="CHReportIndentletterlist1"/>
        <w:numPr>
          <w:ilvl w:val="1"/>
          <w:numId w:val="10"/>
        </w:numPr>
        <w:ind w:left="1077" w:hanging="510"/>
      </w:pPr>
      <w:r w:rsidRPr="0040703A">
        <w:rPr>
          <w:rFonts w:hint="eastAsia"/>
        </w:rPr>
        <w:t>相关公共卫生、水和废物处理、职业卫生和</w:t>
      </w:r>
      <w:r w:rsidR="001F5B60">
        <w:rPr>
          <w:rFonts w:hint="eastAsia"/>
        </w:rPr>
        <w:t>动物</w:t>
      </w:r>
      <w:r w:rsidRPr="0040703A">
        <w:rPr>
          <w:rFonts w:hint="eastAsia"/>
        </w:rPr>
        <w:t>卫生当局</w:t>
      </w:r>
      <w:r w:rsidR="008E4BBF" w:rsidRPr="0040703A">
        <w:rPr>
          <w:rFonts w:hint="eastAsia"/>
        </w:rPr>
        <w:t>及</w:t>
      </w:r>
      <w:r w:rsidRPr="0040703A">
        <w:rPr>
          <w:rFonts w:hint="eastAsia"/>
        </w:rPr>
        <w:t>其他伙伴之间的合作？</w:t>
      </w:r>
    </w:p>
    <w:bookmarkStart w:id="26" w:name="_Hlk122255561"/>
    <w:p w14:paraId="6CBB6604" w14:textId="77777777" w:rsidR="00F32C4B" w:rsidRPr="0040703A" w:rsidRDefault="004779B8" w:rsidP="00F32C4B">
      <w:pPr>
        <w:pStyle w:val="CHReportIndentletterlist1"/>
        <w:numPr>
          <w:ilvl w:val="0"/>
          <w:numId w:val="0"/>
        </w:numPr>
        <w:ind w:left="1077"/>
      </w:pPr>
      <w:sdt>
        <w:sdtPr>
          <w:rPr>
            <w:szCs w:val="21"/>
          </w:rPr>
          <w:id w:val="-1149446505"/>
          <w14:checkbox>
            <w14:checked w14:val="0"/>
            <w14:checkedState w14:val="2612" w14:font="MS Gothic"/>
            <w14:uncheckedState w14:val="2610" w14:font="MS Gothic"/>
          </w14:checkbox>
        </w:sdtPr>
        <w:sdtEndPr/>
        <w:sdtContent>
          <w:r w:rsidR="00F32C4B">
            <w:rPr>
              <w:rFonts w:ascii="MS Gothic" w:eastAsia="MS Gothic" w:hAnsi="MS Gothic" w:hint="eastAsia"/>
              <w:szCs w:val="21"/>
            </w:rPr>
            <w:t>☐</w:t>
          </w:r>
        </w:sdtContent>
      </w:sdt>
    </w:p>
    <w:bookmarkEnd w:id="26"/>
    <w:p w14:paraId="5568649A" w14:textId="27A7DFA6" w:rsidR="0044178E" w:rsidRDefault="008E4BBF" w:rsidP="0051787F">
      <w:pPr>
        <w:pStyle w:val="CHReportIndentletterlist1"/>
        <w:numPr>
          <w:ilvl w:val="1"/>
          <w:numId w:val="10"/>
        </w:numPr>
        <w:ind w:left="1077" w:hanging="510"/>
      </w:pPr>
      <w:r w:rsidRPr="0040703A">
        <w:rPr>
          <w:rFonts w:hint="eastAsia"/>
        </w:rPr>
        <w:t>公共卫生</w:t>
      </w:r>
      <w:r w:rsidR="001A3851">
        <w:rPr>
          <w:rFonts w:hint="eastAsia"/>
        </w:rPr>
        <w:t>的</w:t>
      </w:r>
      <w:r w:rsidRPr="0040703A">
        <w:rPr>
          <w:rFonts w:hint="eastAsia"/>
        </w:rPr>
        <w:t>快速</w:t>
      </w:r>
      <w:r w:rsidR="001A3851">
        <w:rPr>
          <w:rFonts w:hint="eastAsia"/>
        </w:rPr>
        <w:t>响</w:t>
      </w:r>
      <w:r w:rsidRPr="0040703A">
        <w:rPr>
          <w:rFonts w:hint="eastAsia"/>
        </w:rPr>
        <w:t>应机制和</w:t>
      </w:r>
      <w:r w:rsidR="00630031" w:rsidRPr="0040703A">
        <w:rPr>
          <w:rFonts w:hint="eastAsia"/>
        </w:rPr>
        <w:t>专家意见</w:t>
      </w:r>
      <w:r w:rsidR="00630031">
        <w:rPr>
          <w:rFonts w:hint="eastAsia"/>
        </w:rPr>
        <w:t>的</w:t>
      </w:r>
      <w:r w:rsidRPr="0040703A">
        <w:rPr>
          <w:rFonts w:hint="eastAsia"/>
        </w:rPr>
        <w:t>实时</w:t>
      </w:r>
      <w:r w:rsidR="00630031">
        <w:rPr>
          <w:rFonts w:hint="eastAsia"/>
        </w:rPr>
        <w:t>传播</w:t>
      </w:r>
      <w:r w:rsidRPr="0040703A">
        <w:rPr>
          <w:rFonts w:hint="eastAsia"/>
        </w:rPr>
        <w:t>，以便为疫情暴发做好准备并进行管理？</w:t>
      </w:r>
    </w:p>
    <w:p w14:paraId="6924E1D7" w14:textId="77777777" w:rsidR="00A1089A" w:rsidRPr="0040703A" w:rsidRDefault="004779B8" w:rsidP="00A1089A">
      <w:pPr>
        <w:pStyle w:val="CHReportIndentletterlist1"/>
        <w:numPr>
          <w:ilvl w:val="0"/>
          <w:numId w:val="0"/>
        </w:numPr>
        <w:ind w:left="1077"/>
      </w:pPr>
      <w:sdt>
        <w:sdtPr>
          <w:rPr>
            <w:szCs w:val="21"/>
          </w:rPr>
          <w:id w:val="-1062946705"/>
          <w14:checkbox>
            <w14:checked w14:val="0"/>
            <w14:checkedState w14:val="2612" w14:font="MS Gothic"/>
            <w14:uncheckedState w14:val="2610" w14:font="MS Gothic"/>
          </w14:checkbox>
        </w:sdtPr>
        <w:sdtEndPr/>
        <w:sdtContent>
          <w:r w:rsidR="00A1089A">
            <w:rPr>
              <w:rFonts w:ascii="MS Gothic" w:eastAsia="MS Gothic" w:hAnsi="MS Gothic" w:hint="eastAsia"/>
              <w:szCs w:val="21"/>
            </w:rPr>
            <w:t>☐</w:t>
          </w:r>
        </w:sdtContent>
      </w:sdt>
    </w:p>
    <w:p w14:paraId="20E8483B" w14:textId="2E71B09E" w:rsidR="0044178E" w:rsidRDefault="008E4BBF" w:rsidP="002A5BBE">
      <w:pPr>
        <w:pStyle w:val="CHReportIndentletterlist1"/>
        <w:pageBreakBefore/>
        <w:numPr>
          <w:ilvl w:val="1"/>
          <w:numId w:val="10"/>
        </w:numPr>
        <w:ind w:left="1077" w:hanging="510"/>
      </w:pPr>
      <w:r w:rsidRPr="0040703A">
        <w:rPr>
          <w:rFonts w:hint="eastAsia"/>
        </w:rPr>
        <w:t>在临床或实验室监测的支持下，对职业卫生服务提供者进行</w:t>
      </w:r>
      <w:r w:rsidR="00630031">
        <w:rPr>
          <w:rFonts w:hint="eastAsia"/>
        </w:rPr>
        <w:t>关于</w:t>
      </w:r>
      <w:r w:rsidRPr="0040703A">
        <w:rPr>
          <w:rFonts w:hint="eastAsia"/>
        </w:rPr>
        <w:t>潜在生物危害</w:t>
      </w:r>
      <w:r w:rsidR="00CB2BB3">
        <w:rPr>
          <w:rFonts w:hint="eastAsia"/>
        </w:rPr>
        <w:t>因素</w:t>
      </w:r>
      <w:r w:rsidRPr="0040703A">
        <w:rPr>
          <w:rFonts w:hint="eastAsia"/>
        </w:rPr>
        <w:t>方面的培训？</w:t>
      </w:r>
    </w:p>
    <w:p w14:paraId="2067BC96" w14:textId="77777777" w:rsidR="003E43D6" w:rsidRPr="0040703A" w:rsidRDefault="004779B8" w:rsidP="003E43D6">
      <w:pPr>
        <w:pStyle w:val="CHReportIndentletterlist1"/>
        <w:numPr>
          <w:ilvl w:val="0"/>
          <w:numId w:val="0"/>
        </w:numPr>
        <w:ind w:left="1077"/>
      </w:pPr>
      <w:sdt>
        <w:sdtPr>
          <w:rPr>
            <w:szCs w:val="21"/>
          </w:rPr>
          <w:id w:val="748776586"/>
          <w14:checkbox>
            <w14:checked w14:val="0"/>
            <w14:checkedState w14:val="2612" w14:font="MS Gothic"/>
            <w14:uncheckedState w14:val="2610" w14:font="MS Gothic"/>
          </w14:checkbox>
        </w:sdtPr>
        <w:sdtEndPr/>
        <w:sdtContent>
          <w:r w:rsidR="003E43D6">
            <w:rPr>
              <w:rFonts w:ascii="MS Gothic" w:eastAsia="MS Gothic" w:hAnsi="MS Gothic" w:hint="eastAsia"/>
              <w:szCs w:val="21"/>
            </w:rPr>
            <w:t>☐</w:t>
          </w:r>
        </w:sdtContent>
      </w:sdt>
    </w:p>
    <w:p w14:paraId="5EA4693E" w14:textId="77777777" w:rsidR="00EB3815" w:rsidRPr="00F85CD6" w:rsidRDefault="00EB3815" w:rsidP="00EB3815">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6466520D" w14:textId="77777777" w:rsidR="00EB3815" w:rsidRPr="00F85CD6" w:rsidRDefault="00EB3815" w:rsidP="00EB3815">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32602B4A" w14:textId="43786CB9" w:rsidR="0044178E" w:rsidRPr="0040703A" w:rsidRDefault="00D67684" w:rsidP="007A474D">
      <w:pPr>
        <w:pStyle w:val="CHILCReportH2"/>
        <w:rPr>
          <w:b/>
        </w:rPr>
      </w:pPr>
      <w:r w:rsidRPr="0040703A">
        <w:rPr>
          <w:rFonts w:hint="eastAsia"/>
        </w:rPr>
        <w:t>针对特定</w:t>
      </w:r>
      <w:r w:rsidR="00382031">
        <w:rPr>
          <w:rFonts w:hint="eastAsia"/>
        </w:rPr>
        <w:t>行业</w:t>
      </w:r>
      <w:r w:rsidRPr="0040703A">
        <w:rPr>
          <w:rFonts w:hint="eastAsia"/>
        </w:rPr>
        <w:t>和工人群体的措施</w:t>
      </w:r>
    </w:p>
    <w:p w14:paraId="20123C88" w14:textId="186DA406" w:rsidR="0044178E" w:rsidRPr="0040703A" w:rsidRDefault="00EE774A"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规定，成员</w:t>
      </w:r>
      <w:r w:rsidR="001E24CC" w:rsidRPr="0040703A">
        <w:rPr>
          <w:rFonts w:hint="eastAsia"/>
        </w:rPr>
        <w:t>国</w:t>
      </w:r>
      <w:r w:rsidR="00046D4A">
        <w:rPr>
          <w:rFonts w:hint="eastAsia"/>
        </w:rPr>
        <w:t>应当</w:t>
      </w:r>
      <w:r w:rsidRPr="0040703A">
        <w:rPr>
          <w:rFonts w:hint="eastAsia"/>
        </w:rPr>
        <w:t>与最具代表性的雇主</w:t>
      </w:r>
      <w:r w:rsidR="001E24CC" w:rsidRPr="0040703A">
        <w:rPr>
          <w:rFonts w:hint="eastAsia"/>
        </w:rPr>
        <w:t>组织</w:t>
      </w:r>
      <w:r w:rsidRPr="0040703A">
        <w:rPr>
          <w:rFonts w:hint="eastAsia"/>
        </w:rPr>
        <w:t>和工人组织协商，为更易遭受生物危害的</w:t>
      </w:r>
      <w:r w:rsidR="00382031">
        <w:rPr>
          <w:rFonts w:hint="eastAsia"/>
        </w:rPr>
        <w:t>行业</w:t>
      </w:r>
      <w:r w:rsidRPr="0040703A">
        <w:rPr>
          <w:rFonts w:hint="eastAsia"/>
        </w:rPr>
        <w:t>、职业和工作安排中的工人制定具体措施和指南，例如</w:t>
      </w:r>
      <w:r w:rsidRPr="00B66AF4">
        <w:rPr>
          <w:rFonts w:hint="eastAsia"/>
        </w:rPr>
        <w:t>：</w:t>
      </w:r>
    </w:p>
    <w:p w14:paraId="76A8F20A" w14:textId="5FEF1019" w:rsidR="0044178E" w:rsidRDefault="001E24CC" w:rsidP="0051787F">
      <w:pPr>
        <w:pStyle w:val="CHReportIndentletterlist1"/>
        <w:numPr>
          <w:ilvl w:val="1"/>
          <w:numId w:val="10"/>
        </w:numPr>
        <w:ind w:left="1077" w:hanging="510"/>
      </w:pPr>
      <w:r w:rsidRPr="0040703A">
        <w:rPr>
          <w:rFonts w:hint="eastAsia"/>
        </w:rPr>
        <w:t>医疗保健和实验室工作人员；</w:t>
      </w:r>
    </w:p>
    <w:p w14:paraId="32BBE843" w14:textId="77777777" w:rsidR="003E43D6" w:rsidRPr="0040703A" w:rsidRDefault="004779B8" w:rsidP="003E43D6">
      <w:pPr>
        <w:pStyle w:val="CHReportIndentletterlist1"/>
        <w:numPr>
          <w:ilvl w:val="0"/>
          <w:numId w:val="0"/>
        </w:numPr>
        <w:ind w:left="1077"/>
      </w:pPr>
      <w:sdt>
        <w:sdtPr>
          <w:rPr>
            <w:szCs w:val="21"/>
          </w:rPr>
          <w:id w:val="-1840304537"/>
          <w14:checkbox>
            <w14:checked w14:val="0"/>
            <w14:checkedState w14:val="2612" w14:font="MS Gothic"/>
            <w14:uncheckedState w14:val="2610" w14:font="MS Gothic"/>
          </w14:checkbox>
        </w:sdtPr>
        <w:sdtEndPr/>
        <w:sdtContent>
          <w:r w:rsidR="003E43D6">
            <w:rPr>
              <w:rFonts w:ascii="MS Gothic" w:eastAsia="MS Gothic" w:hAnsi="MS Gothic" w:hint="eastAsia"/>
              <w:szCs w:val="21"/>
            </w:rPr>
            <w:t>☐</w:t>
          </w:r>
        </w:sdtContent>
      </w:sdt>
    </w:p>
    <w:p w14:paraId="4A5A5228" w14:textId="6DCA17CC" w:rsidR="0044178E" w:rsidRDefault="001E24CC" w:rsidP="0051787F">
      <w:pPr>
        <w:pStyle w:val="CHReportIndentletterlist1"/>
        <w:numPr>
          <w:ilvl w:val="1"/>
          <w:numId w:val="10"/>
        </w:numPr>
        <w:ind w:left="1077" w:hanging="510"/>
      </w:pPr>
      <w:r w:rsidRPr="0040703A">
        <w:rPr>
          <w:rFonts w:hint="eastAsia"/>
        </w:rPr>
        <w:t>农业工人(包括动物、蔬菜和粮食</w:t>
      </w:r>
      <w:r w:rsidR="00382031">
        <w:rPr>
          <w:rFonts w:hint="eastAsia"/>
        </w:rPr>
        <w:t>行业</w:t>
      </w:r>
      <w:r w:rsidRPr="0040703A">
        <w:rPr>
          <w:rFonts w:hint="eastAsia"/>
        </w:rPr>
        <w:t>的工人)；</w:t>
      </w:r>
    </w:p>
    <w:p w14:paraId="5893C19D" w14:textId="77777777" w:rsidR="003E43D6" w:rsidRPr="0040703A" w:rsidRDefault="004779B8" w:rsidP="003E43D6">
      <w:pPr>
        <w:pStyle w:val="CHReportIndentletterlist1"/>
        <w:numPr>
          <w:ilvl w:val="0"/>
          <w:numId w:val="0"/>
        </w:numPr>
        <w:ind w:left="1077"/>
      </w:pPr>
      <w:sdt>
        <w:sdtPr>
          <w:rPr>
            <w:szCs w:val="21"/>
          </w:rPr>
          <w:id w:val="-77529860"/>
          <w14:checkbox>
            <w14:checked w14:val="0"/>
            <w14:checkedState w14:val="2612" w14:font="MS Gothic"/>
            <w14:uncheckedState w14:val="2610" w14:font="MS Gothic"/>
          </w14:checkbox>
        </w:sdtPr>
        <w:sdtEndPr/>
        <w:sdtContent>
          <w:r w:rsidR="003E43D6">
            <w:rPr>
              <w:rFonts w:ascii="MS Gothic" w:eastAsia="MS Gothic" w:hAnsi="MS Gothic" w:hint="eastAsia"/>
              <w:szCs w:val="21"/>
            </w:rPr>
            <w:t>☐</w:t>
          </w:r>
        </w:sdtContent>
      </w:sdt>
    </w:p>
    <w:p w14:paraId="060EB15C" w14:textId="37777748" w:rsidR="0044178E" w:rsidRDefault="001E24CC" w:rsidP="0051787F">
      <w:pPr>
        <w:pStyle w:val="CHReportIndentletterlist1"/>
        <w:numPr>
          <w:ilvl w:val="1"/>
          <w:numId w:val="10"/>
        </w:numPr>
        <w:ind w:left="1077" w:hanging="510"/>
      </w:pPr>
      <w:r w:rsidRPr="0040703A">
        <w:rPr>
          <w:rFonts w:hint="eastAsia"/>
        </w:rPr>
        <w:t>废物处理行业的工人；</w:t>
      </w:r>
    </w:p>
    <w:p w14:paraId="61400A0C" w14:textId="77777777" w:rsidR="003E43D6" w:rsidRPr="0040703A" w:rsidRDefault="004779B8" w:rsidP="003E43D6">
      <w:pPr>
        <w:pStyle w:val="CHReportIndentletterlist1"/>
        <w:numPr>
          <w:ilvl w:val="0"/>
          <w:numId w:val="0"/>
        </w:numPr>
        <w:ind w:left="1077"/>
      </w:pPr>
      <w:sdt>
        <w:sdtPr>
          <w:rPr>
            <w:szCs w:val="21"/>
          </w:rPr>
          <w:id w:val="-117455237"/>
          <w14:checkbox>
            <w14:checked w14:val="0"/>
            <w14:checkedState w14:val="2612" w14:font="MS Gothic"/>
            <w14:uncheckedState w14:val="2610" w14:font="MS Gothic"/>
          </w14:checkbox>
        </w:sdtPr>
        <w:sdtEndPr/>
        <w:sdtContent>
          <w:r w:rsidR="003E43D6">
            <w:rPr>
              <w:rFonts w:ascii="MS Gothic" w:eastAsia="MS Gothic" w:hAnsi="MS Gothic" w:hint="eastAsia"/>
              <w:szCs w:val="21"/>
            </w:rPr>
            <w:t>☐</w:t>
          </w:r>
        </w:sdtContent>
      </w:sdt>
    </w:p>
    <w:p w14:paraId="7CB6CE51" w14:textId="70CE475F" w:rsidR="0044178E" w:rsidRDefault="001E24CC" w:rsidP="0051787F">
      <w:pPr>
        <w:pStyle w:val="CHReportIndentletterlist1"/>
        <w:numPr>
          <w:ilvl w:val="1"/>
          <w:numId w:val="10"/>
        </w:numPr>
        <w:ind w:left="1077" w:hanging="510"/>
      </w:pPr>
      <w:r w:rsidRPr="0040703A">
        <w:rPr>
          <w:rFonts w:hint="eastAsia"/>
        </w:rPr>
        <w:t>保洁工人</w:t>
      </w:r>
      <w:r w:rsidR="00F20485">
        <w:rPr>
          <w:rFonts w:hint="eastAsia"/>
        </w:rPr>
        <w:t>和维修工人</w:t>
      </w:r>
      <w:r w:rsidRPr="0040703A">
        <w:rPr>
          <w:rFonts w:hint="eastAsia"/>
        </w:rPr>
        <w:t>；</w:t>
      </w:r>
    </w:p>
    <w:p w14:paraId="4506EE2B" w14:textId="77777777" w:rsidR="003E43D6" w:rsidRPr="0040703A" w:rsidRDefault="004779B8" w:rsidP="003E43D6">
      <w:pPr>
        <w:pStyle w:val="CHReportIndentletterlist1"/>
        <w:numPr>
          <w:ilvl w:val="0"/>
          <w:numId w:val="0"/>
        </w:numPr>
        <w:ind w:left="1077"/>
      </w:pPr>
      <w:sdt>
        <w:sdtPr>
          <w:rPr>
            <w:szCs w:val="21"/>
          </w:rPr>
          <w:id w:val="-1505826624"/>
          <w14:checkbox>
            <w14:checked w14:val="0"/>
            <w14:checkedState w14:val="2612" w14:font="MS Gothic"/>
            <w14:uncheckedState w14:val="2610" w14:font="MS Gothic"/>
          </w14:checkbox>
        </w:sdtPr>
        <w:sdtEndPr/>
        <w:sdtContent>
          <w:r w:rsidR="003E43D6">
            <w:rPr>
              <w:rFonts w:ascii="MS Gothic" w:eastAsia="MS Gothic" w:hAnsi="MS Gothic" w:hint="eastAsia"/>
              <w:szCs w:val="21"/>
            </w:rPr>
            <w:t>☐</w:t>
          </w:r>
        </w:sdtContent>
      </w:sdt>
    </w:p>
    <w:p w14:paraId="09CD6D48" w14:textId="35EBB087" w:rsidR="00A864BE" w:rsidRDefault="001E24CC" w:rsidP="0051787F">
      <w:pPr>
        <w:pStyle w:val="CHReportIndentletterlist1"/>
        <w:numPr>
          <w:ilvl w:val="1"/>
          <w:numId w:val="10"/>
        </w:numPr>
        <w:ind w:left="1077" w:hanging="510"/>
      </w:pPr>
      <w:r w:rsidRPr="0040703A">
        <w:rPr>
          <w:rFonts w:hint="eastAsia"/>
        </w:rPr>
        <w:t>人道主义工作者；</w:t>
      </w:r>
    </w:p>
    <w:p w14:paraId="206598A5" w14:textId="77777777" w:rsidR="003E43D6" w:rsidRPr="0040703A" w:rsidRDefault="004779B8" w:rsidP="003E43D6">
      <w:pPr>
        <w:pStyle w:val="CHReportIndentletterlist1"/>
        <w:numPr>
          <w:ilvl w:val="0"/>
          <w:numId w:val="0"/>
        </w:numPr>
        <w:ind w:left="1077"/>
      </w:pPr>
      <w:sdt>
        <w:sdtPr>
          <w:rPr>
            <w:szCs w:val="21"/>
          </w:rPr>
          <w:id w:val="155732894"/>
          <w14:checkbox>
            <w14:checked w14:val="0"/>
            <w14:checkedState w14:val="2612" w14:font="MS Gothic"/>
            <w14:uncheckedState w14:val="2610" w14:font="MS Gothic"/>
          </w14:checkbox>
        </w:sdtPr>
        <w:sdtEndPr/>
        <w:sdtContent>
          <w:r w:rsidR="003E43D6">
            <w:rPr>
              <w:rFonts w:ascii="MS Gothic" w:eastAsia="MS Gothic" w:hAnsi="MS Gothic" w:hint="eastAsia"/>
              <w:szCs w:val="21"/>
            </w:rPr>
            <w:t>☐</w:t>
          </w:r>
        </w:sdtContent>
      </w:sdt>
    </w:p>
    <w:p w14:paraId="0C15E69A" w14:textId="749DA663" w:rsidR="0044178E" w:rsidRDefault="001E24CC" w:rsidP="0051787F">
      <w:pPr>
        <w:pStyle w:val="CHReportIndentletterlist1"/>
        <w:numPr>
          <w:ilvl w:val="1"/>
          <w:numId w:val="10"/>
        </w:numPr>
        <w:ind w:left="1077" w:hanging="510"/>
      </w:pPr>
      <w:r w:rsidRPr="0040703A">
        <w:rPr>
          <w:rFonts w:hint="eastAsia"/>
        </w:rPr>
        <w:t>平台工人；</w:t>
      </w:r>
    </w:p>
    <w:p w14:paraId="71E7C1BD" w14:textId="1EE92E0C" w:rsidR="003E43D6" w:rsidRPr="0040703A" w:rsidRDefault="004779B8" w:rsidP="003E43D6">
      <w:pPr>
        <w:pStyle w:val="CHReportIndentletterlist1"/>
        <w:numPr>
          <w:ilvl w:val="0"/>
          <w:numId w:val="0"/>
        </w:numPr>
        <w:ind w:left="1077"/>
      </w:pPr>
      <w:sdt>
        <w:sdtPr>
          <w:rPr>
            <w:szCs w:val="21"/>
          </w:rPr>
          <w:id w:val="-934897375"/>
          <w14:checkbox>
            <w14:checked w14:val="0"/>
            <w14:checkedState w14:val="2612" w14:font="MS Gothic"/>
            <w14:uncheckedState w14:val="2610" w14:font="MS Gothic"/>
          </w14:checkbox>
        </w:sdtPr>
        <w:sdtEndPr/>
        <w:sdtContent>
          <w:r w:rsidR="006E0569">
            <w:rPr>
              <w:rFonts w:ascii="MS Gothic" w:eastAsia="MS Gothic" w:hAnsi="MS Gothic" w:hint="eastAsia"/>
              <w:szCs w:val="21"/>
            </w:rPr>
            <w:t>☐</w:t>
          </w:r>
        </w:sdtContent>
      </w:sdt>
    </w:p>
    <w:p w14:paraId="3F3C4816" w14:textId="6300630C" w:rsidR="0044178E" w:rsidRDefault="001E24CC" w:rsidP="0051787F">
      <w:pPr>
        <w:pStyle w:val="CHReportIndentletterlist1"/>
        <w:numPr>
          <w:ilvl w:val="1"/>
          <w:numId w:val="10"/>
        </w:numPr>
        <w:ind w:left="1077" w:hanging="510"/>
      </w:pPr>
      <w:r w:rsidRPr="0040703A">
        <w:rPr>
          <w:rFonts w:hint="eastAsia"/>
        </w:rPr>
        <w:t>临时工人；</w:t>
      </w:r>
    </w:p>
    <w:p w14:paraId="5561B107" w14:textId="77777777" w:rsidR="003E43D6" w:rsidRPr="0040703A" w:rsidRDefault="004779B8" w:rsidP="003E43D6">
      <w:pPr>
        <w:pStyle w:val="CHReportIndentletterlist1"/>
        <w:numPr>
          <w:ilvl w:val="0"/>
          <w:numId w:val="0"/>
        </w:numPr>
        <w:ind w:left="1077"/>
      </w:pPr>
      <w:sdt>
        <w:sdtPr>
          <w:rPr>
            <w:szCs w:val="21"/>
          </w:rPr>
          <w:id w:val="54128514"/>
          <w14:checkbox>
            <w14:checked w14:val="0"/>
            <w14:checkedState w14:val="2612" w14:font="MS Gothic"/>
            <w14:uncheckedState w14:val="2610" w14:font="MS Gothic"/>
          </w14:checkbox>
        </w:sdtPr>
        <w:sdtEndPr/>
        <w:sdtContent>
          <w:r w:rsidR="003E43D6">
            <w:rPr>
              <w:rFonts w:ascii="MS Gothic" w:eastAsia="MS Gothic" w:hAnsi="MS Gothic" w:hint="eastAsia"/>
              <w:szCs w:val="21"/>
            </w:rPr>
            <w:t>☐</w:t>
          </w:r>
        </w:sdtContent>
      </w:sdt>
    </w:p>
    <w:p w14:paraId="06A638EE" w14:textId="1FD12B24" w:rsidR="0044178E" w:rsidRDefault="001E24CC" w:rsidP="0051787F">
      <w:pPr>
        <w:pStyle w:val="CHReportIndentletterlist1"/>
        <w:numPr>
          <w:ilvl w:val="1"/>
          <w:numId w:val="10"/>
        </w:numPr>
        <w:ind w:left="1077" w:hanging="510"/>
      </w:pPr>
      <w:r w:rsidRPr="0040703A">
        <w:rPr>
          <w:rFonts w:hint="eastAsia"/>
        </w:rPr>
        <w:t>非正规经济中的工人；</w:t>
      </w:r>
    </w:p>
    <w:p w14:paraId="39EF251E" w14:textId="77777777" w:rsidR="003E43D6" w:rsidRPr="0040703A" w:rsidRDefault="004779B8" w:rsidP="003E43D6">
      <w:pPr>
        <w:pStyle w:val="CHReportIndentletterlist1"/>
        <w:numPr>
          <w:ilvl w:val="0"/>
          <w:numId w:val="0"/>
        </w:numPr>
        <w:ind w:left="1077"/>
      </w:pPr>
      <w:sdt>
        <w:sdtPr>
          <w:rPr>
            <w:szCs w:val="21"/>
          </w:rPr>
          <w:id w:val="1136908485"/>
          <w14:checkbox>
            <w14:checked w14:val="0"/>
            <w14:checkedState w14:val="2612" w14:font="MS Gothic"/>
            <w14:uncheckedState w14:val="2610" w14:font="MS Gothic"/>
          </w14:checkbox>
        </w:sdtPr>
        <w:sdtEndPr/>
        <w:sdtContent>
          <w:r w:rsidR="003E43D6">
            <w:rPr>
              <w:rFonts w:ascii="MS Gothic" w:eastAsia="MS Gothic" w:hAnsi="MS Gothic" w:hint="eastAsia"/>
              <w:szCs w:val="21"/>
            </w:rPr>
            <w:t>☐</w:t>
          </w:r>
        </w:sdtContent>
      </w:sdt>
    </w:p>
    <w:p w14:paraId="31E2BA22" w14:textId="266FBF19" w:rsidR="0044178E" w:rsidRDefault="001E24CC" w:rsidP="0051787F">
      <w:pPr>
        <w:pStyle w:val="CHReportIndentletterlist1"/>
        <w:numPr>
          <w:ilvl w:val="1"/>
          <w:numId w:val="10"/>
        </w:numPr>
        <w:ind w:left="1077" w:hanging="510"/>
      </w:pPr>
      <w:r w:rsidRPr="0040703A">
        <w:rPr>
          <w:rFonts w:hint="eastAsia"/>
        </w:rPr>
        <w:t>移民工人？</w:t>
      </w:r>
    </w:p>
    <w:p w14:paraId="1CAB969B" w14:textId="77777777" w:rsidR="003E43D6" w:rsidRPr="0040703A" w:rsidRDefault="004779B8" w:rsidP="003E43D6">
      <w:pPr>
        <w:pStyle w:val="CHReportIndentletterlist1"/>
        <w:numPr>
          <w:ilvl w:val="0"/>
          <w:numId w:val="0"/>
        </w:numPr>
        <w:ind w:left="1077"/>
      </w:pPr>
      <w:sdt>
        <w:sdtPr>
          <w:rPr>
            <w:szCs w:val="21"/>
          </w:rPr>
          <w:id w:val="721253588"/>
          <w14:checkbox>
            <w14:checked w14:val="0"/>
            <w14:checkedState w14:val="2612" w14:font="MS Gothic"/>
            <w14:uncheckedState w14:val="2610" w14:font="MS Gothic"/>
          </w14:checkbox>
        </w:sdtPr>
        <w:sdtEndPr/>
        <w:sdtContent>
          <w:r w:rsidR="003E43D6">
            <w:rPr>
              <w:rFonts w:ascii="MS Gothic" w:eastAsia="MS Gothic" w:hAnsi="MS Gothic" w:hint="eastAsia"/>
              <w:szCs w:val="21"/>
            </w:rPr>
            <w:t>☐</w:t>
          </w:r>
        </w:sdtContent>
      </w:sdt>
    </w:p>
    <w:p w14:paraId="4466B775" w14:textId="77777777" w:rsidR="00EB3815" w:rsidRPr="00F85CD6" w:rsidRDefault="00EB3815" w:rsidP="00EB3815">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3398CB36" w14:textId="77777777" w:rsidR="00EB3815" w:rsidRPr="00F85CD6" w:rsidRDefault="00EB3815" w:rsidP="00EB3815">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2A326393" w14:textId="4AAD82EF" w:rsidR="00BE1194" w:rsidRDefault="009E7DED"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规定，成员国</w:t>
      </w:r>
      <w:r w:rsidR="00046D4A">
        <w:rPr>
          <w:rFonts w:hint="eastAsia"/>
        </w:rPr>
        <w:t>应当</w:t>
      </w:r>
      <w:r w:rsidRPr="0040703A">
        <w:rPr>
          <w:rFonts w:hint="eastAsia"/>
        </w:rPr>
        <w:t>针对特定群体的需求制定指南，如孕妇和哺乳期妇女、年轻工人、年长工人、残疾工人以及医学上易感染或</w:t>
      </w:r>
      <w:r w:rsidR="00EF6699">
        <w:rPr>
          <w:rFonts w:hint="eastAsia"/>
        </w:rPr>
        <w:t>易</w:t>
      </w:r>
      <w:r w:rsidRPr="0040703A">
        <w:rPr>
          <w:rFonts w:hint="eastAsia"/>
        </w:rPr>
        <w:t>过敏的工人(包括免疫系统受到抑制的工人)？</w:t>
      </w:r>
    </w:p>
    <w:p w14:paraId="2206C259" w14:textId="54DC9B9F"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521095816"/>
          <w14:checkbox>
            <w14:checked w14:val="0"/>
            <w14:checkedState w14:val="2612" w14:font="MS Gothic"/>
            <w14:uncheckedState w14:val="2610" w14:font="MS Gothic"/>
          </w14:checkbox>
        </w:sdtPr>
        <w:sdtEndPr/>
        <w:sdtContent>
          <w:r w:rsidR="007A474D">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是</w:t>
      </w:r>
      <w:r w:rsidR="007A474D" w:rsidRPr="0051787F">
        <w:rPr>
          <w:sz w:val="21"/>
          <w:szCs w:val="21"/>
          <w:lang w:eastAsia="zh-CN"/>
        </w:rPr>
        <w:tab/>
      </w:r>
      <w:sdt>
        <w:sdtPr>
          <w:rPr>
            <w:sz w:val="21"/>
            <w:szCs w:val="21"/>
            <w:lang w:eastAsia="zh-CN"/>
          </w:rPr>
          <w:id w:val="636991375"/>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否</w:t>
      </w:r>
    </w:p>
    <w:p w14:paraId="785A9A0F"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46D52776" w14:textId="77777777" w:rsidR="007A474D" w:rsidRPr="00F85CD6" w:rsidRDefault="007A474D" w:rsidP="007A474D">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595EA0D9" w14:textId="7A57B700" w:rsidR="00BE1194" w:rsidRDefault="008D638D" w:rsidP="00B66AF4">
      <w:pPr>
        <w:pStyle w:val="CHReportParaNum"/>
        <w:numPr>
          <w:ilvl w:val="0"/>
          <w:numId w:val="10"/>
        </w:numPr>
      </w:pPr>
      <w:r w:rsidRPr="0040703A">
        <w:rPr>
          <w:rFonts w:hint="eastAsia"/>
        </w:rPr>
        <w:t>是否</w:t>
      </w:r>
      <w:r w:rsidR="00046D4A">
        <w:rPr>
          <w:rFonts w:hint="eastAsia"/>
        </w:rPr>
        <w:t>应当</w:t>
      </w:r>
      <w:r w:rsidRPr="0040703A">
        <w:rPr>
          <w:rFonts w:hint="eastAsia"/>
        </w:rPr>
        <w:t>提及其他</w:t>
      </w:r>
      <w:r w:rsidR="00382031">
        <w:rPr>
          <w:rFonts w:hint="eastAsia"/>
        </w:rPr>
        <w:t>行业</w:t>
      </w:r>
      <w:r w:rsidRPr="0040703A">
        <w:rPr>
          <w:rFonts w:hint="eastAsia"/>
        </w:rPr>
        <w:t>或工人群体？</w:t>
      </w:r>
      <w:r w:rsidR="006E5305" w:rsidRPr="0040703A">
        <w:rPr>
          <w:rFonts w:hint="eastAsia"/>
        </w:rPr>
        <w:t>若</w:t>
      </w:r>
      <w:r w:rsidR="005E1E6A">
        <w:rPr>
          <w:rFonts w:hint="eastAsia"/>
        </w:rPr>
        <w:t>是</w:t>
      </w:r>
      <w:r w:rsidRPr="0040703A">
        <w:rPr>
          <w:rFonts w:hint="eastAsia"/>
        </w:rPr>
        <w:t>，请具体说明。</w:t>
      </w:r>
    </w:p>
    <w:p w14:paraId="6DB73406" w14:textId="76DA6BB2"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164763975"/>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是</w:t>
      </w:r>
      <w:r w:rsidR="007A474D" w:rsidRPr="0051787F">
        <w:rPr>
          <w:sz w:val="21"/>
          <w:szCs w:val="21"/>
          <w:lang w:eastAsia="zh-CN"/>
        </w:rPr>
        <w:tab/>
      </w:r>
      <w:sdt>
        <w:sdtPr>
          <w:rPr>
            <w:sz w:val="21"/>
            <w:szCs w:val="21"/>
            <w:lang w:eastAsia="zh-CN"/>
          </w:rPr>
          <w:id w:val="90282827"/>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否</w:t>
      </w:r>
    </w:p>
    <w:p w14:paraId="2853AB4A"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2CDEF8F2" w14:textId="77777777" w:rsidR="007A474D" w:rsidRPr="00F85CD6" w:rsidRDefault="007A474D" w:rsidP="007A474D">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5B3FD4A4" w14:textId="01012533" w:rsidR="0044178E" w:rsidRDefault="00F265A9"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规定，在制定具体措施和指南时，成员国</w:t>
      </w:r>
      <w:r w:rsidR="00046D4A">
        <w:rPr>
          <w:rFonts w:hint="eastAsia"/>
        </w:rPr>
        <w:t>应当</w:t>
      </w:r>
      <w:r w:rsidRPr="0040703A">
        <w:rPr>
          <w:rFonts w:hint="eastAsia"/>
        </w:rPr>
        <w:t>适当考虑</w:t>
      </w:r>
      <w:r w:rsidR="008230FB" w:rsidRPr="0040703A">
        <w:rPr>
          <w:rFonts w:hint="eastAsia"/>
        </w:rPr>
        <w:t>到</w:t>
      </w:r>
      <w:r w:rsidRPr="0040703A">
        <w:rPr>
          <w:rFonts w:hint="eastAsia"/>
        </w:rPr>
        <w:t>国际劳工组织和其他国际组织</w:t>
      </w:r>
      <w:r w:rsidR="008230FB" w:rsidRPr="0040703A">
        <w:rPr>
          <w:rFonts w:hint="eastAsia"/>
        </w:rPr>
        <w:t>就</w:t>
      </w:r>
      <w:r w:rsidRPr="0040703A">
        <w:rPr>
          <w:rFonts w:hint="eastAsia"/>
        </w:rPr>
        <w:t>生物危害</w:t>
      </w:r>
      <w:r w:rsidR="00DF1386">
        <w:rPr>
          <w:rFonts w:hint="eastAsia"/>
        </w:rPr>
        <w:t>因素</w:t>
      </w:r>
      <w:r w:rsidR="008230FB" w:rsidRPr="0040703A">
        <w:rPr>
          <w:rFonts w:hint="eastAsia"/>
        </w:rPr>
        <w:t>管理</w:t>
      </w:r>
      <w:r w:rsidR="00665B5C" w:rsidRPr="0040703A">
        <w:rPr>
          <w:rFonts w:hint="eastAsia"/>
        </w:rPr>
        <w:t>制定的</w:t>
      </w:r>
      <w:r w:rsidRPr="0040703A">
        <w:rPr>
          <w:rFonts w:hint="eastAsia"/>
        </w:rPr>
        <w:t>现有</w:t>
      </w:r>
      <w:r w:rsidR="00665B5C">
        <w:rPr>
          <w:rFonts w:hint="eastAsia"/>
        </w:rPr>
        <w:t>国际公认的</w:t>
      </w:r>
      <w:r w:rsidRPr="0040703A">
        <w:rPr>
          <w:rFonts w:hint="eastAsia"/>
        </w:rPr>
        <w:t>技术</w:t>
      </w:r>
      <w:r w:rsidR="008230FB" w:rsidRPr="0040703A">
        <w:rPr>
          <w:rFonts w:hint="eastAsia"/>
        </w:rPr>
        <w:t>指南</w:t>
      </w:r>
      <w:r w:rsidRPr="0040703A">
        <w:rPr>
          <w:rFonts w:hint="eastAsia"/>
        </w:rPr>
        <w:t>和实用指南？</w:t>
      </w:r>
    </w:p>
    <w:p w14:paraId="7339DD25" w14:textId="40560060"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1666817223"/>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是</w:t>
      </w:r>
      <w:r w:rsidR="007A474D" w:rsidRPr="0051787F">
        <w:rPr>
          <w:sz w:val="21"/>
          <w:szCs w:val="21"/>
          <w:lang w:eastAsia="zh-CN"/>
        </w:rPr>
        <w:tab/>
      </w:r>
      <w:sdt>
        <w:sdtPr>
          <w:rPr>
            <w:sz w:val="21"/>
            <w:szCs w:val="21"/>
            <w:lang w:eastAsia="zh-CN"/>
          </w:rPr>
          <w:id w:val="-790515675"/>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否</w:t>
      </w:r>
    </w:p>
    <w:p w14:paraId="0DE5CB6E"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43B9FF85" w14:textId="77777777" w:rsidR="007A474D" w:rsidRPr="00F85CD6" w:rsidRDefault="007A474D" w:rsidP="007A474D">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2187EE4E" w14:textId="3F6F3373" w:rsidR="0044178E" w:rsidRPr="0040703A" w:rsidRDefault="00D77BCD" w:rsidP="007A474D">
      <w:pPr>
        <w:pStyle w:val="CHILCReportH2"/>
      </w:pPr>
      <w:r w:rsidRPr="0040703A">
        <w:rPr>
          <w:rFonts w:hint="eastAsia"/>
        </w:rPr>
        <w:t>职业卫生</w:t>
      </w:r>
      <w:r w:rsidR="00FE0E2C">
        <w:rPr>
          <w:rFonts w:hint="eastAsia"/>
        </w:rPr>
        <w:t>与</w:t>
      </w:r>
      <w:r w:rsidRPr="0040703A">
        <w:rPr>
          <w:rFonts w:hint="eastAsia"/>
        </w:rPr>
        <w:t>职业卫生服务</w:t>
      </w:r>
    </w:p>
    <w:p w14:paraId="76CDDC48" w14:textId="62AC9673" w:rsidR="0044178E" w:rsidRPr="0040703A" w:rsidRDefault="00155D4F"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规定，在针对工作环境中生物危害</w:t>
      </w:r>
      <w:r w:rsidR="00986854" w:rsidRPr="0040703A">
        <w:rPr>
          <w:rFonts w:hint="eastAsia"/>
        </w:rPr>
        <w:t>因素</w:t>
      </w:r>
      <w:r w:rsidRPr="0040703A">
        <w:rPr>
          <w:rFonts w:hint="eastAsia"/>
        </w:rPr>
        <w:t>采取预防和保护措施时，成员国</w:t>
      </w:r>
      <w:r w:rsidR="00046D4A">
        <w:rPr>
          <w:rFonts w:hint="eastAsia"/>
        </w:rPr>
        <w:t>应当</w:t>
      </w:r>
      <w:r w:rsidRPr="00B66AF4">
        <w:rPr>
          <w:rFonts w:hint="eastAsia"/>
        </w:rPr>
        <w:t>：</w:t>
      </w:r>
    </w:p>
    <w:p w14:paraId="5288ADF7" w14:textId="012B21E8" w:rsidR="0044178E" w:rsidRDefault="00986854" w:rsidP="0051787F">
      <w:pPr>
        <w:pStyle w:val="CHReportIndentletterlist1"/>
        <w:numPr>
          <w:ilvl w:val="1"/>
          <w:numId w:val="10"/>
        </w:numPr>
        <w:ind w:left="1077" w:hanging="510"/>
      </w:pPr>
      <w:r w:rsidRPr="0040703A">
        <w:rPr>
          <w:rFonts w:hint="eastAsia"/>
        </w:rPr>
        <w:t>适当考虑促进职业卫生的需要？</w:t>
      </w:r>
    </w:p>
    <w:p w14:paraId="75E1FAEF" w14:textId="77777777" w:rsidR="003E43D6" w:rsidRPr="0040703A" w:rsidRDefault="004779B8" w:rsidP="003E43D6">
      <w:pPr>
        <w:pStyle w:val="CHReportIndentletterlist1"/>
        <w:numPr>
          <w:ilvl w:val="0"/>
          <w:numId w:val="0"/>
        </w:numPr>
        <w:ind w:left="1077"/>
      </w:pPr>
      <w:sdt>
        <w:sdtPr>
          <w:rPr>
            <w:szCs w:val="21"/>
          </w:rPr>
          <w:id w:val="-714356216"/>
          <w14:checkbox>
            <w14:checked w14:val="0"/>
            <w14:checkedState w14:val="2612" w14:font="MS Gothic"/>
            <w14:uncheckedState w14:val="2610" w14:font="MS Gothic"/>
          </w14:checkbox>
        </w:sdtPr>
        <w:sdtEndPr/>
        <w:sdtContent>
          <w:r w:rsidR="003E43D6">
            <w:rPr>
              <w:rFonts w:ascii="MS Gothic" w:eastAsia="MS Gothic" w:hAnsi="MS Gothic" w:hint="eastAsia"/>
              <w:szCs w:val="21"/>
            </w:rPr>
            <w:t>☐</w:t>
          </w:r>
        </w:sdtContent>
      </w:sdt>
    </w:p>
    <w:p w14:paraId="6086C7A7" w14:textId="7964AC77" w:rsidR="0044178E" w:rsidRDefault="00986854" w:rsidP="0051787F">
      <w:pPr>
        <w:pStyle w:val="CHReportIndentletterlist1"/>
        <w:numPr>
          <w:ilvl w:val="1"/>
          <w:numId w:val="10"/>
        </w:numPr>
        <w:ind w:left="1077" w:hanging="510"/>
      </w:pPr>
      <w:r w:rsidRPr="0040703A">
        <w:rPr>
          <w:rFonts w:hint="eastAsia"/>
        </w:rPr>
        <w:t>根据《1985年职业卫生设施公约》(第161号)和《1985年职业卫生设施建议书》(第171号)，逐步向所有</w:t>
      </w:r>
      <w:r w:rsidR="001B0AB2">
        <w:rPr>
          <w:rFonts w:hint="eastAsia"/>
        </w:rPr>
        <w:t>经济活动门类</w:t>
      </w:r>
      <w:r w:rsidRPr="0040703A">
        <w:rPr>
          <w:rFonts w:hint="eastAsia"/>
        </w:rPr>
        <w:t>和企业中的所有工人提供职业卫生服务？</w:t>
      </w:r>
    </w:p>
    <w:p w14:paraId="7A31F2FF" w14:textId="77777777" w:rsidR="003E43D6" w:rsidRPr="0040703A" w:rsidRDefault="004779B8" w:rsidP="003E43D6">
      <w:pPr>
        <w:pStyle w:val="CHReportIndentletterlist1"/>
        <w:numPr>
          <w:ilvl w:val="0"/>
          <w:numId w:val="0"/>
        </w:numPr>
        <w:ind w:left="1077"/>
      </w:pPr>
      <w:sdt>
        <w:sdtPr>
          <w:rPr>
            <w:szCs w:val="21"/>
          </w:rPr>
          <w:id w:val="-63952321"/>
          <w14:checkbox>
            <w14:checked w14:val="0"/>
            <w14:checkedState w14:val="2612" w14:font="MS Gothic"/>
            <w14:uncheckedState w14:val="2610" w14:font="MS Gothic"/>
          </w14:checkbox>
        </w:sdtPr>
        <w:sdtEndPr/>
        <w:sdtContent>
          <w:r w:rsidR="003E43D6">
            <w:rPr>
              <w:rFonts w:ascii="MS Gothic" w:eastAsia="MS Gothic" w:hAnsi="MS Gothic" w:hint="eastAsia"/>
              <w:szCs w:val="21"/>
            </w:rPr>
            <w:t>☐</w:t>
          </w:r>
        </w:sdtContent>
      </w:sdt>
    </w:p>
    <w:p w14:paraId="2DA6333A" w14:textId="69441C44" w:rsidR="0044178E" w:rsidRDefault="00986854" w:rsidP="0051787F">
      <w:pPr>
        <w:pStyle w:val="CHReportIndentletterlist1"/>
        <w:numPr>
          <w:ilvl w:val="1"/>
          <w:numId w:val="10"/>
        </w:numPr>
        <w:ind w:left="1077" w:hanging="510"/>
      </w:pPr>
      <w:r w:rsidRPr="0040703A">
        <w:rPr>
          <w:rFonts w:hint="eastAsia"/>
        </w:rPr>
        <w:t>确保协调和有效利用国家</w:t>
      </w:r>
      <w:r w:rsidR="001B2941" w:rsidRPr="0040703A">
        <w:rPr>
          <w:rFonts w:hint="eastAsia"/>
        </w:rPr>
        <w:t>在</w:t>
      </w:r>
      <w:r w:rsidRPr="0040703A">
        <w:rPr>
          <w:rFonts w:hint="eastAsia"/>
        </w:rPr>
        <w:t>卫生和</w:t>
      </w:r>
      <w:r w:rsidR="001B2941" w:rsidRPr="0040703A">
        <w:rPr>
          <w:rFonts w:hint="eastAsia"/>
        </w:rPr>
        <w:t>劳动领域的</w:t>
      </w:r>
      <w:r w:rsidRPr="0040703A">
        <w:rPr>
          <w:rFonts w:hint="eastAsia"/>
        </w:rPr>
        <w:t>基础设施、专门知识和资源，为工人提供职业卫生服务？</w:t>
      </w:r>
    </w:p>
    <w:p w14:paraId="1AD4ADDE" w14:textId="77777777" w:rsidR="003E43D6" w:rsidRPr="0040703A" w:rsidRDefault="004779B8" w:rsidP="003E43D6">
      <w:pPr>
        <w:pStyle w:val="CHReportIndentletterlist1"/>
        <w:numPr>
          <w:ilvl w:val="0"/>
          <w:numId w:val="0"/>
        </w:numPr>
        <w:ind w:left="1077"/>
      </w:pPr>
      <w:sdt>
        <w:sdtPr>
          <w:rPr>
            <w:szCs w:val="21"/>
          </w:rPr>
          <w:id w:val="1785769336"/>
          <w14:checkbox>
            <w14:checked w14:val="0"/>
            <w14:checkedState w14:val="2612" w14:font="MS Gothic"/>
            <w14:uncheckedState w14:val="2610" w14:font="MS Gothic"/>
          </w14:checkbox>
        </w:sdtPr>
        <w:sdtEndPr/>
        <w:sdtContent>
          <w:r w:rsidR="003E43D6">
            <w:rPr>
              <w:rFonts w:ascii="MS Gothic" w:eastAsia="MS Gothic" w:hAnsi="MS Gothic" w:hint="eastAsia"/>
              <w:szCs w:val="21"/>
            </w:rPr>
            <w:t>☐</w:t>
          </w:r>
        </w:sdtContent>
      </w:sdt>
    </w:p>
    <w:p w14:paraId="07B8A9F1" w14:textId="77777777" w:rsidR="00EB3815" w:rsidRPr="00F85CD6" w:rsidRDefault="00EB3815" w:rsidP="00EB3815">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525C356D" w14:textId="77777777" w:rsidR="00EB3815" w:rsidRPr="00F85CD6" w:rsidRDefault="00EB3815" w:rsidP="00EB3815">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5C07FE94" w14:textId="10CC251C" w:rsidR="0044178E" w:rsidRPr="0040703A" w:rsidRDefault="005210D0" w:rsidP="007A474D">
      <w:pPr>
        <w:pStyle w:val="CHILCReportH2"/>
      </w:pPr>
      <w:r w:rsidRPr="0040703A">
        <w:rPr>
          <w:rFonts w:hint="eastAsia"/>
        </w:rPr>
        <w:t>职业事故和</w:t>
      </w:r>
      <w:r w:rsidR="000F4376">
        <w:rPr>
          <w:rFonts w:hint="eastAsia"/>
        </w:rPr>
        <w:t>职业</w:t>
      </w:r>
      <w:r w:rsidRPr="0040703A">
        <w:rPr>
          <w:rFonts w:hint="eastAsia"/>
        </w:rPr>
        <w:t>病的数据收集、记录和</w:t>
      </w:r>
      <w:r w:rsidR="00BB6A52">
        <w:rPr>
          <w:rFonts w:hint="eastAsia"/>
        </w:rPr>
        <w:t>报</w:t>
      </w:r>
      <w:r w:rsidR="00C4393C">
        <w:rPr>
          <w:rFonts w:hint="eastAsia"/>
        </w:rPr>
        <w:t>告</w:t>
      </w:r>
    </w:p>
    <w:p w14:paraId="39BE4AAF" w14:textId="0F359272" w:rsidR="0044178E" w:rsidRPr="00B66AF4" w:rsidRDefault="002F6046" w:rsidP="003E43D6">
      <w:pPr>
        <w:pStyle w:val="CHReportParaNum"/>
        <w:numPr>
          <w:ilvl w:val="0"/>
          <w:numId w:val="10"/>
        </w:numPr>
      </w:pPr>
      <w:r w:rsidRPr="00B66AF4">
        <w:rPr>
          <w:rFonts w:hint="eastAsia"/>
        </w:rPr>
        <w:t>一项或多项文书是否</w:t>
      </w:r>
      <w:r w:rsidR="00046D4A" w:rsidRPr="00B66AF4">
        <w:rPr>
          <w:rFonts w:hint="eastAsia"/>
        </w:rPr>
        <w:t>应当</w:t>
      </w:r>
      <w:r w:rsidRPr="00B66AF4">
        <w:rPr>
          <w:rFonts w:hint="eastAsia"/>
        </w:rPr>
        <w:t>规定，主管当局</w:t>
      </w:r>
      <w:r w:rsidR="00046D4A" w:rsidRPr="00B66AF4">
        <w:rPr>
          <w:rFonts w:hint="eastAsia"/>
        </w:rPr>
        <w:t>应当</w:t>
      </w:r>
      <w:r w:rsidRPr="00B66AF4">
        <w:rPr>
          <w:rFonts w:hint="eastAsia"/>
        </w:rPr>
        <w:t>根据国情并与最具代表性的雇主</w:t>
      </w:r>
      <w:r w:rsidR="00944AB2" w:rsidRPr="00B66AF4">
        <w:rPr>
          <w:rFonts w:hint="eastAsia"/>
        </w:rPr>
        <w:t>组织</w:t>
      </w:r>
      <w:r w:rsidRPr="00B66AF4">
        <w:rPr>
          <w:rFonts w:hint="eastAsia"/>
        </w:rPr>
        <w:t>和工人组织协商，制定、执行和定期审查以下程序：</w:t>
      </w:r>
    </w:p>
    <w:p w14:paraId="5443EA06" w14:textId="0E770660" w:rsidR="0044178E" w:rsidRDefault="00330948" w:rsidP="003E43D6">
      <w:pPr>
        <w:pStyle w:val="ReportIndentletterlist1E"/>
        <w:spacing w:before="160" w:after="160" w:line="204" w:lineRule="auto"/>
        <w:ind w:left="1077" w:hanging="510"/>
        <w:rPr>
          <w:spacing w:val="-2"/>
          <w:sz w:val="21"/>
          <w:szCs w:val="21"/>
          <w:lang w:eastAsia="zh-CN"/>
        </w:rPr>
      </w:pPr>
      <w:r w:rsidRPr="003E43D6">
        <w:rPr>
          <w:rFonts w:hint="eastAsia"/>
          <w:spacing w:val="-2"/>
          <w:sz w:val="21"/>
          <w:szCs w:val="21"/>
          <w:lang w:eastAsia="zh-CN"/>
        </w:rPr>
        <w:t>报告、记录、通报和调查</w:t>
      </w:r>
      <w:r w:rsidR="00B933B7" w:rsidRPr="003E43D6">
        <w:rPr>
          <w:rFonts w:hint="eastAsia"/>
          <w:spacing w:val="-2"/>
          <w:sz w:val="21"/>
          <w:szCs w:val="21"/>
          <w:lang w:eastAsia="zh-CN"/>
        </w:rPr>
        <w:t>由</w:t>
      </w:r>
      <w:r w:rsidRPr="003E43D6">
        <w:rPr>
          <w:rFonts w:hint="eastAsia"/>
          <w:spacing w:val="-2"/>
          <w:sz w:val="21"/>
          <w:szCs w:val="21"/>
          <w:lang w:eastAsia="zh-CN"/>
        </w:rPr>
        <w:t>工作环境中生物危害</w:t>
      </w:r>
      <w:r w:rsidR="00B933B7" w:rsidRPr="003E43D6">
        <w:rPr>
          <w:rFonts w:hint="eastAsia"/>
          <w:spacing w:val="-2"/>
          <w:sz w:val="21"/>
          <w:szCs w:val="21"/>
          <w:lang w:eastAsia="zh-CN"/>
        </w:rPr>
        <w:t>因素</w:t>
      </w:r>
      <w:r w:rsidR="00E214C0" w:rsidRPr="003E43D6">
        <w:rPr>
          <w:rFonts w:hint="eastAsia"/>
          <w:spacing w:val="-2"/>
          <w:sz w:val="21"/>
          <w:szCs w:val="21"/>
          <w:lang w:eastAsia="zh-CN"/>
        </w:rPr>
        <w:t>引起</w:t>
      </w:r>
      <w:r w:rsidRPr="003E43D6">
        <w:rPr>
          <w:rFonts w:hint="eastAsia"/>
          <w:spacing w:val="-2"/>
          <w:sz w:val="21"/>
          <w:szCs w:val="21"/>
          <w:lang w:eastAsia="zh-CN"/>
        </w:rPr>
        <w:t>的职业病</w:t>
      </w:r>
      <w:r w:rsidR="00E214C0" w:rsidRPr="003E43D6">
        <w:rPr>
          <w:rFonts w:hint="eastAsia"/>
          <w:spacing w:val="-2"/>
          <w:sz w:val="21"/>
          <w:szCs w:val="21"/>
          <w:lang w:eastAsia="zh-CN"/>
        </w:rPr>
        <w:t>和</w:t>
      </w:r>
      <w:r w:rsidR="0000166D" w:rsidRPr="003E43D6">
        <w:rPr>
          <w:rFonts w:hint="eastAsia"/>
          <w:spacing w:val="-2"/>
          <w:sz w:val="21"/>
          <w:szCs w:val="21"/>
          <w:lang w:eastAsia="zh-CN"/>
        </w:rPr>
        <w:t>职业</w:t>
      </w:r>
      <w:r w:rsidRPr="003E43D6">
        <w:rPr>
          <w:rFonts w:hint="eastAsia"/>
          <w:spacing w:val="-2"/>
          <w:sz w:val="21"/>
          <w:szCs w:val="21"/>
          <w:lang w:eastAsia="zh-CN"/>
        </w:rPr>
        <w:t>事故</w:t>
      </w:r>
      <w:r w:rsidR="00E214C0" w:rsidRPr="003E43D6">
        <w:rPr>
          <w:rFonts w:hint="eastAsia"/>
          <w:spacing w:val="-2"/>
          <w:sz w:val="21"/>
          <w:szCs w:val="21"/>
          <w:lang w:eastAsia="zh-CN"/>
        </w:rPr>
        <w:t>，并酌情报告、记录、通报和调查由工作环境中生物危害因素引起的</w:t>
      </w:r>
      <w:r w:rsidRPr="003E43D6">
        <w:rPr>
          <w:rFonts w:hint="eastAsia"/>
          <w:spacing w:val="-2"/>
          <w:sz w:val="21"/>
          <w:szCs w:val="21"/>
          <w:lang w:eastAsia="zh-CN"/>
        </w:rPr>
        <w:t>危险事件？</w:t>
      </w:r>
    </w:p>
    <w:p w14:paraId="4D5BB403" w14:textId="77777777" w:rsidR="003E43D6" w:rsidRPr="0040703A" w:rsidRDefault="004779B8" w:rsidP="003E43D6">
      <w:pPr>
        <w:pStyle w:val="CHReportIndentletterlist1"/>
        <w:numPr>
          <w:ilvl w:val="0"/>
          <w:numId w:val="0"/>
        </w:numPr>
        <w:ind w:left="1077"/>
      </w:pPr>
      <w:sdt>
        <w:sdtPr>
          <w:rPr>
            <w:szCs w:val="21"/>
          </w:rPr>
          <w:id w:val="1581173280"/>
          <w14:checkbox>
            <w14:checked w14:val="0"/>
            <w14:checkedState w14:val="2612" w14:font="MS Gothic"/>
            <w14:uncheckedState w14:val="2610" w14:font="MS Gothic"/>
          </w14:checkbox>
        </w:sdtPr>
        <w:sdtEndPr/>
        <w:sdtContent>
          <w:r w:rsidR="003E43D6">
            <w:rPr>
              <w:rFonts w:ascii="MS Gothic" w:eastAsia="MS Gothic" w:hAnsi="MS Gothic" w:hint="eastAsia"/>
              <w:szCs w:val="21"/>
            </w:rPr>
            <w:t>☐</w:t>
          </w:r>
        </w:sdtContent>
      </w:sdt>
    </w:p>
    <w:p w14:paraId="4C75C8D6" w14:textId="0B20BE52" w:rsidR="0044178E" w:rsidRPr="003E43D6" w:rsidRDefault="009B2362" w:rsidP="003E43D6">
      <w:pPr>
        <w:pStyle w:val="ReportIndentletterlist1E"/>
        <w:spacing w:before="160" w:after="160" w:line="204" w:lineRule="auto"/>
        <w:ind w:left="1077" w:hanging="510"/>
        <w:rPr>
          <w:sz w:val="21"/>
          <w:szCs w:val="21"/>
          <w:lang w:eastAsia="zh-CN"/>
        </w:rPr>
      </w:pPr>
      <w:r w:rsidRPr="003E43D6">
        <w:rPr>
          <w:rFonts w:hint="eastAsia"/>
          <w:spacing w:val="-2"/>
          <w:sz w:val="21"/>
          <w:szCs w:val="21"/>
          <w:lang w:eastAsia="zh-CN"/>
        </w:rPr>
        <w:t>编制和</w:t>
      </w:r>
      <w:r w:rsidR="0051232F" w:rsidRPr="003E43D6">
        <w:rPr>
          <w:rFonts w:hint="eastAsia"/>
          <w:spacing w:val="-2"/>
          <w:sz w:val="21"/>
          <w:szCs w:val="21"/>
          <w:lang w:eastAsia="zh-CN"/>
        </w:rPr>
        <w:t>发</w:t>
      </w:r>
      <w:r w:rsidRPr="003E43D6">
        <w:rPr>
          <w:rFonts w:hint="eastAsia"/>
          <w:spacing w:val="-2"/>
          <w:sz w:val="21"/>
          <w:szCs w:val="21"/>
          <w:lang w:eastAsia="zh-CN"/>
        </w:rPr>
        <w:t>布</w:t>
      </w:r>
      <w:r w:rsidR="00F35424" w:rsidRPr="003E43D6">
        <w:rPr>
          <w:rFonts w:hint="eastAsia"/>
          <w:spacing w:val="-2"/>
          <w:sz w:val="21"/>
          <w:szCs w:val="21"/>
          <w:lang w:eastAsia="zh-CN"/>
        </w:rPr>
        <w:t>由</w:t>
      </w:r>
      <w:r w:rsidRPr="003E43D6">
        <w:rPr>
          <w:rFonts w:hint="eastAsia"/>
          <w:spacing w:val="-2"/>
          <w:sz w:val="21"/>
          <w:szCs w:val="21"/>
          <w:lang w:eastAsia="zh-CN"/>
        </w:rPr>
        <w:t>工作环境中生物危害</w:t>
      </w:r>
      <w:r w:rsidR="00F35424" w:rsidRPr="003E43D6">
        <w:rPr>
          <w:rFonts w:hint="eastAsia"/>
          <w:spacing w:val="-2"/>
          <w:sz w:val="21"/>
          <w:szCs w:val="21"/>
          <w:lang w:eastAsia="zh-CN"/>
        </w:rPr>
        <w:t>因素引起</w:t>
      </w:r>
      <w:r w:rsidRPr="003E43D6">
        <w:rPr>
          <w:rFonts w:hint="eastAsia"/>
          <w:spacing w:val="-2"/>
          <w:sz w:val="21"/>
          <w:szCs w:val="21"/>
          <w:lang w:eastAsia="zh-CN"/>
        </w:rPr>
        <w:t>的职业病</w:t>
      </w:r>
      <w:r w:rsidR="00F35424" w:rsidRPr="003E43D6">
        <w:rPr>
          <w:rFonts w:hint="eastAsia"/>
          <w:spacing w:val="-2"/>
          <w:sz w:val="21"/>
          <w:szCs w:val="21"/>
          <w:lang w:eastAsia="zh-CN"/>
        </w:rPr>
        <w:t>和</w:t>
      </w:r>
      <w:r w:rsidR="0000166D" w:rsidRPr="003E43D6">
        <w:rPr>
          <w:rFonts w:hint="eastAsia"/>
          <w:spacing w:val="-2"/>
          <w:sz w:val="21"/>
          <w:szCs w:val="21"/>
          <w:lang w:eastAsia="zh-CN"/>
        </w:rPr>
        <w:t>职业</w:t>
      </w:r>
      <w:r w:rsidRPr="003E43D6">
        <w:rPr>
          <w:rFonts w:hint="eastAsia"/>
          <w:spacing w:val="-2"/>
          <w:sz w:val="21"/>
          <w:szCs w:val="21"/>
          <w:lang w:eastAsia="zh-CN"/>
        </w:rPr>
        <w:t>事故</w:t>
      </w:r>
      <w:r w:rsidR="00F35424" w:rsidRPr="003E43D6">
        <w:rPr>
          <w:rFonts w:hint="eastAsia"/>
          <w:spacing w:val="-2"/>
          <w:sz w:val="21"/>
          <w:szCs w:val="21"/>
          <w:lang w:eastAsia="zh-CN"/>
        </w:rPr>
        <w:t>的年度统计数据</w:t>
      </w:r>
      <w:r w:rsidR="00F35424" w:rsidRPr="003E43D6">
        <w:rPr>
          <w:rFonts w:hint="eastAsia"/>
          <w:sz w:val="21"/>
          <w:szCs w:val="21"/>
          <w:lang w:eastAsia="zh-CN"/>
        </w:rPr>
        <w:t>，并酌情编制和</w:t>
      </w:r>
      <w:r w:rsidR="0051232F" w:rsidRPr="003E43D6">
        <w:rPr>
          <w:rFonts w:hint="eastAsia"/>
          <w:sz w:val="21"/>
          <w:szCs w:val="21"/>
          <w:lang w:eastAsia="zh-CN"/>
        </w:rPr>
        <w:t>发</w:t>
      </w:r>
      <w:r w:rsidR="00F35424" w:rsidRPr="003E43D6">
        <w:rPr>
          <w:rFonts w:hint="eastAsia"/>
          <w:sz w:val="21"/>
          <w:szCs w:val="21"/>
          <w:lang w:eastAsia="zh-CN"/>
        </w:rPr>
        <w:t>布由工作环境中生物危害因素引起的</w:t>
      </w:r>
      <w:r w:rsidRPr="003E43D6">
        <w:rPr>
          <w:rFonts w:hint="eastAsia"/>
          <w:sz w:val="21"/>
          <w:szCs w:val="21"/>
          <w:lang w:eastAsia="zh-CN"/>
        </w:rPr>
        <w:t>危险事件的年度统计数据？</w:t>
      </w:r>
    </w:p>
    <w:p w14:paraId="010C3E0D" w14:textId="59118D24" w:rsidR="003E43D6" w:rsidRPr="0040703A" w:rsidRDefault="004779B8" w:rsidP="003E43D6">
      <w:pPr>
        <w:pStyle w:val="CHReportIndentletterlist1"/>
        <w:numPr>
          <w:ilvl w:val="0"/>
          <w:numId w:val="0"/>
        </w:numPr>
        <w:ind w:left="1077"/>
      </w:pPr>
      <w:sdt>
        <w:sdtPr>
          <w:rPr>
            <w:szCs w:val="21"/>
          </w:rPr>
          <w:id w:val="-1525169710"/>
          <w14:checkbox>
            <w14:checked w14:val="0"/>
            <w14:checkedState w14:val="2612" w14:font="MS Gothic"/>
            <w14:uncheckedState w14:val="2610" w14:font="MS Gothic"/>
          </w14:checkbox>
        </w:sdtPr>
        <w:sdtEndPr/>
        <w:sdtContent>
          <w:r w:rsidR="006E0569">
            <w:rPr>
              <w:rFonts w:ascii="MS Gothic" w:eastAsia="MS Gothic" w:hAnsi="MS Gothic" w:hint="eastAsia"/>
              <w:szCs w:val="21"/>
            </w:rPr>
            <w:t>☐</w:t>
          </w:r>
        </w:sdtContent>
      </w:sdt>
    </w:p>
    <w:p w14:paraId="5DA69FB8" w14:textId="2FB32BEE" w:rsidR="0044178E" w:rsidRDefault="00F35424" w:rsidP="003E43D6">
      <w:pPr>
        <w:pStyle w:val="ReportIndentletterlist1E"/>
        <w:spacing w:before="160" w:after="160" w:line="204" w:lineRule="auto"/>
        <w:ind w:left="1077" w:hanging="510"/>
        <w:rPr>
          <w:sz w:val="21"/>
          <w:szCs w:val="21"/>
          <w:lang w:eastAsia="zh-CN"/>
        </w:rPr>
      </w:pPr>
      <w:r w:rsidRPr="003E43D6">
        <w:rPr>
          <w:rFonts w:hint="eastAsia"/>
          <w:spacing w:val="-2"/>
          <w:sz w:val="21"/>
          <w:szCs w:val="21"/>
          <w:lang w:eastAsia="zh-CN"/>
        </w:rPr>
        <w:t>对因在工作环境中接触生物危害因素而导致的严重职业事故</w:t>
      </w:r>
      <w:r w:rsidRPr="003E43D6">
        <w:rPr>
          <w:rFonts w:hint="eastAsia"/>
          <w:sz w:val="21"/>
          <w:szCs w:val="21"/>
          <w:lang w:eastAsia="zh-CN"/>
        </w:rPr>
        <w:t>、职业病或任何其他健康</w:t>
      </w:r>
      <w:r w:rsidR="0000166D" w:rsidRPr="003E43D6">
        <w:rPr>
          <w:rFonts w:hint="eastAsia"/>
          <w:sz w:val="21"/>
          <w:szCs w:val="21"/>
          <w:lang w:eastAsia="zh-CN"/>
        </w:rPr>
        <w:t>伤害</w:t>
      </w:r>
      <w:r w:rsidRPr="003E43D6">
        <w:rPr>
          <w:rFonts w:hint="eastAsia"/>
          <w:sz w:val="21"/>
          <w:szCs w:val="21"/>
          <w:lang w:eastAsia="zh-CN"/>
        </w:rPr>
        <w:t>案件进行调查？</w:t>
      </w:r>
    </w:p>
    <w:p w14:paraId="23D8D1B6" w14:textId="77777777" w:rsidR="003E43D6" w:rsidRPr="0040703A" w:rsidRDefault="004779B8" w:rsidP="003E43D6">
      <w:pPr>
        <w:pStyle w:val="CHReportIndentletterlist1"/>
        <w:numPr>
          <w:ilvl w:val="0"/>
          <w:numId w:val="0"/>
        </w:numPr>
        <w:ind w:left="1077"/>
      </w:pPr>
      <w:sdt>
        <w:sdtPr>
          <w:rPr>
            <w:szCs w:val="21"/>
          </w:rPr>
          <w:id w:val="-106583358"/>
          <w14:checkbox>
            <w14:checked w14:val="0"/>
            <w14:checkedState w14:val="2612" w14:font="MS Gothic"/>
            <w14:uncheckedState w14:val="2610" w14:font="MS Gothic"/>
          </w14:checkbox>
        </w:sdtPr>
        <w:sdtEndPr/>
        <w:sdtContent>
          <w:r w:rsidR="003E43D6">
            <w:rPr>
              <w:rFonts w:ascii="MS Gothic" w:eastAsia="MS Gothic" w:hAnsi="MS Gothic" w:hint="eastAsia"/>
              <w:szCs w:val="21"/>
            </w:rPr>
            <w:t>☐</w:t>
          </w:r>
        </w:sdtContent>
      </w:sdt>
    </w:p>
    <w:p w14:paraId="5C4A37D9" w14:textId="28AD9921" w:rsidR="0044178E" w:rsidRDefault="00F35424" w:rsidP="003E43D6">
      <w:pPr>
        <w:pStyle w:val="ReportIndentletterlist1E"/>
        <w:spacing w:before="160" w:after="160" w:line="204" w:lineRule="auto"/>
        <w:ind w:left="1077" w:hanging="510"/>
        <w:rPr>
          <w:sz w:val="21"/>
          <w:szCs w:val="21"/>
          <w:lang w:eastAsia="zh-CN"/>
        </w:rPr>
      </w:pPr>
      <w:r w:rsidRPr="003E43D6">
        <w:rPr>
          <w:rFonts w:hint="eastAsia"/>
          <w:spacing w:val="-2"/>
          <w:sz w:val="21"/>
          <w:szCs w:val="21"/>
          <w:lang w:eastAsia="zh-CN"/>
        </w:rPr>
        <w:t>逐年</w:t>
      </w:r>
      <w:r w:rsidR="0051232F" w:rsidRPr="003E43D6">
        <w:rPr>
          <w:rFonts w:hint="eastAsia"/>
          <w:spacing w:val="-2"/>
          <w:sz w:val="21"/>
          <w:szCs w:val="21"/>
          <w:lang w:eastAsia="zh-CN"/>
        </w:rPr>
        <w:t>发</w:t>
      </w:r>
      <w:r w:rsidRPr="003E43D6">
        <w:rPr>
          <w:rFonts w:hint="eastAsia"/>
          <w:spacing w:val="-2"/>
          <w:sz w:val="21"/>
          <w:szCs w:val="21"/>
          <w:lang w:eastAsia="zh-CN"/>
        </w:rPr>
        <w:t>布根据国家职业安全卫生政策</w:t>
      </w:r>
      <w:r w:rsidR="00607DBE" w:rsidRPr="003E43D6">
        <w:rPr>
          <w:rFonts w:hint="eastAsia"/>
          <w:spacing w:val="-2"/>
          <w:sz w:val="21"/>
          <w:szCs w:val="21"/>
          <w:lang w:eastAsia="zh-CN"/>
        </w:rPr>
        <w:t>就</w:t>
      </w:r>
      <w:r w:rsidRPr="003E43D6">
        <w:rPr>
          <w:rFonts w:hint="eastAsia"/>
          <w:spacing w:val="-2"/>
          <w:sz w:val="21"/>
          <w:szCs w:val="21"/>
          <w:lang w:eastAsia="zh-CN"/>
        </w:rPr>
        <w:t>解决工作环境</w:t>
      </w:r>
      <w:r w:rsidR="002733AC" w:rsidRPr="003E43D6">
        <w:rPr>
          <w:rFonts w:hint="eastAsia"/>
          <w:spacing w:val="-2"/>
          <w:sz w:val="21"/>
          <w:szCs w:val="21"/>
          <w:lang w:eastAsia="zh-CN"/>
        </w:rPr>
        <w:t>中</w:t>
      </w:r>
      <w:r w:rsidRPr="003E43D6">
        <w:rPr>
          <w:rFonts w:hint="eastAsia"/>
          <w:spacing w:val="-2"/>
          <w:sz w:val="21"/>
          <w:szCs w:val="21"/>
          <w:lang w:eastAsia="zh-CN"/>
        </w:rPr>
        <w:t>生物危害</w:t>
      </w:r>
      <w:r w:rsidR="006F1F93" w:rsidRPr="003E43D6">
        <w:rPr>
          <w:rFonts w:hint="eastAsia"/>
          <w:spacing w:val="-2"/>
          <w:sz w:val="21"/>
          <w:szCs w:val="21"/>
          <w:lang w:eastAsia="zh-CN"/>
        </w:rPr>
        <w:t>因素</w:t>
      </w:r>
      <w:r w:rsidR="003113AF" w:rsidRPr="003E43D6">
        <w:rPr>
          <w:rFonts w:hint="eastAsia"/>
          <w:spacing w:val="-2"/>
          <w:sz w:val="21"/>
          <w:szCs w:val="21"/>
          <w:lang w:eastAsia="zh-CN"/>
        </w:rPr>
        <w:t>接触</w:t>
      </w:r>
      <w:r w:rsidR="00607DBE" w:rsidRPr="003E43D6">
        <w:rPr>
          <w:rFonts w:hint="eastAsia"/>
          <w:spacing w:val="-2"/>
          <w:sz w:val="21"/>
          <w:szCs w:val="21"/>
          <w:lang w:eastAsia="zh-CN"/>
        </w:rPr>
        <w:t>问题</w:t>
      </w:r>
      <w:r w:rsidR="003113AF" w:rsidRPr="003E43D6">
        <w:rPr>
          <w:rFonts w:hint="eastAsia"/>
          <w:spacing w:val="-2"/>
          <w:sz w:val="21"/>
          <w:szCs w:val="21"/>
          <w:lang w:eastAsia="zh-CN"/>
        </w:rPr>
        <w:t>而采取的</w:t>
      </w:r>
      <w:r w:rsidRPr="003E43D6">
        <w:rPr>
          <w:rFonts w:hint="eastAsia"/>
          <w:spacing w:val="-2"/>
          <w:sz w:val="21"/>
          <w:szCs w:val="21"/>
          <w:lang w:eastAsia="zh-CN"/>
        </w:rPr>
        <w:t>措施的</w:t>
      </w:r>
      <w:r w:rsidR="0051232F" w:rsidRPr="003E43D6">
        <w:rPr>
          <w:rFonts w:hint="eastAsia"/>
          <w:spacing w:val="-2"/>
          <w:sz w:val="21"/>
          <w:szCs w:val="21"/>
          <w:lang w:eastAsia="zh-CN"/>
        </w:rPr>
        <w:t>信息</w:t>
      </w:r>
      <w:r w:rsidRPr="003E43D6">
        <w:rPr>
          <w:rFonts w:hint="eastAsia"/>
          <w:sz w:val="21"/>
          <w:szCs w:val="21"/>
          <w:lang w:eastAsia="zh-CN"/>
        </w:rPr>
        <w:t>？</w:t>
      </w:r>
    </w:p>
    <w:p w14:paraId="589A088D" w14:textId="77777777" w:rsidR="003E43D6" w:rsidRPr="0040703A" w:rsidRDefault="004779B8" w:rsidP="003E43D6">
      <w:pPr>
        <w:pStyle w:val="CHReportIndentletterlist1"/>
        <w:numPr>
          <w:ilvl w:val="0"/>
          <w:numId w:val="0"/>
        </w:numPr>
        <w:ind w:left="1077"/>
      </w:pPr>
      <w:sdt>
        <w:sdtPr>
          <w:rPr>
            <w:szCs w:val="21"/>
          </w:rPr>
          <w:id w:val="-1570342347"/>
          <w14:checkbox>
            <w14:checked w14:val="0"/>
            <w14:checkedState w14:val="2612" w14:font="MS Gothic"/>
            <w14:uncheckedState w14:val="2610" w14:font="MS Gothic"/>
          </w14:checkbox>
        </w:sdtPr>
        <w:sdtEndPr/>
        <w:sdtContent>
          <w:r w:rsidR="003E43D6">
            <w:rPr>
              <w:rFonts w:ascii="MS Gothic" w:eastAsia="MS Gothic" w:hAnsi="MS Gothic" w:hint="eastAsia"/>
              <w:szCs w:val="21"/>
            </w:rPr>
            <w:t>☐</w:t>
          </w:r>
        </w:sdtContent>
      </w:sdt>
    </w:p>
    <w:p w14:paraId="367A7D40" w14:textId="77777777" w:rsidR="00EB3815" w:rsidRPr="00F85CD6" w:rsidRDefault="00EB3815" w:rsidP="00EB3815">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1423D43F" w14:textId="77777777" w:rsidR="00EB3815" w:rsidRPr="00F85CD6" w:rsidRDefault="00EB3815" w:rsidP="00EB3815">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10E94D3F" w14:textId="32465446" w:rsidR="0031477F" w:rsidRPr="0040703A" w:rsidRDefault="00F35424"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规定，成员国</w:t>
      </w:r>
      <w:r w:rsidR="00046D4A">
        <w:rPr>
          <w:rFonts w:hint="eastAsia"/>
        </w:rPr>
        <w:t>应当</w:t>
      </w:r>
      <w:r w:rsidRPr="0040703A">
        <w:rPr>
          <w:rFonts w:hint="eastAsia"/>
        </w:rPr>
        <w:t>：</w:t>
      </w:r>
    </w:p>
    <w:p w14:paraId="264D7027" w14:textId="577C8CAF" w:rsidR="0044178E" w:rsidRDefault="00F35424" w:rsidP="0051787F">
      <w:pPr>
        <w:pStyle w:val="CHReportIndentletterlist1"/>
        <w:numPr>
          <w:ilvl w:val="1"/>
          <w:numId w:val="10"/>
        </w:numPr>
        <w:ind w:left="1077" w:hanging="510"/>
      </w:pPr>
      <w:r w:rsidRPr="0040703A">
        <w:rPr>
          <w:rFonts w:hint="eastAsia"/>
        </w:rPr>
        <w:t>将接触生物危害</w:t>
      </w:r>
      <w:r w:rsidR="0000166D">
        <w:rPr>
          <w:rFonts w:hint="eastAsia"/>
        </w:rPr>
        <w:t>因素所致</w:t>
      </w:r>
      <w:r w:rsidRPr="0040703A">
        <w:rPr>
          <w:rFonts w:hint="eastAsia"/>
        </w:rPr>
        <w:t>职业病纳入其国家职业病</w:t>
      </w:r>
      <w:r w:rsidR="00D74138" w:rsidRPr="0040703A">
        <w:rPr>
          <w:rFonts w:hint="eastAsia"/>
        </w:rPr>
        <w:t>目录</w:t>
      </w:r>
      <w:r w:rsidRPr="0040703A">
        <w:rPr>
          <w:rFonts w:hint="eastAsia"/>
        </w:rPr>
        <w:t>？</w:t>
      </w:r>
    </w:p>
    <w:p w14:paraId="165D8A93" w14:textId="77777777" w:rsidR="003E43D6" w:rsidRPr="0040703A" w:rsidRDefault="004779B8" w:rsidP="003E43D6">
      <w:pPr>
        <w:pStyle w:val="CHReportIndentletterlist1"/>
        <w:numPr>
          <w:ilvl w:val="0"/>
          <w:numId w:val="0"/>
        </w:numPr>
        <w:ind w:left="1077"/>
      </w:pPr>
      <w:sdt>
        <w:sdtPr>
          <w:rPr>
            <w:szCs w:val="21"/>
          </w:rPr>
          <w:id w:val="-1042748863"/>
          <w14:checkbox>
            <w14:checked w14:val="0"/>
            <w14:checkedState w14:val="2612" w14:font="MS Gothic"/>
            <w14:uncheckedState w14:val="2610" w14:font="MS Gothic"/>
          </w14:checkbox>
        </w:sdtPr>
        <w:sdtEndPr/>
        <w:sdtContent>
          <w:r w:rsidR="003E43D6">
            <w:rPr>
              <w:rFonts w:ascii="MS Gothic" w:eastAsia="MS Gothic" w:hAnsi="MS Gothic" w:hint="eastAsia"/>
              <w:szCs w:val="21"/>
            </w:rPr>
            <w:t>☐</w:t>
          </w:r>
        </w:sdtContent>
      </w:sdt>
    </w:p>
    <w:p w14:paraId="019C0820" w14:textId="335A59E7" w:rsidR="0044178E" w:rsidRDefault="00440855" w:rsidP="0051787F">
      <w:pPr>
        <w:pStyle w:val="CHReportIndentletterlist1"/>
        <w:numPr>
          <w:ilvl w:val="1"/>
          <w:numId w:val="10"/>
        </w:numPr>
        <w:ind w:left="1077" w:hanging="510"/>
      </w:pPr>
      <w:r w:rsidRPr="0040703A">
        <w:rPr>
          <w:rFonts w:hint="eastAsia"/>
        </w:rPr>
        <w:t>根据最近的科学发展定期审查</w:t>
      </w:r>
      <w:r w:rsidR="003312AA" w:rsidRPr="0040703A">
        <w:rPr>
          <w:rFonts w:hint="eastAsia"/>
        </w:rPr>
        <w:t>该目录</w:t>
      </w:r>
      <w:r w:rsidRPr="0040703A">
        <w:rPr>
          <w:rFonts w:hint="eastAsia"/>
        </w:rPr>
        <w:t>？</w:t>
      </w:r>
    </w:p>
    <w:p w14:paraId="3FA3A54A" w14:textId="77777777" w:rsidR="003E43D6" w:rsidRPr="0040703A" w:rsidRDefault="004779B8" w:rsidP="003E43D6">
      <w:pPr>
        <w:pStyle w:val="CHReportIndentletterlist1"/>
        <w:numPr>
          <w:ilvl w:val="0"/>
          <w:numId w:val="0"/>
        </w:numPr>
        <w:ind w:left="1077"/>
      </w:pPr>
      <w:sdt>
        <w:sdtPr>
          <w:rPr>
            <w:szCs w:val="21"/>
          </w:rPr>
          <w:id w:val="-453331676"/>
          <w14:checkbox>
            <w14:checked w14:val="0"/>
            <w14:checkedState w14:val="2612" w14:font="MS Gothic"/>
            <w14:uncheckedState w14:val="2610" w14:font="MS Gothic"/>
          </w14:checkbox>
        </w:sdtPr>
        <w:sdtEndPr/>
        <w:sdtContent>
          <w:r w:rsidR="003E43D6">
            <w:rPr>
              <w:rFonts w:ascii="MS Gothic" w:eastAsia="MS Gothic" w:hAnsi="MS Gothic" w:hint="eastAsia"/>
              <w:szCs w:val="21"/>
            </w:rPr>
            <w:t>☐</w:t>
          </w:r>
        </w:sdtContent>
      </w:sdt>
    </w:p>
    <w:p w14:paraId="59F058CA" w14:textId="1FCA6279" w:rsidR="0044178E" w:rsidRDefault="00607DBE" w:rsidP="0051787F">
      <w:pPr>
        <w:pStyle w:val="CHReportIndentletterlist1"/>
        <w:numPr>
          <w:ilvl w:val="1"/>
          <w:numId w:val="10"/>
        </w:numPr>
        <w:ind w:left="1077" w:hanging="510"/>
      </w:pPr>
      <w:r w:rsidRPr="0040703A">
        <w:rPr>
          <w:rFonts w:hint="eastAsia"/>
        </w:rPr>
        <w:t>考虑到相关国际标准，包括《2002年职业病目录建议书》(第194号)？</w:t>
      </w:r>
    </w:p>
    <w:p w14:paraId="3B43C12D" w14:textId="77777777" w:rsidR="003E43D6" w:rsidRPr="0040703A" w:rsidRDefault="004779B8" w:rsidP="003E43D6">
      <w:pPr>
        <w:pStyle w:val="CHReportIndentletterlist1"/>
        <w:numPr>
          <w:ilvl w:val="0"/>
          <w:numId w:val="0"/>
        </w:numPr>
        <w:ind w:left="1077"/>
      </w:pPr>
      <w:sdt>
        <w:sdtPr>
          <w:rPr>
            <w:szCs w:val="21"/>
          </w:rPr>
          <w:id w:val="241850109"/>
          <w14:checkbox>
            <w14:checked w14:val="0"/>
            <w14:checkedState w14:val="2612" w14:font="MS Gothic"/>
            <w14:uncheckedState w14:val="2610" w14:font="MS Gothic"/>
          </w14:checkbox>
        </w:sdtPr>
        <w:sdtEndPr/>
        <w:sdtContent>
          <w:r w:rsidR="003E43D6">
            <w:rPr>
              <w:rFonts w:ascii="MS Gothic" w:eastAsia="MS Gothic" w:hAnsi="MS Gothic" w:hint="eastAsia"/>
              <w:szCs w:val="21"/>
            </w:rPr>
            <w:t>☐</w:t>
          </w:r>
        </w:sdtContent>
      </w:sdt>
    </w:p>
    <w:p w14:paraId="3D92401D" w14:textId="77777777" w:rsidR="00EB3815" w:rsidRPr="00F85CD6" w:rsidRDefault="00EB3815" w:rsidP="00EB3815">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2EB28076" w14:textId="77777777" w:rsidR="00EB3815" w:rsidRPr="00F85CD6" w:rsidRDefault="00EB3815" w:rsidP="00EB3815">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748B1AD1" w14:textId="3E9FDB62" w:rsidR="0044178E" w:rsidRPr="0040703A" w:rsidRDefault="006E01F5" w:rsidP="002A5BBE">
      <w:pPr>
        <w:pStyle w:val="CHILCReportH2"/>
        <w:pageBreakBefore/>
      </w:pPr>
      <w:r w:rsidRPr="0040703A">
        <w:rPr>
          <w:rFonts w:hint="eastAsia"/>
        </w:rPr>
        <w:t>工伤</w:t>
      </w:r>
      <w:r w:rsidR="005C5ECC">
        <w:rPr>
          <w:rFonts w:hint="eastAsia"/>
        </w:rPr>
        <w:t>待遇</w:t>
      </w:r>
    </w:p>
    <w:p w14:paraId="1790BCA3" w14:textId="12CBB994" w:rsidR="0044178E" w:rsidRDefault="003113AF" w:rsidP="00B66AF4">
      <w:pPr>
        <w:pStyle w:val="CHReportParaNum"/>
        <w:numPr>
          <w:ilvl w:val="0"/>
          <w:numId w:val="10"/>
        </w:numPr>
      </w:pPr>
      <w:r w:rsidRPr="00B66AF4">
        <w:rPr>
          <w:rFonts w:hint="eastAsia"/>
        </w:rPr>
        <w:t>一项或多项文书是否</w:t>
      </w:r>
      <w:r w:rsidR="00046D4A" w:rsidRPr="00B66AF4">
        <w:rPr>
          <w:rFonts w:hint="eastAsia"/>
        </w:rPr>
        <w:t>应当</w:t>
      </w:r>
      <w:r w:rsidRPr="00B66AF4">
        <w:rPr>
          <w:rFonts w:hint="eastAsia"/>
        </w:rPr>
        <w:t>规定，因工作环境中生物危害</w:t>
      </w:r>
      <w:r w:rsidR="00D7324C" w:rsidRPr="00B66AF4">
        <w:rPr>
          <w:rFonts w:hint="eastAsia"/>
        </w:rPr>
        <w:t>因素</w:t>
      </w:r>
      <w:r w:rsidRPr="00B66AF4">
        <w:rPr>
          <w:rFonts w:hint="eastAsia"/>
        </w:rPr>
        <w:t>而受伤或</w:t>
      </w:r>
      <w:r w:rsidR="00D7324C" w:rsidRPr="00B66AF4">
        <w:rPr>
          <w:rFonts w:hint="eastAsia"/>
        </w:rPr>
        <w:t>致残</w:t>
      </w:r>
      <w:r w:rsidRPr="00B66AF4">
        <w:rPr>
          <w:rFonts w:hint="eastAsia"/>
        </w:rPr>
        <w:t>的工人，</w:t>
      </w:r>
      <w:r w:rsidR="00D7324C" w:rsidRPr="00B66AF4">
        <w:rPr>
          <w:rFonts w:hint="eastAsia"/>
        </w:rPr>
        <w:t>或</w:t>
      </w:r>
      <w:r w:rsidR="00EF6699" w:rsidRPr="00B66AF4">
        <w:rPr>
          <w:rFonts w:hint="eastAsia"/>
        </w:rPr>
        <w:t>罹患</w:t>
      </w:r>
      <w:r w:rsidR="00D7324C" w:rsidRPr="00B66AF4">
        <w:rPr>
          <w:rFonts w:hint="eastAsia"/>
        </w:rPr>
        <w:t>因</w:t>
      </w:r>
      <w:r w:rsidR="00EF6699" w:rsidRPr="00B66AF4">
        <w:rPr>
          <w:rFonts w:hint="eastAsia"/>
        </w:rPr>
        <w:t>此类</w:t>
      </w:r>
      <w:r w:rsidR="00D7324C" w:rsidRPr="00B66AF4">
        <w:rPr>
          <w:rFonts w:hint="eastAsia"/>
        </w:rPr>
        <w:t>生物危害因素</w:t>
      </w:r>
      <w:r w:rsidR="00EF6699" w:rsidRPr="00B66AF4">
        <w:rPr>
          <w:rFonts w:hint="eastAsia"/>
        </w:rPr>
        <w:t>而导致</w:t>
      </w:r>
      <w:r w:rsidR="00D7324C" w:rsidRPr="00B66AF4">
        <w:rPr>
          <w:rFonts w:hint="eastAsia"/>
        </w:rPr>
        <w:t>、影响或</w:t>
      </w:r>
      <w:r w:rsidR="00EF6699" w:rsidRPr="00B66AF4">
        <w:rPr>
          <w:rFonts w:hint="eastAsia"/>
        </w:rPr>
        <w:t>加剧的疾病</w:t>
      </w:r>
      <w:r w:rsidR="00D7324C" w:rsidRPr="00B66AF4">
        <w:rPr>
          <w:rFonts w:hint="eastAsia"/>
        </w:rPr>
        <w:t>的工人，</w:t>
      </w:r>
      <w:r w:rsidR="00046D4A" w:rsidRPr="00B66AF4">
        <w:rPr>
          <w:rFonts w:hint="eastAsia"/>
        </w:rPr>
        <w:t>应当</w:t>
      </w:r>
      <w:r w:rsidRPr="00B66AF4">
        <w:rPr>
          <w:rFonts w:hint="eastAsia"/>
        </w:rPr>
        <w:t>有权根据国家法律和</w:t>
      </w:r>
      <w:r w:rsidR="00D7324C" w:rsidRPr="00B66AF4">
        <w:rPr>
          <w:rFonts w:hint="eastAsia"/>
        </w:rPr>
        <w:t>惯例</w:t>
      </w:r>
      <w:r w:rsidRPr="00B66AF4">
        <w:rPr>
          <w:rFonts w:hint="eastAsia"/>
        </w:rPr>
        <w:t>获得工伤</w:t>
      </w:r>
      <w:r w:rsidR="005C5ECC" w:rsidRPr="00B66AF4">
        <w:rPr>
          <w:rFonts w:hint="eastAsia"/>
        </w:rPr>
        <w:t>待遇</w:t>
      </w:r>
      <w:r w:rsidRPr="00B66AF4">
        <w:rPr>
          <w:rFonts w:hint="eastAsia"/>
        </w:rPr>
        <w:t>或赔偿？</w:t>
      </w:r>
    </w:p>
    <w:p w14:paraId="12ED942A" w14:textId="77777777"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1063219723"/>
          <w14:checkbox>
            <w14:checked w14:val="0"/>
            <w14:checkedState w14:val="2612" w14:font="MS Gothic"/>
            <w14:uncheckedState w14:val="2610" w14:font="MS Gothic"/>
          </w14:checkbox>
        </w:sdtPr>
        <w:sdtEndPr/>
        <w:sdtContent>
          <w:r w:rsidR="007A474D">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是</w:t>
      </w:r>
      <w:r w:rsidR="007A474D" w:rsidRPr="0051787F">
        <w:rPr>
          <w:sz w:val="21"/>
          <w:szCs w:val="21"/>
          <w:lang w:eastAsia="zh-CN"/>
        </w:rPr>
        <w:tab/>
      </w:r>
      <w:sdt>
        <w:sdtPr>
          <w:rPr>
            <w:sz w:val="21"/>
            <w:szCs w:val="21"/>
            <w:lang w:eastAsia="zh-CN"/>
          </w:rPr>
          <w:id w:val="1836490983"/>
          <w14:checkbox>
            <w14:checked w14:val="0"/>
            <w14:checkedState w14:val="2612" w14:font="MS Gothic"/>
            <w14:uncheckedState w14:val="2610" w14:font="MS Gothic"/>
          </w14:checkbox>
        </w:sdtPr>
        <w:sdtEndPr/>
        <w:sdtContent>
          <w:r w:rsidR="007A474D" w:rsidRPr="0051787F">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否</w:t>
      </w:r>
    </w:p>
    <w:p w14:paraId="3F59DA56"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7519EF3A" w14:textId="77777777" w:rsidR="007A474D" w:rsidRPr="00F85CD6" w:rsidRDefault="007A474D" w:rsidP="007A474D">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1D6B6A97" w14:textId="5F923E65" w:rsidR="0044178E" w:rsidRPr="0040703A" w:rsidRDefault="00830F88" w:rsidP="007A474D">
      <w:pPr>
        <w:pStyle w:val="CHILCReportH2"/>
        <w:rPr>
          <w:b/>
        </w:rPr>
      </w:pPr>
      <w:r w:rsidRPr="0040703A">
        <w:rPr>
          <w:rFonts w:hint="eastAsia"/>
        </w:rPr>
        <w:t>法律法规的执行</w:t>
      </w:r>
    </w:p>
    <w:p w14:paraId="3CE4EDDC" w14:textId="7EFB8A0A" w:rsidR="0044178E" w:rsidRDefault="005A39A2"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规定，成员国</w:t>
      </w:r>
      <w:r w:rsidR="00046D4A">
        <w:rPr>
          <w:rFonts w:hint="eastAsia"/>
        </w:rPr>
        <w:t>应当</w:t>
      </w:r>
      <w:r w:rsidRPr="0040703A">
        <w:rPr>
          <w:rFonts w:hint="eastAsia"/>
        </w:rPr>
        <w:t>通过</w:t>
      </w:r>
      <w:r w:rsidR="00164F16" w:rsidRPr="0040703A">
        <w:rPr>
          <w:rFonts w:hint="eastAsia"/>
        </w:rPr>
        <w:t>健全的监察</w:t>
      </w:r>
      <w:r w:rsidRPr="0040703A">
        <w:rPr>
          <w:rFonts w:hint="eastAsia"/>
        </w:rPr>
        <w:t>制度，并</w:t>
      </w:r>
      <w:r w:rsidR="00164F16" w:rsidRPr="0040703A">
        <w:rPr>
          <w:rFonts w:hint="eastAsia"/>
        </w:rPr>
        <w:t>酌情</w:t>
      </w:r>
      <w:r w:rsidRPr="0040703A">
        <w:rPr>
          <w:rFonts w:hint="eastAsia"/>
        </w:rPr>
        <w:t>通过其他</w:t>
      </w:r>
      <w:r w:rsidR="00164F16" w:rsidRPr="0040703A">
        <w:rPr>
          <w:rFonts w:hint="eastAsia"/>
        </w:rPr>
        <w:t>合规保障</w:t>
      </w:r>
      <w:r w:rsidRPr="0040703A">
        <w:rPr>
          <w:rFonts w:hint="eastAsia"/>
        </w:rPr>
        <w:t>机制，确保</w:t>
      </w:r>
      <w:r w:rsidR="00164F16" w:rsidRPr="0040703A">
        <w:rPr>
          <w:rFonts w:hint="eastAsia"/>
        </w:rPr>
        <w:t>针对</w:t>
      </w:r>
      <w:r w:rsidRPr="0040703A">
        <w:rPr>
          <w:rFonts w:hint="eastAsia"/>
        </w:rPr>
        <w:t>工作环境中生物危害</w:t>
      </w:r>
      <w:r w:rsidR="00164F16" w:rsidRPr="0040703A">
        <w:rPr>
          <w:rFonts w:hint="eastAsia"/>
        </w:rPr>
        <w:t>因素制定</w:t>
      </w:r>
      <w:r w:rsidRPr="0040703A">
        <w:rPr>
          <w:rFonts w:hint="eastAsia"/>
        </w:rPr>
        <w:t>的国家法律法规得到</w:t>
      </w:r>
      <w:r w:rsidR="00164F16" w:rsidRPr="0040703A">
        <w:rPr>
          <w:rFonts w:hint="eastAsia"/>
        </w:rPr>
        <w:t>贯彻</w:t>
      </w:r>
      <w:r w:rsidRPr="0040703A">
        <w:rPr>
          <w:rFonts w:hint="eastAsia"/>
        </w:rPr>
        <w:t>执行？</w:t>
      </w:r>
    </w:p>
    <w:p w14:paraId="63FC06A9" w14:textId="0174B3C9"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1435744953"/>
          <w14:checkbox>
            <w14:checked w14:val="0"/>
            <w14:checkedState w14:val="2612" w14:font="MS Gothic"/>
            <w14:uncheckedState w14:val="2610" w14:font="MS Gothic"/>
          </w14:checkbox>
        </w:sdtPr>
        <w:sdtEndPr/>
        <w:sdtContent>
          <w:r w:rsidR="007A474D">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是</w:t>
      </w:r>
      <w:r w:rsidR="007A474D" w:rsidRPr="0051787F">
        <w:rPr>
          <w:sz w:val="21"/>
          <w:szCs w:val="21"/>
          <w:lang w:eastAsia="zh-CN"/>
        </w:rPr>
        <w:tab/>
      </w:r>
      <w:sdt>
        <w:sdtPr>
          <w:rPr>
            <w:sz w:val="21"/>
            <w:szCs w:val="21"/>
            <w:lang w:eastAsia="zh-CN"/>
          </w:rPr>
          <w:id w:val="-22322562"/>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否</w:t>
      </w:r>
    </w:p>
    <w:p w14:paraId="56987409"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31A853AA" w14:textId="77777777" w:rsidR="007A474D" w:rsidRPr="00F85CD6" w:rsidRDefault="007A474D" w:rsidP="007A474D">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1C168074" w14:textId="51AD9F38" w:rsidR="007A474D" w:rsidRDefault="00164F16" w:rsidP="007A474D">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规定，主管当局</w:t>
      </w:r>
      <w:r w:rsidR="00046D4A">
        <w:rPr>
          <w:rFonts w:hint="eastAsia"/>
        </w:rPr>
        <w:t>应当</w:t>
      </w:r>
      <w:r w:rsidRPr="0040703A">
        <w:rPr>
          <w:rFonts w:hint="eastAsia"/>
        </w:rPr>
        <w:t>确保劳动监察员和其他主管官员酌情接受关于工作环境中生物危害</w:t>
      </w:r>
      <w:r w:rsidR="003221E8" w:rsidRPr="0040703A">
        <w:rPr>
          <w:rFonts w:hint="eastAsia"/>
        </w:rPr>
        <w:t>因素</w:t>
      </w:r>
      <w:r w:rsidRPr="0040703A">
        <w:rPr>
          <w:rFonts w:hint="eastAsia"/>
        </w:rPr>
        <w:t>的专门培训？</w:t>
      </w:r>
    </w:p>
    <w:p w14:paraId="44D5243B" w14:textId="4203BED2"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1128048922"/>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是</w:t>
      </w:r>
      <w:r w:rsidR="007A474D" w:rsidRPr="0051787F">
        <w:rPr>
          <w:sz w:val="21"/>
          <w:szCs w:val="21"/>
          <w:lang w:eastAsia="zh-CN"/>
        </w:rPr>
        <w:tab/>
      </w:r>
      <w:sdt>
        <w:sdtPr>
          <w:rPr>
            <w:sz w:val="21"/>
            <w:szCs w:val="21"/>
            <w:lang w:eastAsia="zh-CN"/>
          </w:rPr>
          <w:id w:val="-1379627823"/>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否</w:t>
      </w:r>
    </w:p>
    <w:p w14:paraId="3FDBC2E0"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6CCFE43D" w14:textId="77777777" w:rsidR="007A474D" w:rsidRPr="00F85CD6" w:rsidRDefault="007A474D" w:rsidP="007A474D">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6C867847" w14:textId="7E73E254" w:rsidR="0044178E" w:rsidRDefault="00F73963"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规定，劳动监察员在履行职责时，</w:t>
      </w:r>
      <w:r w:rsidR="00046D4A">
        <w:rPr>
          <w:rFonts w:hint="eastAsia"/>
        </w:rPr>
        <w:t>应当</w:t>
      </w:r>
      <w:r w:rsidRPr="0040703A">
        <w:rPr>
          <w:rFonts w:hint="eastAsia"/>
        </w:rPr>
        <w:t>评估</w:t>
      </w:r>
      <w:r w:rsidR="00345A87" w:rsidRPr="0040703A">
        <w:rPr>
          <w:rFonts w:hint="eastAsia"/>
        </w:rPr>
        <w:t>对</w:t>
      </w:r>
      <w:r w:rsidRPr="0040703A">
        <w:rPr>
          <w:rFonts w:hint="eastAsia"/>
        </w:rPr>
        <w:t>国家</w:t>
      </w:r>
      <w:r w:rsidR="00345A87" w:rsidRPr="0040703A">
        <w:rPr>
          <w:rFonts w:hint="eastAsia"/>
        </w:rPr>
        <w:t>相关</w:t>
      </w:r>
      <w:r w:rsidRPr="0040703A">
        <w:rPr>
          <w:rFonts w:hint="eastAsia"/>
        </w:rPr>
        <w:t>法律法规的</w:t>
      </w:r>
      <w:r w:rsidR="00345A87" w:rsidRPr="0040703A">
        <w:rPr>
          <w:rFonts w:hint="eastAsia"/>
        </w:rPr>
        <w:t>遵守</w:t>
      </w:r>
      <w:r w:rsidRPr="0040703A">
        <w:rPr>
          <w:rFonts w:hint="eastAsia"/>
        </w:rPr>
        <w:t>情况，这些法律法规要求针对工作环境中生物危害</w:t>
      </w:r>
      <w:r w:rsidR="00345A87" w:rsidRPr="0040703A">
        <w:rPr>
          <w:rFonts w:hint="eastAsia"/>
        </w:rPr>
        <w:t>因素</w:t>
      </w:r>
      <w:r w:rsidRPr="0040703A">
        <w:rPr>
          <w:rFonts w:hint="eastAsia"/>
        </w:rPr>
        <w:t>建立有效的职业安全</w:t>
      </w:r>
      <w:r w:rsidR="00EE0B3A" w:rsidRPr="0040703A">
        <w:rPr>
          <w:rFonts w:hint="eastAsia"/>
        </w:rPr>
        <w:t>卫生</w:t>
      </w:r>
      <w:r w:rsidRPr="0040703A">
        <w:rPr>
          <w:rFonts w:hint="eastAsia"/>
        </w:rPr>
        <w:t>管理体系？</w:t>
      </w:r>
    </w:p>
    <w:p w14:paraId="58754631" w14:textId="55A0D219"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1838037899"/>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是</w:t>
      </w:r>
      <w:r w:rsidR="007A474D" w:rsidRPr="0051787F">
        <w:rPr>
          <w:sz w:val="21"/>
          <w:szCs w:val="21"/>
          <w:lang w:eastAsia="zh-CN"/>
        </w:rPr>
        <w:tab/>
      </w:r>
      <w:sdt>
        <w:sdtPr>
          <w:rPr>
            <w:sz w:val="21"/>
            <w:szCs w:val="21"/>
            <w:lang w:eastAsia="zh-CN"/>
          </w:rPr>
          <w:id w:val="-1714039906"/>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否</w:t>
      </w:r>
    </w:p>
    <w:p w14:paraId="2612ABB5"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3551F36E" w14:textId="77777777" w:rsidR="007A474D" w:rsidRPr="00F85CD6" w:rsidRDefault="007A474D" w:rsidP="007A474D">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7DC132ED" w14:textId="23F4910A" w:rsidR="0044178E" w:rsidRDefault="00400C67"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w:t>
      </w:r>
      <w:r w:rsidR="005D0F38" w:rsidRPr="0040703A">
        <w:rPr>
          <w:rFonts w:hint="eastAsia"/>
        </w:rPr>
        <w:t>，</w:t>
      </w:r>
      <w:r w:rsidRPr="0040703A">
        <w:rPr>
          <w:rFonts w:hint="eastAsia"/>
        </w:rPr>
        <w:t>成员</w:t>
      </w:r>
      <w:r w:rsidR="005D0F38" w:rsidRPr="0040703A">
        <w:rPr>
          <w:rFonts w:hint="eastAsia"/>
        </w:rPr>
        <w:t>国</w:t>
      </w:r>
      <w:r w:rsidR="00046D4A">
        <w:rPr>
          <w:rFonts w:hint="eastAsia"/>
        </w:rPr>
        <w:t>应当</w:t>
      </w:r>
      <w:r w:rsidRPr="0040703A">
        <w:rPr>
          <w:rFonts w:hint="eastAsia"/>
        </w:rPr>
        <w:t>对违反</w:t>
      </w:r>
      <w:r w:rsidR="002F2A5C" w:rsidRPr="0040703A">
        <w:rPr>
          <w:rFonts w:hint="eastAsia"/>
        </w:rPr>
        <w:t>有关</w:t>
      </w:r>
      <w:r w:rsidRPr="0040703A">
        <w:rPr>
          <w:rFonts w:hint="eastAsia"/>
        </w:rPr>
        <w:t>工作环境</w:t>
      </w:r>
      <w:r w:rsidR="000433EF" w:rsidRPr="0040703A">
        <w:rPr>
          <w:rFonts w:hint="eastAsia"/>
        </w:rPr>
        <w:t>中</w:t>
      </w:r>
      <w:r w:rsidRPr="0040703A">
        <w:rPr>
          <w:rFonts w:hint="eastAsia"/>
        </w:rPr>
        <w:t>生物危害</w:t>
      </w:r>
      <w:r w:rsidR="002F2A5C" w:rsidRPr="0040703A">
        <w:rPr>
          <w:rFonts w:hint="eastAsia"/>
        </w:rPr>
        <w:t>因素</w:t>
      </w:r>
      <w:r w:rsidRPr="0040703A">
        <w:rPr>
          <w:rFonts w:hint="eastAsia"/>
        </w:rPr>
        <w:t>的国家法律法规的行为实施适当处罚？</w:t>
      </w:r>
    </w:p>
    <w:p w14:paraId="44E9CFC2" w14:textId="71732EF4"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181858107"/>
          <w14:checkbox>
            <w14:checked w14:val="0"/>
            <w14:checkedState w14:val="2612" w14:font="MS Gothic"/>
            <w14:uncheckedState w14:val="2610" w14:font="MS Gothic"/>
          </w14:checkbox>
        </w:sdtPr>
        <w:sdtEndPr/>
        <w:sdtContent>
          <w:r w:rsidR="007A474D">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是</w:t>
      </w:r>
      <w:r w:rsidR="007A474D" w:rsidRPr="0051787F">
        <w:rPr>
          <w:sz w:val="21"/>
          <w:szCs w:val="21"/>
          <w:lang w:eastAsia="zh-CN"/>
        </w:rPr>
        <w:tab/>
      </w:r>
      <w:sdt>
        <w:sdtPr>
          <w:rPr>
            <w:sz w:val="21"/>
            <w:szCs w:val="21"/>
            <w:lang w:eastAsia="zh-CN"/>
          </w:rPr>
          <w:id w:val="456460077"/>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否</w:t>
      </w:r>
    </w:p>
    <w:p w14:paraId="58D41413"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5B130B7F" w14:textId="77777777" w:rsidR="007A474D" w:rsidRPr="00F85CD6" w:rsidRDefault="007A474D" w:rsidP="007A474D">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77CBA71B" w14:textId="269A2292" w:rsidR="0044178E" w:rsidRPr="0040703A" w:rsidRDefault="00A864BE" w:rsidP="00B66AF4">
      <w:pPr>
        <w:pStyle w:val="CHILCReportH1"/>
        <w:tabs>
          <w:tab w:val="left" w:pos="567"/>
        </w:tabs>
      </w:pPr>
      <w:bookmarkStart w:id="27" w:name="_Toc114064869"/>
      <w:bookmarkStart w:id="28" w:name="_Toc115087082"/>
      <w:bookmarkStart w:id="29" w:name="_Toc115172095"/>
      <w:r w:rsidRPr="0040703A">
        <w:t>VI.</w:t>
      </w:r>
      <w:bookmarkEnd w:id="27"/>
      <w:bookmarkEnd w:id="28"/>
      <w:bookmarkEnd w:id="29"/>
      <w:r w:rsidR="005C070D" w:rsidRPr="0040703A">
        <w:tab/>
      </w:r>
      <w:r w:rsidR="00464AD5" w:rsidRPr="0040703A">
        <w:rPr>
          <w:rFonts w:hint="eastAsia"/>
        </w:rPr>
        <w:t>雇主的义务和责任</w:t>
      </w:r>
    </w:p>
    <w:p w14:paraId="5AD69E22" w14:textId="309A4E4A" w:rsidR="0044178E" w:rsidRPr="0040703A" w:rsidRDefault="005C070D" w:rsidP="007A474D">
      <w:pPr>
        <w:pStyle w:val="CHILCReportH2"/>
        <w:rPr>
          <w:b/>
        </w:rPr>
      </w:pPr>
      <w:r w:rsidRPr="0040703A">
        <w:rPr>
          <w:rFonts w:hint="eastAsia"/>
        </w:rPr>
        <w:t>一般义务和责任</w:t>
      </w:r>
    </w:p>
    <w:p w14:paraId="767D6AC5" w14:textId="04ACE4E0" w:rsidR="0044178E" w:rsidRDefault="00256D21"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规定，雇主</w:t>
      </w:r>
      <w:r w:rsidR="00046D4A">
        <w:rPr>
          <w:rFonts w:hint="eastAsia"/>
        </w:rPr>
        <w:t>应当</w:t>
      </w:r>
      <w:r w:rsidRPr="0040703A">
        <w:rPr>
          <w:rFonts w:hint="eastAsia"/>
        </w:rPr>
        <w:t>在</w:t>
      </w:r>
      <w:r w:rsidR="000819EC" w:rsidRPr="0040703A">
        <w:rPr>
          <w:rFonts w:hint="eastAsia"/>
        </w:rPr>
        <w:t>凡</w:t>
      </w:r>
      <w:r w:rsidRPr="0040703A">
        <w:rPr>
          <w:rFonts w:hint="eastAsia"/>
        </w:rPr>
        <w:t>合理可行的情况下，采取适当</w:t>
      </w:r>
      <w:r w:rsidR="000819EC" w:rsidRPr="0040703A">
        <w:rPr>
          <w:rFonts w:hint="eastAsia"/>
        </w:rPr>
        <w:t>和</w:t>
      </w:r>
      <w:r w:rsidRPr="0040703A">
        <w:rPr>
          <w:rFonts w:hint="eastAsia"/>
        </w:rPr>
        <w:t>必要的预防</w:t>
      </w:r>
      <w:r w:rsidR="00D474B8">
        <w:rPr>
          <w:rFonts w:hint="eastAsia"/>
        </w:rPr>
        <w:t>与</w:t>
      </w:r>
      <w:r w:rsidRPr="0040703A">
        <w:rPr>
          <w:rFonts w:hint="eastAsia"/>
        </w:rPr>
        <w:t>保护措施，确保其控制下的生物物质和</w:t>
      </w:r>
      <w:r w:rsidR="00D474B8">
        <w:rPr>
          <w:rFonts w:hint="eastAsia"/>
        </w:rPr>
        <w:t>生物</w:t>
      </w:r>
      <w:r w:rsidR="000819EC" w:rsidRPr="0040703A">
        <w:rPr>
          <w:rFonts w:hint="eastAsia"/>
        </w:rPr>
        <w:t>因素</w:t>
      </w:r>
      <w:r w:rsidRPr="0040703A">
        <w:rPr>
          <w:rFonts w:hint="eastAsia"/>
        </w:rPr>
        <w:t>不会对健康构成风险？</w:t>
      </w:r>
    </w:p>
    <w:p w14:paraId="57CA705E" w14:textId="5F87C475"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636722018"/>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是</w:t>
      </w:r>
      <w:r w:rsidR="007A474D" w:rsidRPr="0051787F">
        <w:rPr>
          <w:sz w:val="21"/>
          <w:szCs w:val="21"/>
          <w:lang w:eastAsia="zh-CN"/>
        </w:rPr>
        <w:tab/>
      </w:r>
      <w:sdt>
        <w:sdtPr>
          <w:rPr>
            <w:sz w:val="21"/>
            <w:szCs w:val="21"/>
            <w:lang w:eastAsia="zh-CN"/>
          </w:rPr>
          <w:id w:val="1653792734"/>
          <w14:checkbox>
            <w14:checked w14:val="0"/>
            <w14:checkedState w14:val="2612" w14:font="MS Gothic"/>
            <w14:uncheckedState w14:val="2610" w14:font="MS Gothic"/>
          </w14:checkbox>
        </w:sdtPr>
        <w:sdtEndPr/>
        <w:sdtContent>
          <w:r w:rsidR="007A474D" w:rsidRPr="0051787F">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否</w:t>
      </w:r>
    </w:p>
    <w:p w14:paraId="0C45B51F"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69421A1C" w14:textId="77777777" w:rsidR="007A474D" w:rsidRPr="00F85CD6" w:rsidRDefault="007A474D" w:rsidP="007A474D">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41DCAE96" w14:textId="5CCA90A3" w:rsidR="0044178E" w:rsidRPr="0040703A" w:rsidRDefault="000433EF"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w:t>
      </w:r>
      <w:r w:rsidR="00F17EE6" w:rsidRPr="0040703A">
        <w:rPr>
          <w:rFonts w:hint="eastAsia"/>
        </w:rPr>
        <w:t>雇主</w:t>
      </w:r>
      <w:r w:rsidRPr="0040703A">
        <w:rPr>
          <w:rFonts w:hint="eastAsia"/>
        </w:rPr>
        <w:t>在工作环境中生物危害因素方面的义务和责任</w:t>
      </w:r>
      <w:r w:rsidR="00046D4A">
        <w:rPr>
          <w:rFonts w:hint="eastAsia"/>
        </w:rPr>
        <w:t>应当</w:t>
      </w:r>
      <w:r w:rsidRPr="0040703A">
        <w:rPr>
          <w:rFonts w:hint="eastAsia"/>
        </w:rPr>
        <w:t>包括</w:t>
      </w:r>
      <w:r w:rsidR="00135475">
        <w:rPr>
          <w:rFonts w:hint="eastAsia"/>
        </w:rPr>
        <w:t>：</w:t>
      </w:r>
      <w:r w:rsidRPr="00EF6699">
        <w:rPr>
          <w:rFonts w:hint="eastAsia"/>
        </w:rPr>
        <w:t>基于职业安全卫生管理</w:t>
      </w:r>
      <w:r w:rsidR="003F7EF2" w:rsidRPr="00EF6699">
        <w:rPr>
          <w:rFonts w:hint="eastAsia"/>
        </w:rPr>
        <w:t>系统性</w:t>
      </w:r>
      <w:r w:rsidR="00F15CD2">
        <w:rPr>
          <w:rFonts w:hint="eastAsia"/>
        </w:rPr>
        <w:t>方</w:t>
      </w:r>
      <w:r w:rsidR="003F7EF2" w:rsidRPr="00EF6699">
        <w:rPr>
          <w:rFonts w:hint="eastAsia"/>
        </w:rPr>
        <w:t>法</w:t>
      </w:r>
      <w:r w:rsidR="00EF6699">
        <w:rPr>
          <w:rFonts w:hint="eastAsia"/>
        </w:rPr>
        <w:t>，</w:t>
      </w:r>
      <w:r w:rsidR="00F15CD2">
        <w:rPr>
          <w:rFonts w:hint="eastAsia"/>
        </w:rPr>
        <w:t>采取</w:t>
      </w:r>
      <w:r w:rsidRPr="00EF6699">
        <w:rPr>
          <w:rFonts w:hint="eastAsia"/>
        </w:rPr>
        <w:t>预防和保护措施</w:t>
      </w:r>
      <w:r w:rsidR="00492487">
        <w:rPr>
          <w:rFonts w:hint="eastAsia"/>
        </w:rPr>
        <w:t>，</w:t>
      </w:r>
      <w:r w:rsidR="009F18C9">
        <w:rPr>
          <w:rFonts w:hint="eastAsia"/>
        </w:rPr>
        <w:t>其中适当</w:t>
      </w:r>
      <w:r w:rsidRPr="0040703A">
        <w:rPr>
          <w:rFonts w:hint="eastAsia"/>
        </w:rPr>
        <w:t>考虑到国内和国际公认的文书、守则和准则，并酌情</w:t>
      </w:r>
      <w:r w:rsidR="009F18C9">
        <w:rPr>
          <w:rFonts w:hint="eastAsia"/>
        </w:rPr>
        <w:t>适当</w:t>
      </w:r>
      <w:r w:rsidRPr="0040703A">
        <w:rPr>
          <w:rFonts w:hint="eastAsia"/>
        </w:rPr>
        <w:t>考虑到集体协议，</w:t>
      </w:r>
      <w:r w:rsidR="009F18C9">
        <w:rPr>
          <w:rFonts w:hint="eastAsia"/>
        </w:rPr>
        <w:t>而且</w:t>
      </w:r>
      <w:r w:rsidRPr="0040703A">
        <w:rPr>
          <w:rFonts w:hint="eastAsia"/>
        </w:rPr>
        <w:t>其中</w:t>
      </w:r>
      <w:r w:rsidR="00F15CD2">
        <w:rPr>
          <w:rFonts w:hint="eastAsia"/>
        </w:rPr>
        <w:t>还</w:t>
      </w:r>
      <w:r w:rsidRPr="0040703A">
        <w:rPr>
          <w:rFonts w:hint="eastAsia"/>
        </w:rPr>
        <w:t>包括：</w:t>
      </w:r>
    </w:p>
    <w:p w14:paraId="4A227D25" w14:textId="4CA710F1" w:rsidR="0044178E" w:rsidRDefault="00784478" w:rsidP="0051787F">
      <w:pPr>
        <w:pStyle w:val="CHReportIndentletterlist1"/>
        <w:numPr>
          <w:ilvl w:val="1"/>
          <w:numId w:val="10"/>
        </w:numPr>
        <w:ind w:left="1077" w:hanging="510"/>
      </w:pPr>
      <w:r w:rsidRPr="0040703A">
        <w:rPr>
          <w:rFonts w:hint="eastAsia"/>
        </w:rPr>
        <w:t>与工人及其代表协商，就工作环境中生物危害因素建立</w:t>
      </w:r>
      <w:r w:rsidR="00CE3B6E">
        <w:rPr>
          <w:rFonts w:hint="eastAsia"/>
        </w:rPr>
        <w:t>健全</w:t>
      </w:r>
      <w:r w:rsidRPr="0040703A">
        <w:rPr>
          <w:rFonts w:hint="eastAsia"/>
        </w:rPr>
        <w:t>的</w:t>
      </w:r>
      <w:r w:rsidR="00F11D1F">
        <w:rPr>
          <w:rFonts w:hint="eastAsia"/>
        </w:rPr>
        <w:t>鉴</w:t>
      </w:r>
      <w:r w:rsidR="007C563F">
        <w:rPr>
          <w:rFonts w:hint="eastAsia"/>
        </w:rPr>
        <w:t>别</w:t>
      </w:r>
      <w:r w:rsidRPr="0040703A">
        <w:rPr>
          <w:rFonts w:hint="eastAsia"/>
        </w:rPr>
        <w:t>系统？</w:t>
      </w:r>
    </w:p>
    <w:p w14:paraId="0167D0BE" w14:textId="77777777" w:rsidR="00EB3815" w:rsidRPr="0040703A" w:rsidRDefault="004779B8" w:rsidP="00EB3815">
      <w:pPr>
        <w:pStyle w:val="CHReportIndentletterlist1"/>
        <w:numPr>
          <w:ilvl w:val="0"/>
          <w:numId w:val="0"/>
        </w:numPr>
        <w:ind w:left="1077"/>
      </w:pPr>
      <w:sdt>
        <w:sdtPr>
          <w:rPr>
            <w:szCs w:val="21"/>
          </w:rPr>
          <w:id w:val="1800794028"/>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2827C750" w14:textId="0595B30B" w:rsidR="0044178E" w:rsidRDefault="00784478" w:rsidP="0051787F">
      <w:pPr>
        <w:pStyle w:val="CHReportIndentletterlist1"/>
        <w:numPr>
          <w:ilvl w:val="1"/>
          <w:numId w:val="10"/>
        </w:numPr>
        <w:ind w:left="1077" w:hanging="510"/>
      </w:pPr>
      <w:r w:rsidRPr="0040703A">
        <w:rPr>
          <w:rFonts w:hint="eastAsia"/>
        </w:rPr>
        <w:t>要求建立</w:t>
      </w:r>
      <w:r w:rsidR="00CB68F2" w:rsidRPr="0040703A">
        <w:rPr>
          <w:rFonts w:hint="eastAsia"/>
        </w:rPr>
        <w:t>相关</w:t>
      </w:r>
      <w:r w:rsidRPr="0040703A">
        <w:rPr>
          <w:rFonts w:hint="eastAsia"/>
        </w:rPr>
        <w:t>制度，对生物危害</w:t>
      </w:r>
      <w:r w:rsidR="00CE3B6E">
        <w:rPr>
          <w:rFonts w:hint="eastAsia"/>
        </w:rPr>
        <w:t>因素</w:t>
      </w:r>
      <w:r w:rsidRPr="0040703A">
        <w:rPr>
          <w:rFonts w:hint="eastAsia"/>
        </w:rPr>
        <w:t>给工人</w:t>
      </w:r>
      <w:r w:rsidR="00111CDA">
        <w:rPr>
          <w:rFonts w:hint="eastAsia"/>
        </w:rPr>
        <w:t>的</w:t>
      </w:r>
      <w:r w:rsidRPr="0040703A">
        <w:rPr>
          <w:rFonts w:hint="eastAsia"/>
        </w:rPr>
        <w:t>安全健康</w:t>
      </w:r>
      <w:r w:rsidR="00111CDA">
        <w:rPr>
          <w:rFonts w:hint="eastAsia"/>
        </w:rPr>
        <w:t>带来</w:t>
      </w:r>
      <w:r w:rsidRPr="0040703A">
        <w:rPr>
          <w:rFonts w:hint="eastAsia"/>
        </w:rPr>
        <w:t>的风险进行评估</w:t>
      </w:r>
      <w:r w:rsidR="00CB68F2" w:rsidRPr="0040703A">
        <w:rPr>
          <w:rFonts w:hint="eastAsia"/>
        </w:rPr>
        <w:t>，并对评估</w:t>
      </w:r>
      <w:r w:rsidR="00CE3B6E">
        <w:rPr>
          <w:rFonts w:hint="eastAsia"/>
        </w:rPr>
        <w:t>加以</w:t>
      </w:r>
      <w:r w:rsidRPr="0040703A">
        <w:rPr>
          <w:rFonts w:hint="eastAsia"/>
        </w:rPr>
        <w:t>审查</w:t>
      </w:r>
      <w:r w:rsidR="00CB68F2" w:rsidRPr="0040703A">
        <w:rPr>
          <w:rFonts w:hint="eastAsia"/>
        </w:rPr>
        <w:t>和</w:t>
      </w:r>
      <w:r w:rsidRPr="0040703A">
        <w:rPr>
          <w:rFonts w:hint="eastAsia"/>
        </w:rPr>
        <w:t>必要更新，同时</w:t>
      </w:r>
      <w:r w:rsidR="00CB68F2" w:rsidRPr="0040703A">
        <w:rPr>
          <w:rFonts w:hint="eastAsia"/>
        </w:rPr>
        <w:t>充分</w:t>
      </w:r>
      <w:r w:rsidRPr="0040703A">
        <w:rPr>
          <w:rFonts w:hint="eastAsia"/>
        </w:rPr>
        <w:t>考虑到特定</w:t>
      </w:r>
      <w:r w:rsidR="00382031">
        <w:rPr>
          <w:rFonts w:hint="eastAsia"/>
        </w:rPr>
        <w:t>行业</w:t>
      </w:r>
      <w:r w:rsidRPr="0040703A">
        <w:rPr>
          <w:rFonts w:hint="eastAsia"/>
        </w:rPr>
        <w:t>和工人群体？</w:t>
      </w:r>
    </w:p>
    <w:p w14:paraId="250655C3" w14:textId="77777777" w:rsidR="00EB3815" w:rsidRPr="0040703A" w:rsidRDefault="004779B8" w:rsidP="00EB3815">
      <w:pPr>
        <w:pStyle w:val="CHReportIndentletterlist1"/>
        <w:numPr>
          <w:ilvl w:val="0"/>
          <w:numId w:val="0"/>
        </w:numPr>
        <w:ind w:left="1077"/>
      </w:pPr>
      <w:sdt>
        <w:sdtPr>
          <w:rPr>
            <w:szCs w:val="21"/>
          </w:rPr>
          <w:id w:val="175237591"/>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19161DDC" w14:textId="27D14E07" w:rsidR="0044178E" w:rsidRDefault="007A03B8" w:rsidP="0051787F">
      <w:pPr>
        <w:pStyle w:val="CHReportIndentletterlist1"/>
        <w:numPr>
          <w:ilvl w:val="1"/>
          <w:numId w:val="10"/>
        </w:numPr>
        <w:ind w:left="1077" w:hanging="510"/>
      </w:pPr>
      <w:r w:rsidRPr="0040703A">
        <w:rPr>
          <w:rFonts w:hint="eastAsia"/>
        </w:rPr>
        <w:t>要求采取一切合理可行的措施消除</w:t>
      </w:r>
      <w:r w:rsidR="00CE3B6E" w:rsidRPr="00CE3B6E">
        <w:rPr>
          <w:rFonts w:hint="eastAsia"/>
        </w:rPr>
        <w:t>工作环境中生物危害因素</w:t>
      </w:r>
      <w:r w:rsidR="00E15B51">
        <w:rPr>
          <w:rFonts w:hint="eastAsia"/>
        </w:rPr>
        <w:t>，</w:t>
      </w:r>
      <w:r w:rsidRPr="0040703A">
        <w:rPr>
          <w:rFonts w:hint="eastAsia"/>
        </w:rPr>
        <w:t>或在无法消除的情况下</w:t>
      </w:r>
      <w:r w:rsidR="00CE3B6E">
        <w:rPr>
          <w:rFonts w:hint="eastAsia"/>
        </w:rPr>
        <w:t>加以</w:t>
      </w:r>
      <w:r w:rsidR="008533F8">
        <w:rPr>
          <w:rFonts w:hint="eastAsia"/>
        </w:rPr>
        <w:t>管</w:t>
      </w:r>
      <w:r w:rsidRPr="0040703A">
        <w:rPr>
          <w:rFonts w:hint="eastAsia"/>
        </w:rPr>
        <w:t>控</w:t>
      </w:r>
      <w:r w:rsidR="00377C24">
        <w:rPr>
          <w:rFonts w:hint="eastAsia"/>
        </w:rPr>
        <w:t>与</w:t>
      </w:r>
      <w:r w:rsidRPr="0040703A">
        <w:rPr>
          <w:rFonts w:hint="eastAsia"/>
        </w:rPr>
        <w:t>最大限度</w:t>
      </w:r>
      <w:r w:rsidR="00CE3B6E">
        <w:rPr>
          <w:rFonts w:hint="eastAsia"/>
        </w:rPr>
        <w:t>的</w:t>
      </w:r>
      <w:r w:rsidRPr="0040703A">
        <w:rPr>
          <w:rFonts w:hint="eastAsia"/>
        </w:rPr>
        <w:t>减少，同时充分考虑到劳工组织相关准则中规定的</w:t>
      </w:r>
      <w:commentRangeStart w:id="30"/>
      <w:r w:rsidR="008533F8">
        <w:rPr>
          <w:rFonts w:hint="eastAsia"/>
        </w:rPr>
        <w:t>管</w:t>
      </w:r>
      <w:r w:rsidRPr="0040703A">
        <w:rPr>
          <w:rFonts w:hint="eastAsia"/>
        </w:rPr>
        <w:t>控</w:t>
      </w:r>
      <w:r w:rsidR="005C07FF">
        <w:rPr>
          <w:rFonts w:hint="eastAsia"/>
        </w:rPr>
        <w:t>分</w:t>
      </w:r>
      <w:r w:rsidRPr="0040703A">
        <w:rPr>
          <w:rFonts w:hint="eastAsia"/>
        </w:rPr>
        <w:t>级</w:t>
      </w:r>
      <w:commentRangeEnd w:id="30"/>
      <w:r w:rsidR="00E26D57" w:rsidRPr="0051787F">
        <w:commentReference w:id="30"/>
      </w:r>
      <w:r w:rsidRPr="0040703A">
        <w:rPr>
          <w:rFonts w:hint="eastAsia"/>
        </w:rPr>
        <w:t>？</w:t>
      </w:r>
    </w:p>
    <w:p w14:paraId="01EE5836" w14:textId="77777777" w:rsidR="00EB3815" w:rsidRPr="0040703A" w:rsidRDefault="004779B8" w:rsidP="00EB3815">
      <w:pPr>
        <w:pStyle w:val="CHReportIndentletterlist1"/>
        <w:numPr>
          <w:ilvl w:val="0"/>
          <w:numId w:val="0"/>
        </w:numPr>
        <w:ind w:left="1077"/>
      </w:pPr>
      <w:sdt>
        <w:sdtPr>
          <w:rPr>
            <w:szCs w:val="21"/>
          </w:rPr>
          <w:id w:val="-311493799"/>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00843394" w14:textId="4F4E4CEE" w:rsidR="0044178E" w:rsidRDefault="00D55350" w:rsidP="0051787F">
      <w:pPr>
        <w:pStyle w:val="CHReportIndentletterlist1"/>
        <w:numPr>
          <w:ilvl w:val="1"/>
          <w:numId w:val="10"/>
        </w:numPr>
        <w:ind w:left="1077" w:hanging="510"/>
      </w:pPr>
      <w:r w:rsidRPr="0040703A">
        <w:rPr>
          <w:rFonts w:hint="eastAsia"/>
        </w:rPr>
        <w:t>在无法通过其他措施</w:t>
      </w:r>
      <w:r w:rsidR="008533F8">
        <w:rPr>
          <w:rFonts w:hint="eastAsia"/>
        </w:rPr>
        <w:t>管</w:t>
      </w:r>
      <w:r w:rsidRPr="0040703A">
        <w:rPr>
          <w:rFonts w:hint="eastAsia"/>
        </w:rPr>
        <w:t>控残余生物危害因素的情况下，向工人免费提供充足适当的个人防护装备？</w:t>
      </w:r>
    </w:p>
    <w:p w14:paraId="5BDFD7D5" w14:textId="77777777" w:rsidR="00EB3815" w:rsidRPr="0040703A" w:rsidRDefault="004779B8" w:rsidP="00EB3815">
      <w:pPr>
        <w:pStyle w:val="CHReportIndentletterlist1"/>
        <w:numPr>
          <w:ilvl w:val="0"/>
          <w:numId w:val="0"/>
        </w:numPr>
        <w:ind w:left="1077"/>
      </w:pPr>
      <w:sdt>
        <w:sdtPr>
          <w:rPr>
            <w:szCs w:val="21"/>
          </w:rPr>
          <w:id w:val="-304387965"/>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6ABB6026" w14:textId="4D1DA4E6" w:rsidR="0044178E" w:rsidRDefault="006A16B6" w:rsidP="0051787F">
      <w:pPr>
        <w:pStyle w:val="CHReportIndentletterlist1"/>
        <w:numPr>
          <w:ilvl w:val="1"/>
          <w:numId w:val="10"/>
        </w:numPr>
        <w:ind w:left="1077" w:hanging="510"/>
      </w:pPr>
      <w:r w:rsidRPr="0040703A">
        <w:rPr>
          <w:rFonts w:hint="eastAsia"/>
        </w:rPr>
        <w:t>要求安排对个人防护装备的</w:t>
      </w:r>
      <w:r w:rsidR="002C5239">
        <w:rPr>
          <w:rFonts w:hint="eastAsia"/>
        </w:rPr>
        <w:t>效能</w:t>
      </w:r>
      <w:r w:rsidRPr="0040703A">
        <w:rPr>
          <w:rFonts w:hint="eastAsia"/>
        </w:rPr>
        <w:t>和效率进行定期审查，对工作环境和工人健康</w:t>
      </w:r>
      <w:r w:rsidR="00EC05A1">
        <w:rPr>
          <w:rFonts w:hint="eastAsia"/>
        </w:rPr>
        <w:t>开展</w:t>
      </w:r>
      <w:r w:rsidRPr="0040703A">
        <w:rPr>
          <w:rFonts w:hint="eastAsia"/>
        </w:rPr>
        <w:t>定期监测，并对工作过程</w:t>
      </w:r>
      <w:r w:rsidR="00EC05A1">
        <w:rPr>
          <w:rFonts w:hint="eastAsia"/>
        </w:rPr>
        <w:t>加以</w:t>
      </w:r>
      <w:r w:rsidRPr="0040703A">
        <w:rPr>
          <w:rFonts w:hint="eastAsia"/>
        </w:rPr>
        <w:t>充分和负责任的监督？</w:t>
      </w:r>
    </w:p>
    <w:p w14:paraId="0E5B79E4" w14:textId="77777777" w:rsidR="00EB3815" w:rsidRPr="0040703A" w:rsidRDefault="004779B8" w:rsidP="00EB3815">
      <w:pPr>
        <w:pStyle w:val="CHReportIndentletterlist1"/>
        <w:numPr>
          <w:ilvl w:val="0"/>
          <w:numId w:val="0"/>
        </w:numPr>
        <w:ind w:left="1077"/>
      </w:pPr>
      <w:sdt>
        <w:sdtPr>
          <w:rPr>
            <w:szCs w:val="21"/>
          </w:rPr>
          <w:id w:val="-456178274"/>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3164722A" w14:textId="37A784E3" w:rsidR="0044178E" w:rsidRDefault="00F465BA" w:rsidP="0051787F">
      <w:pPr>
        <w:pStyle w:val="CHReportIndentletterlist1"/>
        <w:numPr>
          <w:ilvl w:val="1"/>
          <w:numId w:val="10"/>
        </w:numPr>
        <w:ind w:left="1077" w:hanging="510"/>
      </w:pPr>
      <w:r w:rsidRPr="0040703A">
        <w:rPr>
          <w:rFonts w:hint="eastAsia"/>
        </w:rPr>
        <w:t>要求确保以适当和固定的周期向管理者、监督员、工人以及工人的安全卫生代表提供有关工作环境中生物危害因素的信息、指导和培训？</w:t>
      </w:r>
    </w:p>
    <w:p w14:paraId="60D93A25" w14:textId="77777777" w:rsidR="00EB3815" w:rsidRPr="0040703A" w:rsidRDefault="004779B8" w:rsidP="00EB3815">
      <w:pPr>
        <w:pStyle w:val="CHReportIndentletterlist1"/>
        <w:numPr>
          <w:ilvl w:val="0"/>
          <w:numId w:val="0"/>
        </w:numPr>
        <w:ind w:left="1077"/>
      </w:pPr>
      <w:sdt>
        <w:sdtPr>
          <w:rPr>
            <w:szCs w:val="21"/>
          </w:rPr>
          <w:id w:val="-1800686726"/>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757C8AD3" w14:textId="0526646C" w:rsidR="0044178E" w:rsidRDefault="003618D6" w:rsidP="0051787F">
      <w:pPr>
        <w:pStyle w:val="CHReportIndentletterlist1"/>
        <w:numPr>
          <w:ilvl w:val="1"/>
          <w:numId w:val="10"/>
        </w:numPr>
        <w:ind w:left="1077" w:hanging="510"/>
      </w:pPr>
      <w:r w:rsidRPr="0040703A">
        <w:rPr>
          <w:rFonts w:hint="eastAsia"/>
        </w:rPr>
        <w:t>要求作出必要安排，确保所有工人在开始任何涉及生物风险的工作之前，在工作方法和材料发生变化时，以及在出现新的风险时，</w:t>
      </w:r>
      <w:r w:rsidR="00CA694B">
        <w:rPr>
          <w:rFonts w:hint="eastAsia"/>
        </w:rPr>
        <w:t>适当</w:t>
      </w:r>
      <w:r w:rsidRPr="0040703A">
        <w:rPr>
          <w:rFonts w:hint="eastAsia"/>
        </w:rPr>
        <w:t>了解与所分配的</w:t>
      </w:r>
      <w:r w:rsidR="00CA694B">
        <w:rPr>
          <w:rFonts w:hint="eastAsia"/>
        </w:rPr>
        <w:t>工作</w:t>
      </w:r>
      <w:r w:rsidRPr="0040703A">
        <w:rPr>
          <w:rFonts w:hint="eastAsia"/>
        </w:rPr>
        <w:t>任务有关的生物风险和为防止其健康受损而采取的措施，并在此后必要时定期</w:t>
      </w:r>
      <w:r w:rsidR="00035372" w:rsidRPr="0040703A">
        <w:rPr>
          <w:rFonts w:hint="eastAsia"/>
        </w:rPr>
        <w:t>收到相关通知</w:t>
      </w:r>
      <w:r w:rsidRPr="0040703A">
        <w:rPr>
          <w:rFonts w:hint="eastAsia"/>
        </w:rPr>
        <w:t>？</w:t>
      </w:r>
    </w:p>
    <w:p w14:paraId="68F3EC24" w14:textId="77777777" w:rsidR="00EB3815" w:rsidRPr="0040703A" w:rsidRDefault="004779B8" w:rsidP="00EB3815">
      <w:pPr>
        <w:pStyle w:val="CHReportIndentletterlist1"/>
        <w:numPr>
          <w:ilvl w:val="0"/>
          <w:numId w:val="0"/>
        </w:numPr>
        <w:ind w:left="1077"/>
      </w:pPr>
      <w:sdt>
        <w:sdtPr>
          <w:rPr>
            <w:szCs w:val="21"/>
          </w:rPr>
          <w:id w:val="2050491993"/>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45E6AB20" w14:textId="4B976E4B" w:rsidR="0044178E" w:rsidRDefault="0055742E" w:rsidP="0051787F">
      <w:pPr>
        <w:pStyle w:val="CHReportIndentletterlist1"/>
        <w:numPr>
          <w:ilvl w:val="1"/>
          <w:numId w:val="10"/>
        </w:numPr>
        <w:ind w:left="1077" w:hanging="510"/>
      </w:pPr>
      <w:r w:rsidRPr="0040703A">
        <w:rPr>
          <w:rFonts w:hint="eastAsia"/>
        </w:rPr>
        <w:t>与职业安全</w:t>
      </w:r>
      <w:r w:rsidR="00DA5C59" w:rsidRPr="0040703A">
        <w:rPr>
          <w:rFonts w:hint="eastAsia"/>
        </w:rPr>
        <w:t>卫生</w:t>
      </w:r>
      <w:r w:rsidRPr="0040703A">
        <w:rPr>
          <w:rFonts w:hint="eastAsia"/>
        </w:rPr>
        <w:t>委员会或工人代表合作，调查职业事故、</w:t>
      </w:r>
      <w:r w:rsidR="004238C3">
        <w:rPr>
          <w:rFonts w:hint="eastAsia"/>
        </w:rPr>
        <w:t>职业</w:t>
      </w:r>
      <w:r w:rsidRPr="0040703A">
        <w:rPr>
          <w:rFonts w:hint="eastAsia"/>
        </w:rPr>
        <w:t>病和危险事件，以便查明所有原因，并采取必要措施防止类似事件再次发生？</w:t>
      </w:r>
    </w:p>
    <w:p w14:paraId="3E881AD2" w14:textId="77777777" w:rsidR="00EB3815" w:rsidRPr="0040703A" w:rsidRDefault="004779B8" w:rsidP="00EB3815">
      <w:pPr>
        <w:pStyle w:val="CHReportIndentletterlist1"/>
        <w:numPr>
          <w:ilvl w:val="0"/>
          <w:numId w:val="0"/>
        </w:numPr>
        <w:ind w:left="1077"/>
      </w:pPr>
      <w:sdt>
        <w:sdtPr>
          <w:rPr>
            <w:szCs w:val="21"/>
          </w:rPr>
          <w:id w:val="-660927236"/>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10F7063D" w14:textId="77777777" w:rsidR="00EB3815" w:rsidRPr="00F85CD6" w:rsidRDefault="00EB3815" w:rsidP="00EB3815">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6FB6FDB1" w14:textId="77777777" w:rsidR="00EB3815" w:rsidRPr="00F85CD6" w:rsidRDefault="00EB3815" w:rsidP="00EB3815">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3D3FC8CF" w14:textId="27F098B0" w:rsidR="0044178E" w:rsidRDefault="0055742E"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规定，当两个或两个以上雇主同时在一个工作场所</w:t>
      </w:r>
      <w:r w:rsidR="004238C3">
        <w:rPr>
          <w:rFonts w:hint="eastAsia"/>
        </w:rPr>
        <w:t>进行作业</w:t>
      </w:r>
      <w:r w:rsidRPr="0040703A">
        <w:rPr>
          <w:rFonts w:hint="eastAsia"/>
        </w:rPr>
        <w:t>时，</w:t>
      </w:r>
      <w:r w:rsidR="00E42813" w:rsidRPr="0040703A">
        <w:rPr>
          <w:rFonts w:hint="eastAsia"/>
        </w:rPr>
        <w:t>它们应当</w:t>
      </w:r>
      <w:r w:rsidR="00455D19">
        <w:rPr>
          <w:rFonts w:hint="eastAsia"/>
        </w:rPr>
        <w:t>协同实施</w:t>
      </w:r>
      <w:r w:rsidR="00701B42">
        <w:rPr>
          <w:rFonts w:hint="eastAsia"/>
        </w:rPr>
        <w:t>有关</w:t>
      </w:r>
      <w:r w:rsidR="00E42813" w:rsidRPr="0040703A">
        <w:rPr>
          <w:rFonts w:hint="eastAsia"/>
        </w:rPr>
        <w:t>职业安全卫生及工作环境的规定，包括生物危害</w:t>
      </w:r>
      <w:r w:rsidR="006B5652">
        <w:rPr>
          <w:rFonts w:hint="eastAsia"/>
        </w:rPr>
        <w:t>因素</w:t>
      </w:r>
      <w:r w:rsidR="00E42813" w:rsidRPr="0040703A">
        <w:rPr>
          <w:rFonts w:hint="eastAsia"/>
        </w:rPr>
        <w:t>管理的有关规定，同时不影响雇主各自对其工人的</w:t>
      </w:r>
      <w:r w:rsidR="00701B42" w:rsidRPr="0040703A">
        <w:rPr>
          <w:rFonts w:hint="eastAsia"/>
        </w:rPr>
        <w:t>安全</w:t>
      </w:r>
      <w:r w:rsidR="00E42813" w:rsidRPr="0040703A">
        <w:rPr>
          <w:rFonts w:hint="eastAsia"/>
        </w:rPr>
        <w:t>健康应承担的责任？</w:t>
      </w:r>
    </w:p>
    <w:p w14:paraId="7D1BFD86" w14:textId="77777777"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1471098324"/>
          <w14:checkbox>
            <w14:checked w14:val="0"/>
            <w14:checkedState w14:val="2612" w14:font="MS Gothic"/>
            <w14:uncheckedState w14:val="2610" w14:font="MS Gothic"/>
          </w14:checkbox>
        </w:sdtPr>
        <w:sdtEndPr/>
        <w:sdtContent>
          <w:r w:rsidR="007A474D">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是</w:t>
      </w:r>
      <w:r w:rsidR="007A474D" w:rsidRPr="0051787F">
        <w:rPr>
          <w:sz w:val="21"/>
          <w:szCs w:val="21"/>
          <w:lang w:eastAsia="zh-CN"/>
        </w:rPr>
        <w:tab/>
      </w:r>
      <w:sdt>
        <w:sdtPr>
          <w:rPr>
            <w:sz w:val="21"/>
            <w:szCs w:val="21"/>
            <w:lang w:eastAsia="zh-CN"/>
          </w:rPr>
          <w:id w:val="2144540051"/>
          <w14:checkbox>
            <w14:checked w14:val="0"/>
            <w14:checkedState w14:val="2612" w14:font="MS Gothic"/>
            <w14:uncheckedState w14:val="2610" w14:font="MS Gothic"/>
          </w14:checkbox>
        </w:sdtPr>
        <w:sdtEndPr/>
        <w:sdtContent>
          <w:r w:rsidR="007A474D" w:rsidRPr="0051787F">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否</w:t>
      </w:r>
    </w:p>
    <w:p w14:paraId="35D9E947"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03D71C58" w14:textId="77777777" w:rsidR="007A474D" w:rsidRPr="00F85CD6" w:rsidRDefault="007A474D" w:rsidP="007A474D">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53079367" w14:textId="3570FA1C" w:rsidR="0044178E" w:rsidRPr="0040703A" w:rsidRDefault="00EC77E3" w:rsidP="007A474D">
      <w:pPr>
        <w:pStyle w:val="CHILCReportH2"/>
        <w:rPr>
          <w:b/>
        </w:rPr>
      </w:pPr>
      <w:r w:rsidRPr="0040703A">
        <w:rPr>
          <w:rFonts w:hint="eastAsia"/>
        </w:rPr>
        <w:t>应急准备</w:t>
      </w:r>
      <w:r w:rsidR="001C3537">
        <w:rPr>
          <w:rFonts w:hint="eastAsia"/>
        </w:rPr>
        <w:t>和</w:t>
      </w:r>
      <w:r w:rsidRPr="0040703A">
        <w:rPr>
          <w:rFonts w:hint="eastAsia"/>
        </w:rPr>
        <w:t>危害</w:t>
      </w:r>
      <w:r w:rsidR="001C3537">
        <w:rPr>
          <w:rFonts w:hint="eastAsia"/>
        </w:rPr>
        <w:t>与</w:t>
      </w:r>
      <w:r w:rsidRPr="0040703A">
        <w:rPr>
          <w:rFonts w:hint="eastAsia"/>
        </w:rPr>
        <w:t>风险预测</w:t>
      </w:r>
    </w:p>
    <w:p w14:paraId="64AEA6F7" w14:textId="6E66FD62" w:rsidR="0044178E" w:rsidRDefault="00325905"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w:t>
      </w:r>
      <w:r w:rsidR="006E2D10" w:rsidRPr="0040703A">
        <w:rPr>
          <w:rFonts w:hint="eastAsia"/>
        </w:rPr>
        <w:t>雇主</w:t>
      </w:r>
      <w:r w:rsidRPr="0040703A">
        <w:rPr>
          <w:rFonts w:hint="eastAsia"/>
        </w:rPr>
        <w:t>在工作环境中生物危害</w:t>
      </w:r>
      <w:r w:rsidR="009D2DB8" w:rsidRPr="0040703A">
        <w:rPr>
          <w:rFonts w:hint="eastAsia"/>
        </w:rPr>
        <w:t>因素</w:t>
      </w:r>
      <w:r w:rsidRPr="0040703A">
        <w:rPr>
          <w:rFonts w:hint="eastAsia"/>
        </w:rPr>
        <w:t>方面的义务和责任</w:t>
      </w:r>
      <w:r w:rsidR="00046D4A">
        <w:rPr>
          <w:rFonts w:hint="eastAsia"/>
        </w:rPr>
        <w:t>应当</w:t>
      </w:r>
      <w:r w:rsidRPr="0040703A">
        <w:rPr>
          <w:rFonts w:hint="eastAsia"/>
        </w:rPr>
        <w:t>包括采取措施，确保做好准备，有效管理工作环境中与生物危害</w:t>
      </w:r>
      <w:r w:rsidR="009D2DB8" w:rsidRPr="0040703A">
        <w:rPr>
          <w:rFonts w:hint="eastAsia"/>
        </w:rPr>
        <w:t>因素有关</w:t>
      </w:r>
      <w:r w:rsidRPr="0040703A">
        <w:rPr>
          <w:rFonts w:hint="eastAsia"/>
        </w:rPr>
        <w:t>的</w:t>
      </w:r>
      <w:r w:rsidR="009D2DB8" w:rsidRPr="0040703A">
        <w:rPr>
          <w:rFonts w:hint="eastAsia"/>
        </w:rPr>
        <w:t>卫生</w:t>
      </w:r>
      <w:r w:rsidR="00757759">
        <w:rPr>
          <w:rFonts w:hint="eastAsia"/>
        </w:rPr>
        <w:t>突发事件</w:t>
      </w:r>
      <w:r w:rsidRPr="0040703A">
        <w:rPr>
          <w:rFonts w:hint="eastAsia"/>
        </w:rPr>
        <w:t>，包括传染病的</w:t>
      </w:r>
      <w:r w:rsidR="00EE62D4" w:rsidRPr="0040703A">
        <w:rPr>
          <w:rFonts w:hint="eastAsia"/>
        </w:rPr>
        <w:t>暴发</w:t>
      </w:r>
      <w:r w:rsidRPr="0040703A">
        <w:rPr>
          <w:rFonts w:hint="eastAsia"/>
        </w:rPr>
        <w:t>？</w:t>
      </w:r>
    </w:p>
    <w:p w14:paraId="386806DF" w14:textId="77777777" w:rsidR="007A474D" w:rsidRPr="0051787F" w:rsidRDefault="004779B8" w:rsidP="007A474D">
      <w:pPr>
        <w:pStyle w:val="ReportParaIndentFirstline"/>
        <w:tabs>
          <w:tab w:val="left" w:pos="879"/>
          <w:tab w:val="left" w:pos="1560"/>
          <w:tab w:val="left" w:pos="1871"/>
        </w:tabs>
        <w:rPr>
          <w:sz w:val="21"/>
          <w:szCs w:val="21"/>
          <w:lang w:eastAsia="zh-CN"/>
        </w:rPr>
      </w:pPr>
      <w:sdt>
        <w:sdtPr>
          <w:rPr>
            <w:sz w:val="21"/>
            <w:szCs w:val="21"/>
            <w:lang w:eastAsia="zh-CN"/>
          </w:rPr>
          <w:id w:val="366408900"/>
          <w14:checkbox>
            <w14:checked w14:val="0"/>
            <w14:checkedState w14:val="2612" w14:font="MS Gothic"/>
            <w14:uncheckedState w14:val="2610" w14:font="MS Gothic"/>
          </w14:checkbox>
        </w:sdtPr>
        <w:sdtEndPr/>
        <w:sdtContent>
          <w:r w:rsidR="007A474D">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是</w:t>
      </w:r>
      <w:r w:rsidR="007A474D" w:rsidRPr="0051787F">
        <w:rPr>
          <w:sz w:val="21"/>
          <w:szCs w:val="21"/>
          <w:lang w:eastAsia="zh-CN"/>
        </w:rPr>
        <w:tab/>
      </w:r>
      <w:sdt>
        <w:sdtPr>
          <w:rPr>
            <w:sz w:val="21"/>
            <w:szCs w:val="21"/>
            <w:lang w:eastAsia="zh-CN"/>
          </w:rPr>
          <w:id w:val="-2087444136"/>
          <w14:checkbox>
            <w14:checked w14:val="0"/>
            <w14:checkedState w14:val="2612" w14:font="MS Gothic"/>
            <w14:uncheckedState w14:val="2610" w14:font="MS Gothic"/>
          </w14:checkbox>
        </w:sdtPr>
        <w:sdtEndPr/>
        <w:sdtContent>
          <w:r w:rsidR="007A474D" w:rsidRPr="0051787F">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否</w:t>
      </w:r>
    </w:p>
    <w:p w14:paraId="09DC6A76" w14:textId="77777777" w:rsidR="007A474D" w:rsidRPr="00F85CD6" w:rsidRDefault="007A474D" w:rsidP="007A474D">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67ECF559" w14:textId="77777777" w:rsidR="007A474D" w:rsidRPr="00F85CD6" w:rsidRDefault="007A474D" w:rsidP="007A474D">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3C406041" w14:textId="4AD08D82" w:rsidR="0044178E" w:rsidRPr="0040703A" w:rsidRDefault="000A647E"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w:t>
      </w:r>
      <w:r w:rsidR="006C7320" w:rsidRPr="0040703A">
        <w:rPr>
          <w:rFonts w:hint="eastAsia"/>
        </w:rPr>
        <w:t>，</w:t>
      </w:r>
      <w:r w:rsidRPr="0040703A">
        <w:rPr>
          <w:rFonts w:hint="eastAsia"/>
        </w:rPr>
        <w:t>此类工作场所措施</w:t>
      </w:r>
      <w:r w:rsidR="00046D4A">
        <w:rPr>
          <w:rFonts w:hint="eastAsia"/>
        </w:rPr>
        <w:t>应当</w:t>
      </w:r>
      <w:r w:rsidRPr="0040703A">
        <w:rPr>
          <w:rFonts w:hint="eastAsia"/>
        </w:rPr>
        <w:t>：</w:t>
      </w:r>
    </w:p>
    <w:p w14:paraId="0FE5D204" w14:textId="24A549D2" w:rsidR="000C6A3E" w:rsidRDefault="0074003A" w:rsidP="0051787F">
      <w:pPr>
        <w:pStyle w:val="CHReportIndentletterlist1"/>
        <w:numPr>
          <w:ilvl w:val="1"/>
          <w:numId w:val="10"/>
        </w:numPr>
        <w:ind w:left="1077" w:hanging="510"/>
      </w:pPr>
      <w:r w:rsidRPr="0040703A">
        <w:rPr>
          <w:rFonts w:hint="eastAsia"/>
        </w:rPr>
        <w:t>与公共卫生</w:t>
      </w:r>
      <w:r w:rsidR="00C91D19">
        <w:rPr>
          <w:rFonts w:hint="eastAsia"/>
        </w:rPr>
        <w:t>应急准备</w:t>
      </w:r>
      <w:r w:rsidR="00701B42">
        <w:rPr>
          <w:rFonts w:hint="eastAsia"/>
        </w:rPr>
        <w:t>和</w:t>
      </w:r>
      <w:r w:rsidR="00C91D19">
        <w:rPr>
          <w:rFonts w:hint="eastAsia"/>
        </w:rPr>
        <w:t>响</w:t>
      </w:r>
      <w:r w:rsidR="00701B42">
        <w:rPr>
          <w:rFonts w:hint="eastAsia"/>
        </w:rPr>
        <w:t>应</w:t>
      </w:r>
      <w:r w:rsidRPr="0040703A">
        <w:rPr>
          <w:rFonts w:hint="eastAsia"/>
        </w:rPr>
        <w:t>计划保持协调一致？</w:t>
      </w:r>
    </w:p>
    <w:p w14:paraId="66CE1A86" w14:textId="77777777" w:rsidR="00EB3815" w:rsidRPr="0040703A" w:rsidRDefault="004779B8" w:rsidP="00EB3815">
      <w:pPr>
        <w:pStyle w:val="CHReportIndentletterlist1"/>
        <w:numPr>
          <w:ilvl w:val="0"/>
          <w:numId w:val="0"/>
        </w:numPr>
        <w:ind w:left="1077"/>
      </w:pPr>
      <w:sdt>
        <w:sdtPr>
          <w:rPr>
            <w:szCs w:val="21"/>
          </w:rPr>
          <w:id w:val="-1714959505"/>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0215EBC1" w14:textId="726C14AD" w:rsidR="000C6A3E" w:rsidRDefault="00152E6B" w:rsidP="0051787F">
      <w:pPr>
        <w:pStyle w:val="CHReportIndentletterlist1"/>
        <w:numPr>
          <w:ilvl w:val="1"/>
          <w:numId w:val="10"/>
        </w:numPr>
        <w:ind w:left="1077" w:hanging="510"/>
      </w:pPr>
      <w:r w:rsidRPr="0040703A">
        <w:rPr>
          <w:rFonts w:hint="eastAsia"/>
        </w:rPr>
        <w:t>包括</w:t>
      </w:r>
      <w:r w:rsidR="00E649B5" w:rsidRPr="0040703A">
        <w:rPr>
          <w:rFonts w:hint="eastAsia"/>
        </w:rPr>
        <w:t>编制或更新</w:t>
      </w:r>
      <w:r w:rsidR="00E649B5">
        <w:rPr>
          <w:rFonts w:hint="eastAsia"/>
        </w:rPr>
        <w:t>有关</w:t>
      </w:r>
      <w:r w:rsidR="00E649B5" w:rsidRPr="0040703A">
        <w:rPr>
          <w:rFonts w:hint="eastAsia"/>
        </w:rPr>
        <w:t>管理</w:t>
      </w:r>
      <w:r w:rsidR="00E649B5">
        <w:rPr>
          <w:rFonts w:hint="eastAsia"/>
        </w:rPr>
        <w:t>与</w:t>
      </w:r>
      <w:r w:rsidRPr="0040703A">
        <w:rPr>
          <w:rFonts w:hint="eastAsia"/>
        </w:rPr>
        <w:t>生物危害</w:t>
      </w:r>
      <w:r w:rsidR="006B5652">
        <w:rPr>
          <w:rFonts w:hint="eastAsia"/>
        </w:rPr>
        <w:t>因素</w:t>
      </w:r>
      <w:r w:rsidR="00E649B5">
        <w:rPr>
          <w:rFonts w:hint="eastAsia"/>
        </w:rPr>
        <w:t>有关</w:t>
      </w:r>
      <w:r w:rsidR="00757759">
        <w:rPr>
          <w:rFonts w:hint="eastAsia"/>
        </w:rPr>
        <w:t>突发事件</w:t>
      </w:r>
      <w:r w:rsidRPr="0040703A">
        <w:rPr>
          <w:rFonts w:hint="eastAsia"/>
        </w:rPr>
        <w:t>的工作场所条例？</w:t>
      </w:r>
    </w:p>
    <w:p w14:paraId="01D8275D" w14:textId="77777777" w:rsidR="00EB3815" w:rsidRPr="0040703A" w:rsidRDefault="004779B8" w:rsidP="00EB3815">
      <w:pPr>
        <w:pStyle w:val="CHReportIndentletterlist1"/>
        <w:numPr>
          <w:ilvl w:val="0"/>
          <w:numId w:val="0"/>
        </w:numPr>
        <w:ind w:left="1077"/>
      </w:pPr>
      <w:sdt>
        <w:sdtPr>
          <w:rPr>
            <w:szCs w:val="21"/>
          </w:rPr>
          <w:id w:val="-1832972802"/>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593B5073" w14:textId="3DEEA156" w:rsidR="000C6A3E" w:rsidRDefault="00152E6B" w:rsidP="0051787F">
      <w:pPr>
        <w:pStyle w:val="CHReportIndentletterlist1"/>
        <w:numPr>
          <w:ilvl w:val="1"/>
          <w:numId w:val="10"/>
        </w:numPr>
        <w:ind w:left="1077" w:hanging="510"/>
      </w:pPr>
      <w:r w:rsidRPr="0040703A">
        <w:rPr>
          <w:rFonts w:hint="eastAsia"/>
        </w:rPr>
        <w:t>提供化学预防和自我检测的可能性？</w:t>
      </w:r>
    </w:p>
    <w:p w14:paraId="640A9CAA" w14:textId="77777777" w:rsidR="00EB3815" w:rsidRPr="0040703A" w:rsidRDefault="004779B8" w:rsidP="00EB3815">
      <w:pPr>
        <w:pStyle w:val="CHReportIndentletterlist1"/>
        <w:numPr>
          <w:ilvl w:val="0"/>
          <w:numId w:val="0"/>
        </w:numPr>
        <w:ind w:left="1077"/>
      </w:pPr>
      <w:sdt>
        <w:sdtPr>
          <w:rPr>
            <w:szCs w:val="21"/>
          </w:rPr>
          <w:id w:val="1620258489"/>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5A2F5D98" w14:textId="77777777" w:rsidR="00EB3815" w:rsidRPr="00F85CD6" w:rsidRDefault="00EB3815" w:rsidP="00EB3815">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66267871" w14:textId="77777777" w:rsidR="00EB3815" w:rsidRPr="00F85CD6" w:rsidRDefault="00EB3815" w:rsidP="00EB3815">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7C54CB89" w14:textId="673BF561" w:rsidR="0044178E" w:rsidRPr="0040703A" w:rsidRDefault="00A864BE" w:rsidP="00B66AF4">
      <w:pPr>
        <w:pStyle w:val="CHILCReportH1"/>
        <w:tabs>
          <w:tab w:val="left" w:pos="567"/>
        </w:tabs>
        <w:rPr>
          <w:b/>
        </w:rPr>
      </w:pPr>
      <w:bookmarkStart w:id="31" w:name="_Toc115172098"/>
      <w:bookmarkStart w:id="32" w:name="_Toc114064871"/>
      <w:r w:rsidRPr="0040703A">
        <w:t>VII.</w:t>
      </w:r>
      <w:bookmarkEnd w:id="31"/>
      <w:r w:rsidR="00B66AF4">
        <w:tab/>
      </w:r>
      <w:r w:rsidR="00CD473C" w:rsidRPr="0040703A">
        <w:rPr>
          <w:rFonts w:hint="eastAsia"/>
        </w:rPr>
        <w:t>工人及其代表的权利和责任</w:t>
      </w:r>
    </w:p>
    <w:p w14:paraId="27F089F4" w14:textId="7CD0DFC6" w:rsidR="0044178E" w:rsidRPr="0040703A" w:rsidRDefault="00EA78DE" w:rsidP="00B66AF4">
      <w:pPr>
        <w:pStyle w:val="CHReportParaNum"/>
        <w:numPr>
          <w:ilvl w:val="0"/>
          <w:numId w:val="10"/>
        </w:numPr>
      </w:pPr>
      <w:r w:rsidRPr="0040703A">
        <w:rPr>
          <w:rFonts w:hint="eastAsia"/>
        </w:rPr>
        <w:t>一项或多项文书是否</w:t>
      </w:r>
      <w:r w:rsidR="00046D4A">
        <w:rPr>
          <w:rFonts w:hint="eastAsia"/>
        </w:rPr>
        <w:t>应当</w:t>
      </w:r>
      <w:r w:rsidRPr="0040703A">
        <w:rPr>
          <w:rFonts w:hint="eastAsia"/>
        </w:rPr>
        <w:t>规定，工人有权根据国情和惯例：</w:t>
      </w:r>
    </w:p>
    <w:p w14:paraId="51E91F25" w14:textId="3D7296AF" w:rsidR="0044178E" w:rsidRDefault="00131FF6" w:rsidP="0051787F">
      <w:pPr>
        <w:pStyle w:val="CHReportIndentletterlist1"/>
        <w:numPr>
          <w:ilvl w:val="1"/>
          <w:numId w:val="10"/>
        </w:numPr>
        <w:ind w:left="1077" w:hanging="510"/>
      </w:pPr>
      <w:r>
        <w:rPr>
          <w:rFonts w:hint="eastAsia"/>
        </w:rPr>
        <w:t>知晓</w:t>
      </w:r>
      <w:r w:rsidR="00F81CC7" w:rsidRPr="0040703A">
        <w:rPr>
          <w:rFonts w:hint="eastAsia"/>
        </w:rPr>
        <w:t>在工作环境中</w:t>
      </w:r>
      <w:r>
        <w:rPr>
          <w:rFonts w:hint="eastAsia"/>
        </w:rPr>
        <w:t>接触</w:t>
      </w:r>
      <w:r w:rsidR="00F81CC7" w:rsidRPr="0040703A">
        <w:rPr>
          <w:rFonts w:hint="eastAsia"/>
        </w:rPr>
        <w:t>的生物危害</w:t>
      </w:r>
      <w:r>
        <w:rPr>
          <w:rFonts w:hint="eastAsia"/>
        </w:rPr>
        <w:t>因素以及</w:t>
      </w:r>
      <w:r w:rsidR="00F81CC7" w:rsidRPr="0040703A">
        <w:rPr>
          <w:rFonts w:hint="eastAsia"/>
        </w:rPr>
        <w:t>适当的预防和保护措施</w:t>
      </w:r>
      <w:r>
        <w:rPr>
          <w:rFonts w:hint="eastAsia"/>
        </w:rPr>
        <w:t>及其</w:t>
      </w:r>
      <w:r w:rsidR="00C91D19">
        <w:rPr>
          <w:rFonts w:hint="eastAsia"/>
        </w:rPr>
        <w:t>落实</w:t>
      </w:r>
      <w:r>
        <w:rPr>
          <w:rFonts w:hint="eastAsia"/>
        </w:rPr>
        <w:t>方法</w:t>
      </w:r>
      <w:r w:rsidR="00F81CC7" w:rsidRPr="0040703A">
        <w:rPr>
          <w:rFonts w:hint="eastAsia"/>
        </w:rPr>
        <w:t>？</w:t>
      </w:r>
    </w:p>
    <w:p w14:paraId="5BF83AAB" w14:textId="77777777" w:rsidR="00EB3815" w:rsidRPr="0040703A" w:rsidRDefault="004779B8" w:rsidP="00EB3815">
      <w:pPr>
        <w:pStyle w:val="CHReportIndentletterlist1"/>
        <w:numPr>
          <w:ilvl w:val="0"/>
          <w:numId w:val="0"/>
        </w:numPr>
        <w:ind w:left="1077"/>
      </w:pPr>
      <w:sdt>
        <w:sdtPr>
          <w:rPr>
            <w:szCs w:val="21"/>
          </w:rPr>
          <w:id w:val="155580130"/>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775CAF8C" w14:textId="682AC6A1" w:rsidR="0044178E" w:rsidRDefault="001C2BEB" w:rsidP="0051787F">
      <w:pPr>
        <w:pStyle w:val="CHReportIndentletterlist1"/>
        <w:numPr>
          <w:ilvl w:val="1"/>
          <w:numId w:val="10"/>
        </w:numPr>
        <w:ind w:left="1077" w:hanging="510"/>
      </w:pPr>
      <w:r w:rsidRPr="0040703A">
        <w:rPr>
          <w:rFonts w:hint="eastAsia"/>
        </w:rPr>
        <w:t>就</w:t>
      </w:r>
      <w:r w:rsidR="001306D3" w:rsidRPr="0040703A">
        <w:rPr>
          <w:rFonts w:hint="eastAsia"/>
        </w:rPr>
        <w:t>雇主或主管当局进行</w:t>
      </w:r>
      <w:r w:rsidRPr="0040703A">
        <w:rPr>
          <w:rFonts w:hint="eastAsia"/>
        </w:rPr>
        <w:t>的</w:t>
      </w:r>
      <w:r w:rsidR="001306D3" w:rsidRPr="0040703A">
        <w:rPr>
          <w:rFonts w:hint="eastAsia"/>
        </w:rPr>
        <w:t>生物危害</w:t>
      </w:r>
      <w:r w:rsidR="006B5652">
        <w:rPr>
          <w:rFonts w:hint="eastAsia"/>
        </w:rPr>
        <w:t>因素</w:t>
      </w:r>
      <w:r w:rsidR="00F11D1F">
        <w:rPr>
          <w:rFonts w:hint="eastAsia"/>
        </w:rPr>
        <w:t>鉴</w:t>
      </w:r>
      <w:r w:rsidR="00C91D19">
        <w:rPr>
          <w:rFonts w:hint="eastAsia"/>
        </w:rPr>
        <w:t>别</w:t>
      </w:r>
      <w:r w:rsidR="001306D3" w:rsidRPr="0040703A">
        <w:rPr>
          <w:rFonts w:hint="eastAsia"/>
        </w:rPr>
        <w:t>和生物危害</w:t>
      </w:r>
      <w:r w:rsidR="006B5652">
        <w:rPr>
          <w:rFonts w:hint="eastAsia"/>
        </w:rPr>
        <w:t>因素</w:t>
      </w:r>
      <w:r w:rsidR="001306D3" w:rsidRPr="0040703A">
        <w:rPr>
          <w:rFonts w:hint="eastAsia"/>
        </w:rPr>
        <w:t>风险评估</w:t>
      </w:r>
      <w:r w:rsidRPr="0040703A">
        <w:rPr>
          <w:rFonts w:hint="eastAsia"/>
        </w:rPr>
        <w:t>工作</w:t>
      </w:r>
      <w:r w:rsidR="00EA3BDF">
        <w:rPr>
          <w:rFonts w:hint="eastAsia"/>
        </w:rPr>
        <w:t>提出</w:t>
      </w:r>
      <w:r w:rsidRPr="0040703A">
        <w:rPr>
          <w:rFonts w:hint="eastAsia"/>
        </w:rPr>
        <w:t>意见</w:t>
      </w:r>
      <w:r w:rsidR="001306D3" w:rsidRPr="0040703A">
        <w:rPr>
          <w:rFonts w:hint="eastAsia"/>
        </w:rPr>
        <w:t>？</w:t>
      </w:r>
    </w:p>
    <w:p w14:paraId="66A3EA2E" w14:textId="77777777" w:rsidR="00EB3815" w:rsidRPr="0040703A" w:rsidRDefault="004779B8" w:rsidP="00EB3815">
      <w:pPr>
        <w:pStyle w:val="CHReportIndentletterlist1"/>
        <w:numPr>
          <w:ilvl w:val="0"/>
          <w:numId w:val="0"/>
        </w:numPr>
        <w:ind w:left="1077"/>
      </w:pPr>
      <w:sdt>
        <w:sdtPr>
          <w:rPr>
            <w:szCs w:val="21"/>
          </w:rPr>
          <w:id w:val="544337094"/>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39C77749" w14:textId="068AF485" w:rsidR="0044178E" w:rsidRDefault="00EA3BDF" w:rsidP="0051787F">
      <w:pPr>
        <w:pStyle w:val="CHReportIndentletterlist1"/>
        <w:numPr>
          <w:ilvl w:val="1"/>
          <w:numId w:val="10"/>
        </w:numPr>
        <w:ind w:left="1077" w:hanging="510"/>
      </w:pPr>
      <w:r>
        <w:rPr>
          <w:rFonts w:hint="eastAsia"/>
        </w:rPr>
        <w:t>就</w:t>
      </w:r>
      <w:r w:rsidR="00C91D19">
        <w:rPr>
          <w:rFonts w:hint="eastAsia"/>
        </w:rPr>
        <w:t>管</w:t>
      </w:r>
      <w:r w:rsidR="001C2BEB" w:rsidRPr="0040703A">
        <w:rPr>
          <w:rFonts w:hint="eastAsia"/>
        </w:rPr>
        <w:t>控</w:t>
      </w:r>
      <w:r w:rsidR="006B5652" w:rsidRPr="0040703A">
        <w:rPr>
          <w:rFonts w:hint="eastAsia"/>
        </w:rPr>
        <w:t>任何</w:t>
      </w:r>
      <w:r w:rsidR="001C2BEB" w:rsidRPr="0040703A">
        <w:rPr>
          <w:rFonts w:hint="eastAsia"/>
        </w:rPr>
        <w:t>工作环境中生物危害</w:t>
      </w:r>
      <w:r w:rsidR="00C91D19">
        <w:rPr>
          <w:rFonts w:hint="eastAsia"/>
        </w:rPr>
        <w:t>因素</w:t>
      </w:r>
      <w:r>
        <w:rPr>
          <w:rFonts w:hint="eastAsia"/>
        </w:rPr>
        <w:t>所</w:t>
      </w:r>
      <w:r w:rsidRPr="0040703A">
        <w:rPr>
          <w:rFonts w:hint="eastAsia"/>
        </w:rPr>
        <w:t>采取</w:t>
      </w:r>
      <w:r>
        <w:rPr>
          <w:rFonts w:hint="eastAsia"/>
        </w:rPr>
        <w:t>的</w:t>
      </w:r>
      <w:r w:rsidRPr="0040703A">
        <w:rPr>
          <w:rFonts w:hint="eastAsia"/>
        </w:rPr>
        <w:t>措施</w:t>
      </w:r>
      <w:r>
        <w:rPr>
          <w:rFonts w:hint="eastAsia"/>
        </w:rPr>
        <w:t>提出</w:t>
      </w:r>
      <w:r w:rsidR="001C2BEB" w:rsidRPr="0040703A">
        <w:rPr>
          <w:rFonts w:hint="eastAsia"/>
        </w:rPr>
        <w:t>意见？</w:t>
      </w:r>
    </w:p>
    <w:p w14:paraId="7D9CB96D" w14:textId="77777777" w:rsidR="00EB3815" w:rsidRPr="0040703A" w:rsidRDefault="004779B8" w:rsidP="00EB3815">
      <w:pPr>
        <w:pStyle w:val="CHReportIndentletterlist1"/>
        <w:numPr>
          <w:ilvl w:val="0"/>
          <w:numId w:val="0"/>
        </w:numPr>
        <w:ind w:left="1077"/>
      </w:pPr>
      <w:sdt>
        <w:sdtPr>
          <w:rPr>
            <w:szCs w:val="21"/>
          </w:rPr>
          <w:id w:val="570171192"/>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3437F4E0" w14:textId="33A88EB4" w:rsidR="0044178E" w:rsidRDefault="004B26E5" w:rsidP="0051787F">
      <w:pPr>
        <w:pStyle w:val="CHReportIndentletterlist1"/>
        <w:numPr>
          <w:ilvl w:val="1"/>
          <w:numId w:val="10"/>
        </w:numPr>
        <w:ind w:left="1077" w:hanging="510"/>
      </w:pPr>
      <w:r w:rsidRPr="0040703A">
        <w:rPr>
          <w:rFonts w:hint="eastAsia"/>
        </w:rPr>
        <w:t>参与预防和保护措施</w:t>
      </w:r>
      <w:r w:rsidR="001E6E06">
        <w:rPr>
          <w:rFonts w:hint="eastAsia"/>
        </w:rPr>
        <w:t>的落实工作</w:t>
      </w:r>
      <w:r w:rsidRPr="0040703A">
        <w:rPr>
          <w:rFonts w:hint="eastAsia"/>
        </w:rPr>
        <w:t>，</w:t>
      </w:r>
      <w:r w:rsidR="001E6E06">
        <w:rPr>
          <w:rFonts w:hint="eastAsia"/>
        </w:rPr>
        <w:t>以</w:t>
      </w:r>
      <w:r w:rsidRPr="0040703A">
        <w:rPr>
          <w:rFonts w:hint="eastAsia"/>
        </w:rPr>
        <w:t>保护自己和其他工人免受工作环境中的生物危害？</w:t>
      </w:r>
    </w:p>
    <w:p w14:paraId="43AC9544" w14:textId="77777777" w:rsidR="00EB3815" w:rsidRPr="0040703A" w:rsidRDefault="004779B8" w:rsidP="00EB3815">
      <w:pPr>
        <w:pStyle w:val="CHReportIndentletterlist1"/>
        <w:numPr>
          <w:ilvl w:val="0"/>
          <w:numId w:val="0"/>
        </w:numPr>
        <w:ind w:left="1077"/>
      </w:pPr>
      <w:sdt>
        <w:sdtPr>
          <w:rPr>
            <w:szCs w:val="21"/>
          </w:rPr>
          <w:id w:val="-1491324089"/>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61BA088B" w14:textId="6C459AD1" w:rsidR="0044178E" w:rsidRDefault="009E0683" w:rsidP="0051787F">
      <w:pPr>
        <w:pStyle w:val="CHReportIndentletterlist1"/>
        <w:numPr>
          <w:ilvl w:val="1"/>
          <w:numId w:val="10"/>
        </w:numPr>
        <w:ind w:left="1077" w:hanging="510"/>
      </w:pPr>
      <w:r w:rsidRPr="0040703A">
        <w:rPr>
          <w:rFonts w:hint="eastAsia"/>
        </w:rPr>
        <w:t>参与</w:t>
      </w:r>
      <w:r w:rsidR="001E6E06">
        <w:rPr>
          <w:rFonts w:hint="eastAsia"/>
        </w:rPr>
        <w:t>职业</w:t>
      </w:r>
      <w:r w:rsidRPr="0040703A">
        <w:rPr>
          <w:rFonts w:hint="eastAsia"/>
        </w:rPr>
        <w:t>事故、职业病和危险事件的调查</w:t>
      </w:r>
      <w:r w:rsidR="001E6E06">
        <w:rPr>
          <w:rFonts w:hint="eastAsia"/>
        </w:rPr>
        <w:t>工作</w:t>
      </w:r>
      <w:r w:rsidRPr="0040703A">
        <w:rPr>
          <w:rFonts w:hint="eastAsia"/>
        </w:rPr>
        <w:t>？</w:t>
      </w:r>
    </w:p>
    <w:p w14:paraId="6B7024E6" w14:textId="77777777" w:rsidR="00EB3815" w:rsidRPr="0040703A" w:rsidRDefault="004779B8" w:rsidP="00EB3815">
      <w:pPr>
        <w:pStyle w:val="CHReportIndentletterlist1"/>
        <w:numPr>
          <w:ilvl w:val="0"/>
          <w:numId w:val="0"/>
        </w:numPr>
        <w:ind w:left="1077"/>
      </w:pPr>
      <w:sdt>
        <w:sdtPr>
          <w:rPr>
            <w:szCs w:val="21"/>
          </w:rPr>
          <w:id w:val="-1399437056"/>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38E6AE2A" w14:textId="5A2CAB90" w:rsidR="0044178E" w:rsidRDefault="007659A4" w:rsidP="0051787F">
      <w:pPr>
        <w:pStyle w:val="CHReportIndentletterlist1"/>
        <w:numPr>
          <w:ilvl w:val="1"/>
          <w:numId w:val="10"/>
        </w:numPr>
        <w:ind w:left="1077" w:hanging="510"/>
      </w:pPr>
      <w:r>
        <w:rPr>
          <w:rFonts w:hint="eastAsia"/>
        </w:rPr>
        <w:t>依照</w:t>
      </w:r>
      <w:r w:rsidR="00115D3D" w:rsidRPr="00314D2A">
        <w:rPr>
          <w:rFonts w:hint="eastAsia"/>
        </w:rPr>
        <w:t>个人和医疗数据保密规</w:t>
      </w:r>
      <w:r w:rsidR="00115D3D">
        <w:rPr>
          <w:rFonts w:hint="eastAsia"/>
        </w:rPr>
        <w:t>章，</w:t>
      </w:r>
      <w:r w:rsidR="001E6E06" w:rsidRPr="005768E9">
        <w:rPr>
          <w:rFonts w:hint="eastAsia"/>
        </w:rPr>
        <w:t>获得</w:t>
      </w:r>
      <w:r w:rsidR="001E6E06" w:rsidRPr="00314D2A">
        <w:rPr>
          <w:rFonts w:hint="eastAsia"/>
        </w:rPr>
        <w:t>健康监测和医疗检查报告</w:t>
      </w:r>
      <w:r w:rsidR="00C059FF" w:rsidRPr="0040703A">
        <w:rPr>
          <w:rFonts w:hint="eastAsia"/>
        </w:rPr>
        <w:t>，包括生物危害</w:t>
      </w:r>
      <w:r w:rsidR="006B5652">
        <w:rPr>
          <w:rFonts w:hint="eastAsia"/>
        </w:rPr>
        <w:t>因素</w:t>
      </w:r>
      <w:r w:rsidR="00C059FF" w:rsidRPr="0040703A">
        <w:rPr>
          <w:rFonts w:hint="eastAsia"/>
        </w:rPr>
        <w:t>方面的报告？</w:t>
      </w:r>
    </w:p>
    <w:p w14:paraId="73B9B6CC" w14:textId="77777777" w:rsidR="00EB3815" w:rsidRPr="0040703A" w:rsidRDefault="004779B8" w:rsidP="00EB3815">
      <w:pPr>
        <w:pStyle w:val="CHReportIndentletterlist1"/>
        <w:numPr>
          <w:ilvl w:val="0"/>
          <w:numId w:val="0"/>
        </w:numPr>
        <w:ind w:left="1077"/>
      </w:pPr>
      <w:sdt>
        <w:sdtPr>
          <w:rPr>
            <w:szCs w:val="21"/>
          </w:rPr>
          <w:id w:val="-559932954"/>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04B449CB" w14:textId="3E9903F5" w:rsidR="0044178E" w:rsidRDefault="00C8441A" w:rsidP="0051787F">
      <w:pPr>
        <w:pStyle w:val="CHReportIndentletterlist1"/>
        <w:numPr>
          <w:ilvl w:val="1"/>
          <w:numId w:val="10"/>
        </w:numPr>
        <w:ind w:left="1077" w:hanging="510"/>
      </w:pPr>
      <w:r w:rsidRPr="0040703A">
        <w:rPr>
          <w:rFonts w:hint="eastAsia"/>
        </w:rPr>
        <w:t>在</w:t>
      </w:r>
      <w:r w:rsidR="008D64A8" w:rsidRPr="0040703A">
        <w:rPr>
          <w:rFonts w:hint="eastAsia"/>
        </w:rPr>
        <w:t>认为所采取的措施和使用的手段不足以确保安全卫生的工作环境</w:t>
      </w:r>
      <w:r w:rsidRPr="0040703A">
        <w:rPr>
          <w:rFonts w:hint="eastAsia"/>
        </w:rPr>
        <w:t>时</w:t>
      </w:r>
      <w:r w:rsidR="008D64A8" w:rsidRPr="0040703A">
        <w:rPr>
          <w:rFonts w:hint="eastAsia"/>
        </w:rPr>
        <w:t>，向主管当局提出申诉？</w:t>
      </w:r>
    </w:p>
    <w:p w14:paraId="72889088" w14:textId="77777777" w:rsidR="00EB3815" w:rsidRPr="0040703A" w:rsidRDefault="004779B8" w:rsidP="00EB3815">
      <w:pPr>
        <w:pStyle w:val="CHReportIndentletterlist1"/>
        <w:numPr>
          <w:ilvl w:val="0"/>
          <w:numId w:val="0"/>
        </w:numPr>
        <w:ind w:left="1077"/>
      </w:pPr>
      <w:sdt>
        <w:sdtPr>
          <w:rPr>
            <w:szCs w:val="21"/>
          </w:rPr>
          <w:id w:val="1581249001"/>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137F9DA2" w14:textId="0097AF81" w:rsidR="0044178E" w:rsidRDefault="00C8441A" w:rsidP="0051787F">
      <w:pPr>
        <w:pStyle w:val="CHReportIndentletterlist1"/>
        <w:numPr>
          <w:ilvl w:val="1"/>
          <w:numId w:val="10"/>
        </w:numPr>
        <w:ind w:left="1077" w:hanging="510"/>
      </w:pPr>
      <w:r w:rsidRPr="0040703A">
        <w:rPr>
          <w:rFonts w:hint="eastAsia"/>
        </w:rPr>
        <w:t>在有合理理由认为由于接触生物危害因素，其安全和健康面临</w:t>
      </w:r>
      <w:r w:rsidR="00E649B5">
        <w:rPr>
          <w:rFonts w:hint="eastAsia"/>
        </w:rPr>
        <w:t>明显重大</w:t>
      </w:r>
      <w:r w:rsidRPr="0040703A">
        <w:rPr>
          <w:rFonts w:hint="eastAsia"/>
        </w:rPr>
        <w:t>危险时，</w:t>
      </w:r>
      <w:r w:rsidR="00C25C74">
        <w:rPr>
          <w:rFonts w:hint="eastAsia"/>
        </w:rPr>
        <w:t>撤离作业现场</w:t>
      </w:r>
      <w:r w:rsidRPr="0040703A">
        <w:rPr>
          <w:rFonts w:hint="eastAsia"/>
        </w:rPr>
        <w:t>且不</w:t>
      </w:r>
      <w:r w:rsidR="00046D4A">
        <w:rPr>
          <w:rFonts w:hint="eastAsia"/>
        </w:rPr>
        <w:t>应当</w:t>
      </w:r>
      <w:r w:rsidRPr="0040703A">
        <w:rPr>
          <w:rFonts w:hint="eastAsia"/>
        </w:rPr>
        <w:t>承担任何不合理的后果，并</w:t>
      </w:r>
      <w:r w:rsidR="00046D4A">
        <w:rPr>
          <w:rFonts w:hint="eastAsia"/>
        </w:rPr>
        <w:t>应当</w:t>
      </w:r>
      <w:r w:rsidRPr="0040703A">
        <w:rPr>
          <w:rFonts w:hint="eastAsia"/>
        </w:rPr>
        <w:t>立即</w:t>
      </w:r>
      <w:r w:rsidR="00466D1B">
        <w:rPr>
          <w:rFonts w:hint="eastAsia"/>
        </w:rPr>
        <w:t>向</w:t>
      </w:r>
      <w:r w:rsidRPr="0040703A">
        <w:rPr>
          <w:rFonts w:hint="eastAsia"/>
        </w:rPr>
        <w:t>其直接主管和工人代表</w:t>
      </w:r>
      <w:r w:rsidR="00466D1B">
        <w:rPr>
          <w:rFonts w:hint="eastAsia"/>
        </w:rPr>
        <w:t>报告</w:t>
      </w:r>
      <w:r w:rsidRPr="0040703A">
        <w:rPr>
          <w:rFonts w:hint="eastAsia"/>
        </w:rPr>
        <w:t>？</w:t>
      </w:r>
    </w:p>
    <w:p w14:paraId="25E6D718" w14:textId="77777777" w:rsidR="00EB3815" w:rsidRPr="0040703A" w:rsidRDefault="004779B8" w:rsidP="00EB3815">
      <w:pPr>
        <w:pStyle w:val="CHReportIndentletterlist1"/>
        <w:numPr>
          <w:ilvl w:val="0"/>
          <w:numId w:val="0"/>
        </w:numPr>
        <w:ind w:left="1077"/>
      </w:pPr>
      <w:sdt>
        <w:sdtPr>
          <w:rPr>
            <w:szCs w:val="21"/>
          </w:rPr>
          <w:id w:val="1984422298"/>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21CEFBC3" w14:textId="0491FBCD" w:rsidR="0044178E" w:rsidRDefault="00BA32BF" w:rsidP="0051787F">
      <w:pPr>
        <w:pStyle w:val="CHReportIndentletterlist1"/>
        <w:numPr>
          <w:ilvl w:val="1"/>
          <w:numId w:val="10"/>
        </w:numPr>
        <w:ind w:left="1077" w:hanging="510"/>
      </w:pPr>
      <w:r w:rsidRPr="0040703A">
        <w:rPr>
          <w:rFonts w:hint="eastAsia"/>
        </w:rPr>
        <w:t>在有合理理由认为由于接触生物危害因素，</w:t>
      </w:r>
      <w:r w:rsidR="00F84869">
        <w:rPr>
          <w:rFonts w:hint="eastAsia"/>
        </w:rPr>
        <w:t>作业</w:t>
      </w:r>
      <w:r w:rsidRPr="0040703A">
        <w:rPr>
          <w:rFonts w:hint="eastAsia"/>
        </w:rPr>
        <w:t>环境对其生命或健康构成</w:t>
      </w:r>
      <w:r w:rsidR="00E649B5">
        <w:rPr>
          <w:rFonts w:hint="eastAsia"/>
        </w:rPr>
        <w:t>明显重大</w:t>
      </w:r>
      <w:r w:rsidRPr="0040703A">
        <w:rPr>
          <w:rFonts w:hint="eastAsia"/>
        </w:rPr>
        <w:t>危险时，要求</w:t>
      </w:r>
      <w:r w:rsidR="00114104" w:rsidRPr="00114104">
        <w:rPr>
          <w:rFonts w:hint="eastAsia"/>
        </w:rPr>
        <w:t>在开始或继续作业之前</w:t>
      </w:r>
      <w:r w:rsidR="00114104">
        <w:rPr>
          <w:rFonts w:hint="eastAsia"/>
        </w:rPr>
        <w:t>，</w:t>
      </w:r>
      <w:r w:rsidR="00F84869">
        <w:rPr>
          <w:rFonts w:hint="eastAsia"/>
        </w:rPr>
        <w:t>对此</w:t>
      </w:r>
      <w:r w:rsidRPr="0040703A">
        <w:rPr>
          <w:rFonts w:hint="eastAsia"/>
        </w:rPr>
        <w:t>进行</w:t>
      </w:r>
      <w:r w:rsidR="00EC0558">
        <w:rPr>
          <w:rFonts w:hint="eastAsia"/>
        </w:rPr>
        <w:t>一次</w:t>
      </w:r>
      <w:r w:rsidRPr="0040703A">
        <w:rPr>
          <w:rFonts w:hint="eastAsia"/>
        </w:rPr>
        <w:t>全面调查</w:t>
      </w:r>
      <w:r w:rsidR="009A4664" w:rsidRPr="0040703A">
        <w:rPr>
          <w:rFonts w:hint="eastAsia"/>
        </w:rPr>
        <w:t>并</w:t>
      </w:r>
      <w:r w:rsidRPr="0040703A">
        <w:rPr>
          <w:rFonts w:hint="eastAsia"/>
        </w:rPr>
        <w:t>采取补救</w:t>
      </w:r>
      <w:r w:rsidR="00114104">
        <w:rPr>
          <w:rFonts w:hint="eastAsia"/>
        </w:rPr>
        <w:t>行动</w:t>
      </w:r>
      <w:r w:rsidRPr="0040703A">
        <w:rPr>
          <w:rFonts w:hint="eastAsia"/>
        </w:rPr>
        <w:t>？</w:t>
      </w:r>
    </w:p>
    <w:p w14:paraId="4AD4E3FF" w14:textId="77777777" w:rsidR="00EB3815" w:rsidRPr="0040703A" w:rsidRDefault="004779B8" w:rsidP="00EB3815">
      <w:pPr>
        <w:pStyle w:val="CHReportIndentletterlist1"/>
        <w:numPr>
          <w:ilvl w:val="0"/>
          <w:numId w:val="0"/>
        </w:numPr>
        <w:ind w:left="1077"/>
      </w:pPr>
      <w:sdt>
        <w:sdtPr>
          <w:rPr>
            <w:szCs w:val="21"/>
          </w:rPr>
          <w:id w:val="365724761"/>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1C9D2C40" w14:textId="7BFF23F0" w:rsidR="0044178E" w:rsidRDefault="00773C6C" w:rsidP="0051787F">
      <w:pPr>
        <w:pStyle w:val="CHReportIndentletterlist1"/>
        <w:numPr>
          <w:ilvl w:val="1"/>
          <w:numId w:val="10"/>
        </w:numPr>
        <w:ind w:left="1077" w:hanging="510"/>
      </w:pPr>
      <w:r w:rsidRPr="0040703A">
        <w:rPr>
          <w:rFonts w:hint="eastAsia"/>
        </w:rPr>
        <w:t>在</w:t>
      </w:r>
      <w:r w:rsidR="00D0403D" w:rsidRPr="0040703A">
        <w:rPr>
          <w:rFonts w:hint="eastAsia"/>
        </w:rPr>
        <w:t>因</w:t>
      </w:r>
      <w:r w:rsidR="003F6C84" w:rsidRPr="0040703A">
        <w:rPr>
          <w:rFonts w:hint="eastAsia"/>
        </w:rPr>
        <w:t>接触生物危害因素，出于</w:t>
      </w:r>
      <w:r w:rsidRPr="0040703A">
        <w:rPr>
          <w:rFonts w:hint="eastAsia"/>
        </w:rPr>
        <w:t>健康原因不得继续从事某一特定工作时，有权根据职业卫生服务机构的建议，调往其他工作岗位，前提是存在</w:t>
      </w:r>
      <w:r w:rsidR="00F84869">
        <w:rPr>
          <w:rFonts w:hint="eastAsia"/>
        </w:rPr>
        <w:t>此类</w:t>
      </w:r>
      <w:r w:rsidRPr="0040703A">
        <w:rPr>
          <w:rFonts w:hint="eastAsia"/>
        </w:rPr>
        <w:t>替代岗位且有关工人具备从事</w:t>
      </w:r>
      <w:r w:rsidR="00F84869">
        <w:rPr>
          <w:rFonts w:hint="eastAsia"/>
        </w:rPr>
        <w:t>此类</w:t>
      </w:r>
      <w:r w:rsidRPr="0040703A">
        <w:rPr>
          <w:rFonts w:hint="eastAsia"/>
        </w:rPr>
        <w:t>替代工作的资格或能够在接受相关培训后胜任该工作？</w:t>
      </w:r>
    </w:p>
    <w:p w14:paraId="47BC1083" w14:textId="77777777" w:rsidR="00EB3815" w:rsidRPr="0040703A" w:rsidRDefault="004779B8" w:rsidP="00EB3815">
      <w:pPr>
        <w:pStyle w:val="CHReportIndentletterlist1"/>
        <w:numPr>
          <w:ilvl w:val="0"/>
          <w:numId w:val="0"/>
        </w:numPr>
        <w:ind w:left="1077"/>
      </w:pPr>
      <w:sdt>
        <w:sdtPr>
          <w:rPr>
            <w:szCs w:val="21"/>
          </w:rPr>
          <w:id w:val="723255157"/>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54B766DE" w14:textId="58E231DD" w:rsidR="0044178E" w:rsidRDefault="00D0403D" w:rsidP="0051787F">
      <w:pPr>
        <w:pStyle w:val="CHReportIndentletterlist1"/>
        <w:numPr>
          <w:ilvl w:val="1"/>
          <w:numId w:val="10"/>
        </w:numPr>
        <w:ind w:left="1077" w:hanging="510"/>
      </w:pPr>
      <w:r w:rsidRPr="0040703A">
        <w:rPr>
          <w:rFonts w:hint="eastAsia"/>
        </w:rPr>
        <w:t>在因工作环境中生物危害因素</w:t>
      </w:r>
      <w:r w:rsidR="00D4460A">
        <w:rPr>
          <w:rFonts w:hint="eastAsia"/>
        </w:rPr>
        <w:t>而</w:t>
      </w:r>
      <w:r w:rsidRPr="0040703A">
        <w:rPr>
          <w:rFonts w:hint="eastAsia"/>
        </w:rPr>
        <w:t>受伤</w:t>
      </w:r>
      <w:r w:rsidR="00DE21B6">
        <w:rPr>
          <w:rFonts w:hint="eastAsia"/>
        </w:rPr>
        <w:t>，或罹患</w:t>
      </w:r>
      <w:r w:rsidR="00DE21B6" w:rsidRPr="0040703A">
        <w:rPr>
          <w:rFonts w:hint="eastAsia"/>
        </w:rPr>
        <w:t>因</w:t>
      </w:r>
      <w:r w:rsidR="00DE21B6">
        <w:rPr>
          <w:rFonts w:hint="eastAsia"/>
        </w:rPr>
        <w:t>此类</w:t>
      </w:r>
      <w:r w:rsidR="00DE21B6" w:rsidRPr="0040703A">
        <w:rPr>
          <w:rFonts w:hint="eastAsia"/>
        </w:rPr>
        <w:t>生物危害因素</w:t>
      </w:r>
      <w:r w:rsidR="00DE21B6">
        <w:rPr>
          <w:rFonts w:hint="eastAsia"/>
        </w:rPr>
        <w:t>而导致</w:t>
      </w:r>
      <w:r w:rsidR="00DE21B6" w:rsidRPr="0040703A">
        <w:rPr>
          <w:rFonts w:hint="eastAsia"/>
        </w:rPr>
        <w:t>、影响或</w:t>
      </w:r>
      <w:r w:rsidR="00DE21B6">
        <w:rPr>
          <w:rFonts w:hint="eastAsia"/>
        </w:rPr>
        <w:t>加剧的疾病时</w:t>
      </w:r>
      <w:r w:rsidRPr="0040703A">
        <w:rPr>
          <w:rFonts w:hint="eastAsia"/>
        </w:rPr>
        <w:t>，接受康复治疗？</w:t>
      </w:r>
    </w:p>
    <w:p w14:paraId="23F02613" w14:textId="77777777" w:rsidR="00EB3815" w:rsidRPr="0040703A" w:rsidRDefault="004779B8" w:rsidP="00EB3815">
      <w:pPr>
        <w:pStyle w:val="CHReportIndentletterlist1"/>
        <w:numPr>
          <w:ilvl w:val="0"/>
          <w:numId w:val="0"/>
        </w:numPr>
        <w:ind w:left="1077"/>
      </w:pPr>
      <w:sdt>
        <w:sdtPr>
          <w:rPr>
            <w:szCs w:val="21"/>
          </w:rPr>
          <w:id w:val="1370423656"/>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43DB789C" w14:textId="77777777" w:rsidR="00EB3815" w:rsidRPr="00F85CD6" w:rsidRDefault="00EB3815" w:rsidP="00EB3815">
      <w:pPr>
        <w:pStyle w:val="ReportParaIndentFirstline"/>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55AEC193" w14:textId="77777777" w:rsidR="00EB3815" w:rsidRPr="00F85CD6" w:rsidRDefault="00EB3815" w:rsidP="00EB3815">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1B3C879F" w14:textId="088D584A" w:rsidR="000C6A3E" w:rsidRDefault="00617FA9" w:rsidP="002A2298">
      <w:pPr>
        <w:pStyle w:val="CHReportParaNum"/>
        <w:numPr>
          <w:ilvl w:val="0"/>
          <w:numId w:val="10"/>
        </w:numPr>
        <w:spacing w:before="120" w:after="120"/>
      </w:pPr>
      <w:r w:rsidRPr="0040703A">
        <w:rPr>
          <w:rFonts w:hint="eastAsia"/>
        </w:rPr>
        <w:t>一项或多项文书是否</w:t>
      </w:r>
      <w:r w:rsidR="00046D4A">
        <w:rPr>
          <w:rFonts w:hint="eastAsia"/>
        </w:rPr>
        <w:t>应当</w:t>
      </w:r>
      <w:r w:rsidRPr="0040703A">
        <w:rPr>
          <w:rFonts w:hint="eastAsia"/>
        </w:rPr>
        <w:t>规定</w:t>
      </w:r>
      <w:r w:rsidR="000F3CCB" w:rsidRPr="0040703A">
        <w:rPr>
          <w:rFonts w:hint="eastAsia"/>
        </w:rPr>
        <w:t>，</w:t>
      </w:r>
      <w:r w:rsidRPr="0040703A">
        <w:rPr>
          <w:rFonts w:hint="eastAsia"/>
        </w:rPr>
        <w:t>工人代表有权</w:t>
      </w:r>
      <w:r w:rsidR="00E86D6E" w:rsidRPr="0040703A">
        <w:rPr>
          <w:rFonts w:hint="eastAsia"/>
        </w:rPr>
        <w:t>询问了解</w:t>
      </w:r>
      <w:r w:rsidR="00E86D6E">
        <w:rPr>
          <w:rFonts w:hint="eastAsia"/>
        </w:rPr>
        <w:t>有关</w:t>
      </w:r>
      <w:r w:rsidRPr="0040703A">
        <w:rPr>
          <w:rFonts w:hint="eastAsia"/>
        </w:rPr>
        <w:t>工作环境</w:t>
      </w:r>
      <w:r w:rsidR="00466D1B">
        <w:rPr>
          <w:rFonts w:hint="eastAsia"/>
        </w:rPr>
        <w:t>中</w:t>
      </w:r>
      <w:r w:rsidRPr="0040703A">
        <w:rPr>
          <w:rFonts w:hint="eastAsia"/>
        </w:rPr>
        <w:t>生物危害</w:t>
      </w:r>
      <w:r w:rsidR="00E86D6E">
        <w:rPr>
          <w:rFonts w:hint="eastAsia"/>
        </w:rPr>
        <w:t>因素</w:t>
      </w:r>
      <w:r w:rsidR="004105FB" w:rsidRPr="0040703A">
        <w:rPr>
          <w:rFonts w:hint="eastAsia"/>
        </w:rPr>
        <w:t>接触</w:t>
      </w:r>
      <w:r w:rsidR="00E86D6E">
        <w:rPr>
          <w:rFonts w:hint="eastAsia"/>
        </w:rPr>
        <w:t>的</w:t>
      </w:r>
      <w:r w:rsidR="00466D1B">
        <w:rPr>
          <w:rFonts w:hint="eastAsia"/>
        </w:rPr>
        <w:t>各</w:t>
      </w:r>
      <w:r w:rsidRPr="0040703A">
        <w:rPr>
          <w:rFonts w:hint="eastAsia"/>
        </w:rPr>
        <w:t>方面</w:t>
      </w:r>
      <w:r w:rsidR="004105FB" w:rsidRPr="0040703A">
        <w:rPr>
          <w:rFonts w:hint="eastAsia"/>
        </w:rPr>
        <w:t>情况</w:t>
      </w:r>
      <w:r w:rsidR="00E86D6E">
        <w:rPr>
          <w:rFonts w:hint="eastAsia"/>
        </w:rPr>
        <w:t>，</w:t>
      </w:r>
      <w:r w:rsidRPr="0040703A">
        <w:rPr>
          <w:rFonts w:hint="eastAsia"/>
        </w:rPr>
        <w:t>并</w:t>
      </w:r>
      <w:r w:rsidR="00E86D6E">
        <w:rPr>
          <w:rFonts w:hint="eastAsia"/>
        </w:rPr>
        <w:t>就此向</w:t>
      </w:r>
      <w:r w:rsidRPr="0040703A">
        <w:rPr>
          <w:rFonts w:hint="eastAsia"/>
        </w:rPr>
        <w:t>雇主</w:t>
      </w:r>
      <w:r w:rsidR="00E86D6E">
        <w:rPr>
          <w:rFonts w:hint="eastAsia"/>
        </w:rPr>
        <w:t>提出</w:t>
      </w:r>
      <w:r w:rsidR="004105FB" w:rsidRPr="0040703A">
        <w:rPr>
          <w:rFonts w:hint="eastAsia"/>
        </w:rPr>
        <w:t>意见</w:t>
      </w:r>
      <w:r w:rsidRPr="0040703A">
        <w:rPr>
          <w:rFonts w:hint="eastAsia"/>
        </w:rPr>
        <w:t>，</w:t>
      </w:r>
      <w:r w:rsidR="004105FB" w:rsidRPr="0040703A">
        <w:rPr>
          <w:rFonts w:hint="eastAsia"/>
        </w:rPr>
        <w:t>充分知晓</w:t>
      </w:r>
      <w:r w:rsidRPr="0040703A">
        <w:rPr>
          <w:rFonts w:hint="eastAsia"/>
        </w:rPr>
        <w:t>雇主采取</w:t>
      </w:r>
      <w:r w:rsidR="00E86D6E">
        <w:rPr>
          <w:rFonts w:hint="eastAsia"/>
        </w:rPr>
        <w:t>的</w:t>
      </w:r>
      <w:r w:rsidRPr="0040703A">
        <w:rPr>
          <w:rFonts w:hint="eastAsia"/>
        </w:rPr>
        <w:t>措施并接受适当培训？</w:t>
      </w:r>
    </w:p>
    <w:p w14:paraId="4DBC662B" w14:textId="77777777" w:rsidR="007A474D" w:rsidRPr="0051787F" w:rsidRDefault="004779B8" w:rsidP="002A2298">
      <w:pPr>
        <w:pStyle w:val="ReportParaIndentFirstline"/>
        <w:tabs>
          <w:tab w:val="left" w:pos="879"/>
          <w:tab w:val="left" w:pos="1560"/>
          <w:tab w:val="left" w:pos="1871"/>
        </w:tabs>
        <w:spacing w:line="204" w:lineRule="auto"/>
        <w:rPr>
          <w:sz w:val="21"/>
          <w:szCs w:val="21"/>
          <w:lang w:eastAsia="zh-CN"/>
        </w:rPr>
      </w:pPr>
      <w:sdt>
        <w:sdtPr>
          <w:rPr>
            <w:sz w:val="21"/>
            <w:szCs w:val="21"/>
            <w:lang w:eastAsia="zh-CN"/>
          </w:rPr>
          <w:id w:val="1657421937"/>
          <w14:checkbox>
            <w14:checked w14:val="0"/>
            <w14:checkedState w14:val="2612" w14:font="MS Gothic"/>
            <w14:uncheckedState w14:val="2610" w14:font="MS Gothic"/>
          </w14:checkbox>
        </w:sdtPr>
        <w:sdtEndPr/>
        <w:sdtContent>
          <w:r w:rsidR="007A474D">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是</w:t>
      </w:r>
      <w:r w:rsidR="007A474D" w:rsidRPr="0051787F">
        <w:rPr>
          <w:sz w:val="21"/>
          <w:szCs w:val="21"/>
          <w:lang w:eastAsia="zh-CN"/>
        </w:rPr>
        <w:tab/>
      </w:r>
      <w:sdt>
        <w:sdtPr>
          <w:rPr>
            <w:sz w:val="21"/>
            <w:szCs w:val="21"/>
            <w:lang w:eastAsia="zh-CN"/>
          </w:rPr>
          <w:id w:val="-1817026250"/>
          <w14:checkbox>
            <w14:checked w14:val="0"/>
            <w14:checkedState w14:val="2612" w14:font="MS Gothic"/>
            <w14:uncheckedState w14:val="2610" w14:font="MS Gothic"/>
          </w14:checkbox>
        </w:sdtPr>
        <w:sdtEndPr/>
        <w:sdtContent>
          <w:r w:rsidR="007A474D" w:rsidRPr="0051787F">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否</w:t>
      </w:r>
    </w:p>
    <w:p w14:paraId="4FA863E0" w14:textId="77777777" w:rsidR="007A474D" w:rsidRPr="00F85CD6" w:rsidRDefault="007A474D" w:rsidP="002A2298">
      <w:pPr>
        <w:pStyle w:val="ReportParaIndentFirstline"/>
        <w:spacing w:line="204" w:lineRule="auto"/>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0A0C6391" w14:textId="77777777" w:rsidR="007A474D" w:rsidRPr="00F85CD6" w:rsidRDefault="007A474D" w:rsidP="002A2298">
      <w:pPr>
        <w:pStyle w:val="ReportParaIndentFirstline"/>
        <w:spacing w:line="204" w:lineRule="auto"/>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1AF247C4" w14:textId="32F98203" w:rsidR="0044178E" w:rsidRPr="0040703A" w:rsidRDefault="00640694" w:rsidP="002A2298">
      <w:pPr>
        <w:pStyle w:val="CHReportParaNum"/>
        <w:numPr>
          <w:ilvl w:val="0"/>
          <w:numId w:val="10"/>
        </w:numPr>
        <w:spacing w:before="120" w:after="120"/>
      </w:pPr>
      <w:r w:rsidRPr="0040703A">
        <w:rPr>
          <w:rFonts w:hint="eastAsia"/>
        </w:rPr>
        <w:t>一项或多项文书是否</w:t>
      </w:r>
      <w:r w:rsidR="00046D4A">
        <w:rPr>
          <w:rFonts w:hint="eastAsia"/>
        </w:rPr>
        <w:t>应当</w:t>
      </w:r>
      <w:r w:rsidRPr="0040703A">
        <w:rPr>
          <w:rFonts w:hint="eastAsia"/>
        </w:rPr>
        <w:t>规定，根据国情和惯例，工人有责任</w:t>
      </w:r>
      <w:r w:rsidRPr="00B66AF4">
        <w:rPr>
          <w:rFonts w:hint="eastAsia"/>
        </w:rPr>
        <w:t>：</w:t>
      </w:r>
    </w:p>
    <w:p w14:paraId="4732CBD9" w14:textId="403E1578" w:rsidR="0044178E" w:rsidRDefault="00A20A00" w:rsidP="002A2298">
      <w:pPr>
        <w:pStyle w:val="CHReportIndentletterlist1"/>
        <w:numPr>
          <w:ilvl w:val="1"/>
          <w:numId w:val="10"/>
        </w:numPr>
        <w:spacing w:before="120" w:after="120"/>
        <w:ind w:left="1077" w:hanging="510"/>
      </w:pPr>
      <w:r w:rsidRPr="0040703A">
        <w:rPr>
          <w:rFonts w:hint="eastAsia"/>
        </w:rPr>
        <w:t>根据所受培训和雇主提供的指导和手段，遵守规定的职业安全卫生措施</w:t>
      </w:r>
      <w:r w:rsidR="004117D2">
        <w:rPr>
          <w:rFonts w:hint="eastAsia"/>
        </w:rPr>
        <w:t>，</w:t>
      </w:r>
      <w:r w:rsidRPr="0040703A">
        <w:rPr>
          <w:rFonts w:hint="eastAsia"/>
        </w:rPr>
        <w:t>包括通过</w:t>
      </w:r>
      <w:r w:rsidR="00466D1B">
        <w:rPr>
          <w:rFonts w:hint="eastAsia"/>
        </w:rPr>
        <w:t>妥善养护</w:t>
      </w:r>
      <w:r w:rsidRPr="0040703A">
        <w:rPr>
          <w:rFonts w:hint="eastAsia"/>
        </w:rPr>
        <w:t>和使用为此目的向其提供的防护服、设施和装备</w:t>
      </w:r>
      <w:r w:rsidR="004117D2">
        <w:rPr>
          <w:rFonts w:hint="eastAsia"/>
        </w:rPr>
        <w:t>，从而</w:t>
      </w:r>
      <w:r w:rsidR="004117D2" w:rsidRPr="0040703A">
        <w:rPr>
          <w:rFonts w:hint="eastAsia"/>
        </w:rPr>
        <w:t>预防和保护自己和他人免受生物危害</w:t>
      </w:r>
      <w:r w:rsidRPr="0040703A">
        <w:rPr>
          <w:rFonts w:hint="eastAsia"/>
        </w:rPr>
        <w:t>？</w:t>
      </w:r>
    </w:p>
    <w:p w14:paraId="5CEE8FF8" w14:textId="77777777" w:rsidR="00EB3815" w:rsidRPr="0040703A" w:rsidRDefault="004779B8" w:rsidP="002A2298">
      <w:pPr>
        <w:pStyle w:val="CHReportIndentletterlist1"/>
        <w:numPr>
          <w:ilvl w:val="0"/>
          <w:numId w:val="0"/>
        </w:numPr>
        <w:spacing w:before="120" w:after="120"/>
        <w:ind w:left="1077"/>
      </w:pPr>
      <w:sdt>
        <w:sdtPr>
          <w:rPr>
            <w:szCs w:val="21"/>
          </w:rPr>
          <w:id w:val="-232239569"/>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02C32611" w14:textId="7BBA32F3" w:rsidR="0044178E" w:rsidRDefault="004117D2" w:rsidP="002A2298">
      <w:pPr>
        <w:pStyle w:val="CHReportIndentletterlist1"/>
        <w:numPr>
          <w:ilvl w:val="1"/>
          <w:numId w:val="10"/>
        </w:numPr>
        <w:spacing w:before="120" w:after="120"/>
        <w:ind w:left="1077" w:hanging="510"/>
      </w:pPr>
      <w:r>
        <w:rPr>
          <w:rFonts w:hint="eastAsia"/>
        </w:rPr>
        <w:t>立即</w:t>
      </w:r>
      <w:r w:rsidR="00A20A00" w:rsidRPr="0040703A">
        <w:rPr>
          <w:rFonts w:hint="eastAsia"/>
        </w:rPr>
        <w:t>向直接主管或安全卫生代表报告其认为可能对自身或他人的安全或健康</w:t>
      </w:r>
      <w:r>
        <w:rPr>
          <w:rFonts w:hint="eastAsia"/>
        </w:rPr>
        <w:t>造</w:t>
      </w:r>
      <w:r w:rsidR="006B1150" w:rsidRPr="0040703A">
        <w:rPr>
          <w:rFonts w:hint="eastAsia"/>
        </w:rPr>
        <w:t>成生物</w:t>
      </w:r>
      <w:r w:rsidR="00A20A00" w:rsidRPr="0040703A">
        <w:rPr>
          <w:rFonts w:hint="eastAsia"/>
        </w:rPr>
        <w:t>危害或风险的任何工作条件？</w:t>
      </w:r>
    </w:p>
    <w:p w14:paraId="68C34920" w14:textId="77777777" w:rsidR="00EB3815" w:rsidRPr="0040703A" w:rsidRDefault="004779B8" w:rsidP="002A2298">
      <w:pPr>
        <w:pStyle w:val="CHReportIndentletterlist1"/>
        <w:numPr>
          <w:ilvl w:val="0"/>
          <w:numId w:val="0"/>
        </w:numPr>
        <w:spacing w:before="120" w:after="120"/>
        <w:ind w:left="1077"/>
      </w:pPr>
      <w:sdt>
        <w:sdtPr>
          <w:rPr>
            <w:szCs w:val="21"/>
          </w:rPr>
          <w:id w:val="1960607443"/>
          <w14:checkbox>
            <w14:checked w14:val="0"/>
            <w14:checkedState w14:val="2612" w14:font="MS Gothic"/>
            <w14:uncheckedState w14:val="2610" w14:font="MS Gothic"/>
          </w14:checkbox>
        </w:sdtPr>
        <w:sdtEndPr/>
        <w:sdtContent>
          <w:r w:rsidR="00EB3815">
            <w:rPr>
              <w:rFonts w:ascii="MS Gothic" w:eastAsia="MS Gothic" w:hAnsi="MS Gothic" w:hint="eastAsia"/>
              <w:szCs w:val="21"/>
            </w:rPr>
            <w:t>☐</w:t>
          </w:r>
        </w:sdtContent>
      </w:sdt>
    </w:p>
    <w:p w14:paraId="139812AD" w14:textId="7C82DD21" w:rsidR="0044178E" w:rsidRDefault="00357FA2" w:rsidP="002A2298">
      <w:pPr>
        <w:pStyle w:val="CHReportIndentletterlist1"/>
        <w:numPr>
          <w:ilvl w:val="1"/>
          <w:numId w:val="10"/>
        </w:numPr>
        <w:spacing w:before="120" w:after="120"/>
        <w:ind w:left="1077" w:hanging="510"/>
      </w:pPr>
      <w:r w:rsidRPr="0040703A">
        <w:rPr>
          <w:rFonts w:hint="eastAsia"/>
        </w:rPr>
        <w:t>与雇主和其他工人合作，</w:t>
      </w:r>
      <w:r w:rsidR="00701B42">
        <w:rPr>
          <w:rFonts w:hint="eastAsia"/>
        </w:rPr>
        <w:t>通过采用</w:t>
      </w:r>
      <w:r w:rsidRPr="00EF6699">
        <w:rPr>
          <w:rFonts w:hint="eastAsia"/>
        </w:rPr>
        <w:t>职业安全卫生管理</w:t>
      </w:r>
      <w:r w:rsidR="003F7EF2" w:rsidRPr="00EF6699">
        <w:rPr>
          <w:rFonts w:hint="eastAsia"/>
        </w:rPr>
        <w:t>系统性</w:t>
      </w:r>
      <w:r w:rsidR="00404B8C">
        <w:rPr>
          <w:rFonts w:hint="eastAsia"/>
        </w:rPr>
        <w:t>方</w:t>
      </w:r>
      <w:r w:rsidR="003F7EF2" w:rsidRPr="00EF6699">
        <w:rPr>
          <w:rFonts w:hint="eastAsia"/>
        </w:rPr>
        <w:t>法</w:t>
      </w:r>
      <w:r w:rsidRPr="0040703A">
        <w:rPr>
          <w:rFonts w:hint="eastAsia"/>
        </w:rPr>
        <w:t>，充分确立和实施应对生物危害</w:t>
      </w:r>
      <w:r w:rsidR="00404B8C">
        <w:rPr>
          <w:rFonts w:hint="eastAsia"/>
        </w:rPr>
        <w:t>因素</w:t>
      </w:r>
      <w:r w:rsidRPr="0040703A">
        <w:rPr>
          <w:rFonts w:hint="eastAsia"/>
        </w:rPr>
        <w:t>的职业安全卫生措施</w:t>
      </w:r>
      <w:r w:rsidR="00287DC5" w:rsidRPr="0040703A">
        <w:rPr>
          <w:rFonts w:hint="eastAsia"/>
        </w:rPr>
        <w:t>？</w:t>
      </w:r>
    </w:p>
    <w:p w14:paraId="48DFEB13" w14:textId="5971FE2B" w:rsidR="00EB3815" w:rsidRPr="0040703A" w:rsidRDefault="004779B8" w:rsidP="002A2298">
      <w:pPr>
        <w:pStyle w:val="CHReportIndentletterlist1"/>
        <w:numPr>
          <w:ilvl w:val="0"/>
          <w:numId w:val="0"/>
        </w:numPr>
        <w:spacing w:before="120" w:after="120"/>
        <w:ind w:left="1077"/>
      </w:pPr>
      <w:sdt>
        <w:sdtPr>
          <w:rPr>
            <w:szCs w:val="21"/>
          </w:rPr>
          <w:id w:val="797957188"/>
          <w14:checkbox>
            <w14:checked w14:val="0"/>
            <w14:checkedState w14:val="2612" w14:font="MS Gothic"/>
            <w14:uncheckedState w14:val="2610" w14:font="MS Gothic"/>
          </w14:checkbox>
        </w:sdtPr>
        <w:sdtEndPr/>
        <w:sdtContent>
          <w:r w:rsidR="003445E9">
            <w:rPr>
              <w:rFonts w:ascii="MS Gothic" w:eastAsia="MS Gothic" w:hAnsi="MS Gothic" w:hint="eastAsia"/>
              <w:szCs w:val="21"/>
            </w:rPr>
            <w:t>☐</w:t>
          </w:r>
        </w:sdtContent>
      </w:sdt>
    </w:p>
    <w:p w14:paraId="2C451A7E" w14:textId="77777777" w:rsidR="00EB3815" w:rsidRPr="00F85CD6" w:rsidRDefault="00EB3815" w:rsidP="002A2298">
      <w:pPr>
        <w:pStyle w:val="ReportParaIndentFirstline"/>
        <w:spacing w:line="204" w:lineRule="auto"/>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72161170" w14:textId="36262C90" w:rsidR="00EB3815" w:rsidRPr="00F85CD6" w:rsidRDefault="00EB3815" w:rsidP="002A2298">
      <w:pPr>
        <w:pStyle w:val="ReportParaIndentFirstline"/>
        <w:spacing w:line="204" w:lineRule="auto"/>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bookmarkEnd w:id="32"/>
    <w:p w14:paraId="567143F7" w14:textId="2E252CEE" w:rsidR="005C20AF" w:rsidRPr="0040703A" w:rsidRDefault="005C20AF" w:rsidP="00B66AF4">
      <w:pPr>
        <w:pStyle w:val="CHILCReportH1"/>
        <w:tabs>
          <w:tab w:val="left" w:pos="567"/>
        </w:tabs>
      </w:pPr>
      <w:r w:rsidRPr="0040703A">
        <w:t>VI</w:t>
      </w:r>
      <w:r w:rsidR="00A864BE" w:rsidRPr="0040703A">
        <w:t>II</w:t>
      </w:r>
      <w:r w:rsidRPr="0040703A">
        <w:t>.</w:t>
      </w:r>
      <w:r w:rsidRPr="0040703A">
        <w:tab/>
      </w:r>
      <w:r w:rsidR="002A75EF" w:rsidRPr="0040703A">
        <w:rPr>
          <w:rFonts w:hint="eastAsia"/>
        </w:rPr>
        <w:t>实施方法</w:t>
      </w:r>
    </w:p>
    <w:p w14:paraId="094E7694" w14:textId="18546754" w:rsidR="005C20AF" w:rsidRDefault="00EE0727" w:rsidP="002A2298">
      <w:pPr>
        <w:pStyle w:val="CHReportParaNum"/>
        <w:numPr>
          <w:ilvl w:val="0"/>
          <w:numId w:val="10"/>
        </w:numPr>
        <w:spacing w:before="120" w:after="120"/>
      </w:pPr>
      <w:r w:rsidRPr="00B66AF4">
        <w:rPr>
          <w:rFonts w:hint="eastAsia"/>
        </w:rPr>
        <w:t>如果文书采取公约的形式，是否</w:t>
      </w:r>
      <w:r w:rsidR="00046D4A" w:rsidRPr="00B66AF4">
        <w:rPr>
          <w:rFonts w:hint="eastAsia"/>
        </w:rPr>
        <w:t>应当</w:t>
      </w:r>
      <w:r w:rsidRPr="00B66AF4">
        <w:rPr>
          <w:rFonts w:hint="eastAsia"/>
        </w:rPr>
        <w:t>规定</w:t>
      </w:r>
      <w:r w:rsidR="00A85A6D" w:rsidRPr="00B66AF4">
        <w:rPr>
          <w:rFonts w:hint="eastAsia"/>
        </w:rPr>
        <w:t>可以</w:t>
      </w:r>
      <w:r w:rsidRPr="00B66AF4">
        <w:rPr>
          <w:rFonts w:hint="eastAsia"/>
        </w:rPr>
        <w:t>通过国家法律法规以及集体协议或符合国家惯例的其他措</w:t>
      </w:r>
      <w:r w:rsidRPr="0040703A">
        <w:rPr>
          <w:rFonts w:hint="eastAsia"/>
        </w:rPr>
        <w:t>施予以实施？</w:t>
      </w:r>
    </w:p>
    <w:p w14:paraId="25BC67D5" w14:textId="1EE18BEC" w:rsidR="007A474D" w:rsidRPr="0051787F" w:rsidRDefault="004779B8" w:rsidP="002A2298">
      <w:pPr>
        <w:pStyle w:val="ReportParaIndentFirstline"/>
        <w:tabs>
          <w:tab w:val="left" w:pos="879"/>
          <w:tab w:val="left" w:pos="1560"/>
          <w:tab w:val="left" w:pos="1871"/>
        </w:tabs>
        <w:spacing w:line="204" w:lineRule="auto"/>
        <w:rPr>
          <w:sz w:val="21"/>
          <w:szCs w:val="21"/>
          <w:lang w:eastAsia="zh-CN"/>
        </w:rPr>
      </w:pPr>
      <w:sdt>
        <w:sdtPr>
          <w:rPr>
            <w:sz w:val="21"/>
            <w:szCs w:val="21"/>
            <w:lang w:eastAsia="zh-CN"/>
          </w:rPr>
          <w:id w:val="-273636538"/>
          <w14:checkbox>
            <w14:checked w14:val="0"/>
            <w14:checkedState w14:val="2612" w14:font="MS Gothic"/>
            <w14:uncheckedState w14:val="2610" w14:font="MS Gothic"/>
          </w14:checkbox>
        </w:sdtPr>
        <w:sdtEndPr/>
        <w:sdtContent>
          <w:r w:rsidR="00FB7FFC">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是</w:t>
      </w:r>
      <w:r w:rsidR="007A474D" w:rsidRPr="0051787F">
        <w:rPr>
          <w:sz w:val="21"/>
          <w:szCs w:val="21"/>
          <w:lang w:eastAsia="zh-CN"/>
        </w:rPr>
        <w:tab/>
      </w:r>
      <w:sdt>
        <w:sdtPr>
          <w:rPr>
            <w:sz w:val="21"/>
            <w:szCs w:val="21"/>
            <w:lang w:eastAsia="zh-CN"/>
          </w:rPr>
          <w:id w:val="622275290"/>
          <w14:checkbox>
            <w14:checked w14:val="0"/>
            <w14:checkedState w14:val="2612" w14:font="MS Gothic"/>
            <w14:uncheckedState w14:val="2610" w14:font="MS Gothic"/>
          </w14:checkbox>
        </w:sdtPr>
        <w:sdtEndPr/>
        <w:sdtContent>
          <w:r w:rsidR="00DF524F">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否</w:t>
      </w:r>
    </w:p>
    <w:p w14:paraId="47E81851" w14:textId="77777777" w:rsidR="007A474D" w:rsidRPr="00F85CD6" w:rsidRDefault="007A474D" w:rsidP="002A2298">
      <w:pPr>
        <w:pStyle w:val="ReportParaIndentFirstline"/>
        <w:spacing w:line="204" w:lineRule="auto"/>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2DF9AF46" w14:textId="77777777" w:rsidR="007A474D" w:rsidRPr="00F85CD6" w:rsidRDefault="007A474D" w:rsidP="007A474D">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p w14:paraId="77E06DBE" w14:textId="17910C04" w:rsidR="0044178E" w:rsidRPr="0040703A" w:rsidRDefault="00136638" w:rsidP="00B66AF4">
      <w:pPr>
        <w:pStyle w:val="CHILCReportH1"/>
        <w:tabs>
          <w:tab w:val="left" w:pos="567"/>
        </w:tabs>
      </w:pPr>
      <w:r w:rsidRPr="0040703A">
        <w:t>IX.</w:t>
      </w:r>
      <w:r w:rsidR="00B66AF4">
        <w:tab/>
      </w:r>
      <w:r w:rsidR="00EE0727" w:rsidRPr="0040703A">
        <w:rPr>
          <w:rFonts w:hint="eastAsia"/>
        </w:rPr>
        <w:t>其他</w:t>
      </w:r>
      <w:r w:rsidR="00404B8C">
        <w:rPr>
          <w:rFonts w:hint="eastAsia"/>
        </w:rPr>
        <w:t>问题</w:t>
      </w:r>
    </w:p>
    <w:p w14:paraId="77DEFF31" w14:textId="5EC5CDB8" w:rsidR="0044178E" w:rsidRDefault="00EE0727" w:rsidP="002A2298">
      <w:pPr>
        <w:pStyle w:val="CHReportParaNum"/>
        <w:numPr>
          <w:ilvl w:val="0"/>
          <w:numId w:val="10"/>
        </w:numPr>
        <w:spacing w:before="120" w:after="120"/>
      </w:pPr>
      <w:r w:rsidRPr="0040703A">
        <w:rPr>
          <w:rFonts w:hint="eastAsia"/>
        </w:rPr>
        <w:t>在起草一项或多项文书时，是否</w:t>
      </w:r>
      <w:r w:rsidR="00AF1C0F" w:rsidRPr="0040703A">
        <w:rPr>
          <w:rFonts w:hint="eastAsia"/>
        </w:rPr>
        <w:t>还</w:t>
      </w:r>
      <w:r w:rsidRPr="0040703A">
        <w:rPr>
          <w:rFonts w:hint="eastAsia"/>
        </w:rPr>
        <w:t>有本调查</w:t>
      </w:r>
      <w:r w:rsidR="00AF1C0F" w:rsidRPr="0040703A">
        <w:rPr>
          <w:rFonts w:hint="eastAsia"/>
        </w:rPr>
        <w:t>问卷</w:t>
      </w:r>
      <w:r w:rsidRPr="0040703A">
        <w:rPr>
          <w:rFonts w:hint="eastAsia"/>
        </w:rPr>
        <w:t>未涵盖</w:t>
      </w:r>
      <w:r w:rsidR="00F1719D">
        <w:rPr>
          <w:rFonts w:hint="eastAsia"/>
        </w:rPr>
        <w:t>但</w:t>
      </w:r>
      <w:r w:rsidR="007C37ED" w:rsidRPr="007C37ED">
        <w:rPr>
          <w:rFonts w:hint="eastAsia"/>
        </w:rPr>
        <w:t>应</w:t>
      </w:r>
      <w:r w:rsidR="007C37ED">
        <w:rPr>
          <w:rFonts w:hint="eastAsia"/>
        </w:rPr>
        <w:t>加</w:t>
      </w:r>
      <w:r w:rsidR="007C37ED" w:rsidRPr="007C37ED">
        <w:rPr>
          <w:rFonts w:hint="eastAsia"/>
        </w:rPr>
        <w:t>以考虑</w:t>
      </w:r>
      <w:r w:rsidRPr="0040703A">
        <w:rPr>
          <w:rFonts w:hint="eastAsia"/>
        </w:rPr>
        <w:t>的任何其他方面</w:t>
      </w:r>
      <w:r w:rsidR="007C37ED">
        <w:rPr>
          <w:rFonts w:hint="eastAsia"/>
        </w:rPr>
        <w:t>的问题</w:t>
      </w:r>
      <w:r w:rsidRPr="0040703A">
        <w:rPr>
          <w:rFonts w:hint="eastAsia"/>
        </w:rPr>
        <w:t>？如果有，</w:t>
      </w:r>
      <w:r w:rsidRPr="00B66AF4">
        <w:rPr>
          <w:rFonts w:hint="eastAsia"/>
        </w:rPr>
        <w:t>请具体说明。</w:t>
      </w:r>
    </w:p>
    <w:p w14:paraId="0B03C12F" w14:textId="52EE101A" w:rsidR="007A474D" w:rsidRPr="0051787F" w:rsidRDefault="004779B8" w:rsidP="002A2298">
      <w:pPr>
        <w:pStyle w:val="ReportParaIndentFirstline"/>
        <w:tabs>
          <w:tab w:val="left" w:pos="879"/>
          <w:tab w:val="left" w:pos="1560"/>
          <w:tab w:val="left" w:pos="1871"/>
        </w:tabs>
        <w:spacing w:line="204" w:lineRule="auto"/>
        <w:rPr>
          <w:sz w:val="21"/>
          <w:szCs w:val="21"/>
          <w:lang w:eastAsia="zh-CN"/>
        </w:rPr>
      </w:pPr>
      <w:sdt>
        <w:sdtPr>
          <w:rPr>
            <w:sz w:val="21"/>
            <w:szCs w:val="21"/>
            <w:lang w:eastAsia="zh-CN"/>
          </w:rPr>
          <w:id w:val="1301803440"/>
          <w14:checkbox>
            <w14:checked w14:val="0"/>
            <w14:checkedState w14:val="2612" w14:font="MS Gothic"/>
            <w14:uncheckedState w14:val="2610" w14:font="MS Gothic"/>
          </w14:checkbox>
        </w:sdtPr>
        <w:sdtEndPr/>
        <w:sdtContent>
          <w:r w:rsidR="00DF524F">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是</w:t>
      </w:r>
      <w:r w:rsidR="007A474D" w:rsidRPr="0051787F">
        <w:rPr>
          <w:sz w:val="21"/>
          <w:szCs w:val="21"/>
          <w:lang w:eastAsia="zh-CN"/>
        </w:rPr>
        <w:tab/>
      </w:r>
      <w:sdt>
        <w:sdtPr>
          <w:rPr>
            <w:sz w:val="21"/>
            <w:szCs w:val="21"/>
            <w:lang w:eastAsia="zh-CN"/>
          </w:rPr>
          <w:id w:val="1366484307"/>
          <w14:checkbox>
            <w14:checked w14:val="0"/>
            <w14:checkedState w14:val="2612" w14:font="MS Gothic"/>
            <w14:uncheckedState w14:val="2610" w14:font="MS Gothic"/>
          </w14:checkbox>
        </w:sdtPr>
        <w:sdtEndPr/>
        <w:sdtContent>
          <w:r w:rsidR="006D3848">
            <w:rPr>
              <w:rFonts w:ascii="MS Gothic" w:eastAsia="MS Gothic" w:hAnsi="MS Gothic" w:hint="eastAsia"/>
              <w:sz w:val="21"/>
              <w:szCs w:val="21"/>
              <w:lang w:eastAsia="zh-CN"/>
            </w:rPr>
            <w:t>☐</w:t>
          </w:r>
        </w:sdtContent>
      </w:sdt>
      <w:r w:rsidR="007A474D" w:rsidRPr="0051787F">
        <w:rPr>
          <w:sz w:val="21"/>
          <w:szCs w:val="21"/>
          <w:lang w:eastAsia="zh-CN"/>
        </w:rPr>
        <w:tab/>
      </w:r>
      <w:r w:rsidR="007A474D" w:rsidRPr="0051787F">
        <w:rPr>
          <w:rFonts w:hint="eastAsia"/>
          <w:sz w:val="21"/>
          <w:szCs w:val="21"/>
          <w:lang w:eastAsia="zh-CN"/>
        </w:rPr>
        <w:t>否</w:t>
      </w:r>
    </w:p>
    <w:p w14:paraId="2A16ED3C" w14:textId="77777777" w:rsidR="007A474D" w:rsidRPr="00F85CD6" w:rsidRDefault="007A474D" w:rsidP="002A2298">
      <w:pPr>
        <w:pStyle w:val="ReportParaIndentFirstline"/>
        <w:spacing w:line="204" w:lineRule="auto"/>
        <w:rPr>
          <w:rFonts w:ascii="Noto Sans SC Bold" w:eastAsia="Noto Sans SC Bold" w:hAnsi="Noto Sans SC Bold"/>
          <w:sz w:val="21"/>
          <w:szCs w:val="21"/>
          <w:lang w:eastAsia="zh-CN"/>
        </w:rPr>
      </w:pPr>
      <w:r w:rsidRPr="00F85CD6">
        <w:rPr>
          <w:rFonts w:ascii="Noto Sans SC Bold" w:eastAsia="Noto Sans SC Bold" w:hAnsi="Noto Sans SC Bold" w:hint="eastAsia"/>
          <w:sz w:val="21"/>
          <w:szCs w:val="21"/>
          <w:lang w:eastAsia="zh-CN"/>
        </w:rPr>
        <w:t xml:space="preserve">评 </w:t>
      </w:r>
      <w:r w:rsidRPr="00F85CD6">
        <w:rPr>
          <w:rFonts w:ascii="Noto Sans SC Bold" w:eastAsia="Noto Sans SC Bold" w:hAnsi="Noto Sans SC Bold"/>
          <w:sz w:val="21"/>
          <w:szCs w:val="21"/>
          <w:lang w:eastAsia="zh-CN"/>
        </w:rPr>
        <w:t xml:space="preserve"> </w:t>
      </w:r>
      <w:r w:rsidRPr="00F85CD6">
        <w:rPr>
          <w:rFonts w:ascii="Noto Sans SC Bold" w:eastAsia="Noto Sans SC Bold" w:hAnsi="Noto Sans SC Bold" w:hint="eastAsia"/>
          <w:sz w:val="21"/>
          <w:szCs w:val="21"/>
          <w:lang w:eastAsia="zh-CN"/>
        </w:rPr>
        <w:t>论</w:t>
      </w:r>
    </w:p>
    <w:p w14:paraId="4C97E360" w14:textId="77777777" w:rsidR="007A474D" w:rsidRPr="00F85CD6" w:rsidRDefault="007A474D" w:rsidP="007A474D">
      <w:pPr>
        <w:pStyle w:val="ReportParaIndentFirstline"/>
        <w:rPr>
          <w:rFonts w:ascii="Noto Sans SC Regular" w:hAnsi="Noto Sans SC Regular"/>
          <w:sz w:val="21"/>
          <w:szCs w:val="21"/>
          <w:lang w:eastAsia="zh-CN"/>
        </w:rPr>
      </w:pPr>
      <w:r w:rsidRPr="00F85CD6">
        <w:rPr>
          <w:rFonts w:ascii="Noto Sans SC Regular" w:hAnsi="Noto Sans SC Regular"/>
          <w:sz w:val="21"/>
          <w:szCs w:val="21"/>
        </w:rPr>
        <w:fldChar w:fldCharType="begin">
          <w:ffData>
            <w:name w:val="Text1"/>
            <w:enabled/>
            <w:calcOnExit w:val="0"/>
            <w:textInput>
              <w:default w:val="双击输入评论"/>
            </w:textInput>
          </w:ffData>
        </w:fldChar>
      </w:r>
      <w:r w:rsidRPr="00F85CD6">
        <w:rPr>
          <w:rFonts w:ascii="Noto Sans SC Regular" w:hAnsi="Noto Sans SC Regular"/>
          <w:sz w:val="21"/>
          <w:szCs w:val="21"/>
          <w:lang w:eastAsia="zh-CN"/>
        </w:rPr>
        <w:instrText xml:space="preserve"> FORMTEXT </w:instrText>
      </w:r>
      <w:r w:rsidRPr="00F85CD6">
        <w:rPr>
          <w:rFonts w:ascii="Noto Sans SC Regular" w:hAnsi="Noto Sans SC Regular"/>
          <w:sz w:val="21"/>
          <w:szCs w:val="21"/>
        </w:rPr>
      </w:r>
      <w:r w:rsidRPr="00F85CD6">
        <w:rPr>
          <w:rFonts w:ascii="Noto Sans SC Regular" w:hAnsi="Noto Sans SC Regular"/>
          <w:sz w:val="21"/>
          <w:szCs w:val="21"/>
        </w:rPr>
        <w:fldChar w:fldCharType="separate"/>
      </w:r>
      <w:r w:rsidRPr="00F85CD6">
        <w:rPr>
          <w:rFonts w:ascii="Noto Sans SC Regular" w:hAnsi="Noto Sans SC Regular" w:hint="eastAsia"/>
          <w:noProof/>
          <w:sz w:val="21"/>
          <w:szCs w:val="21"/>
          <w:lang w:eastAsia="zh-CN"/>
        </w:rPr>
        <w:t>双击输入评论</w:t>
      </w:r>
      <w:r w:rsidRPr="00F85CD6">
        <w:rPr>
          <w:rFonts w:ascii="Noto Sans SC Regular" w:hAnsi="Noto Sans SC Regular"/>
          <w:sz w:val="21"/>
          <w:szCs w:val="21"/>
        </w:rPr>
        <w:fldChar w:fldCharType="end"/>
      </w:r>
    </w:p>
    <w:bookmarkEnd w:id="3"/>
    <w:bookmarkEnd w:id="4"/>
    <w:bookmarkEnd w:id="8"/>
    <w:p w14:paraId="4C938482" w14:textId="77777777" w:rsidR="0044178E" w:rsidRPr="005C4262" w:rsidRDefault="0044178E" w:rsidP="005C4262">
      <w:pPr>
        <w:spacing w:line="240" w:lineRule="auto"/>
        <w:rPr>
          <w:sz w:val="14"/>
          <w:szCs w:val="14"/>
          <w:lang w:eastAsia="zh-CN"/>
        </w:rPr>
      </w:pPr>
    </w:p>
    <w:sectPr w:rsidR="0044178E" w:rsidRPr="005C4262" w:rsidSect="00F85CD6">
      <w:headerReference w:type="first" r:id="rId18"/>
      <w:pgSz w:w="11906" w:h="16838" w:code="9"/>
      <w:pgMar w:top="2268" w:right="1134" w:bottom="964" w:left="1134" w:header="851" w:footer="680" w:gutter="0"/>
      <w:cols w:space="284"/>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0" w:author="Xiao, Jiayu" w:date="2022-12-16T12:08:00Z" w:initials="XJ">
    <w:p w14:paraId="13B7F893" w14:textId="38A2B089" w:rsidR="00E26D57" w:rsidRDefault="00E26D57">
      <w:pPr>
        <w:pStyle w:val="CommentText"/>
        <w:rPr>
          <w:lang w:eastAsia="zh-CN"/>
        </w:rPr>
      </w:pPr>
      <w:r>
        <w:rPr>
          <w:rStyle w:val="CommentReference"/>
        </w:rPr>
        <w:annotationRef/>
      </w:r>
      <w:r w:rsidR="002153CB">
        <w:rPr>
          <w:rFonts w:ascii="SimSun" w:eastAsia="SimSun" w:hAnsi="SimSun" w:cs="SimSun" w:hint="eastAsia"/>
          <w:lang w:eastAsia="zh-CN"/>
        </w:rPr>
        <w:t>是否改成分级全文统一</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B7F89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6DE20" w16cex:dateUtc="2022-12-16T11: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B7F893" w16cid:durableId="2746DE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BEE63" w14:textId="77777777" w:rsidR="009E59AF" w:rsidRDefault="009E59AF" w:rsidP="00D83F6C">
      <w:pPr>
        <w:spacing w:line="240" w:lineRule="auto"/>
      </w:pPr>
      <w:r>
        <w:separator/>
      </w:r>
    </w:p>
    <w:p w14:paraId="68853683" w14:textId="77777777" w:rsidR="009E59AF" w:rsidRDefault="009E59AF"/>
    <w:p w14:paraId="598924AB" w14:textId="77777777" w:rsidR="009E59AF" w:rsidRDefault="009E59AF"/>
    <w:p w14:paraId="7D508F3B" w14:textId="77777777" w:rsidR="009E59AF" w:rsidRDefault="009E59AF"/>
  </w:endnote>
  <w:endnote w:type="continuationSeparator" w:id="0">
    <w:p w14:paraId="3E19A93D" w14:textId="77777777" w:rsidR="009E59AF" w:rsidRDefault="009E59AF" w:rsidP="00D83F6C">
      <w:pPr>
        <w:spacing w:line="240" w:lineRule="auto"/>
      </w:pPr>
      <w:r>
        <w:continuationSeparator/>
      </w:r>
    </w:p>
    <w:p w14:paraId="797E64B8" w14:textId="77777777" w:rsidR="009E59AF" w:rsidRDefault="009E59AF"/>
    <w:p w14:paraId="00EAE5B4" w14:textId="77777777" w:rsidR="009E59AF" w:rsidRDefault="009E59AF"/>
    <w:p w14:paraId="4E7ACB6F" w14:textId="77777777" w:rsidR="009E59AF" w:rsidRDefault="009E59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Noto Sans SemBd">
    <w:altName w:val="Calibri"/>
    <w:charset w:val="01"/>
    <w:family w:val="swiss"/>
    <w:pitch w:val="variable"/>
    <w:sig w:usb0="E00002FF" w:usb1="4000001F" w:usb2="08000029" w:usb3="00000000" w:csb0="00000000" w:csb1="00000000"/>
  </w:font>
  <w:font w:name="Overpass">
    <w:panose1 w:val="00000500000000000000"/>
    <w:charset w:val="00"/>
    <w:family w:val="auto"/>
    <w:pitch w:val="variable"/>
    <w:sig w:usb0="00000007" w:usb1="00000020" w:usb2="00000000" w:usb3="00000000" w:csb0="00000093" w:csb1="00000000"/>
  </w:font>
  <w:font w:name="Noto Sans SC Bold">
    <w:altName w:val="Yu Gothic"/>
    <w:panose1 w:val="00000000000000000000"/>
    <w:charset w:val="80"/>
    <w:family w:val="swiss"/>
    <w:notTrueType/>
    <w:pitch w:val="variable"/>
    <w:sig w:usb0="20000207" w:usb1="2ADF3C10" w:usb2="00000016" w:usb3="00000000" w:csb0="00060107" w:csb1="00000000"/>
  </w:font>
  <w:font w:name="Overpass Light">
    <w:panose1 w:val="00000400000000000000"/>
    <w:charset w:val="00"/>
    <w:family w:val="auto"/>
    <w:pitch w:val="variable"/>
    <w:sig w:usb0="00000007" w:usb1="0000002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E61D02" w14:textId="77777777" w:rsidR="009E59AF" w:rsidRPr="00043A3E" w:rsidRDefault="009E59AF" w:rsidP="00043A3E">
      <w:pPr>
        <w:pStyle w:val="FootnoteSeparator"/>
      </w:pPr>
    </w:p>
  </w:footnote>
  <w:footnote w:type="continuationSeparator" w:id="0">
    <w:p w14:paraId="6FC20FE2" w14:textId="77777777" w:rsidR="009E59AF" w:rsidRDefault="009E59AF" w:rsidP="00D83F6C">
      <w:pPr>
        <w:spacing w:line="240" w:lineRule="auto"/>
      </w:pPr>
      <w:r>
        <w:continuationSeparator/>
      </w:r>
    </w:p>
    <w:p w14:paraId="02E84099" w14:textId="77777777" w:rsidR="009E59AF" w:rsidRDefault="009E59AF"/>
    <w:p w14:paraId="2302EBD9" w14:textId="77777777" w:rsidR="009E59AF" w:rsidRDefault="009E59AF"/>
    <w:p w14:paraId="421EBB80" w14:textId="77777777" w:rsidR="009E59AF" w:rsidRDefault="009E59AF"/>
  </w:footnote>
  <w:footnote w:id="1">
    <w:p w14:paraId="75DA7E21" w14:textId="76F519D3" w:rsidR="0044178E" w:rsidRPr="00BF203E" w:rsidRDefault="0044178E" w:rsidP="0044178E">
      <w:pPr>
        <w:pStyle w:val="FootnoteText"/>
        <w:rPr>
          <w:lang w:eastAsia="zh-CN"/>
        </w:rPr>
      </w:pPr>
      <w:r w:rsidRPr="007906BB">
        <w:rPr>
          <w:rStyle w:val="FootnoteReference"/>
        </w:rPr>
        <w:footnoteRef/>
      </w:r>
      <w:r>
        <w:rPr>
          <w:lang w:eastAsia="zh-CN"/>
        </w:rPr>
        <w:t xml:space="preserve"> </w:t>
      </w:r>
      <w:r w:rsidR="00E25725" w:rsidRPr="00F85CD6">
        <w:rPr>
          <w:rFonts w:ascii="Noto Sans SC Regular" w:hAnsi="Noto Sans SC Regular" w:hint="eastAsia"/>
          <w:sz w:val="17"/>
          <w:szCs w:val="17"/>
          <w:lang w:eastAsia="zh-CN"/>
        </w:rPr>
        <w:t>劳工组织，</w:t>
      </w:r>
      <w:hyperlink r:id="rId1" w:history="1">
        <w:r w:rsidR="00E25725" w:rsidRPr="00F85CD6">
          <w:rPr>
            <w:rStyle w:val="ReportHyperlink"/>
            <w:rFonts w:ascii="Noto Sans SC Regular" w:hAnsi="Noto Sans SC Regular" w:hint="eastAsia"/>
            <w:sz w:val="17"/>
            <w:szCs w:val="17"/>
            <w:lang w:eastAsia="zh-CN"/>
          </w:rPr>
          <w:t>理事会第</w:t>
        </w:r>
        <w:r w:rsidR="00316CBC" w:rsidRPr="00F85CD6">
          <w:rPr>
            <w:rStyle w:val="ReportHyperlink"/>
            <w:rFonts w:ascii="Noto Sans SC Regular" w:hAnsi="Noto Sans SC Regular"/>
            <w:sz w:val="17"/>
            <w:szCs w:val="17"/>
            <w:lang w:eastAsia="zh-CN"/>
          </w:rPr>
          <w:t>341</w:t>
        </w:r>
        <w:r w:rsidR="00E25725" w:rsidRPr="00F85CD6">
          <w:rPr>
            <w:rStyle w:val="ReportHyperlink"/>
            <w:rFonts w:ascii="Noto Sans SC Regular" w:hAnsi="Noto Sans SC Regular" w:hint="eastAsia"/>
            <w:sz w:val="17"/>
            <w:szCs w:val="17"/>
            <w:lang w:eastAsia="zh-CN"/>
          </w:rPr>
          <w:t>届会议议事录</w:t>
        </w:r>
      </w:hyperlink>
      <w:r w:rsidR="00E25725" w:rsidRPr="00F85CD6">
        <w:rPr>
          <w:rFonts w:ascii="Noto Sans SC Regular" w:hAnsi="Noto Sans SC Regular" w:hint="eastAsia"/>
          <w:sz w:val="17"/>
          <w:szCs w:val="17"/>
          <w:lang w:eastAsia="zh-CN"/>
        </w:rPr>
        <w:t>，第</w:t>
      </w:r>
      <w:r w:rsidR="00316CBC" w:rsidRPr="00F85CD6">
        <w:rPr>
          <w:rFonts w:ascii="Noto Sans SC Regular" w:hAnsi="Noto Sans SC Regular"/>
          <w:sz w:val="17"/>
          <w:szCs w:val="17"/>
          <w:lang w:eastAsia="zh-CN"/>
        </w:rPr>
        <w:t>50(b)</w:t>
      </w:r>
      <w:r w:rsidR="00E25725" w:rsidRPr="00F85CD6">
        <w:rPr>
          <w:rFonts w:ascii="Noto Sans SC Regular" w:hAnsi="Noto Sans SC Regular" w:hint="eastAsia"/>
          <w:sz w:val="17"/>
          <w:szCs w:val="17"/>
          <w:lang w:eastAsia="zh-CN"/>
        </w:rPr>
        <w:t>段。</w:t>
      </w:r>
    </w:p>
  </w:footnote>
  <w:footnote w:id="2">
    <w:p w14:paraId="14AB4725" w14:textId="77777777" w:rsidR="00C13541" w:rsidRPr="002A5BBE" w:rsidRDefault="00C13541" w:rsidP="002A5BBE">
      <w:pPr>
        <w:pStyle w:val="FootnoteText"/>
        <w:spacing w:line="204" w:lineRule="auto"/>
        <w:rPr>
          <w:rFonts w:ascii="Noto Sans SC Regular" w:hAnsi="Noto Sans SC Regular"/>
          <w:sz w:val="17"/>
          <w:szCs w:val="17"/>
          <w:lang w:val="en-US" w:eastAsia="zh-CN"/>
        </w:rPr>
      </w:pPr>
      <w:r w:rsidRPr="002A5BBE">
        <w:rPr>
          <w:rStyle w:val="FootnoteReference"/>
          <w:rFonts w:ascii="Noto Sans SC Regular" w:hAnsi="Noto Sans SC Regular"/>
          <w:sz w:val="17"/>
          <w:szCs w:val="17"/>
        </w:rPr>
        <w:footnoteRef/>
      </w:r>
      <w:r w:rsidRPr="002A5BBE">
        <w:rPr>
          <w:rFonts w:ascii="Noto Sans SC Regular" w:hAnsi="Noto Sans SC Regular" w:hint="eastAsia"/>
          <w:sz w:val="17"/>
          <w:szCs w:val="17"/>
          <w:lang w:eastAsia="zh-CN"/>
        </w:rPr>
        <w:t>《2006年海事劳工公约》首次采用了这一形式。该公约的结构不同于劳工组织的其他公约，它由三个主要部分组成：置于文首的条款，规定了广泛的原则和义务；其后载有一套守则，分为强制性标准和非强制性导则两部分。这是首次在一项劳工组织文书中同时纳入强制性和非强制性条款</w:t>
      </w:r>
      <w:r w:rsidRPr="002A5BBE">
        <w:rPr>
          <w:rFonts w:ascii="Noto Sans SC Regular" w:hAnsi="Noto Sans SC Regular" w:hint="eastAsia"/>
          <w:sz w:val="17"/>
          <w:szCs w:val="17"/>
          <w:lang w:eastAsia="zh-CN"/>
        </w:rPr>
        <w:t>。</w:t>
      </w:r>
      <w:r w:rsidRPr="002A5BBE">
        <w:rPr>
          <w:rFonts w:ascii="Noto Sans SC Regular" w:hAnsi="Noto Sans SC Regular" w:hint="eastAsia"/>
          <w:sz w:val="17"/>
          <w:szCs w:val="17"/>
          <w:lang w:val="en-US" w:eastAsia="zh-CN"/>
        </w:rPr>
        <w:t>详见</w:t>
      </w:r>
      <w:hyperlink r:id="rId2" w:history="1">
        <w:r w:rsidRPr="002A5BBE">
          <w:rPr>
            <w:rStyle w:val="ReportHyperlink"/>
            <w:rFonts w:ascii="Noto Sans SC Regular" w:hAnsi="Noto Sans SC Regular" w:hint="eastAsia"/>
            <w:sz w:val="17"/>
            <w:szCs w:val="17"/>
            <w:lang w:eastAsia="zh-CN"/>
          </w:rPr>
          <w:t>关于《2</w:t>
        </w:r>
        <w:r w:rsidRPr="002A5BBE">
          <w:rPr>
            <w:rStyle w:val="ReportHyperlink"/>
            <w:rFonts w:ascii="Noto Sans SC Regular" w:hAnsi="Noto Sans SC Regular"/>
            <w:sz w:val="17"/>
            <w:szCs w:val="17"/>
            <w:lang w:eastAsia="zh-CN"/>
          </w:rPr>
          <w:t>006</w:t>
        </w:r>
        <w:r w:rsidRPr="002A5BBE">
          <w:rPr>
            <w:rStyle w:val="ReportHyperlink"/>
            <w:rFonts w:ascii="Noto Sans SC Regular" w:hAnsi="Noto Sans SC Regular" w:hint="eastAsia"/>
            <w:sz w:val="17"/>
            <w:szCs w:val="17"/>
            <w:lang w:eastAsia="zh-CN"/>
          </w:rPr>
          <w:t>年海事劳工公约》的常见问题</w:t>
        </w:r>
      </w:hyperlink>
      <w:r w:rsidRPr="002A5BBE">
        <w:rPr>
          <w:rFonts w:ascii="Noto Sans SC Regular" w:hAnsi="Noto Sans SC Regular"/>
          <w:sz w:val="17"/>
          <w:szCs w:val="17"/>
          <w:lang w:val="en-US" w:eastAsia="zh-CN"/>
        </w:rPr>
        <w:t>(</w:t>
      </w:r>
      <w:r w:rsidRPr="002A5BBE">
        <w:rPr>
          <w:rFonts w:ascii="Noto Sans SC Regular" w:hAnsi="Noto Sans SC Regular" w:hint="eastAsia"/>
          <w:sz w:val="17"/>
          <w:szCs w:val="17"/>
          <w:lang w:val="en-US" w:eastAsia="zh-CN"/>
        </w:rPr>
        <w:t>特别是</w:t>
      </w:r>
      <w:r w:rsidRPr="002A5BBE">
        <w:rPr>
          <w:rFonts w:ascii="Noto Sans SC Regular" w:hAnsi="Noto Sans SC Regular"/>
          <w:sz w:val="17"/>
          <w:szCs w:val="17"/>
          <w:lang w:val="en-US" w:eastAsia="zh-CN"/>
        </w:rPr>
        <w:t>A9</w:t>
      </w:r>
      <w:r w:rsidRPr="002A5BBE">
        <w:rPr>
          <w:rFonts w:ascii="Noto Sans SC Regular" w:hAnsi="Noto Sans SC Regular" w:hint="eastAsia"/>
          <w:sz w:val="17"/>
          <w:szCs w:val="17"/>
          <w:lang w:val="en-US" w:eastAsia="zh-CN"/>
        </w:rPr>
        <w:t>、</w:t>
      </w:r>
      <w:r w:rsidRPr="002A5BBE">
        <w:rPr>
          <w:rFonts w:ascii="Noto Sans SC Regular" w:hAnsi="Noto Sans SC Regular"/>
          <w:sz w:val="17"/>
          <w:szCs w:val="17"/>
          <w:lang w:val="en-US" w:eastAsia="zh-CN"/>
        </w:rPr>
        <w:t>A10</w:t>
      </w:r>
      <w:r w:rsidRPr="002A5BBE">
        <w:rPr>
          <w:rFonts w:ascii="Noto Sans SC Regular" w:hAnsi="Noto Sans SC Regular" w:hint="eastAsia"/>
          <w:sz w:val="17"/>
          <w:szCs w:val="17"/>
          <w:lang w:val="en-US" w:eastAsia="zh-CN"/>
        </w:rPr>
        <w:t>、</w:t>
      </w:r>
      <w:r w:rsidRPr="002A5BBE">
        <w:rPr>
          <w:rFonts w:ascii="Noto Sans SC Regular" w:hAnsi="Noto Sans SC Regular"/>
          <w:sz w:val="17"/>
          <w:szCs w:val="17"/>
          <w:lang w:val="en-US" w:eastAsia="zh-CN"/>
        </w:rPr>
        <w:t>A11</w:t>
      </w:r>
      <w:r w:rsidRPr="002A5BBE">
        <w:rPr>
          <w:rFonts w:ascii="Noto Sans SC Regular" w:hAnsi="Noto Sans SC Regular" w:hint="eastAsia"/>
          <w:sz w:val="17"/>
          <w:szCs w:val="17"/>
          <w:lang w:val="en-US" w:eastAsia="zh-CN"/>
        </w:rPr>
        <w:t>和</w:t>
      </w:r>
      <w:r w:rsidRPr="002A5BBE">
        <w:rPr>
          <w:rFonts w:ascii="Noto Sans SC Regular" w:hAnsi="Noto Sans SC Regular"/>
          <w:sz w:val="17"/>
          <w:szCs w:val="17"/>
          <w:lang w:val="en-US" w:eastAsia="zh-CN"/>
        </w:rPr>
        <w:t>A12)</w:t>
      </w:r>
      <w:r w:rsidRPr="002A5BBE">
        <w:rPr>
          <w:rFonts w:ascii="Noto Sans SC Regular" w:hAnsi="Noto Sans SC Regular" w:hint="eastAsia"/>
          <w:sz w:val="17"/>
          <w:szCs w:val="17"/>
          <w:lang w:val="en-US" w:eastAsia="zh-CN"/>
        </w:rPr>
        <w:t>。</w:t>
      </w:r>
    </w:p>
  </w:footnote>
  <w:footnote w:id="3">
    <w:p w14:paraId="476DCE33" w14:textId="4FFB25EE" w:rsidR="00B52262" w:rsidRPr="002A5BBE" w:rsidRDefault="00B52262" w:rsidP="002A5BBE">
      <w:pPr>
        <w:pStyle w:val="FootnoteText"/>
        <w:spacing w:line="204" w:lineRule="auto"/>
        <w:rPr>
          <w:rFonts w:ascii="Noto Sans SC Regular" w:hAnsi="Noto Sans SC Regular"/>
          <w:sz w:val="17"/>
          <w:szCs w:val="17"/>
          <w:lang w:eastAsia="zh-CN"/>
        </w:rPr>
      </w:pPr>
      <w:r w:rsidRPr="002A5BBE">
        <w:rPr>
          <w:rStyle w:val="FootnoteReference"/>
          <w:rFonts w:ascii="Noto Sans SC Regular" w:hAnsi="Noto Sans SC Regular"/>
          <w:sz w:val="17"/>
          <w:szCs w:val="17"/>
        </w:rPr>
        <w:footnoteRef/>
      </w:r>
      <w:r w:rsidR="00852F94" w:rsidRPr="002A5BBE">
        <w:rPr>
          <w:rFonts w:ascii="Noto Sans SC Regular" w:hAnsi="Noto Sans SC Regular" w:hint="eastAsia"/>
          <w:sz w:val="17"/>
          <w:szCs w:val="17"/>
          <w:lang w:eastAsia="zh-CN"/>
        </w:rPr>
        <w:t>《工作环境</w:t>
      </w:r>
      <w:r w:rsidR="00493876" w:rsidRPr="002A5BBE">
        <w:rPr>
          <w:rFonts w:ascii="Noto Sans SC Regular" w:hAnsi="Noto Sans SC Regular" w:hint="eastAsia"/>
          <w:sz w:val="17"/>
          <w:szCs w:val="17"/>
          <w:lang w:eastAsia="zh-CN"/>
        </w:rPr>
        <w:t>中</w:t>
      </w:r>
      <w:r w:rsidR="00852F94" w:rsidRPr="002A5BBE">
        <w:rPr>
          <w:rFonts w:ascii="Noto Sans SC Regular" w:hAnsi="Noto Sans SC Regular" w:hint="eastAsia"/>
          <w:sz w:val="17"/>
          <w:szCs w:val="17"/>
          <w:lang w:eastAsia="zh-CN"/>
        </w:rPr>
        <w:t>生物危害因素技术准则》，由生物危害因素技术准则三方核准专家会议通过，日内瓦，2022年6月20日至24日，MEBH/2022/1，第6页，目的和范围。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1134"/>
      <w:gridCol w:w="8504"/>
    </w:tblGrid>
    <w:tr w:rsidR="00BE69AF" w:rsidRPr="009968B6" w14:paraId="3FB2A33C" w14:textId="77777777" w:rsidTr="00153DDA">
      <w:tc>
        <w:tcPr>
          <w:tcW w:w="1134" w:type="dxa"/>
        </w:tcPr>
        <w:p w14:paraId="16B4F5AD" w14:textId="77777777" w:rsidR="00BE69AF" w:rsidRPr="007F5D20" w:rsidRDefault="00BE69AF" w:rsidP="002B76AE">
          <w:pPr>
            <w:pStyle w:val="ReportPageNumberleft"/>
          </w:pPr>
          <w:r w:rsidRPr="00D20E6F">
            <w:fldChar w:fldCharType="begin"/>
          </w:r>
          <w:r w:rsidRPr="00D20E6F">
            <w:instrText xml:space="preserve"> PAGE  \* Arabic  \* MERGEFORMAT </w:instrText>
          </w:r>
          <w:r w:rsidRPr="00D20E6F">
            <w:fldChar w:fldCharType="separate"/>
          </w:r>
          <w:r>
            <w:t>2</w:t>
          </w:r>
          <w:r w:rsidRPr="00D20E6F">
            <w:fldChar w:fldCharType="end"/>
          </w:r>
        </w:p>
      </w:tc>
      <w:tc>
        <w:tcPr>
          <w:tcW w:w="8504" w:type="dxa"/>
        </w:tcPr>
        <w:p w14:paraId="6DC52894" w14:textId="581149F3" w:rsidR="00BE69AF" w:rsidRPr="00D20E6F" w:rsidRDefault="00F85CD6" w:rsidP="0044178E">
          <w:pPr>
            <w:pStyle w:val="ReportHeaderReportTitleevenpage"/>
            <w:rPr>
              <w:lang w:eastAsia="zh-CN"/>
            </w:rPr>
          </w:pPr>
          <w:r w:rsidRPr="00F85CD6">
            <w:rPr>
              <w:rFonts w:ascii="Noto Sans SC Bold" w:eastAsia="Noto Sans SC Bold" w:hAnsi="Noto Sans SC Bold" w:hint="eastAsia"/>
              <w:b w:val="0"/>
              <w:bCs w:val="0"/>
              <w:lang w:eastAsia="zh-CN"/>
            </w:rPr>
            <w:t>关于工作环境中生物危害因素的一项或多项拟议文书的调查问卷</w:t>
          </w:r>
        </w:p>
      </w:tc>
    </w:tr>
  </w:tbl>
  <w:p w14:paraId="432D1D2C" w14:textId="77777777" w:rsidR="00BE69AF" w:rsidRDefault="00BE69AF" w:rsidP="003A5000">
    <w:pPr>
      <w:pStyle w:val="ReportPara"/>
      <w:rPr>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8504"/>
      <w:gridCol w:w="1134"/>
    </w:tblGrid>
    <w:tr w:rsidR="00BE69AF" w:rsidRPr="009968B6" w14:paraId="581AE9C1" w14:textId="77777777" w:rsidTr="002A5BBE">
      <w:tc>
        <w:tcPr>
          <w:tcW w:w="8504" w:type="dxa"/>
        </w:tcPr>
        <w:p w14:paraId="0DABA420" w14:textId="252C1AA2" w:rsidR="00BE69AF" w:rsidRPr="00F85CD6" w:rsidRDefault="00F85CD6" w:rsidP="00F85CD6">
          <w:pPr>
            <w:pStyle w:val="ReportHeaderReportTitleoddpage"/>
            <w:rPr>
              <w:rFonts w:ascii="Noto Sans SC Bold" w:eastAsia="Noto Sans SC Bold" w:hAnsi="Noto Sans SC Bold"/>
              <w:b w:val="0"/>
              <w:bCs w:val="0"/>
              <w:lang w:eastAsia="zh-CN"/>
            </w:rPr>
          </w:pPr>
          <w:r w:rsidRPr="00F85CD6">
            <w:rPr>
              <w:rFonts w:ascii="Noto Sans SC Bold" w:eastAsia="Noto Sans SC Bold" w:hAnsi="Noto Sans SC Bold" w:hint="eastAsia"/>
              <w:b w:val="0"/>
              <w:bCs w:val="0"/>
              <w:lang w:eastAsia="zh-CN"/>
            </w:rPr>
            <w:t>关于工作环境中生物危害因素的一项或多项拟议文书的调查问卷</w:t>
          </w:r>
        </w:p>
      </w:tc>
      <w:tc>
        <w:tcPr>
          <w:tcW w:w="1134" w:type="dxa"/>
        </w:tcPr>
        <w:p w14:paraId="0CC40C5C" w14:textId="77777777" w:rsidR="00BE69AF" w:rsidRPr="00D20E6F" w:rsidRDefault="00BE69AF" w:rsidP="002B76AE">
          <w:pPr>
            <w:pStyle w:val="ReportPageNumberright"/>
          </w:pPr>
          <w:r w:rsidRPr="00D20E6F">
            <w:fldChar w:fldCharType="begin"/>
          </w:r>
          <w:r w:rsidRPr="00D20E6F">
            <w:instrText xml:space="preserve"> PAGE  \* Arabic  \* MERGEFORMAT </w:instrText>
          </w:r>
          <w:r w:rsidRPr="00D20E6F">
            <w:fldChar w:fldCharType="separate"/>
          </w:r>
          <w:r>
            <w:t>2</w:t>
          </w:r>
          <w:r w:rsidRPr="00D20E6F">
            <w:fldChar w:fldCharType="end"/>
          </w:r>
        </w:p>
      </w:tc>
    </w:tr>
  </w:tbl>
  <w:p w14:paraId="1B868421" w14:textId="77777777" w:rsidR="00BE69AF" w:rsidRPr="009E5F34" w:rsidRDefault="00BE69AF" w:rsidP="004E6152">
    <w:pPr>
      <w:pStyle w:val="ReportPar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1134"/>
      <w:gridCol w:w="8504"/>
    </w:tblGrid>
    <w:tr w:rsidR="00F85CD6" w:rsidRPr="009968B6" w14:paraId="61A8B1EA" w14:textId="77777777" w:rsidTr="002A5BBE">
      <w:tc>
        <w:tcPr>
          <w:tcW w:w="1134" w:type="dxa"/>
        </w:tcPr>
        <w:p w14:paraId="4DA68D12" w14:textId="566FC2D6" w:rsidR="00F85CD6" w:rsidRPr="00F85CD6" w:rsidRDefault="00F85CD6" w:rsidP="005B1D1D">
          <w:pPr>
            <w:pStyle w:val="ReportHeaderChapterTitleoddpage"/>
            <w:rPr>
              <w:sz w:val="22"/>
              <w:szCs w:val="22"/>
            </w:rPr>
          </w:pPr>
          <w:r w:rsidRPr="00F85CD6">
            <w:rPr>
              <w:sz w:val="22"/>
              <w:szCs w:val="22"/>
            </w:rPr>
            <w:fldChar w:fldCharType="begin"/>
          </w:r>
          <w:r w:rsidRPr="00F85CD6">
            <w:rPr>
              <w:sz w:val="22"/>
              <w:szCs w:val="22"/>
              <w:lang w:eastAsia="zh-CN"/>
            </w:rPr>
            <w:instrText xml:space="preserve"> PAGE  \* Arabic  \* MERGEFORMAT </w:instrText>
          </w:r>
          <w:r w:rsidRPr="00F85CD6">
            <w:rPr>
              <w:sz w:val="22"/>
              <w:szCs w:val="22"/>
            </w:rPr>
            <w:fldChar w:fldCharType="separate"/>
          </w:r>
          <w:r w:rsidRPr="00F85CD6">
            <w:rPr>
              <w:sz w:val="22"/>
              <w:szCs w:val="22"/>
            </w:rPr>
            <w:t>2</w:t>
          </w:r>
          <w:r w:rsidRPr="00F85CD6">
            <w:rPr>
              <w:sz w:val="22"/>
              <w:szCs w:val="22"/>
            </w:rPr>
            <w:fldChar w:fldCharType="end"/>
          </w:r>
        </w:p>
      </w:tc>
      <w:tc>
        <w:tcPr>
          <w:tcW w:w="8504" w:type="dxa"/>
        </w:tcPr>
        <w:p w14:paraId="097ED471" w14:textId="6A36E157" w:rsidR="00F85CD6" w:rsidRPr="00F85CD6" w:rsidRDefault="00F85CD6" w:rsidP="003A5000">
          <w:pPr>
            <w:pStyle w:val="ReportPageNumberright"/>
            <w:rPr>
              <w:rFonts w:ascii="Noto Sans SC Bold" w:eastAsia="Noto Sans SC Bold" w:hAnsi="Noto Sans SC Bold"/>
              <w:sz w:val="12"/>
              <w:szCs w:val="12"/>
              <w:lang w:eastAsia="zh-CN"/>
            </w:rPr>
          </w:pPr>
          <w:r w:rsidRPr="00F85CD6">
            <w:rPr>
              <w:rFonts w:ascii="Noto Sans SC Bold" w:eastAsia="Noto Sans SC Bold" w:hAnsi="Noto Sans SC Bold" w:hint="eastAsia"/>
              <w:sz w:val="12"/>
              <w:szCs w:val="12"/>
              <w:lang w:eastAsia="zh-CN"/>
            </w:rPr>
            <w:t>关于工作环境中生物危害因素的一项或多项拟议文书的调查问卷</w:t>
          </w:r>
        </w:p>
      </w:tc>
    </w:tr>
  </w:tbl>
  <w:p w14:paraId="1FBE470F" w14:textId="77777777" w:rsidR="00F85CD6" w:rsidRPr="0053754B" w:rsidRDefault="00F85CD6" w:rsidP="003A5000">
    <w:pPr>
      <w:pStyle w:val="ReportPara"/>
      <w:rPr>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5FB3"/>
    <w:multiLevelType w:val="multilevel"/>
    <w:tmpl w:val="BA9EFA0A"/>
    <w:styleLink w:val="Table-Box-Graphictitle"/>
    <w:lvl w:ilvl="0">
      <w:start w:val="1"/>
      <w:numFmt w:val="bullet"/>
      <w:pStyle w:val="ReportTableTitleE"/>
      <w:lvlText w:val=""/>
      <w:lvlJc w:val="left"/>
      <w:pPr>
        <w:ind w:left="227" w:hanging="227"/>
      </w:pPr>
      <w:rPr>
        <w:rFonts w:ascii="Wingdings 3" w:hAnsi="Wingdings 3" w:cs="Wingdings 3" w:hint="default"/>
        <w:color w:val="1E2DBE"/>
        <w:sz w:val="18"/>
        <w:szCs w:val="18"/>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 w15:restartNumberingAfterBreak="0">
    <w:nsid w:val="06105001"/>
    <w:multiLevelType w:val="multilevel"/>
    <w:tmpl w:val="6BCA8DDA"/>
    <w:numStyleLink w:val="Bulletlists"/>
  </w:abstractNum>
  <w:abstractNum w:abstractNumId="2" w15:restartNumberingAfterBreak="0">
    <w:nsid w:val="07654C4C"/>
    <w:multiLevelType w:val="multilevel"/>
    <w:tmpl w:val="2334D5F0"/>
    <w:styleLink w:val="Appendix"/>
    <w:lvl w:ilvl="0">
      <w:start w:val="1"/>
      <w:numFmt w:val="decimal"/>
      <w:lvlText w:val="%1."/>
      <w:lvlJc w:val="left"/>
      <w:pPr>
        <w:ind w:left="567" w:hanging="567"/>
      </w:pPr>
      <w:rPr>
        <w:rFonts w:ascii="Noto Sans" w:eastAsia="Noto Sans SC Regular" w:hAnsi="Noto Sans" w:cs="Noto Sans" w:hint="default"/>
        <w:b w:val="0"/>
        <w:bCs w:val="0"/>
        <w:i w:val="0"/>
        <w:iCs w:val="0"/>
        <w:caps w:val="0"/>
        <w:strike w:val="0"/>
        <w:dstrike w:val="0"/>
        <w:snapToGrid w:val="0"/>
        <w:vanish w:val="0"/>
        <w:color w:val="auto"/>
        <w:spacing w:val="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304" w:hanging="453"/>
      </w:pPr>
      <w:rPr>
        <w:rFonts w:hint="default"/>
      </w:rPr>
    </w:lvl>
    <w:lvl w:ilvl="2">
      <w:start w:val="1"/>
      <w:numFmt w:val="lowerRoman"/>
      <w:lvlText w:val="(%3)"/>
      <w:lvlJc w:val="right"/>
      <w:pPr>
        <w:ind w:left="1814"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8845AC9"/>
    <w:multiLevelType w:val="hybridMultilevel"/>
    <w:tmpl w:val="59DA7394"/>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0CA13410"/>
    <w:multiLevelType w:val="multilevel"/>
    <w:tmpl w:val="9AA63D1C"/>
    <w:styleLink w:val="Appendixbulletlists"/>
    <w:lvl w:ilvl="0">
      <w:start w:val="1"/>
      <w:numFmt w:val="bullet"/>
      <w:lvlText w:val=""/>
      <w:lvlJc w:val="left"/>
      <w:pPr>
        <w:tabs>
          <w:tab w:val="num" w:pos="851"/>
        </w:tabs>
        <w:ind w:left="794" w:hanging="227"/>
      </w:pPr>
      <w:rPr>
        <w:rFonts w:ascii="Symbol" w:hAnsi="Symbol" w:cs="Symbol" w:hint="default"/>
        <w:b w:val="0"/>
        <w:i w:val="0"/>
        <w:color w:val="auto"/>
        <w:sz w:val="24"/>
        <w:szCs w:val="24"/>
      </w:rPr>
    </w:lvl>
    <w:lvl w:ilvl="1">
      <w:start w:val="1"/>
      <w:numFmt w:val="bullet"/>
      <w:lvlText w:val=""/>
      <w:lvlJc w:val="left"/>
      <w:pPr>
        <w:ind w:left="1021" w:hanging="227"/>
      </w:pPr>
      <w:rPr>
        <w:rFonts w:ascii="Symbol" w:hAnsi="Symbol" w:cs="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5B97E65"/>
    <w:multiLevelType w:val="multilevel"/>
    <w:tmpl w:val="A70AADBC"/>
    <w:styleLink w:val="Boxlist"/>
    <w:lvl w:ilvl="0">
      <w:start w:val="1"/>
      <w:numFmt w:val="decimal"/>
      <w:lvlText w:val="%1."/>
      <w:lvlJc w:val="left"/>
      <w:pPr>
        <w:ind w:left="340" w:hanging="340"/>
      </w:pPr>
      <w:rPr>
        <w:rFonts w:ascii="Noto Sans" w:eastAsia="Noto Sans SC Regular" w:hAnsi="Noto Sans" w:cs="Noto Sans" w:hint="default"/>
        <w:b w:val="0"/>
        <w:bCs w:val="0"/>
        <w:i w:val="0"/>
        <w:iCs w:val="0"/>
        <w:color w:val="000000" w:themeColor="text1"/>
        <w:sz w:val="18"/>
        <w:szCs w:val="18"/>
      </w:rPr>
    </w:lvl>
    <w:lvl w:ilvl="1">
      <w:start w:val="1"/>
      <w:numFmt w:val="lowerLetter"/>
      <w:lvlText w:val="(%2)"/>
      <w:lvlJc w:val="left"/>
      <w:pPr>
        <w:ind w:left="680" w:hanging="340"/>
      </w:pPr>
      <w:rPr>
        <w:rFonts w:hint="default"/>
      </w:rPr>
    </w:lvl>
    <w:lvl w:ilvl="2">
      <w:start w:val="1"/>
      <w:numFmt w:val="lowerRoman"/>
      <w:lvlText w:val="(%3)"/>
      <w:lvlJc w:val="left"/>
      <w:pPr>
        <w:ind w:left="1021" w:hanging="341"/>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16F15BE9"/>
    <w:multiLevelType w:val="multilevel"/>
    <w:tmpl w:val="A9BE7AA6"/>
    <w:lvl w:ilvl="0">
      <w:start w:val="1"/>
      <w:numFmt w:val="bullet"/>
      <w:pStyle w:val="ReportAcronym"/>
      <w:lvlText w:val=""/>
      <w:lvlJc w:val="left"/>
      <w:pPr>
        <w:ind w:left="284" w:hanging="227"/>
      </w:pPr>
      <w:rPr>
        <w:rFonts w:ascii="Wingdings 3" w:hAnsi="Wingdings 3" w:cs="Wingdings 3" w:hint="default"/>
        <w:b w:val="0"/>
        <w:bCs w:val="0"/>
        <w:i w:val="0"/>
        <w:iCs w:val="0"/>
        <w:color w:val="FFFFFF" w:themeColor="background1"/>
        <w:sz w:val="19"/>
        <w:szCs w:val="19"/>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7" w15:restartNumberingAfterBreak="0">
    <w:nsid w:val="18193643"/>
    <w:multiLevelType w:val="hybridMultilevel"/>
    <w:tmpl w:val="BA62B09C"/>
    <w:lvl w:ilvl="0" w:tplc="731EE1AA">
      <w:start w:val="1"/>
      <w:numFmt w:val="lowerLetter"/>
      <w:lvlText w:val="(%1)"/>
      <w:lvlJc w:val="left"/>
      <w:pPr>
        <w:ind w:left="1287" w:hanging="360"/>
      </w:pPr>
      <w:rPr>
        <w:rFonts w:hint="default"/>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8" w15:restartNumberingAfterBreak="0">
    <w:nsid w:val="18E700DF"/>
    <w:multiLevelType w:val="multilevel"/>
    <w:tmpl w:val="C6AE82E6"/>
    <w:lvl w:ilvl="0">
      <w:start w:val="1"/>
      <w:numFmt w:val="decimal"/>
      <w:pStyle w:val="ReportParaNumnotboldAppendix"/>
      <w:lvlText w:val="%1."/>
      <w:lvlJc w:val="left"/>
      <w:pPr>
        <w:ind w:left="567" w:hanging="567"/>
      </w:pPr>
      <w:rPr>
        <w:rFonts w:ascii="Noto Sans" w:eastAsia="Noto Sans SC Regular" w:hAnsi="Noto Sans" w:cs="Noto Sans" w:hint="default"/>
        <w:b w:val="0"/>
        <w:bCs w:val="0"/>
        <w:i w:val="0"/>
        <w:iCs w:val="0"/>
        <w:caps w:val="0"/>
        <w:strike w:val="0"/>
        <w:dstrike w:val="0"/>
        <w:snapToGrid w:val="0"/>
        <w:vanish w:val="0"/>
        <w:color w:val="auto"/>
        <w:spacing w:val="0"/>
        <w:kern w:val="0"/>
        <w:position w:val="0"/>
        <w:sz w:val="20"/>
        <w:szCs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21" w:hanging="454"/>
      </w:pPr>
      <w:rPr>
        <w:rFonts w:hint="default"/>
      </w:rPr>
    </w:lvl>
    <w:lvl w:ilvl="2">
      <w:start w:val="1"/>
      <w:numFmt w:val="lowerRoman"/>
      <w:lvlText w:val="(%3)"/>
      <w:lvlJc w:val="right"/>
      <w:pPr>
        <w:ind w:left="1531"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BCD4FD2"/>
    <w:multiLevelType w:val="hybridMultilevel"/>
    <w:tmpl w:val="FC5CE71A"/>
    <w:lvl w:ilvl="0" w:tplc="B1546BD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D553C9"/>
    <w:multiLevelType w:val="multilevel"/>
    <w:tmpl w:val="BA9EFA0A"/>
    <w:numStyleLink w:val="Table-Box-Graphictitle"/>
  </w:abstractNum>
  <w:abstractNum w:abstractNumId="11" w15:restartNumberingAfterBreak="0">
    <w:nsid w:val="26793059"/>
    <w:multiLevelType w:val="multilevel"/>
    <w:tmpl w:val="BA9EFA0A"/>
    <w:numStyleLink w:val="Table-Box-Graphictitle"/>
  </w:abstractNum>
  <w:abstractNum w:abstractNumId="12" w15:restartNumberingAfterBreak="0">
    <w:nsid w:val="2C9E7514"/>
    <w:multiLevelType w:val="multilevel"/>
    <w:tmpl w:val="6BCA8DDA"/>
    <w:styleLink w:val="Bulletlists"/>
    <w:lvl w:ilvl="0">
      <w:start w:val="1"/>
      <w:numFmt w:val="bullet"/>
      <w:lvlText w:val=""/>
      <w:lvlJc w:val="left"/>
      <w:pPr>
        <w:tabs>
          <w:tab w:val="num" w:pos="851"/>
        </w:tabs>
        <w:ind w:left="794" w:hanging="227"/>
      </w:pPr>
      <w:rPr>
        <w:rFonts w:ascii="Symbol" w:hAnsi="Symbol" w:cs="Times New Roman" w:hint="default"/>
        <w:b w:val="0"/>
        <w:i w:val="0"/>
        <w:color w:val="1E2DBE"/>
        <w:sz w:val="24"/>
        <w:szCs w:val="24"/>
      </w:rPr>
    </w:lvl>
    <w:lvl w:ilvl="1">
      <w:start w:val="1"/>
      <w:numFmt w:val="bullet"/>
      <w:pStyle w:val="ReportIndentbluebulletlist2"/>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DF01AC6"/>
    <w:multiLevelType w:val="multilevel"/>
    <w:tmpl w:val="E07E03F0"/>
    <w:lvl w:ilvl="0">
      <w:start w:val="1"/>
      <w:numFmt w:val="bullet"/>
      <w:pStyle w:val="ReportIndentblackbulletlist1Appendix"/>
      <w:lvlText w:val=""/>
      <w:lvlJc w:val="left"/>
      <w:pPr>
        <w:ind w:left="794" w:hanging="227"/>
      </w:pPr>
      <w:rPr>
        <w:rFonts w:ascii="Symbol" w:hAnsi="Symbol" w:cs="Times New Roman" w:hint="default"/>
        <w:b w:val="0"/>
        <w:i w:val="0"/>
        <w:color w:val="auto"/>
        <w:sz w:val="24"/>
        <w:szCs w:val="24"/>
      </w:rPr>
    </w:lvl>
    <w:lvl w:ilvl="1">
      <w:start w:val="1"/>
      <w:numFmt w:val="bullet"/>
      <w:pStyle w:val="ReportIndentblackbulletlist2Appendix"/>
      <w:lvlText w:val=""/>
      <w:lvlJc w:val="left"/>
      <w:pPr>
        <w:ind w:left="1021" w:hanging="227"/>
      </w:pPr>
      <w:rPr>
        <w:rFonts w:ascii="Symbol" w:hAnsi="Symbol" w:cs="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6AA5A76"/>
    <w:multiLevelType w:val="hybridMultilevel"/>
    <w:tmpl w:val="7ACEB09A"/>
    <w:lvl w:ilvl="0" w:tplc="A168A9EE">
      <w:start w:val="1"/>
      <w:numFmt w:val="decimal"/>
      <w:pStyle w:val="CHReportIndentletterlist1"/>
      <w:lvlText w:val="%1."/>
      <w:lvlJc w:val="left"/>
      <w:pPr>
        <w:ind w:left="567" w:hanging="567"/>
      </w:pPr>
      <w:rPr>
        <w:b/>
        <w:bCs/>
        <w:i w:val="0"/>
        <w:iCs w:val="0"/>
        <w:color w:val="auto"/>
        <w:sz w:val="20"/>
        <w:szCs w:val="20"/>
      </w:rPr>
    </w:lvl>
    <w:lvl w:ilvl="1" w:tplc="AA7CE2D8">
      <w:start w:val="1"/>
      <w:numFmt w:val="lowerLetter"/>
      <w:lvlText w:val="(%2)"/>
      <w:lvlJc w:val="left"/>
      <w:pPr>
        <w:ind w:left="1021" w:hanging="454"/>
      </w:pPr>
      <w:rPr>
        <w:rFonts w:hint="default"/>
      </w:rPr>
    </w:lvl>
    <w:lvl w:ilvl="2" w:tplc="CEF081E0">
      <w:start w:val="1"/>
      <w:numFmt w:val="lowerRoman"/>
      <w:lvlText w:val="(%3)"/>
      <w:lvlJc w:val="left"/>
      <w:pPr>
        <w:ind w:left="1531" w:hanging="510"/>
      </w:pPr>
    </w:lvl>
    <w:lvl w:ilvl="3" w:tplc="D0FCD154">
      <w:start w:val="1"/>
      <w:numFmt w:val="decimal"/>
      <w:lvlText w:val="%4."/>
      <w:lvlJc w:val="left"/>
      <w:pPr>
        <w:ind w:left="2880" w:hanging="360"/>
      </w:pPr>
    </w:lvl>
    <w:lvl w:ilvl="4" w:tplc="40405666">
      <w:start w:val="1"/>
      <w:numFmt w:val="lowerLetter"/>
      <w:lvlText w:val="%5."/>
      <w:lvlJc w:val="left"/>
      <w:pPr>
        <w:ind w:left="3600" w:hanging="360"/>
      </w:pPr>
    </w:lvl>
    <w:lvl w:ilvl="5" w:tplc="DB40A96A">
      <w:start w:val="1"/>
      <w:numFmt w:val="lowerRoman"/>
      <w:lvlText w:val="%6."/>
      <w:lvlJc w:val="right"/>
      <w:pPr>
        <w:ind w:left="4320" w:hanging="180"/>
      </w:pPr>
    </w:lvl>
    <w:lvl w:ilvl="6" w:tplc="F7FC2908">
      <w:start w:val="1"/>
      <w:numFmt w:val="decimal"/>
      <w:lvlText w:val="%7."/>
      <w:lvlJc w:val="left"/>
      <w:pPr>
        <w:ind w:left="5040" w:hanging="360"/>
      </w:pPr>
    </w:lvl>
    <w:lvl w:ilvl="7" w:tplc="9B081FD8">
      <w:start w:val="1"/>
      <w:numFmt w:val="lowerLetter"/>
      <w:lvlText w:val="%8."/>
      <w:lvlJc w:val="left"/>
      <w:pPr>
        <w:ind w:left="5760" w:hanging="360"/>
      </w:pPr>
    </w:lvl>
    <w:lvl w:ilvl="8" w:tplc="E6142004">
      <w:start w:val="1"/>
      <w:numFmt w:val="lowerRoman"/>
      <w:lvlText w:val="%9."/>
      <w:lvlJc w:val="right"/>
      <w:pPr>
        <w:ind w:left="6480" w:hanging="180"/>
      </w:pPr>
    </w:lvl>
  </w:abstractNum>
  <w:abstractNum w:abstractNumId="15" w15:restartNumberingAfterBreak="0">
    <w:nsid w:val="42626E63"/>
    <w:multiLevelType w:val="hybridMultilevel"/>
    <w:tmpl w:val="31AE4CF4"/>
    <w:lvl w:ilvl="0" w:tplc="131A30E8">
      <w:start w:val="1"/>
      <w:numFmt w:val="lowerLetter"/>
      <w:pStyle w:val="ReportIndentletterlist1E"/>
      <w:lvlText w:val="(%1)"/>
      <w:lvlJc w:val="left"/>
      <w:pPr>
        <w:ind w:left="1588" w:hanging="454"/>
      </w:pPr>
      <w:rPr>
        <w:rFonts w:hint="default"/>
      </w:rPr>
    </w:lvl>
    <w:lvl w:ilvl="1" w:tplc="08090019" w:tentative="1">
      <w:start w:val="1"/>
      <w:numFmt w:val="lowerLetter"/>
      <w:lvlText w:val="%2."/>
      <w:lvlJc w:val="left"/>
      <w:pPr>
        <w:ind w:left="1440" w:hanging="360"/>
      </w:pPr>
    </w:lvl>
    <w:lvl w:ilvl="2" w:tplc="0809001B" w:tentative="1">
      <w:start w:val="1"/>
      <w:numFmt w:val="lowerRoman"/>
      <w:pStyle w:val="ReportIndentletterlist2E"/>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BCC1C2A"/>
    <w:multiLevelType w:val="multilevel"/>
    <w:tmpl w:val="671E4172"/>
    <w:styleLink w:val="Chapters"/>
    <w:lvl w:ilvl="0">
      <w:start w:val="1"/>
      <w:numFmt w:val="bullet"/>
      <w:pStyle w:val="ReportChapter"/>
      <w:lvlText w:val=""/>
      <w:lvlJc w:val="left"/>
      <w:pPr>
        <w:ind w:left="340" w:hanging="340"/>
      </w:pPr>
      <w:rPr>
        <w:rFonts w:ascii="Wingdings 3" w:hAnsi="Wingdings 3" w:cs="Wingdings 3" w:hint="default"/>
        <w:b w:val="0"/>
        <w:i w:val="0"/>
        <w:color w:val="FA3C4B"/>
        <w:sz w:val="32"/>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CDF4F4B"/>
    <w:multiLevelType w:val="multilevel"/>
    <w:tmpl w:val="31BAFEFC"/>
    <w:numStyleLink w:val="Reporttitle"/>
  </w:abstractNum>
  <w:abstractNum w:abstractNumId="18" w15:restartNumberingAfterBreak="0">
    <w:nsid w:val="54191733"/>
    <w:multiLevelType w:val="multilevel"/>
    <w:tmpl w:val="918AE082"/>
    <w:lvl w:ilvl="0">
      <w:start w:val="1"/>
      <w:numFmt w:val="bullet"/>
      <w:pStyle w:val="BoxIndentbluebulletlist1"/>
      <w:lvlText w:val=""/>
      <w:lvlJc w:val="left"/>
      <w:pPr>
        <w:ind w:left="680" w:hanging="340"/>
      </w:pPr>
      <w:rPr>
        <w:rFonts w:ascii="Symbol" w:hAnsi="Symbol" w:cs="Times New Roman" w:hint="default"/>
        <w:b w:val="0"/>
        <w:bCs w:val="0"/>
        <w:i w:val="0"/>
        <w:iCs w:val="0"/>
        <w:color w:val="1E2DBE"/>
        <w:sz w:val="22"/>
        <w:szCs w:val="22"/>
      </w:rPr>
    </w:lvl>
    <w:lvl w:ilvl="1">
      <w:start w:val="1"/>
      <w:numFmt w:val="bullet"/>
      <w:pStyle w:val="BoxIndentbluebulletlist2"/>
      <w:lvlText w:val="o"/>
      <w:lvlJc w:val="left"/>
      <w:pPr>
        <w:ind w:left="1021" w:hanging="341"/>
      </w:pPr>
      <w:rPr>
        <w:rFonts w:ascii="Symbol" w:hAnsi="Symbol" w:cs="Noto Sans" w:hint="default"/>
        <w:b w:val="0"/>
        <w:bCs w:val="0"/>
        <w:i w:val="0"/>
        <w:iCs w:val="0"/>
        <w:color w:val="1E2DBE"/>
        <w:sz w:val="18"/>
        <w:szCs w:val="18"/>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9" w15:restartNumberingAfterBreak="0">
    <w:nsid w:val="557777BF"/>
    <w:multiLevelType w:val="multilevel"/>
    <w:tmpl w:val="5A34EF34"/>
    <w:lvl w:ilvl="0">
      <w:start w:val="1"/>
      <w:numFmt w:val="decimal"/>
      <w:pStyle w:val="BoxBodyNumbered"/>
      <w:lvlText w:val="%1."/>
      <w:lvlJc w:val="left"/>
      <w:pPr>
        <w:ind w:left="340" w:hanging="340"/>
      </w:pPr>
      <w:rPr>
        <w:rFonts w:ascii="Noto Sans" w:eastAsia="Noto Sans SC Regular" w:hAnsi="Noto Sans" w:cs="Noto Sans" w:hint="default"/>
        <w:b w:val="0"/>
        <w:bCs w:val="0"/>
        <w:i w:val="0"/>
        <w:iCs w:val="0"/>
        <w:color w:val="000000" w:themeColor="text1"/>
        <w:sz w:val="18"/>
        <w:szCs w:val="18"/>
      </w:rPr>
    </w:lvl>
    <w:lvl w:ilvl="1">
      <w:start w:val="1"/>
      <w:numFmt w:val="lowerLetter"/>
      <w:pStyle w:val="BoxIndentletterlistE"/>
      <w:lvlText w:val="(%2)"/>
      <w:lvlJc w:val="left"/>
      <w:pPr>
        <w:ind w:left="680" w:hanging="340"/>
      </w:pPr>
      <w:rPr>
        <w:rFonts w:hint="default"/>
      </w:rPr>
    </w:lvl>
    <w:lvl w:ilvl="2">
      <w:start w:val="1"/>
      <w:numFmt w:val="lowerRoman"/>
      <w:lvlText w:val="(%3)"/>
      <w:lvlJc w:val="left"/>
      <w:pPr>
        <w:ind w:left="1134" w:hanging="454"/>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0" w15:restartNumberingAfterBreak="0">
    <w:nsid w:val="56850784"/>
    <w:multiLevelType w:val="multilevel"/>
    <w:tmpl w:val="BA9EFA0A"/>
    <w:numStyleLink w:val="Table-Box-Graphictitle"/>
  </w:abstractNum>
  <w:abstractNum w:abstractNumId="21" w15:restartNumberingAfterBreak="0">
    <w:nsid w:val="670A33D6"/>
    <w:multiLevelType w:val="multilevel"/>
    <w:tmpl w:val="31BAFEFC"/>
    <w:styleLink w:val="Reporttitle"/>
    <w:lvl w:ilvl="0">
      <w:start w:val="1"/>
      <w:numFmt w:val="bullet"/>
      <w:pStyle w:val="ReportTitle0"/>
      <w:lvlText w:val=""/>
      <w:lvlJc w:val="left"/>
      <w:pPr>
        <w:ind w:left="567" w:hanging="567"/>
      </w:pPr>
      <w:rPr>
        <w:rFonts w:ascii="Wingdings 3" w:hAnsi="Wingdings 3" w:cs="Wingdings 3" w:hint="default"/>
        <w:color w:val="FA3C4B"/>
        <w:sz w:val="44"/>
        <w:szCs w:val="4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8B708A2"/>
    <w:multiLevelType w:val="multilevel"/>
    <w:tmpl w:val="671E4172"/>
    <w:numStyleLink w:val="Chapters"/>
  </w:abstractNum>
  <w:abstractNum w:abstractNumId="23" w15:restartNumberingAfterBreak="0">
    <w:nsid w:val="7DDD57C4"/>
    <w:multiLevelType w:val="multilevel"/>
    <w:tmpl w:val="D31EC3FC"/>
    <w:lvl w:ilvl="0">
      <w:start w:val="1"/>
      <w:numFmt w:val="bullet"/>
      <w:pStyle w:val="ReportIndentbluebulletlist1"/>
      <w:lvlText w:val=""/>
      <w:lvlJc w:val="left"/>
      <w:pPr>
        <w:ind w:left="794" w:hanging="227"/>
      </w:pPr>
      <w:rPr>
        <w:rFonts w:ascii="Symbol" w:hAnsi="Symbol" w:cs="Times New Roman" w:hint="default"/>
        <w:b w:val="0"/>
        <w:i w:val="0"/>
        <w:color w:val="1E2DBE"/>
        <w:sz w:val="24"/>
        <w:szCs w:val="24"/>
      </w:rPr>
    </w:lvl>
    <w:lvl w:ilvl="1">
      <w:start w:val="1"/>
      <w:numFmt w:val="bullet"/>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EC35A92"/>
    <w:multiLevelType w:val="multilevel"/>
    <w:tmpl w:val="BF361682"/>
    <w:styleLink w:val="ParaNumletterlist"/>
    <w:lvl w:ilvl="0">
      <w:start w:val="1"/>
      <w:numFmt w:val="decimal"/>
      <w:lvlText w:val="%1."/>
      <w:lvlJc w:val="left"/>
      <w:pPr>
        <w:ind w:left="567" w:hanging="567"/>
      </w:pPr>
      <w:rPr>
        <w:rFonts w:ascii="Noto Sans" w:eastAsia="Noto Sans SC Regular" w:hAnsi="Noto Sans" w:cs="Noto Sans" w:hint="default"/>
        <w:b/>
        <w:bCs/>
        <w:i w:val="0"/>
        <w:iCs w:val="0"/>
        <w:color w:val="auto"/>
        <w:sz w:val="20"/>
        <w:szCs w:val="20"/>
      </w:rPr>
    </w:lvl>
    <w:lvl w:ilvl="1">
      <w:start w:val="1"/>
      <w:numFmt w:val="lowerLetter"/>
      <w:lvlText w:val="(%2)"/>
      <w:lvlJc w:val="left"/>
      <w:pPr>
        <w:ind w:left="1077" w:hanging="510"/>
      </w:pPr>
      <w:rPr>
        <w:rFonts w:hint="default"/>
      </w:rPr>
    </w:lvl>
    <w:lvl w:ilvl="2">
      <w:start w:val="1"/>
      <w:numFmt w:val="lowerRoman"/>
      <w:lvlText w:val="(%3)"/>
      <w:lvlJc w:val="left"/>
      <w:pPr>
        <w:ind w:left="1588" w:hanging="51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9"/>
  </w:num>
  <w:num w:numId="2">
    <w:abstractNumId w:val="18"/>
  </w:num>
  <w:num w:numId="3">
    <w:abstractNumId w:val="6"/>
  </w:num>
  <w:num w:numId="4">
    <w:abstractNumId w:val="8"/>
  </w:num>
  <w:num w:numId="5">
    <w:abstractNumId w:val="17"/>
  </w:num>
  <w:num w:numId="6">
    <w:abstractNumId w:val="24"/>
  </w:num>
  <w:num w:numId="7">
    <w:abstractNumId w:val="21"/>
  </w:num>
  <w:num w:numId="8">
    <w:abstractNumId w:val="16"/>
  </w:num>
  <w:num w:numId="9">
    <w:abstractNumId w:val="22"/>
    <w:lvlOverride w:ilvl="0">
      <w:lvl w:ilvl="0">
        <w:start w:val="1"/>
        <w:numFmt w:val="bullet"/>
        <w:pStyle w:val="ReportChapter"/>
        <w:lvlText w:val=""/>
        <w:lvlJc w:val="left"/>
        <w:pPr>
          <w:ind w:left="340" w:hanging="340"/>
        </w:pPr>
        <w:rPr>
          <w:rFonts w:ascii="Wingdings 3" w:hAnsi="Wingdings 3" w:cs="Wingdings 3" w:hint="default"/>
          <w:b w:val="0"/>
          <w:i w:val="0"/>
          <w:color w:val="FA3C4B"/>
          <w:sz w:val="32"/>
          <w:szCs w:val="32"/>
        </w:rPr>
      </w:lvl>
    </w:lvlOverride>
  </w:num>
  <w:num w:numId="10">
    <w:abstractNumId w:val="14"/>
  </w:num>
  <w:num w:numId="11">
    <w:abstractNumId w:val="0"/>
  </w:num>
  <w:num w:numId="12">
    <w:abstractNumId w:val="12"/>
  </w:num>
  <w:num w:numId="13">
    <w:abstractNumId w:val="20"/>
  </w:num>
  <w:num w:numId="14">
    <w:abstractNumId w:val="2"/>
  </w:num>
  <w:num w:numId="15">
    <w:abstractNumId w:val="4"/>
  </w:num>
  <w:num w:numId="16">
    <w:abstractNumId w:val="13"/>
  </w:num>
  <w:num w:numId="17">
    <w:abstractNumId w:val="23"/>
  </w:num>
  <w:num w:numId="18">
    <w:abstractNumId w:val="1"/>
  </w:num>
  <w:num w:numId="19">
    <w:abstractNumId w:val="5"/>
  </w:num>
  <w:num w:numId="20">
    <w:abstractNumId w:val="11"/>
  </w:num>
  <w:num w:numId="21">
    <w:abstractNumId w:val="10"/>
  </w:num>
  <w:num w:numId="22">
    <w:abstractNumId w:val="9"/>
  </w:num>
  <w:num w:numId="23">
    <w:abstractNumId w:val="7"/>
  </w:num>
  <w:num w:numId="24">
    <w:abstractNumId w:val="3"/>
  </w:num>
  <w:num w:numId="25">
    <w:abstractNumId w:val="14"/>
  </w:num>
  <w:num w:numId="26">
    <w:abstractNumId w:val="14"/>
  </w:num>
  <w:num w:numId="27">
    <w:abstractNumId w:val="14"/>
  </w:num>
  <w:num w:numId="28">
    <w:abstractNumId w:val="14"/>
  </w:num>
  <w:num w:numId="29">
    <w:abstractNumId w:val="14"/>
  </w:num>
  <w:num w:numId="30">
    <w:abstractNumId w:val="14"/>
  </w:num>
  <w:num w:numId="31">
    <w:abstractNumId w:val="14"/>
  </w:num>
  <w:num w:numId="32">
    <w:abstractNumId w:val="14"/>
  </w:num>
  <w:num w:numId="33">
    <w:abstractNumId w:val="14"/>
  </w:num>
  <w:num w:numId="34">
    <w:abstractNumId w:val="14"/>
  </w:num>
  <w:num w:numId="35">
    <w:abstractNumId w:val="14"/>
  </w:num>
  <w:num w:numId="36">
    <w:abstractNumId w:val="14"/>
  </w:num>
  <w:num w:numId="37">
    <w:abstractNumId w:val="14"/>
  </w:num>
  <w:num w:numId="38">
    <w:abstractNumId w:val="14"/>
  </w:num>
  <w:num w:numId="39">
    <w:abstractNumId w:val="14"/>
  </w:num>
  <w:num w:numId="40">
    <w:abstractNumId w:val="14"/>
  </w:num>
  <w:num w:numId="41">
    <w:abstractNumId w:val="14"/>
  </w:num>
  <w:num w:numId="42">
    <w:abstractNumId w:val="14"/>
  </w:num>
  <w:num w:numId="43">
    <w:abstractNumId w:val="14"/>
    <w:lvlOverride w:ilvl="0">
      <w:startOverride w:val="1"/>
    </w:lvlOverride>
  </w:num>
  <w:num w:numId="44">
    <w:abstractNumId w:val="15"/>
  </w:num>
  <w:num w:numId="45">
    <w:abstractNumId w:val="15"/>
  </w:num>
  <w:num w:numId="46">
    <w:abstractNumId w:val="15"/>
  </w:num>
  <w:num w:numId="47">
    <w:abstractNumId w:val="15"/>
  </w:num>
  <w:num w:numId="48">
    <w:abstractNumId w:val="15"/>
  </w:num>
  <w:num w:numId="49">
    <w:abstractNumId w:val="15"/>
  </w:num>
  <w:num w:numId="50">
    <w:abstractNumId w:val="15"/>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Xiao, Jiayu">
    <w15:presenceInfo w15:providerId="AD" w15:userId="S::xiao@iloguest.org::f66a82ce-6e63-47d4-9c76-0f486d0501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JpoC+LqrbKDT4O/9T0Y2D+wc/MpR72a9HdNV7MP5nIHhCsnes+Lac+ZJ5v8/PUHb/+MWrYJ9FImeMPPzf0pX0A==" w:salt="w5k3mDTY3otpjZt0XUlugw=="/>
  <w:defaultTabStop w:val="709"/>
  <w:hyphenationZone w:val="425"/>
  <w:clickAndTypeStyle w:val="NormalBody"/>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D17"/>
    <w:rsid w:val="000007DC"/>
    <w:rsid w:val="00001168"/>
    <w:rsid w:val="0000144C"/>
    <w:rsid w:val="0000166D"/>
    <w:rsid w:val="0000262D"/>
    <w:rsid w:val="00002E24"/>
    <w:rsid w:val="0000320C"/>
    <w:rsid w:val="000063B7"/>
    <w:rsid w:val="00006725"/>
    <w:rsid w:val="00006CF6"/>
    <w:rsid w:val="00007FAC"/>
    <w:rsid w:val="000116A3"/>
    <w:rsid w:val="00014F73"/>
    <w:rsid w:val="00015EF6"/>
    <w:rsid w:val="0001724B"/>
    <w:rsid w:val="000173BD"/>
    <w:rsid w:val="00020950"/>
    <w:rsid w:val="000225BF"/>
    <w:rsid w:val="000245F7"/>
    <w:rsid w:val="00026A4E"/>
    <w:rsid w:val="00032119"/>
    <w:rsid w:val="000348A4"/>
    <w:rsid w:val="00035372"/>
    <w:rsid w:val="0003715D"/>
    <w:rsid w:val="00037735"/>
    <w:rsid w:val="00040505"/>
    <w:rsid w:val="000407E3"/>
    <w:rsid w:val="00041479"/>
    <w:rsid w:val="00042CD4"/>
    <w:rsid w:val="000433EF"/>
    <w:rsid w:val="00043A3E"/>
    <w:rsid w:val="00044D9D"/>
    <w:rsid w:val="000457DA"/>
    <w:rsid w:val="000464C2"/>
    <w:rsid w:val="00046D4A"/>
    <w:rsid w:val="00046E2B"/>
    <w:rsid w:val="000474D7"/>
    <w:rsid w:val="0005118D"/>
    <w:rsid w:val="00051FAA"/>
    <w:rsid w:val="000526E4"/>
    <w:rsid w:val="000532D2"/>
    <w:rsid w:val="00053616"/>
    <w:rsid w:val="000574CB"/>
    <w:rsid w:val="0006059F"/>
    <w:rsid w:val="00060D7E"/>
    <w:rsid w:val="00061464"/>
    <w:rsid w:val="000617CD"/>
    <w:rsid w:val="00062A73"/>
    <w:rsid w:val="00063412"/>
    <w:rsid w:val="00064D97"/>
    <w:rsid w:val="000654D2"/>
    <w:rsid w:val="00065A7B"/>
    <w:rsid w:val="00067FBF"/>
    <w:rsid w:val="00070D61"/>
    <w:rsid w:val="00071179"/>
    <w:rsid w:val="00072B1D"/>
    <w:rsid w:val="00073DB7"/>
    <w:rsid w:val="00074410"/>
    <w:rsid w:val="00075CD7"/>
    <w:rsid w:val="00076D14"/>
    <w:rsid w:val="000802F9"/>
    <w:rsid w:val="000819EC"/>
    <w:rsid w:val="00084334"/>
    <w:rsid w:val="00085247"/>
    <w:rsid w:val="00090C2E"/>
    <w:rsid w:val="0009104C"/>
    <w:rsid w:val="000920E0"/>
    <w:rsid w:val="000925D2"/>
    <w:rsid w:val="00093506"/>
    <w:rsid w:val="00093E57"/>
    <w:rsid w:val="000A44C2"/>
    <w:rsid w:val="000A647E"/>
    <w:rsid w:val="000B3F8D"/>
    <w:rsid w:val="000B7EBF"/>
    <w:rsid w:val="000C0120"/>
    <w:rsid w:val="000C10CC"/>
    <w:rsid w:val="000C17DD"/>
    <w:rsid w:val="000C339F"/>
    <w:rsid w:val="000C4E01"/>
    <w:rsid w:val="000C6A3E"/>
    <w:rsid w:val="000D0329"/>
    <w:rsid w:val="000D1052"/>
    <w:rsid w:val="000D1398"/>
    <w:rsid w:val="000D14AD"/>
    <w:rsid w:val="000D19B5"/>
    <w:rsid w:val="000D70DD"/>
    <w:rsid w:val="000E035B"/>
    <w:rsid w:val="000E1478"/>
    <w:rsid w:val="000E5360"/>
    <w:rsid w:val="000E7F14"/>
    <w:rsid w:val="000E7F4A"/>
    <w:rsid w:val="000F04C6"/>
    <w:rsid w:val="000F1399"/>
    <w:rsid w:val="000F3CCB"/>
    <w:rsid w:val="000F4376"/>
    <w:rsid w:val="000F6F99"/>
    <w:rsid w:val="00101975"/>
    <w:rsid w:val="00102604"/>
    <w:rsid w:val="001026CC"/>
    <w:rsid w:val="0010365C"/>
    <w:rsid w:val="0011078F"/>
    <w:rsid w:val="00111560"/>
    <w:rsid w:val="00111CDA"/>
    <w:rsid w:val="00112320"/>
    <w:rsid w:val="00112384"/>
    <w:rsid w:val="00113BDC"/>
    <w:rsid w:val="00114104"/>
    <w:rsid w:val="00114AED"/>
    <w:rsid w:val="00115D3D"/>
    <w:rsid w:val="0011789E"/>
    <w:rsid w:val="00125E78"/>
    <w:rsid w:val="00126A6F"/>
    <w:rsid w:val="00127015"/>
    <w:rsid w:val="001306D3"/>
    <w:rsid w:val="00131EB9"/>
    <w:rsid w:val="00131FF6"/>
    <w:rsid w:val="00133863"/>
    <w:rsid w:val="00133BF9"/>
    <w:rsid w:val="001343B7"/>
    <w:rsid w:val="001345DC"/>
    <w:rsid w:val="00135475"/>
    <w:rsid w:val="00135D5E"/>
    <w:rsid w:val="00136638"/>
    <w:rsid w:val="00137366"/>
    <w:rsid w:val="001378CE"/>
    <w:rsid w:val="0014008D"/>
    <w:rsid w:val="0014063E"/>
    <w:rsid w:val="00141531"/>
    <w:rsid w:val="00141C9B"/>
    <w:rsid w:val="00143156"/>
    <w:rsid w:val="001467C1"/>
    <w:rsid w:val="001503F2"/>
    <w:rsid w:val="00150A54"/>
    <w:rsid w:val="00150A60"/>
    <w:rsid w:val="001515EF"/>
    <w:rsid w:val="00152463"/>
    <w:rsid w:val="0015281B"/>
    <w:rsid w:val="00152E6B"/>
    <w:rsid w:val="001535A3"/>
    <w:rsid w:val="00153DDA"/>
    <w:rsid w:val="00155196"/>
    <w:rsid w:val="001554BA"/>
    <w:rsid w:val="00155551"/>
    <w:rsid w:val="00155678"/>
    <w:rsid w:val="00155D4F"/>
    <w:rsid w:val="00156961"/>
    <w:rsid w:val="001612D7"/>
    <w:rsid w:val="001621AC"/>
    <w:rsid w:val="00164F16"/>
    <w:rsid w:val="00167919"/>
    <w:rsid w:val="00170290"/>
    <w:rsid w:val="00181192"/>
    <w:rsid w:val="00182E5A"/>
    <w:rsid w:val="00184086"/>
    <w:rsid w:val="00184E6E"/>
    <w:rsid w:val="001907E8"/>
    <w:rsid w:val="00191F90"/>
    <w:rsid w:val="00191FF9"/>
    <w:rsid w:val="001964FE"/>
    <w:rsid w:val="00196671"/>
    <w:rsid w:val="001A3829"/>
    <w:rsid w:val="001A3851"/>
    <w:rsid w:val="001A4BFE"/>
    <w:rsid w:val="001A5C36"/>
    <w:rsid w:val="001B0AB2"/>
    <w:rsid w:val="001B0C57"/>
    <w:rsid w:val="001B25B0"/>
    <w:rsid w:val="001B2941"/>
    <w:rsid w:val="001B583B"/>
    <w:rsid w:val="001B6BEE"/>
    <w:rsid w:val="001B7ED8"/>
    <w:rsid w:val="001C2BEB"/>
    <w:rsid w:val="001C3537"/>
    <w:rsid w:val="001C3AB3"/>
    <w:rsid w:val="001C5331"/>
    <w:rsid w:val="001C7714"/>
    <w:rsid w:val="001D1C26"/>
    <w:rsid w:val="001D4B13"/>
    <w:rsid w:val="001D5C34"/>
    <w:rsid w:val="001D5CB0"/>
    <w:rsid w:val="001D6ABB"/>
    <w:rsid w:val="001D7E27"/>
    <w:rsid w:val="001E04B5"/>
    <w:rsid w:val="001E24CC"/>
    <w:rsid w:val="001E3C01"/>
    <w:rsid w:val="001E42F2"/>
    <w:rsid w:val="001E4B17"/>
    <w:rsid w:val="001E4EE2"/>
    <w:rsid w:val="001E6E06"/>
    <w:rsid w:val="001F16CB"/>
    <w:rsid w:val="001F36E5"/>
    <w:rsid w:val="001F5B60"/>
    <w:rsid w:val="001F6193"/>
    <w:rsid w:val="001F641D"/>
    <w:rsid w:val="001F646F"/>
    <w:rsid w:val="001F7F65"/>
    <w:rsid w:val="0020056C"/>
    <w:rsid w:val="00200856"/>
    <w:rsid w:val="00200BC5"/>
    <w:rsid w:val="00202008"/>
    <w:rsid w:val="00203816"/>
    <w:rsid w:val="00204897"/>
    <w:rsid w:val="002072BC"/>
    <w:rsid w:val="002105BA"/>
    <w:rsid w:val="00212408"/>
    <w:rsid w:val="00212AAC"/>
    <w:rsid w:val="00213105"/>
    <w:rsid w:val="002138E7"/>
    <w:rsid w:val="002153CB"/>
    <w:rsid w:val="00215805"/>
    <w:rsid w:val="002171AD"/>
    <w:rsid w:val="00220076"/>
    <w:rsid w:val="00220B0C"/>
    <w:rsid w:val="00221B1E"/>
    <w:rsid w:val="00223A12"/>
    <w:rsid w:val="00232D8B"/>
    <w:rsid w:val="00236B3C"/>
    <w:rsid w:val="002373C2"/>
    <w:rsid w:val="00240364"/>
    <w:rsid w:val="002403BA"/>
    <w:rsid w:val="00242E98"/>
    <w:rsid w:val="0024407D"/>
    <w:rsid w:val="00244757"/>
    <w:rsid w:val="00244A40"/>
    <w:rsid w:val="0024633B"/>
    <w:rsid w:val="00247F4F"/>
    <w:rsid w:val="00254185"/>
    <w:rsid w:val="00255ABF"/>
    <w:rsid w:val="00256072"/>
    <w:rsid w:val="00256D21"/>
    <w:rsid w:val="00257224"/>
    <w:rsid w:val="00260A77"/>
    <w:rsid w:val="00262C4D"/>
    <w:rsid w:val="00263F35"/>
    <w:rsid w:val="002664F3"/>
    <w:rsid w:val="002673D4"/>
    <w:rsid w:val="002703F6"/>
    <w:rsid w:val="002729B9"/>
    <w:rsid w:val="002733AC"/>
    <w:rsid w:val="00273FEE"/>
    <w:rsid w:val="0027406A"/>
    <w:rsid w:val="00274F48"/>
    <w:rsid w:val="00275398"/>
    <w:rsid w:val="00275801"/>
    <w:rsid w:val="0027782C"/>
    <w:rsid w:val="00280353"/>
    <w:rsid w:val="002808F5"/>
    <w:rsid w:val="00280B29"/>
    <w:rsid w:val="002834CB"/>
    <w:rsid w:val="00287784"/>
    <w:rsid w:val="00287DC5"/>
    <w:rsid w:val="00290364"/>
    <w:rsid w:val="0029108A"/>
    <w:rsid w:val="00292C71"/>
    <w:rsid w:val="0029408A"/>
    <w:rsid w:val="00295037"/>
    <w:rsid w:val="002960A4"/>
    <w:rsid w:val="00297DFE"/>
    <w:rsid w:val="002A2298"/>
    <w:rsid w:val="002A41B6"/>
    <w:rsid w:val="002A5BBE"/>
    <w:rsid w:val="002A6814"/>
    <w:rsid w:val="002A69D9"/>
    <w:rsid w:val="002A6B82"/>
    <w:rsid w:val="002A75EF"/>
    <w:rsid w:val="002A7D6C"/>
    <w:rsid w:val="002B1009"/>
    <w:rsid w:val="002B1E3D"/>
    <w:rsid w:val="002B2103"/>
    <w:rsid w:val="002B4CD9"/>
    <w:rsid w:val="002B76AE"/>
    <w:rsid w:val="002C1DFB"/>
    <w:rsid w:val="002C28DB"/>
    <w:rsid w:val="002C3D87"/>
    <w:rsid w:val="002C4964"/>
    <w:rsid w:val="002C5239"/>
    <w:rsid w:val="002D079D"/>
    <w:rsid w:val="002D2C77"/>
    <w:rsid w:val="002D6555"/>
    <w:rsid w:val="002D70F5"/>
    <w:rsid w:val="002D7F37"/>
    <w:rsid w:val="002E2426"/>
    <w:rsid w:val="002E4630"/>
    <w:rsid w:val="002E6525"/>
    <w:rsid w:val="002F079B"/>
    <w:rsid w:val="002F0BE1"/>
    <w:rsid w:val="002F2116"/>
    <w:rsid w:val="002F2A5C"/>
    <w:rsid w:val="002F2CF2"/>
    <w:rsid w:val="002F3A34"/>
    <w:rsid w:val="002F4202"/>
    <w:rsid w:val="002F4D73"/>
    <w:rsid w:val="002F6046"/>
    <w:rsid w:val="002F7001"/>
    <w:rsid w:val="00300764"/>
    <w:rsid w:val="003021A6"/>
    <w:rsid w:val="0030257C"/>
    <w:rsid w:val="003043F6"/>
    <w:rsid w:val="00306C73"/>
    <w:rsid w:val="00307ED9"/>
    <w:rsid w:val="003113AF"/>
    <w:rsid w:val="0031289A"/>
    <w:rsid w:val="00313BD4"/>
    <w:rsid w:val="0031477F"/>
    <w:rsid w:val="00316CBC"/>
    <w:rsid w:val="003173B2"/>
    <w:rsid w:val="0032049C"/>
    <w:rsid w:val="00320535"/>
    <w:rsid w:val="003221E8"/>
    <w:rsid w:val="003225EE"/>
    <w:rsid w:val="003236D9"/>
    <w:rsid w:val="00323FB7"/>
    <w:rsid w:val="00324EBE"/>
    <w:rsid w:val="00325170"/>
    <w:rsid w:val="00325905"/>
    <w:rsid w:val="00326CBE"/>
    <w:rsid w:val="00330064"/>
    <w:rsid w:val="00330948"/>
    <w:rsid w:val="003312AA"/>
    <w:rsid w:val="00333318"/>
    <w:rsid w:val="00334D7E"/>
    <w:rsid w:val="0033665A"/>
    <w:rsid w:val="00340554"/>
    <w:rsid w:val="003406DA"/>
    <w:rsid w:val="0034156C"/>
    <w:rsid w:val="00343E28"/>
    <w:rsid w:val="003445E9"/>
    <w:rsid w:val="0034519C"/>
    <w:rsid w:val="00345A87"/>
    <w:rsid w:val="00347261"/>
    <w:rsid w:val="003570F5"/>
    <w:rsid w:val="00357FA2"/>
    <w:rsid w:val="003618D6"/>
    <w:rsid w:val="00363928"/>
    <w:rsid w:val="003639DC"/>
    <w:rsid w:val="00364002"/>
    <w:rsid w:val="0036577C"/>
    <w:rsid w:val="00366DE5"/>
    <w:rsid w:val="00372803"/>
    <w:rsid w:val="003747D0"/>
    <w:rsid w:val="0037540E"/>
    <w:rsid w:val="00376076"/>
    <w:rsid w:val="003766A8"/>
    <w:rsid w:val="00376F47"/>
    <w:rsid w:val="0037741B"/>
    <w:rsid w:val="00377C24"/>
    <w:rsid w:val="00381672"/>
    <w:rsid w:val="00382031"/>
    <w:rsid w:val="0038339A"/>
    <w:rsid w:val="00383ED8"/>
    <w:rsid w:val="003865D7"/>
    <w:rsid w:val="00390640"/>
    <w:rsid w:val="00390C98"/>
    <w:rsid w:val="003910B6"/>
    <w:rsid w:val="00395613"/>
    <w:rsid w:val="00395728"/>
    <w:rsid w:val="003A01EA"/>
    <w:rsid w:val="003A46A4"/>
    <w:rsid w:val="003A5000"/>
    <w:rsid w:val="003A629A"/>
    <w:rsid w:val="003B02C7"/>
    <w:rsid w:val="003B1AEC"/>
    <w:rsid w:val="003B25CD"/>
    <w:rsid w:val="003B5750"/>
    <w:rsid w:val="003B7CDA"/>
    <w:rsid w:val="003B7E83"/>
    <w:rsid w:val="003C1CE7"/>
    <w:rsid w:val="003C57CA"/>
    <w:rsid w:val="003D2747"/>
    <w:rsid w:val="003D2812"/>
    <w:rsid w:val="003D355A"/>
    <w:rsid w:val="003D5942"/>
    <w:rsid w:val="003E18A9"/>
    <w:rsid w:val="003E41B9"/>
    <w:rsid w:val="003E43D6"/>
    <w:rsid w:val="003E46A6"/>
    <w:rsid w:val="003E4C73"/>
    <w:rsid w:val="003E5B0F"/>
    <w:rsid w:val="003F005D"/>
    <w:rsid w:val="003F0F34"/>
    <w:rsid w:val="003F0FB0"/>
    <w:rsid w:val="003F1553"/>
    <w:rsid w:val="003F262D"/>
    <w:rsid w:val="003F44BA"/>
    <w:rsid w:val="003F4D9E"/>
    <w:rsid w:val="003F5512"/>
    <w:rsid w:val="003F6C84"/>
    <w:rsid w:val="003F7EF2"/>
    <w:rsid w:val="00400063"/>
    <w:rsid w:val="00400148"/>
    <w:rsid w:val="004008F5"/>
    <w:rsid w:val="00400C67"/>
    <w:rsid w:val="00402755"/>
    <w:rsid w:val="00402A42"/>
    <w:rsid w:val="0040492E"/>
    <w:rsid w:val="00404B8C"/>
    <w:rsid w:val="00406AEA"/>
    <w:rsid w:val="0040703A"/>
    <w:rsid w:val="004105FB"/>
    <w:rsid w:val="004117D2"/>
    <w:rsid w:val="004134BB"/>
    <w:rsid w:val="00416C71"/>
    <w:rsid w:val="00422BEE"/>
    <w:rsid w:val="00422F96"/>
    <w:rsid w:val="004238C3"/>
    <w:rsid w:val="004276DB"/>
    <w:rsid w:val="0042770B"/>
    <w:rsid w:val="0043432C"/>
    <w:rsid w:val="004369A6"/>
    <w:rsid w:val="004370F0"/>
    <w:rsid w:val="0043721F"/>
    <w:rsid w:val="00440855"/>
    <w:rsid w:val="0044178E"/>
    <w:rsid w:val="00442498"/>
    <w:rsid w:val="0044537A"/>
    <w:rsid w:val="00445558"/>
    <w:rsid w:val="004455C6"/>
    <w:rsid w:val="00450623"/>
    <w:rsid w:val="004513E5"/>
    <w:rsid w:val="00451710"/>
    <w:rsid w:val="00453E9B"/>
    <w:rsid w:val="00455D19"/>
    <w:rsid w:val="00456CD7"/>
    <w:rsid w:val="00460FE9"/>
    <w:rsid w:val="00462B06"/>
    <w:rsid w:val="004638B7"/>
    <w:rsid w:val="00464AD5"/>
    <w:rsid w:val="00466D1B"/>
    <w:rsid w:val="0046708A"/>
    <w:rsid w:val="0046723B"/>
    <w:rsid w:val="0046798B"/>
    <w:rsid w:val="00471B49"/>
    <w:rsid w:val="00471CFF"/>
    <w:rsid w:val="00471D37"/>
    <w:rsid w:val="00471DB0"/>
    <w:rsid w:val="00471E6F"/>
    <w:rsid w:val="004743DE"/>
    <w:rsid w:val="00474C14"/>
    <w:rsid w:val="00475D29"/>
    <w:rsid w:val="00475DA3"/>
    <w:rsid w:val="004779B8"/>
    <w:rsid w:val="00480581"/>
    <w:rsid w:val="00482D29"/>
    <w:rsid w:val="00482D81"/>
    <w:rsid w:val="00486DEC"/>
    <w:rsid w:val="00486FB6"/>
    <w:rsid w:val="004870F1"/>
    <w:rsid w:val="00491BB2"/>
    <w:rsid w:val="00492487"/>
    <w:rsid w:val="00493876"/>
    <w:rsid w:val="00494659"/>
    <w:rsid w:val="0049728D"/>
    <w:rsid w:val="004978F5"/>
    <w:rsid w:val="004A0286"/>
    <w:rsid w:val="004A2163"/>
    <w:rsid w:val="004A37DD"/>
    <w:rsid w:val="004A46BC"/>
    <w:rsid w:val="004B1DEC"/>
    <w:rsid w:val="004B26E5"/>
    <w:rsid w:val="004B383E"/>
    <w:rsid w:val="004B5A34"/>
    <w:rsid w:val="004B62AF"/>
    <w:rsid w:val="004B6DA3"/>
    <w:rsid w:val="004C2061"/>
    <w:rsid w:val="004C505E"/>
    <w:rsid w:val="004D17DB"/>
    <w:rsid w:val="004D21E9"/>
    <w:rsid w:val="004D344C"/>
    <w:rsid w:val="004D74E1"/>
    <w:rsid w:val="004E05BF"/>
    <w:rsid w:val="004E2BE0"/>
    <w:rsid w:val="004E399D"/>
    <w:rsid w:val="004E59E1"/>
    <w:rsid w:val="004E5D30"/>
    <w:rsid w:val="004E5D38"/>
    <w:rsid w:val="004E6152"/>
    <w:rsid w:val="004E7344"/>
    <w:rsid w:val="004F42DD"/>
    <w:rsid w:val="004F443C"/>
    <w:rsid w:val="004F5BDD"/>
    <w:rsid w:val="004F66BB"/>
    <w:rsid w:val="004F6A77"/>
    <w:rsid w:val="00502045"/>
    <w:rsid w:val="00503D89"/>
    <w:rsid w:val="00504609"/>
    <w:rsid w:val="00505AB7"/>
    <w:rsid w:val="005116CA"/>
    <w:rsid w:val="0051232F"/>
    <w:rsid w:val="0051244C"/>
    <w:rsid w:val="00512C5A"/>
    <w:rsid w:val="005136B9"/>
    <w:rsid w:val="0051442A"/>
    <w:rsid w:val="00515AB5"/>
    <w:rsid w:val="00515BC3"/>
    <w:rsid w:val="00515F50"/>
    <w:rsid w:val="00516A9E"/>
    <w:rsid w:val="0051787F"/>
    <w:rsid w:val="00517E4A"/>
    <w:rsid w:val="005210D0"/>
    <w:rsid w:val="0052277D"/>
    <w:rsid w:val="00522FB4"/>
    <w:rsid w:val="005230B7"/>
    <w:rsid w:val="00526DB6"/>
    <w:rsid w:val="00530871"/>
    <w:rsid w:val="00531EE4"/>
    <w:rsid w:val="00531F8B"/>
    <w:rsid w:val="005368BB"/>
    <w:rsid w:val="00537244"/>
    <w:rsid w:val="005410EC"/>
    <w:rsid w:val="005431CD"/>
    <w:rsid w:val="0054340E"/>
    <w:rsid w:val="005472FC"/>
    <w:rsid w:val="005506D6"/>
    <w:rsid w:val="0055249A"/>
    <w:rsid w:val="00552EBE"/>
    <w:rsid w:val="00554D68"/>
    <w:rsid w:val="005556BD"/>
    <w:rsid w:val="00555AE8"/>
    <w:rsid w:val="00556F66"/>
    <w:rsid w:val="0055742E"/>
    <w:rsid w:val="0056182C"/>
    <w:rsid w:val="0056345F"/>
    <w:rsid w:val="005653EE"/>
    <w:rsid w:val="00573892"/>
    <w:rsid w:val="005764BC"/>
    <w:rsid w:val="005768E9"/>
    <w:rsid w:val="00576CCB"/>
    <w:rsid w:val="00582D42"/>
    <w:rsid w:val="005833D5"/>
    <w:rsid w:val="005835A9"/>
    <w:rsid w:val="005856C8"/>
    <w:rsid w:val="00586D8D"/>
    <w:rsid w:val="005A098C"/>
    <w:rsid w:val="005A306C"/>
    <w:rsid w:val="005A39A2"/>
    <w:rsid w:val="005A4C0E"/>
    <w:rsid w:val="005A6E82"/>
    <w:rsid w:val="005B066C"/>
    <w:rsid w:val="005B0D4A"/>
    <w:rsid w:val="005B1D1D"/>
    <w:rsid w:val="005B2C89"/>
    <w:rsid w:val="005B4D06"/>
    <w:rsid w:val="005C070D"/>
    <w:rsid w:val="005C07FF"/>
    <w:rsid w:val="005C20AF"/>
    <w:rsid w:val="005C2529"/>
    <w:rsid w:val="005C3040"/>
    <w:rsid w:val="005C4262"/>
    <w:rsid w:val="005C4B5C"/>
    <w:rsid w:val="005C5ECC"/>
    <w:rsid w:val="005C6502"/>
    <w:rsid w:val="005D0F38"/>
    <w:rsid w:val="005D3125"/>
    <w:rsid w:val="005D64CA"/>
    <w:rsid w:val="005D6D0E"/>
    <w:rsid w:val="005E0276"/>
    <w:rsid w:val="005E07DC"/>
    <w:rsid w:val="005E0DCB"/>
    <w:rsid w:val="005E1E6A"/>
    <w:rsid w:val="005E2197"/>
    <w:rsid w:val="005E339E"/>
    <w:rsid w:val="005E70B7"/>
    <w:rsid w:val="005F027F"/>
    <w:rsid w:val="005F0D62"/>
    <w:rsid w:val="005F15B9"/>
    <w:rsid w:val="005F2151"/>
    <w:rsid w:val="005F271E"/>
    <w:rsid w:val="005F3AFE"/>
    <w:rsid w:val="005F3EAC"/>
    <w:rsid w:val="005F40C1"/>
    <w:rsid w:val="005F50EF"/>
    <w:rsid w:val="005F51BA"/>
    <w:rsid w:val="005F69E5"/>
    <w:rsid w:val="005F6A62"/>
    <w:rsid w:val="005F6F50"/>
    <w:rsid w:val="005F7B0F"/>
    <w:rsid w:val="006017C5"/>
    <w:rsid w:val="00601AF7"/>
    <w:rsid w:val="00601E8F"/>
    <w:rsid w:val="00601F34"/>
    <w:rsid w:val="00602294"/>
    <w:rsid w:val="00602A81"/>
    <w:rsid w:val="00606834"/>
    <w:rsid w:val="006074EA"/>
    <w:rsid w:val="0060769A"/>
    <w:rsid w:val="00607DBE"/>
    <w:rsid w:val="00613B2D"/>
    <w:rsid w:val="00613D92"/>
    <w:rsid w:val="00615257"/>
    <w:rsid w:val="00617733"/>
    <w:rsid w:val="00617FA9"/>
    <w:rsid w:val="0062165B"/>
    <w:rsid w:val="0062167C"/>
    <w:rsid w:val="006226A6"/>
    <w:rsid w:val="00624816"/>
    <w:rsid w:val="00624D4A"/>
    <w:rsid w:val="0062541A"/>
    <w:rsid w:val="00625DC3"/>
    <w:rsid w:val="00630031"/>
    <w:rsid w:val="00630A20"/>
    <w:rsid w:val="00630CD3"/>
    <w:rsid w:val="00632774"/>
    <w:rsid w:val="006329CF"/>
    <w:rsid w:val="0063385B"/>
    <w:rsid w:val="006340A4"/>
    <w:rsid w:val="0063433F"/>
    <w:rsid w:val="00637FF6"/>
    <w:rsid w:val="00640694"/>
    <w:rsid w:val="006416A2"/>
    <w:rsid w:val="00641FF4"/>
    <w:rsid w:val="0064259A"/>
    <w:rsid w:val="00643032"/>
    <w:rsid w:val="00646D01"/>
    <w:rsid w:val="0065003A"/>
    <w:rsid w:val="0065038A"/>
    <w:rsid w:val="00650560"/>
    <w:rsid w:val="0065241A"/>
    <w:rsid w:val="006525B7"/>
    <w:rsid w:val="006528E4"/>
    <w:rsid w:val="00652D03"/>
    <w:rsid w:val="00652EE1"/>
    <w:rsid w:val="0065338F"/>
    <w:rsid w:val="0065385A"/>
    <w:rsid w:val="00656867"/>
    <w:rsid w:val="00657FF5"/>
    <w:rsid w:val="00661F67"/>
    <w:rsid w:val="00662EF9"/>
    <w:rsid w:val="00665085"/>
    <w:rsid w:val="00665B5C"/>
    <w:rsid w:val="00666FCD"/>
    <w:rsid w:val="00670716"/>
    <w:rsid w:val="00673C3F"/>
    <w:rsid w:val="00675662"/>
    <w:rsid w:val="006760A3"/>
    <w:rsid w:val="006763F3"/>
    <w:rsid w:val="006776A7"/>
    <w:rsid w:val="00677C6B"/>
    <w:rsid w:val="00677F3C"/>
    <w:rsid w:val="006818AD"/>
    <w:rsid w:val="00683C80"/>
    <w:rsid w:val="00687EB9"/>
    <w:rsid w:val="006920F8"/>
    <w:rsid w:val="00692892"/>
    <w:rsid w:val="00692D2A"/>
    <w:rsid w:val="006936B8"/>
    <w:rsid w:val="006951B1"/>
    <w:rsid w:val="0069552E"/>
    <w:rsid w:val="00697919"/>
    <w:rsid w:val="0069791E"/>
    <w:rsid w:val="006A129E"/>
    <w:rsid w:val="006A16B6"/>
    <w:rsid w:val="006A3DB4"/>
    <w:rsid w:val="006A49BD"/>
    <w:rsid w:val="006A6ACE"/>
    <w:rsid w:val="006B03C8"/>
    <w:rsid w:val="006B1150"/>
    <w:rsid w:val="006B17BE"/>
    <w:rsid w:val="006B3461"/>
    <w:rsid w:val="006B4A09"/>
    <w:rsid w:val="006B54FB"/>
    <w:rsid w:val="006B5652"/>
    <w:rsid w:val="006C0801"/>
    <w:rsid w:val="006C1A71"/>
    <w:rsid w:val="006C2A6C"/>
    <w:rsid w:val="006C6784"/>
    <w:rsid w:val="006C6811"/>
    <w:rsid w:val="006C7184"/>
    <w:rsid w:val="006C7320"/>
    <w:rsid w:val="006D2FF6"/>
    <w:rsid w:val="006D36B4"/>
    <w:rsid w:val="006D3848"/>
    <w:rsid w:val="006D3BAD"/>
    <w:rsid w:val="006E01F5"/>
    <w:rsid w:val="006E0569"/>
    <w:rsid w:val="006E0D89"/>
    <w:rsid w:val="006E2D10"/>
    <w:rsid w:val="006E5305"/>
    <w:rsid w:val="006E6D53"/>
    <w:rsid w:val="006F1B06"/>
    <w:rsid w:val="006F1F93"/>
    <w:rsid w:val="006F64E3"/>
    <w:rsid w:val="0070197D"/>
    <w:rsid w:val="00701B42"/>
    <w:rsid w:val="00701DFA"/>
    <w:rsid w:val="007041E1"/>
    <w:rsid w:val="007047DD"/>
    <w:rsid w:val="00704FB0"/>
    <w:rsid w:val="00705084"/>
    <w:rsid w:val="00706284"/>
    <w:rsid w:val="00710943"/>
    <w:rsid w:val="00716D66"/>
    <w:rsid w:val="00716E5A"/>
    <w:rsid w:val="00722E47"/>
    <w:rsid w:val="00723707"/>
    <w:rsid w:val="00726183"/>
    <w:rsid w:val="0073267B"/>
    <w:rsid w:val="00732F71"/>
    <w:rsid w:val="0073412D"/>
    <w:rsid w:val="00735DF1"/>
    <w:rsid w:val="0074003A"/>
    <w:rsid w:val="00741A54"/>
    <w:rsid w:val="00742509"/>
    <w:rsid w:val="00742B5D"/>
    <w:rsid w:val="007432C8"/>
    <w:rsid w:val="00745299"/>
    <w:rsid w:val="007546B6"/>
    <w:rsid w:val="00754CA1"/>
    <w:rsid w:val="00754D38"/>
    <w:rsid w:val="00755D9F"/>
    <w:rsid w:val="00755F06"/>
    <w:rsid w:val="00756076"/>
    <w:rsid w:val="00756426"/>
    <w:rsid w:val="00756D4D"/>
    <w:rsid w:val="00757759"/>
    <w:rsid w:val="00760B9C"/>
    <w:rsid w:val="00762605"/>
    <w:rsid w:val="007642A9"/>
    <w:rsid w:val="0076509B"/>
    <w:rsid w:val="0076545E"/>
    <w:rsid w:val="007659A4"/>
    <w:rsid w:val="0076601B"/>
    <w:rsid w:val="00767976"/>
    <w:rsid w:val="007713D5"/>
    <w:rsid w:val="007718D6"/>
    <w:rsid w:val="00773C6C"/>
    <w:rsid w:val="0077460F"/>
    <w:rsid w:val="0078016F"/>
    <w:rsid w:val="00781E36"/>
    <w:rsid w:val="00782837"/>
    <w:rsid w:val="00782AE9"/>
    <w:rsid w:val="00783A28"/>
    <w:rsid w:val="00784478"/>
    <w:rsid w:val="00785700"/>
    <w:rsid w:val="00785E81"/>
    <w:rsid w:val="0079098C"/>
    <w:rsid w:val="00791426"/>
    <w:rsid w:val="007915B6"/>
    <w:rsid w:val="00794D7F"/>
    <w:rsid w:val="0079583E"/>
    <w:rsid w:val="00795927"/>
    <w:rsid w:val="00795A0F"/>
    <w:rsid w:val="007A03B8"/>
    <w:rsid w:val="007A1AF6"/>
    <w:rsid w:val="007A2401"/>
    <w:rsid w:val="007A375D"/>
    <w:rsid w:val="007A4234"/>
    <w:rsid w:val="007A474D"/>
    <w:rsid w:val="007A5212"/>
    <w:rsid w:val="007A6536"/>
    <w:rsid w:val="007A717A"/>
    <w:rsid w:val="007A7594"/>
    <w:rsid w:val="007B121D"/>
    <w:rsid w:val="007B2A45"/>
    <w:rsid w:val="007B5C0C"/>
    <w:rsid w:val="007B6F49"/>
    <w:rsid w:val="007C1AB0"/>
    <w:rsid w:val="007C1ACD"/>
    <w:rsid w:val="007C2742"/>
    <w:rsid w:val="007C37ED"/>
    <w:rsid w:val="007C3C8F"/>
    <w:rsid w:val="007C563F"/>
    <w:rsid w:val="007C7358"/>
    <w:rsid w:val="007D0424"/>
    <w:rsid w:val="007D1F9D"/>
    <w:rsid w:val="007D3E00"/>
    <w:rsid w:val="007D66B0"/>
    <w:rsid w:val="007D6BCA"/>
    <w:rsid w:val="007D6C30"/>
    <w:rsid w:val="007D7DEC"/>
    <w:rsid w:val="007E1224"/>
    <w:rsid w:val="007E1719"/>
    <w:rsid w:val="007E1A37"/>
    <w:rsid w:val="007E27DC"/>
    <w:rsid w:val="007E2AAE"/>
    <w:rsid w:val="007E3EAD"/>
    <w:rsid w:val="007E5C8E"/>
    <w:rsid w:val="007E688A"/>
    <w:rsid w:val="007E75C5"/>
    <w:rsid w:val="007F0213"/>
    <w:rsid w:val="007F262C"/>
    <w:rsid w:val="007F432D"/>
    <w:rsid w:val="007F49B8"/>
    <w:rsid w:val="007F5D20"/>
    <w:rsid w:val="00800259"/>
    <w:rsid w:val="00800412"/>
    <w:rsid w:val="00801E78"/>
    <w:rsid w:val="0080334C"/>
    <w:rsid w:val="00803839"/>
    <w:rsid w:val="00811ADA"/>
    <w:rsid w:val="0081388D"/>
    <w:rsid w:val="00821631"/>
    <w:rsid w:val="00822A94"/>
    <w:rsid w:val="008230FB"/>
    <w:rsid w:val="0082339D"/>
    <w:rsid w:val="008247B9"/>
    <w:rsid w:val="00825EC8"/>
    <w:rsid w:val="00830C02"/>
    <w:rsid w:val="00830F88"/>
    <w:rsid w:val="008313F8"/>
    <w:rsid w:val="00831596"/>
    <w:rsid w:val="00831F00"/>
    <w:rsid w:val="0083231E"/>
    <w:rsid w:val="00832B62"/>
    <w:rsid w:val="00832C1C"/>
    <w:rsid w:val="00832D81"/>
    <w:rsid w:val="008333C9"/>
    <w:rsid w:val="0083720C"/>
    <w:rsid w:val="00840AED"/>
    <w:rsid w:val="008419AF"/>
    <w:rsid w:val="00841BFC"/>
    <w:rsid w:val="0084448F"/>
    <w:rsid w:val="008469E9"/>
    <w:rsid w:val="0084715F"/>
    <w:rsid w:val="008505AC"/>
    <w:rsid w:val="00850828"/>
    <w:rsid w:val="008510CF"/>
    <w:rsid w:val="00852F94"/>
    <w:rsid w:val="008533F8"/>
    <w:rsid w:val="00853E6A"/>
    <w:rsid w:val="00855293"/>
    <w:rsid w:val="00856307"/>
    <w:rsid w:val="00856C51"/>
    <w:rsid w:val="0086188B"/>
    <w:rsid w:val="00861FED"/>
    <w:rsid w:val="008667E1"/>
    <w:rsid w:val="008743B9"/>
    <w:rsid w:val="00880CA7"/>
    <w:rsid w:val="00881473"/>
    <w:rsid w:val="00882207"/>
    <w:rsid w:val="008832E5"/>
    <w:rsid w:val="0088626C"/>
    <w:rsid w:val="008876A5"/>
    <w:rsid w:val="00890816"/>
    <w:rsid w:val="00890C7F"/>
    <w:rsid w:val="00890DB1"/>
    <w:rsid w:val="00892BF4"/>
    <w:rsid w:val="00894086"/>
    <w:rsid w:val="008948F9"/>
    <w:rsid w:val="0089513A"/>
    <w:rsid w:val="00895A42"/>
    <w:rsid w:val="008968AC"/>
    <w:rsid w:val="008A3145"/>
    <w:rsid w:val="008A4BC6"/>
    <w:rsid w:val="008A56E1"/>
    <w:rsid w:val="008A6740"/>
    <w:rsid w:val="008B0819"/>
    <w:rsid w:val="008B23B9"/>
    <w:rsid w:val="008B24DC"/>
    <w:rsid w:val="008B2785"/>
    <w:rsid w:val="008B4074"/>
    <w:rsid w:val="008B721B"/>
    <w:rsid w:val="008B7D3B"/>
    <w:rsid w:val="008C1669"/>
    <w:rsid w:val="008C188B"/>
    <w:rsid w:val="008C4247"/>
    <w:rsid w:val="008C451F"/>
    <w:rsid w:val="008C4B09"/>
    <w:rsid w:val="008C54F9"/>
    <w:rsid w:val="008C6524"/>
    <w:rsid w:val="008C76E7"/>
    <w:rsid w:val="008D0E8C"/>
    <w:rsid w:val="008D1F29"/>
    <w:rsid w:val="008D5733"/>
    <w:rsid w:val="008D59F1"/>
    <w:rsid w:val="008D638D"/>
    <w:rsid w:val="008D63EA"/>
    <w:rsid w:val="008D64A8"/>
    <w:rsid w:val="008D7248"/>
    <w:rsid w:val="008E0A40"/>
    <w:rsid w:val="008E0AAC"/>
    <w:rsid w:val="008E29AE"/>
    <w:rsid w:val="008E4BBF"/>
    <w:rsid w:val="008E5F11"/>
    <w:rsid w:val="008F47B5"/>
    <w:rsid w:val="008F6DAB"/>
    <w:rsid w:val="008F7839"/>
    <w:rsid w:val="008F78CF"/>
    <w:rsid w:val="0090314C"/>
    <w:rsid w:val="0090398D"/>
    <w:rsid w:val="00904780"/>
    <w:rsid w:val="0091022F"/>
    <w:rsid w:val="009121DD"/>
    <w:rsid w:val="009138D9"/>
    <w:rsid w:val="009140A9"/>
    <w:rsid w:val="00915511"/>
    <w:rsid w:val="00927863"/>
    <w:rsid w:val="00927FDB"/>
    <w:rsid w:val="0093340D"/>
    <w:rsid w:val="00934CF1"/>
    <w:rsid w:val="00935AE8"/>
    <w:rsid w:val="00935D46"/>
    <w:rsid w:val="009360F0"/>
    <w:rsid w:val="00936833"/>
    <w:rsid w:val="00936FF5"/>
    <w:rsid w:val="00942AD7"/>
    <w:rsid w:val="009433F0"/>
    <w:rsid w:val="00944AB2"/>
    <w:rsid w:val="00944D8C"/>
    <w:rsid w:val="00947177"/>
    <w:rsid w:val="00950608"/>
    <w:rsid w:val="00953E0C"/>
    <w:rsid w:val="00957C3F"/>
    <w:rsid w:val="0096022A"/>
    <w:rsid w:val="00963D1A"/>
    <w:rsid w:val="00965893"/>
    <w:rsid w:val="00970F1A"/>
    <w:rsid w:val="0097130F"/>
    <w:rsid w:val="009717DA"/>
    <w:rsid w:val="009743EF"/>
    <w:rsid w:val="00977753"/>
    <w:rsid w:val="00977830"/>
    <w:rsid w:val="00980F12"/>
    <w:rsid w:val="00986854"/>
    <w:rsid w:val="00990234"/>
    <w:rsid w:val="009918A3"/>
    <w:rsid w:val="00991D4D"/>
    <w:rsid w:val="00992EB6"/>
    <w:rsid w:val="00995550"/>
    <w:rsid w:val="00996286"/>
    <w:rsid w:val="009972D9"/>
    <w:rsid w:val="009A0456"/>
    <w:rsid w:val="009A2671"/>
    <w:rsid w:val="009A4664"/>
    <w:rsid w:val="009A7098"/>
    <w:rsid w:val="009B12EE"/>
    <w:rsid w:val="009B2362"/>
    <w:rsid w:val="009B251D"/>
    <w:rsid w:val="009C2707"/>
    <w:rsid w:val="009C3230"/>
    <w:rsid w:val="009C35BB"/>
    <w:rsid w:val="009C4E8D"/>
    <w:rsid w:val="009C7946"/>
    <w:rsid w:val="009D14BD"/>
    <w:rsid w:val="009D2DB8"/>
    <w:rsid w:val="009D4904"/>
    <w:rsid w:val="009D5A47"/>
    <w:rsid w:val="009D6786"/>
    <w:rsid w:val="009E0683"/>
    <w:rsid w:val="009E24B3"/>
    <w:rsid w:val="009E44AA"/>
    <w:rsid w:val="009E57A9"/>
    <w:rsid w:val="009E59AF"/>
    <w:rsid w:val="009E6BA7"/>
    <w:rsid w:val="009E7DED"/>
    <w:rsid w:val="009F0523"/>
    <w:rsid w:val="009F0B37"/>
    <w:rsid w:val="009F18C9"/>
    <w:rsid w:val="009F53B0"/>
    <w:rsid w:val="009F57CD"/>
    <w:rsid w:val="009F5D54"/>
    <w:rsid w:val="009F7B25"/>
    <w:rsid w:val="00A015C3"/>
    <w:rsid w:val="00A02411"/>
    <w:rsid w:val="00A0331B"/>
    <w:rsid w:val="00A04DAF"/>
    <w:rsid w:val="00A1089A"/>
    <w:rsid w:val="00A120A3"/>
    <w:rsid w:val="00A13214"/>
    <w:rsid w:val="00A13664"/>
    <w:rsid w:val="00A13DC1"/>
    <w:rsid w:val="00A15C2F"/>
    <w:rsid w:val="00A15FD5"/>
    <w:rsid w:val="00A208B3"/>
    <w:rsid w:val="00A20A00"/>
    <w:rsid w:val="00A20D8A"/>
    <w:rsid w:val="00A20E2B"/>
    <w:rsid w:val="00A21BC6"/>
    <w:rsid w:val="00A21DBB"/>
    <w:rsid w:val="00A2748B"/>
    <w:rsid w:val="00A300B2"/>
    <w:rsid w:val="00A32D38"/>
    <w:rsid w:val="00A3456C"/>
    <w:rsid w:val="00A360E9"/>
    <w:rsid w:val="00A3620D"/>
    <w:rsid w:val="00A36E0A"/>
    <w:rsid w:val="00A370B4"/>
    <w:rsid w:val="00A3747F"/>
    <w:rsid w:val="00A37842"/>
    <w:rsid w:val="00A4182A"/>
    <w:rsid w:val="00A41B75"/>
    <w:rsid w:val="00A453ED"/>
    <w:rsid w:val="00A477D3"/>
    <w:rsid w:val="00A50067"/>
    <w:rsid w:val="00A508A7"/>
    <w:rsid w:val="00A508D5"/>
    <w:rsid w:val="00A51000"/>
    <w:rsid w:val="00A516EF"/>
    <w:rsid w:val="00A54F87"/>
    <w:rsid w:val="00A57598"/>
    <w:rsid w:val="00A64864"/>
    <w:rsid w:val="00A64A2D"/>
    <w:rsid w:val="00A665DA"/>
    <w:rsid w:val="00A70843"/>
    <w:rsid w:val="00A7100F"/>
    <w:rsid w:val="00A71812"/>
    <w:rsid w:val="00A71DD5"/>
    <w:rsid w:val="00A73951"/>
    <w:rsid w:val="00A7480B"/>
    <w:rsid w:val="00A764BF"/>
    <w:rsid w:val="00A764F7"/>
    <w:rsid w:val="00A77932"/>
    <w:rsid w:val="00A77A92"/>
    <w:rsid w:val="00A81A03"/>
    <w:rsid w:val="00A837E8"/>
    <w:rsid w:val="00A84036"/>
    <w:rsid w:val="00A84D99"/>
    <w:rsid w:val="00A8525E"/>
    <w:rsid w:val="00A85A6D"/>
    <w:rsid w:val="00A864BE"/>
    <w:rsid w:val="00A909AF"/>
    <w:rsid w:val="00AA06A2"/>
    <w:rsid w:val="00AA11ED"/>
    <w:rsid w:val="00AA31F0"/>
    <w:rsid w:val="00AA3AA3"/>
    <w:rsid w:val="00AA3ACA"/>
    <w:rsid w:val="00AA70AF"/>
    <w:rsid w:val="00AB2224"/>
    <w:rsid w:val="00AB34E0"/>
    <w:rsid w:val="00AC384D"/>
    <w:rsid w:val="00AC3AB2"/>
    <w:rsid w:val="00AD0DA3"/>
    <w:rsid w:val="00AD1D9B"/>
    <w:rsid w:val="00AD33AE"/>
    <w:rsid w:val="00AD637E"/>
    <w:rsid w:val="00AD6865"/>
    <w:rsid w:val="00AD6B07"/>
    <w:rsid w:val="00AE0D72"/>
    <w:rsid w:val="00AE3063"/>
    <w:rsid w:val="00AE3A50"/>
    <w:rsid w:val="00AE4A14"/>
    <w:rsid w:val="00AE77E6"/>
    <w:rsid w:val="00AF02D9"/>
    <w:rsid w:val="00AF1C0F"/>
    <w:rsid w:val="00AF32EB"/>
    <w:rsid w:val="00AF5EE6"/>
    <w:rsid w:val="00B0223B"/>
    <w:rsid w:val="00B0373C"/>
    <w:rsid w:val="00B05A9B"/>
    <w:rsid w:val="00B069C6"/>
    <w:rsid w:val="00B07793"/>
    <w:rsid w:val="00B09CF5"/>
    <w:rsid w:val="00B13DA2"/>
    <w:rsid w:val="00B14B7C"/>
    <w:rsid w:val="00B23818"/>
    <w:rsid w:val="00B24714"/>
    <w:rsid w:val="00B250EB"/>
    <w:rsid w:val="00B25319"/>
    <w:rsid w:val="00B30008"/>
    <w:rsid w:val="00B3148A"/>
    <w:rsid w:val="00B31EC9"/>
    <w:rsid w:val="00B325F5"/>
    <w:rsid w:val="00B33CCE"/>
    <w:rsid w:val="00B33FBA"/>
    <w:rsid w:val="00B3530F"/>
    <w:rsid w:val="00B35885"/>
    <w:rsid w:val="00B375C2"/>
    <w:rsid w:val="00B3798A"/>
    <w:rsid w:val="00B41A9B"/>
    <w:rsid w:val="00B41E39"/>
    <w:rsid w:val="00B46A3D"/>
    <w:rsid w:val="00B51025"/>
    <w:rsid w:val="00B52262"/>
    <w:rsid w:val="00B52638"/>
    <w:rsid w:val="00B52F4D"/>
    <w:rsid w:val="00B57D55"/>
    <w:rsid w:val="00B61A7E"/>
    <w:rsid w:val="00B6517C"/>
    <w:rsid w:val="00B6657B"/>
    <w:rsid w:val="00B66AF4"/>
    <w:rsid w:val="00B73B0B"/>
    <w:rsid w:val="00B73B40"/>
    <w:rsid w:val="00B74709"/>
    <w:rsid w:val="00B751DF"/>
    <w:rsid w:val="00B77AB8"/>
    <w:rsid w:val="00B80DDA"/>
    <w:rsid w:val="00B838DB"/>
    <w:rsid w:val="00B83E71"/>
    <w:rsid w:val="00B85439"/>
    <w:rsid w:val="00B87953"/>
    <w:rsid w:val="00B902A1"/>
    <w:rsid w:val="00B90FC5"/>
    <w:rsid w:val="00B933B7"/>
    <w:rsid w:val="00B9445C"/>
    <w:rsid w:val="00B97CD1"/>
    <w:rsid w:val="00BA0D95"/>
    <w:rsid w:val="00BA32BF"/>
    <w:rsid w:val="00BA4E1F"/>
    <w:rsid w:val="00BA5D17"/>
    <w:rsid w:val="00BA6300"/>
    <w:rsid w:val="00BA6558"/>
    <w:rsid w:val="00BA6CB3"/>
    <w:rsid w:val="00BB3DFC"/>
    <w:rsid w:val="00BB6A52"/>
    <w:rsid w:val="00BB6B4A"/>
    <w:rsid w:val="00BC21D9"/>
    <w:rsid w:val="00BC36BA"/>
    <w:rsid w:val="00BC4C77"/>
    <w:rsid w:val="00BC6105"/>
    <w:rsid w:val="00BD00A7"/>
    <w:rsid w:val="00BD2192"/>
    <w:rsid w:val="00BD2AA6"/>
    <w:rsid w:val="00BD327B"/>
    <w:rsid w:val="00BD397B"/>
    <w:rsid w:val="00BD4B5E"/>
    <w:rsid w:val="00BD4DC4"/>
    <w:rsid w:val="00BD5784"/>
    <w:rsid w:val="00BD6111"/>
    <w:rsid w:val="00BD6659"/>
    <w:rsid w:val="00BD6C25"/>
    <w:rsid w:val="00BE1194"/>
    <w:rsid w:val="00BE2075"/>
    <w:rsid w:val="00BE2153"/>
    <w:rsid w:val="00BE2D6B"/>
    <w:rsid w:val="00BE43D4"/>
    <w:rsid w:val="00BE4A71"/>
    <w:rsid w:val="00BE67E4"/>
    <w:rsid w:val="00BE69AF"/>
    <w:rsid w:val="00BE7DEA"/>
    <w:rsid w:val="00BF0A37"/>
    <w:rsid w:val="00BF1167"/>
    <w:rsid w:val="00BF2CDE"/>
    <w:rsid w:val="00BF4BC9"/>
    <w:rsid w:val="00BF500E"/>
    <w:rsid w:val="00C006B1"/>
    <w:rsid w:val="00C0181C"/>
    <w:rsid w:val="00C023C7"/>
    <w:rsid w:val="00C0320F"/>
    <w:rsid w:val="00C0488F"/>
    <w:rsid w:val="00C059FF"/>
    <w:rsid w:val="00C0731E"/>
    <w:rsid w:val="00C07675"/>
    <w:rsid w:val="00C12131"/>
    <w:rsid w:val="00C13541"/>
    <w:rsid w:val="00C167B6"/>
    <w:rsid w:val="00C168F2"/>
    <w:rsid w:val="00C16D03"/>
    <w:rsid w:val="00C25108"/>
    <w:rsid w:val="00C25C74"/>
    <w:rsid w:val="00C318BF"/>
    <w:rsid w:val="00C4103B"/>
    <w:rsid w:val="00C4178F"/>
    <w:rsid w:val="00C41DA1"/>
    <w:rsid w:val="00C4393C"/>
    <w:rsid w:val="00C5095D"/>
    <w:rsid w:val="00C5365E"/>
    <w:rsid w:val="00C57C7D"/>
    <w:rsid w:val="00C60F6F"/>
    <w:rsid w:val="00C624CE"/>
    <w:rsid w:val="00C629D3"/>
    <w:rsid w:val="00C63335"/>
    <w:rsid w:val="00C70C29"/>
    <w:rsid w:val="00C70F5E"/>
    <w:rsid w:val="00C71F61"/>
    <w:rsid w:val="00C7424B"/>
    <w:rsid w:val="00C75A90"/>
    <w:rsid w:val="00C764A4"/>
    <w:rsid w:val="00C76A5D"/>
    <w:rsid w:val="00C843B6"/>
    <w:rsid w:val="00C8441A"/>
    <w:rsid w:val="00C84C0A"/>
    <w:rsid w:val="00C852E6"/>
    <w:rsid w:val="00C86D67"/>
    <w:rsid w:val="00C87C94"/>
    <w:rsid w:val="00C91D19"/>
    <w:rsid w:val="00C91D8E"/>
    <w:rsid w:val="00C92199"/>
    <w:rsid w:val="00C92D49"/>
    <w:rsid w:val="00C936EC"/>
    <w:rsid w:val="00C93EB2"/>
    <w:rsid w:val="00C94A42"/>
    <w:rsid w:val="00C967AE"/>
    <w:rsid w:val="00C97D1A"/>
    <w:rsid w:val="00CA2845"/>
    <w:rsid w:val="00CA694B"/>
    <w:rsid w:val="00CB1ECF"/>
    <w:rsid w:val="00CB2BB3"/>
    <w:rsid w:val="00CB376E"/>
    <w:rsid w:val="00CB4368"/>
    <w:rsid w:val="00CB68F2"/>
    <w:rsid w:val="00CC0A2E"/>
    <w:rsid w:val="00CC10E9"/>
    <w:rsid w:val="00CC1A30"/>
    <w:rsid w:val="00CC1E22"/>
    <w:rsid w:val="00CC2E26"/>
    <w:rsid w:val="00CC467E"/>
    <w:rsid w:val="00CC691A"/>
    <w:rsid w:val="00CD2EAC"/>
    <w:rsid w:val="00CD3AAB"/>
    <w:rsid w:val="00CD473C"/>
    <w:rsid w:val="00CD47D2"/>
    <w:rsid w:val="00CD58C0"/>
    <w:rsid w:val="00CE3B6E"/>
    <w:rsid w:val="00CE534E"/>
    <w:rsid w:val="00CE548C"/>
    <w:rsid w:val="00CE5DF2"/>
    <w:rsid w:val="00CE62C8"/>
    <w:rsid w:val="00CE723B"/>
    <w:rsid w:val="00CF0172"/>
    <w:rsid w:val="00CF1367"/>
    <w:rsid w:val="00CF186F"/>
    <w:rsid w:val="00CF3FA4"/>
    <w:rsid w:val="00CF62F0"/>
    <w:rsid w:val="00D01DC5"/>
    <w:rsid w:val="00D02634"/>
    <w:rsid w:val="00D02FA3"/>
    <w:rsid w:val="00D0403D"/>
    <w:rsid w:val="00D0616A"/>
    <w:rsid w:val="00D071C7"/>
    <w:rsid w:val="00D10249"/>
    <w:rsid w:val="00D1107C"/>
    <w:rsid w:val="00D130F7"/>
    <w:rsid w:val="00D137DD"/>
    <w:rsid w:val="00D1730E"/>
    <w:rsid w:val="00D17311"/>
    <w:rsid w:val="00D17FFA"/>
    <w:rsid w:val="00D2338D"/>
    <w:rsid w:val="00D322BA"/>
    <w:rsid w:val="00D33C88"/>
    <w:rsid w:val="00D35EF8"/>
    <w:rsid w:val="00D36DDE"/>
    <w:rsid w:val="00D375CA"/>
    <w:rsid w:val="00D43814"/>
    <w:rsid w:val="00D4460A"/>
    <w:rsid w:val="00D474B8"/>
    <w:rsid w:val="00D53891"/>
    <w:rsid w:val="00D53C04"/>
    <w:rsid w:val="00D55350"/>
    <w:rsid w:val="00D556AB"/>
    <w:rsid w:val="00D57DD1"/>
    <w:rsid w:val="00D60630"/>
    <w:rsid w:val="00D60D84"/>
    <w:rsid w:val="00D63996"/>
    <w:rsid w:val="00D65C64"/>
    <w:rsid w:val="00D65DDF"/>
    <w:rsid w:val="00D66319"/>
    <w:rsid w:val="00D6675E"/>
    <w:rsid w:val="00D67288"/>
    <w:rsid w:val="00D67684"/>
    <w:rsid w:val="00D67B3B"/>
    <w:rsid w:val="00D700B9"/>
    <w:rsid w:val="00D70878"/>
    <w:rsid w:val="00D71150"/>
    <w:rsid w:val="00D727DD"/>
    <w:rsid w:val="00D727FD"/>
    <w:rsid w:val="00D72E3B"/>
    <w:rsid w:val="00D7318A"/>
    <w:rsid w:val="00D7324C"/>
    <w:rsid w:val="00D74138"/>
    <w:rsid w:val="00D75C2B"/>
    <w:rsid w:val="00D77BCD"/>
    <w:rsid w:val="00D83AEF"/>
    <w:rsid w:val="00D83F6C"/>
    <w:rsid w:val="00D853F6"/>
    <w:rsid w:val="00D86132"/>
    <w:rsid w:val="00D90079"/>
    <w:rsid w:val="00D9363A"/>
    <w:rsid w:val="00D93A9E"/>
    <w:rsid w:val="00D94078"/>
    <w:rsid w:val="00D95507"/>
    <w:rsid w:val="00D95790"/>
    <w:rsid w:val="00D979E8"/>
    <w:rsid w:val="00D97C10"/>
    <w:rsid w:val="00DA231C"/>
    <w:rsid w:val="00DA3271"/>
    <w:rsid w:val="00DA33D4"/>
    <w:rsid w:val="00DA4E7C"/>
    <w:rsid w:val="00DA5B81"/>
    <w:rsid w:val="00DA5C59"/>
    <w:rsid w:val="00DA64EF"/>
    <w:rsid w:val="00DB06FC"/>
    <w:rsid w:val="00DB187B"/>
    <w:rsid w:val="00DB23AF"/>
    <w:rsid w:val="00DB44BE"/>
    <w:rsid w:val="00DB4847"/>
    <w:rsid w:val="00DB5728"/>
    <w:rsid w:val="00DB7C1A"/>
    <w:rsid w:val="00DC0DD9"/>
    <w:rsid w:val="00DC1B0D"/>
    <w:rsid w:val="00DC3419"/>
    <w:rsid w:val="00DC3EFF"/>
    <w:rsid w:val="00DC4FF8"/>
    <w:rsid w:val="00DC67F0"/>
    <w:rsid w:val="00DC729D"/>
    <w:rsid w:val="00DD12C9"/>
    <w:rsid w:val="00DD212B"/>
    <w:rsid w:val="00DD258F"/>
    <w:rsid w:val="00DD2A15"/>
    <w:rsid w:val="00DE17A6"/>
    <w:rsid w:val="00DE21B6"/>
    <w:rsid w:val="00DE2505"/>
    <w:rsid w:val="00DE2FC1"/>
    <w:rsid w:val="00DE36B2"/>
    <w:rsid w:val="00DE434B"/>
    <w:rsid w:val="00DE4BF1"/>
    <w:rsid w:val="00DF10FF"/>
    <w:rsid w:val="00DF1256"/>
    <w:rsid w:val="00DF1386"/>
    <w:rsid w:val="00DF15D5"/>
    <w:rsid w:val="00DF2C67"/>
    <w:rsid w:val="00DF33B7"/>
    <w:rsid w:val="00DF35DE"/>
    <w:rsid w:val="00DF443F"/>
    <w:rsid w:val="00DF524F"/>
    <w:rsid w:val="00DF62C1"/>
    <w:rsid w:val="00DF792D"/>
    <w:rsid w:val="00E00748"/>
    <w:rsid w:val="00E04DF4"/>
    <w:rsid w:val="00E0570F"/>
    <w:rsid w:val="00E0577E"/>
    <w:rsid w:val="00E06886"/>
    <w:rsid w:val="00E118C8"/>
    <w:rsid w:val="00E14144"/>
    <w:rsid w:val="00E14768"/>
    <w:rsid w:val="00E14B65"/>
    <w:rsid w:val="00E15B51"/>
    <w:rsid w:val="00E164A3"/>
    <w:rsid w:val="00E16F0B"/>
    <w:rsid w:val="00E175E8"/>
    <w:rsid w:val="00E214C0"/>
    <w:rsid w:val="00E256D0"/>
    <w:rsid w:val="00E25725"/>
    <w:rsid w:val="00E25E6F"/>
    <w:rsid w:val="00E26D57"/>
    <w:rsid w:val="00E26E5F"/>
    <w:rsid w:val="00E30BC1"/>
    <w:rsid w:val="00E31F44"/>
    <w:rsid w:val="00E35062"/>
    <w:rsid w:val="00E40BF1"/>
    <w:rsid w:val="00E42813"/>
    <w:rsid w:val="00E435BC"/>
    <w:rsid w:val="00E444BB"/>
    <w:rsid w:val="00E45AA5"/>
    <w:rsid w:val="00E50855"/>
    <w:rsid w:val="00E5090F"/>
    <w:rsid w:val="00E51479"/>
    <w:rsid w:val="00E51943"/>
    <w:rsid w:val="00E52D72"/>
    <w:rsid w:val="00E53ED7"/>
    <w:rsid w:val="00E543BD"/>
    <w:rsid w:val="00E553E7"/>
    <w:rsid w:val="00E56D70"/>
    <w:rsid w:val="00E600BB"/>
    <w:rsid w:val="00E600E2"/>
    <w:rsid w:val="00E623CC"/>
    <w:rsid w:val="00E62452"/>
    <w:rsid w:val="00E6332B"/>
    <w:rsid w:val="00E649B5"/>
    <w:rsid w:val="00E64CC7"/>
    <w:rsid w:val="00E710C6"/>
    <w:rsid w:val="00E71549"/>
    <w:rsid w:val="00E73FA7"/>
    <w:rsid w:val="00E7532C"/>
    <w:rsid w:val="00E804DA"/>
    <w:rsid w:val="00E83632"/>
    <w:rsid w:val="00E85249"/>
    <w:rsid w:val="00E86D6E"/>
    <w:rsid w:val="00E94EE1"/>
    <w:rsid w:val="00E9701F"/>
    <w:rsid w:val="00EA012B"/>
    <w:rsid w:val="00EA01D6"/>
    <w:rsid w:val="00EA0538"/>
    <w:rsid w:val="00EA3BDF"/>
    <w:rsid w:val="00EA6CB3"/>
    <w:rsid w:val="00EA78DE"/>
    <w:rsid w:val="00EB1C5E"/>
    <w:rsid w:val="00EB2C44"/>
    <w:rsid w:val="00EB368E"/>
    <w:rsid w:val="00EB3815"/>
    <w:rsid w:val="00EB608F"/>
    <w:rsid w:val="00EB76DB"/>
    <w:rsid w:val="00EC0558"/>
    <w:rsid w:val="00EC05A1"/>
    <w:rsid w:val="00EC1D1A"/>
    <w:rsid w:val="00EC36B8"/>
    <w:rsid w:val="00EC3933"/>
    <w:rsid w:val="00EC5593"/>
    <w:rsid w:val="00EC65C2"/>
    <w:rsid w:val="00EC77E3"/>
    <w:rsid w:val="00ED0276"/>
    <w:rsid w:val="00ED2572"/>
    <w:rsid w:val="00ED4471"/>
    <w:rsid w:val="00ED458D"/>
    <w:rsid w:val="00ED65FD"/>
    <w:rsid w:val="00ED74C2"/>
    <w:rsid w:val="00EE0727"/>
    <w:rsid w:val="00EE0B3A"/>
    <w:rsid w:val="00EE11A0"/>
    <w:rsid w:val="00EE3CD0"/>
    <w:rsid w:val="00EE3DCD"/>
    <w:rsid w:val="00EE40B1"/>
    <w:rsid w:val="00EE62D4"/>
    <w:rsid w:val="00EE774A"/>
    <w:rsid w:val="00EF1A67"/>
    <w:rsid w:val="00EF2AF4"/>
    <w:rsid w:val="00EF6699"/>
    <w:rsid w:val="00EF6A75"/>
    <w:rsid w:val="00F01755"/>
    <w:rsid w:val="00F07168"/>
    <w:rsid w:val="00F07BE4"/>
    <w:rsid w:val="00F11D1F"/>
    <w:rsid w:val="00F129B4"/>
    <w:rsid w:val="00F1424D"/>
    <w:rsid w:val="00F1457C"/>
    <w:rsid w:val="00F15CD2"/>
    <w:rsid w:val="00F16E70"/>
    <w:rsid w:val="00F1719D"/>
    <w:rsid w:val="00F17C80"/>
    <w:rsid w:val="00F17EE6"/>
    <w:rsid w:val="00F20195"/>
    <w:rsid w:val="00F20485"/>
    <w:rsid w:val="00F21002"/>
    <w:rsid w:val="00F22626"/>
    <w:rsid w:val="00F227DC"/>
    <w:rsid w:val="00F22DDE"/>
    <w:rsid w:val="00F237D4"/>
    <w:rsid w:val="00F25E3C"/>
    <w:rsid w:val="00F265A9"/>
    <w:rsid w:val="00F266B3"/>
    <w:rsid w:val="00F26959"/>
    <w:rsid w:val="00F31AC7"/>
    <w:rsid w:val="00F31EB1"/>
    <w:rsid w:val="00F32378"/>
    <w:rsid w:val="00F32914"/>
    <w:rsid w:val="00F32B4C"/>
    <w:rsid w:val="00F32C4B"/>
    <w:rsid w:val="00F32CC9"/>
    <w:rsid w:val="00F33C54"/>
    <w:rsid w:val="00F35424"/>
    <w:rsid w:val="00F37E09"/>
    <w:rsid w:val="00F465BA"/>
    <w:rsid w:val="00F47901"/>
    <w:rsid w:val="00F549B5"/>
    <w:rsid w:val="00F626B9"/>
    <w:rsid w:val="00F62F6F"/>
    <w:rsid w:val="00F63DB3"/>
    <w:rsid w:val="00F6713F"/>
    <w:rsid w:val="00F67157"/>
    <w:rsid w:val="00F70871"/>
    <w:rsid w:val="00F72681"/>
    <w:rsid w:val="00F73963"/>
    <w:rsid w:val="00F7504F"/>
    <w:rsid w:val="00F75A09"/>
    <w:rsid w:val="00F75A77"/>
    <w:rsid w:val="00F77DF8"/>
    <w:rsid w:val="00F812EF"/>
    <w:rsid w:val="00F81CC7"/>
    <w:rsid w:val="00F84869"/>
    <w:rsid w:val="00F85128"/>
    <w:rsid w:val="00F85CD6"/>
    <w:rsid w:val="00F87FE0"/>
    <w:rsid w:val="00F90011"/>
    <w:rsid w:val="00F90E95"/>
    <w:rsid w:val="00F92DF5"/>
    <w:rsid w:val="00FA192F"/>
    <w:rsid w:val="00FA1BF4"/>
    <w:rsid w:val="00FA26E2"/>
    <w:rsid w:val="00FA3111"/>
    <w:rsid w:val="00FA3458"/>
    <w:rsid w:val="00FA4B53"/>
    <w:rsid w:val="00FA60AA"/>
    <w:rsid w:val="00FA6ADF"/>
    <w:rsid w:val="00FA6D61"/>
    <w:rsid w:val="00FA7C1C"/>
    <w:rsid w:val="00FB2D70"/>
    <w:rsid w:val="00FB40CD"/>
    <w:rsid w:val="00FB4BF5"/>
    <w:rsid w:val="00FB6712"/>
    <w:rsid w:val="00FB7FFC"/>
    <w:rsid w:val="00FC053E"/>
    <w:rsid w:val="00FC0DF8"/>
    <w:rsid w:val="00FC3041"/>
    <w:rsid w:val="00FC3CDB"/>
    <w:rsid w:val="00FC6445"/>
    <w:rsid w:val="00FC72EA"/>
    <w:rsid w:val="00FD0C30"/>
    <w:rsid w:val="00FD14DA"/>
    <w:rsid w:val="00FD1E78"/>
    <w:rsid w:val="00FD3FA5"/>
    <w:rsid w:val="00FD5A30"/>
    <w:rsid w:val="00FD5B2F"/>
    <w:rsid w:val="00FD6BDB"/>
    <w:rsid w:val="00FD73CC"/>
    <w:rsid w:val="00FD7C50"/>
    <w:rsid w:val="00FE009C"/>
    <w:rsid w:val="00FE0E2C"/>
    <w:rsid w:val="00FE3FFD"/>
    <w:rsid w:val="00FF01D5"/>
    <w:rsid w:val="00FF1291"/>
    <w:rsid w:val="00FF3F39"/>
    <w:rsid w:val="00FF5261"/>
    <w:rsid w:val="00FF71D6"/>
    <w:rsid w:val="00FF7AE8"/>
    <w:rsid w:val="01342A33"/>
    <w:rsid w:val="017DE5B4"/>
    <w:rsid w:val="0270AD53"/>
    <w:rsid w:val="02CFFA94"/>
    <w:rsid w:val="03669A5A"/>
    <w:rsid w:val="040C7DB4"/>
    <w:rsid w:val="0467D97E"/>
    <w:rsid w:val="04879B2B"/>
    <w:rsid w:val="04E699F8"/>
    <w:rsid w:val="0543986C"/>
    <w:rsid w:val="054632BA"/>
    <w:rsid w:val="05CBD877"/>
    <w:rsid w:val="0639DF7D"/>
    <w:rsid w:val="0648AA41"/>
    <w:rsid w:val="0656D0A3"/>
    <w:rsid w:val="07B9E9C5"/>
    <w:rsid w:val="088A3126"/>
    <w:rsid w:val="0892A361"/>
    <w:rsid w:val="08DFEED7"/>
    <w:rsid w:val="09EE27A3"/>
    <w:rsid w:val="0A8140C4"/>
    <w:rsid w:val="0B1B1DB4"/>
    <w:rsid w:val="0BA0363B"/>
    <w:rsid w:val="0C4887D9"/>
    <w:rsid w:val="0C892C5B"/>
    <w:rsid w:val="0D66BACD"/>
    <w:rsid w:val="0E013F93"/>
    <w:rsid w:val="0E0659BF"/>
    <w:rsid w:val="0E804B8E"/>
    <w:rsid w:val="0EC410A3"/>
    <w:rsid w:val="10D1D85F"/>
    <w:rsid w:val="14317137"/>
    <w:rsid w:val="1436393A"/>
    <w:rsid w:val="1485EACE"/>
    <w:rsid w:val="155897DE"/>
    <w:rsid w:val="15F3291B"/>
    <w:rsid w:val="161770E3"/>
    <w:rsid w:val="16C9C89D"/>
    <w:rsid w:val="17153F33"/>
    <w:rsid w:val="17A3E2D3"/>
    <w:rsid w:val="17AF7820"/>
    <w:rsid w:val="17FB8C21"/>
    <w:rsid w:val="1814F75F"/>
    <w:rsid w:val="1A2C0901"/>
    <w:rsid w:val="1A85BC86"/>
    <w:rsid w:val="1AC02A0D"/>
    <w:rsid w:val="1B0C8937"/>
    <w:rsid w:val="1B27D0D9"/>
    <w:rsid w:val="1C6E4186"/>
    <w:rsid w:val="1C9C928A"/>
    <w:rsid w:val="1DEC8D14"/>
    <w:rsid w:val="1E73FFDD"/>
    <w:rsid w:val="1E8EC4B5"/>
    <w:rsid w:val="1EA29E34"/>
    <w:rsid w:val="1EB0A1CB"/>
    <w:rsid w:val="1EC9066E"/>
    <w:rsid w:val="216CD937"/>
    <w:rsid w:val="21DD7B7B"/>
    <w:rsid w:val="21E1CAD6"/>
    <w:rsid w:val="221484BB"/>
    <w:rsid w:val="2342678F"/>
    <w:rsid w:val="2437646D"/>
    <w:rsid w:val="24F4E1B8"/>
    <w:rsid w:val="25275716"/>
    <w:rsid w:val="253AE7C9"/>
    <w:rsid w:val="25B54A21"/>
    <w:rsid w:val="26385ECA"/>
    <w:rsid w:val="268ABA2D"/>
    <w:rsid w:val="27CF728D"/>
    <w:rsid w:val="28175AF8"/>
    <w:rsid w:val="28734404"/>
    <w:rsid w:val="294D5841"/>
    <w:rsid w:val="29701638"/>
    <w:rsid w:val="2A422CCB"/>
    <w:rsid w:val="2AF0ED5B"/>
    <w:rsid w:val="2B121C5E"/>
    <w:rsid w:val="2B7E27B9"/>
    <w:rsid w:val="2B7EB681"/>
    <w:rsid w:val="2BB35A96"/>
    <w:rsid w:val="2C564B8C"/>
    <w:rsid w:val="2CB378B1"/>
    <w:rsid w:val="2D182634"/>
    <w:rsid w:val="2DF21BED"/>
    <w:rsid w:val="2FB81CB1"/>
    <w:rsid w:val="309BF885"/>
    <w:rsid w:val="30B95BD5"/>
    <w:rsid w:val="31D1EDAC"/>
    <w:rsid w:val="340E483E"/>
    <w:rsid w:val="366019EB"/>
    <w:rsid w:val="3819F5B0"/>
    <w:rsid w:val="3AEC4AFA"/>
    <w:rsid w:val="3C7B51C9"/>
    <w:rsid w:val="3CDB6F3A"/>
    <w:rsid w:val="3CE98EF0"/>
    <w:rsid w:val="3D8566D4"/>
    <w:rsid w:val="3F0FE5F4"/>
    <w:rsid w:val="3F79D849"/>
    <w:rsid w:val="405AFB78"/>
    <w:rsid w:val="4141768E"/>
    <w:rsid w:val="41602FA3"/>
    <w:rsid w:val="4298F1E4"/>
    <w:rsid w:val="42A634BF"/>
    <w:rsid w:val="43513F4B"/>
    <w:rsid w:val="43AEE7A6"/>
    <w:rsid w:val="448A61E8"/>
    <w:rsid w:val="45767C58"/>
    <w:rsid w:val="45EC6EA1"/>
    <w:rsid w:val="45FB582F"/>
    <w:rsid w:val="4639171C"/>
    <w:rsid w:val="476C082F"/>
    <w:rsid w:val="47EC693F"/>
    <w:rsid w:val="47ECF807"/>
    <w:rsid w:val="480C7BAA"/>
    <w:rsid w:val="480FCE82"/>
    <w:rsid w:val="48328416"/>
    <w:rsid w:val="4A364332"/>
    <w:rsid w:val="4E345AB3"/>
    <w:rsid w:val="4ECA055A"/>
    <w:rsid w:val="5035FDEA"/>
    <w:rsid w:val="5070ADD0"/>
    <w:rsid w:val="50BADB8E"/>
    <w:rsid w:val="513B44DC"/>
    <w:rsid w:val="51C03DFF"/>
    <w:rsid w:val="542AC9E9"/>
    <w:rsid w:val="5475AC9B"/>
    <w:rsid w:val="557F4199"/>
    <w:rsid w:val="568CF858"/>
    <w:rsid w:val="56CCA70C"/>
    <w:rsid w:val="56DC0E66"/>
    <w:rsid w:val="578CAB5B"/>
    <w:rsid w:val="58749EA6"/>
    <w:rsid w:val="59041276"/>
    <w:rsid w:val="59EABCFB"/>
    <w:rsid w:val="5A1A0F72"/>
    <w:rsid w:val="5A94C333"/>
    <w:rsid w:val="5A9CC467"/>
    <w:rsid w:val="5AB73EAE"/>
    <w:rsid w:val="5ABF12D7"/>
    <w:rsid w:val="5B33C21A"/>
    <w:rsid w:val="5B7A8417"/>
    <w:rsid w:val="5D4E564F"/>
    <w:rsid w:val="600413C4"/>
    <w:rsid w:val="619BEFC1"/>
    <w:rsid w:val="624EACF8"/>
    <w:rsid w:val="645814A6"/>
    <w:rsid w:val="64B9017D"/>
    <w:rsid w:val="65046A5D"/>
    <w:rsid w:val="65AD7ECC"/>
    <w:rsid w:val="65E035EA"/>
    <w:rsid w:val="660EA663"/>
    <w:rsid w:val="67846D82"/>
    <w:rsid w:val="692FF055"/>
    <w:rsid w:val="6A24533D"/>
    <w:rsid w:val="6B61E49C"/>
    <w:rsid w:val="6CFDB68C"/>
    <w:rsid w:val="6D33D2C0"/>
    <w:rsid w:val="6DD3BE76"/>
    <w:rsid w:val="6E0FAAA4"/>
    <w:rsid w:val="6FAF9E6A"/>
    <w:rsid w:val="716B8408"/>
    <w:rsid w:val="71D93043"/>
    <w:rsid w:val="7213F36F"/>
    <w:rsid w:val="72CF0DAF"/>
    <w:rsid w:val="74F564EA"/>
    <w:rsid w:val="757FBBCB"/>
    <w:rsid w:val="75DBC1B5"/>
    <w:rsid w:val="764FCF8C"/>
    <w:rsid w:val="7655B1C9"/>
    <w:rsid w:val="766C7FB1"/>
    <w:rsid w:val="77CA21A7"/>
    <w:rsid w:val="781716A1"/>
    <w:rsid w:val="7920B36A"/>
    <w:rsid w:val="79467711"/>
    <w:rsid w:val="7C43F045"/>
    <w:rsid w:val="7CD3BB47"/>
    <w:rsid w:val="7D35C4FC"/>
    <w:rsid w:val="7E11C056"/>
    <w:rsid w:val="7ED0533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433E7C"/>
  <w15:chartTrackingRefBased/>
  <w15:docId w15:val="{DE304403-91BF-4685-9D4D-20768581F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24" w:qFormat="1"/>
    <w:lsdException w:name="heading 2" w:semiHidden="1" w:uiPriority="24" w:qFormat="1"/>
    <w:lsdException w:name="heading 3" w:semiHidden="1" w:uiPriority="24" w:qFormat="1"/>
    <w:lsdException w:name="heading 4" w:semiHidden="1" w:uiPriority="24" w:qFormat="1"/>
    <w:lsdException w:name="heading 5" w:semiHidden="1" w:uiPriority="24" w:qFormat="1"/>
    <w:lsdException w:name="heading 6" w:semiHidden="1" w:uiPriority="24" w:qFormat="1"/>
    <w:lsdException w:name="heading 7" w:semiHidden="1" w:uiPriority="24" w:qFormat="1"/>
    <w:lsdException w:name="heading 8" w:semiHidden="1" w:uiPriority="24" w:qFormat="1"/>
    <w:lsdException w:name="heading 9" w:semiHidden="1" w:uiPriority="2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1" w:qFormat="1"/>
    <w:lsdException w:name="Emphasis" w:semiHidden="1" w:uiPriority="3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31" w:qFormat="1"/>
    <w:lsdException w:name="Intense Quote" w:semiHidden="1" w:uiPriority="3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1" w:qFormat="1"/>
    <w:lsdException w:name="Intense Emphasis" w:semiHidden="1" w:uiPriority="3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01724B"/>
    <w:pPr>
      <w:spacing w:before="120" w:after="120" w:line="264" w:lineRule="auto"/>
    </w:pPr>
    <w:rPr>
      <w:rFonts w:ascii="Noto Sans" w:hAnsi="Noto Sans" w:cs="Noto Sans"/>
      <w:sz w:val="18"/>
      <w:szCs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Body">
    <w:name w:val="Box Body"/>
    <w:link w:val="BoxBodyChar"/>
    <w:uiPriority w:val="12"/>
    <w:qFormat/>
    <w:rsid w:val="00BD4B5E"/>
    <w:pPr>
      <w:spacing w:before="60" w:after="60" w:line="240" w:lineRule="auto"/>
      <w:jc w:val="both"/>
    </w:pPr>
    <w:rPr>
      <w:rFonts w:ascii="Noto Sans" w:eastAsia="Noto Sans SC Regular" w:hAnsi="Noto Sans" w:cs="Noto Sans"/>
      <w:sz w:val="18"/>
      <w:szCs w:val="18"/>
      <w:lang w:val="en-GB"/>
    </w:rPr>
  </w:style>
  <w:style w:type="character" w:customStyle="1" w:styleId="BoxBodyChar">
    <w:name w:val="Box Body Char"/>
    <w:basedOn w:val="DefaultParagraphFont"/>
    <w:link w:val="BoxBody"/>
    <w:uiPriority w:val="12"/>
    <w:rsid w:val="00BD4B5E"/>
    <w:rPr>
      <w:rFonts w:ascii="Noto Sans" w:eastAsia="Noto Sans SC Regular" w:hAnsi="Noto Sans" w:cs="Noto Sans"/>
      <w:sz w:val="18"/>
      <w:szCs w:val="18"/>
      <w:lang w:val="en-GB"/>
    </w:rPr>
  </w:style>
  <w:style w:type="paragraph" w:styleId="Header">
    <w:name w:val="header"/>
    <w:basedOn w:val="NormalBody"/>
    <w:link w:val="HeaderChar"/>
    <w:uiPriority w:val="26"/>
    <w:semiHidden/>
    <w:rsid w:val="004E2BE0"/>
    <w:pPr>
      <w:tabs>
        <w:tab w:val="left" w:pos="227"/>
        <w:tab w:val="right" w:pos="10204"/>
      </w:tabs>
      <w:spacing w:before="0" w:after="0"/>
    </w:pPr>
    <w:rPr>
      <w:rFonts w:cs="Noto Sans SemBd"/>
      <w:bCs/>
      <w:color w:val="1E2DBE"/>
    </w:rPr>
  </w:style>
  <w:style w:type="character" w:customStyle="1" w:styleId="HeaderChar">
    <w:name w:val="Header Char"/>
    <w:basedOn w:val="DefaultParagraphFont"/>
    <w:link w:val="Header"/>
    <w:uiPriority w:val="26"/>
    <w:semiHidden/>
    <w:rsid w:val="003B1AEC"/>
    <w:rPr>
      <w:rFonts w:ascii="Noto Sans" w:hAnsi="Noto Sans" w:cs="Noto Sans SemBd"/>
      <w:bCs/>
      <w:color w:val="1E2DBE"/>
      <w:sz w:val="18"/>
      <w:szCs w:val="18"/>
      <w:lang w:val="en-GB"/>
    </w:rPr>
  </w:style>
  <w:style w:type="paragraph" w:customStyle="1" w:styleId="BoxBodyNumbered">
    <w:name w:val="Box Body Numbered"/>
    <w:link w:val="BoxBodyNumberedChar"/>
    <w:uiPriority w:val="12"/>
    <w:qFormat/>
    <w:rsid w:val="00BD4B5E"/>
    <w:pPr>
      <w:numPr>
        <w:numId w:val="1"/>
      </w:numPr>
      <w:spacing w:before="60" w:after="60" w:line="240" w:lineRule="auto"/>
      <w:jc w:val="both"/>
    </w:pPr>
    <w:rPr>
      <w:rFonts w:ascii="Noto Sans" w:eastAsia="Noto Sans SC Regular" w:hAnsi="Noto Sans" w:cs="Noto Sans"/>
      <w:sz w:val="18"/>
      <w:szCs w:val="18"/>
      <w:lang w:val="en-GB"/>
    </w:rPr>
  </w:style>
  <w:style w:type="character" w:customStyle="1" w:styleId="BoxBodyNumberedChar">
    <w:name w:val="Box Body Numbered Char"/>
    <w:basedOn w:val="DefaultParagraphFont"/>
    <w:link w:val="BoxBodyNumbered"/>
    <w:uiPriority w:val="12"/>
    <w:rsid w:val="00BD4B5E"/>
    <w:rPr>
      <w:rFonts w:ascii="Noto Sans" w:eastAsia="Noto Sans SC Regular" w:hAnsi="Noto Sans" w:cs="Noto Sans"/>
      <w:sz w:val="18"/>
      <w:szCs w:val="18"/>
      <w:lang w:val="en-GB"/>
    </w:rPr>
  </w:style>
  <w:style w:type="paragraph" w:customStyle="1" w:styleId="NormalBody">
    <w:name w:val="NormalBody"/>
    <w:basedOn w:val="Normal"/>
    <w:uiPriority w:val="19"/>
    <w:semiHidden/>
    <w:qFormat/>
    <w:rsid w:val="004E2BE0"/>
  </w:style>
  <w:style w:type="paragraph" w:customStyle="1" w:styleId="BoxIndent1">
    <w:name w:val="Box Indent 1"/>
    <w:link w:val="BoxIndent1Char"/>
    <w:uiPriority w:val="12"/>
    <w:qFormat/>
    <w:rsid w:val="00BD4B5E"/>
    <w:pPr>
      <w:spacing w:before="60" w:after="60" w:line="240" w:lineRule="auto"/>
      <w:ind w:left="680" w:hanging="340"/>
      <w:jc w:val="both"/>
    </w:pPr>
    <w:rPr>
      <w:rFonts w:ascii="Noto Sans" w:eastAsia="Noto Sans SC Regular" w:hAnsi="Noto Sans" w:cs="Noto Sans"/>
      <w:sz w:val="18"/>
      <w:szCs w:val="18"/>
      <w:lang w:val="en-GB"/>
    </w:rPr>
  </w:style>
  <w:style w:type="character" w:customStyle="1" w:styleId="BoxIndent1Char">
    <w:name w:val="Box Indent 1 Char"/>
    <w:basedOn w:val="DefaultParagraphFont"/>
    <w:link w:val="BoxIndent1"/>
    <w:uiPriority w:val="12"/>
    <w:rsid w:val="00BD4B5E"/>
    <w:rPr>
      <w:rFonts w:ascii="Noto Sans" w:eastAsia="Noto Sans SC Regular" w:hAnsi="Noto Sans" w:cs="Noto Sans"/>
      <w:sz w:val="18"/>
      <w:szCs w:val="18"/>
      <w:lang w:val="en-GB"/>
    </w:rPr>
  </w:style>
  <w:style w:type="paragraph" w:customStyle="1" w:styleId="BoxIndent2">
    <w:name w:val="Box Indent 2"/>
    <w:basedOn w:val="BoxIndent1"/>
    <w:link w:val="BoxIndent2Char"/>
    <w:uiPriority w:val="12"/>
    <w:qFormat/>
    <w:rsid w:val="00CC2E26"/>
    <w:pPr>
      <w:ind w:left="1020"/>
    </w:pPr>
  </w:style>
  <w:style w:type="character" w:customStyle="1" w:styleId="BoxIndent2Char">
    <w:name w:val="Box Indent 2 Char"/>
    <w:basedOn w:val="DefaultParagraphFont"/>
    <w:link w:val="BoxIndent2"/>
    <w:uiPriority w:val="12"/>
    <w:rsid w:val="007D1F9D"/>
    <w:rPr>
      <w:rFonts w:ascii="Noto Sans" w:eastAsia="Noto Sans SC Regular" w:hAnsi="Noto Sans" w:cs="Noto Sans"/>
      <w:color w:val="000000" w:themeColor="text1"/>
      <w:sz w:val="18"/>
      <w:szCs w:val="18"/>
      <w:lang w:val="en-GB"/>
    </w:rPr>
  </w:style>
  <w:style w:type="paragraph" w:customStyle="1" w:styleId="BoxIndentbluebulletlist1">
    <w:name w:val="Box Indent blue bullet list 1"/>
    <w:link w:val="BoxIndentbluebulletlist1Char"/>
    <w:uiPriority w:val="12"/>
    <w:qFormat/>
    <w:rsid w:val="00BD4B5E"/>
    <w:pPr>
      <w:numPr>
        <w:numId w:val="2"/>
      </w:numPr>
      <w:spacing w:after="0" w:line="240" w:lineRule="auto"/>
      <w:jc w:val="both"/>
    </w:pPr>
    <w:rPr>
      <w:rFonts w:ascii="Noto Sans" w:eastAsia="Noto Sans SC Regular" w:hAnsi="Noto Sans" w:cs="Noto Sans"/>
      <w:sz w:val="18"/>
      <w:szCs w:val="18"/>
      <w:lang w:val="en-GB"/>
    </w:rPr>
  </w:style>
  <w:style w:type="character" w:customStyle="1" w:styleId="BoxIndentbluebulletlist1Char">
    <w:name w:val="Box Indent blue bullet list 1 Char"/>
    <w:basedOn w:val="DefaultParagraphFont"/>
    <w:link w:val="BoxIndentbluebulletlist1"/>
    <w:uiPriority w:val="12"/>
    <w:rsid w:val="00BD4B5E"/>
    <w:rPr>
      <w:rFonts w:ascii="Noto Sans" w:eastAsia="Noto Sans SC Regular" w:hAnsi="Noto Sans" w:cs="Noto Sans"/>
      <w:sz w:val="18"/>
      <w:szCs w:val="18"/>
      <w:lang w:val="en-GB"/>
    </w:rPr>
  </w:style>
  <w:style w:type="paragraph" w:customStyle="1" w:styleId="BoxIndentbluebulletlist2">
    <w:name w:val="Box Indent blue bullet list 2"/>
    <w:basedOn w:val="BoxIndentbluebulletlist1"/>
    <w:link w:val="BoxIndentbluebulletlist2Char"/>
    <w:uiPriority w:val="12"/>
    <w:qFormat/>
    <w:rsid w:val="00F32914"/>
    <w:pPr>
      <w:numPr>
        <w:ilvl w:val="1"/>
      </w:numPr>
      <w:ind w:left="1020" w:hanging="340"/>
    </w:pPr>
  </w:style>
  <w:style w:type="character" w:customStyle="1" w:styleId="BoxIndentbluebulletlist2Char">
    <w:name w:val="Box Indent blue bullet list 2 Char"/>
    <w:basedOn w:val="DefaultParagraphFont"/>
    <w:link w:val="BoxIndentbluebulletlist2"/>
    <w:uiPriority w:val="12"/>
    <w:rsid w:val="00F32914"/>
    <w:rPr>
      <w:rFonts w:ascii="Noto Sans" w:eastAsia="Noto Sans SC Regular" w:hAnsi="Noto Sans" w:cs="Noto Sans"/>
      <w:sz w:val="18"/>
      <w:szCs w:val="18"/>
      <w:lang w:val="en-GB"/>
    </w:rPr>
  </w:style>
  <w:style w:type="paragraph" w:customStyle="1" w:styleId="BoxIndentletterlistE">
    <w:name w:val="Box Indent letter list E"/>
    <w:basedOn w:val="BoxBodyNumbered"/>
    <w:link w:val="BoxIndentletterlistEChar"/>
    <w:uiPriority w:val="12"/>
    <w:qFormat/>
    <w:rsid w:val="00BD4B5E"/>
    <w:pPr>
      <w:numPr>
        <w:ilvl w:val="1"/>
      </w:numPr>
    </w:pPr>
  </w:style>
  <w:style w:type="character" w:customStyle="1" w:styleId="BoxIndentletterlistEChar">
    <w:name w:val="Box Indent letter list E Char"/>
    <w:basedOn w:val="DefaultParagraphFont"/>
    <w:link w:val="BoxIndentletterlistE"/>
    <w:uiPriority w:val="12"/>
    <w:rsid w:val="00BD4B5E"/>
    <w:rPr>
      <w:rFonts w:ascii="Noto Sans" w:eastAsia="Noto Sans SC Regular" w:hAnsi="Noto Sans" w:cs="Noto Sans"/>
      <w:sz w:val="18"/>
      <w:szCs w:val="18"/>
      <w:lang w:val="en-GB"/>
    </w:rPr>
  </w:style>
  <w:style w:type="paragraph" w:customStyle="1" w:styleId="ReportQuotationStyle1">
    <w:name w:val="Report Quotation Style 1"/>
    <w:link w:val="ReportQuotationStyle1Char"/>
    <w:uiPriority w:val="15"/>
    <w:qFormat/>
    <w:rsid w:val="00E06886"/>
    <w:pPr>
      <w:spacing w:before="60" w:after="60" w:line="240" w:lineRule="auto"/>
      <w:ind w:left="1701"/>
      <w:jc w:val="both"/>
    </w:pPr>
    <w:rPr>
      <w:rFonts w:ascii="Noto Sans" w:eastAsia="Noto Sans SC Regular" w:hAnsi="Noto Sans" w:cs="Noto Sans"/>
      <w:sz w:val="18"/>
      <w:szCs w:val="18"/>
      <w:lang w:val="en-GB"/>
    </w:rPr>
  </w:style>
  <w:style w:type="character" w:customStyle="1" w:styleId="ReportQuotationStyle1Char">
    <w:name w:val="Report Quotation Style 1 Char"/>
    <w:basedOn w:val="DefaultParagraphFont"/>
    <w:link w:val="ReportQuotationStyle1"/>
    <w:uiPriority w:val="15"/>
    <w:rsid w:val="00E06886"/>
    <w:rPr>
      <w:rFonts w:ascii="Noto Sans" w:eastAsia="Noto Sans SC Regular" w:hAnsi="Noto Sans" w:cs="Noto Sans"/>
      <w:sz w:val="18"/>
      <w:szCs w:val="18"/>
      <w:lang w:val="en-GB"/>
    </w:rPr>
  </w:style>
  <w:style w:type="paragraph" w:customStyle="1" w:styleId="ReportQuotationStyle2QuoteText">
    <w:name w:val="Report Quotation Style 2 Quote Text"/>
    <w:uiPriority w:val="15"/>
    <w:qFormat/>
    <w:rsid w:val="00CC2E26"/>
    <w:pPr>
      <w:spacing w:before="60" w:after="60" w:line="240" w:lineRule="auto"/>
      <w:jc w:val="both"/>
    </w:pPr>
    <w:rPr>
      <w:rFonts w:ascii="Noto Sans" w:eastAsia="Noto Sans SC Regular" w:hAnsi="Noto Sans" w:cs="Noto Sans"/>
      <w:sz w:val="18"/>
      <w:szCs w:val="18"/>
      <w:lang w:val="en-GB"/>
    </w:rPr>
  </w:style>
  <w:style w:type="paragraph" w:customStyle="1" w:styleId="ReportQuotationStyle2Quotationmarks">
    <w:name w:val="Report Quotation Style 2 Quotation marks"/>
    <w:basedOn w:val="ReportQuotationStyle2QuoteText"/>
    <w:uiPriority w:val="15"/>
    <w:rsid w:val="00CC2E26"/>
    <w:pPr>
      <w:spacing w:before="120"/>
    </w:pPr>
  </w:style>
  <w:style w:type="paragraph" w:customStyle="1" w:styleId="ReportQuotationStyle2QuoteSource">
    <w:name w:val="Report Quotation Style 2 Quote Source"/>
    <w:link w:val="ReportQuotationStyle2QuoteSourceChar"/>
    <w:uiPriority w:val="15"/>
    <w:qFormat/>
    <w:rsid w:val="00CC2E26"/>
    <w:pPr>
      <w:spacing w:before="60" w:after="60" w:line="240" w:lineRule="auto"/>
      <w:jc w:val="both"/>
    </w:pPr>
    <w:rPr>
      <w:rFonts w:ascii="Noto Sans" w:eastAsia="Noto Sans SC Regular" w:hAnsi="Noto Sans" w:cs="Noto Sans"/>
      <w:sz w:val="15"/>
      <w:szCs w:val="15"/>
      <w:lang w:val="en-GB"/>
    </w:rPr>
  </w:style>
  <w:style w:type="character" w:customStyle="1" w:styleId="ReportQuotationStyle2QuoteSourceChar">
    <w:name w:val="Report Quotation Style 2 Quote Source Char"/>
    <w:basedOn w:val="DefaultParagraphFont"/>
    <w:link w:val="ReportQuotationStyle2QuoteSource"/>
    <w:uiPriority w:val="15"/>
    <w:rsid w:val="008A3145"/>
    <w:rPr>
      <w:rFonts w:ascii="Noto Sans" w:eastAsia="Noto Sans SC Regular" w:hAnsi="Noto Sans" w:cs="Noto Sans"/>
      <w:sz w:val="15"/>
      <w:szCs w:val="15"/>
      <w:lang w:val="en-GB"/>
    </w:rPr>
  </w:style>
  <w:style w:type="paragraph" w:styleId="Footer">
    <w:name w:val="footer"/>
    <w:basedOn w:val="Normal"/>
    <w:link w:val="FooterChar"/>
    <w:uiPriority w:val="99"/>
    <w:semiHidden/>
    <w:rsid w:val="00CC2E26"/>
    <w:pPr>
      <w:tabs>
        <w:tab w:val="center" w:pos="4513"/>
        <w:tab w:val="right" w:pos="9026"/>
      </w:tabs>
      <w:spacing w:before="0" w:after="0" w:line="240" w:lineRule="auto"/>
    </w:pPr>
    <w:rPr>
      <w:rFonts w:eastAsia="Noto Sans SC Regular"/>
      <w:sz w:val="20"/>
      <w:szCs w:val="20"/>
      <w:lang w:eastAsia="zh-CN"/>
    </w:rPr>
  </w:style>
  <w:style w:type="character" w:customStyle="1" w:styleId="FooterChar">
    <w:name w:val="Footer Char"/>
    <w:basedOn w:val="DefaultParagraphFont"/>
    <w:link w:val="Footer"/>
    <w:uiPriority w:val="99"/>
    <w:semiHidden/>
    <w:rsid w:val="00CC2E26"/>
    <w:rPr>
      <w:rFonts w:ascii="Noto Sans" w:eastAsia="Noto Sans SC Regular" w:hAnsi="Noto Sans" w:cs="Noto Sans"/>
      <w:sz w:val="20"/>
      <w:szCs w:val="20"/>
      <w:lang w:val="en-GB" w:eastAsia="zh-CN"/>
    </w:rPr>
  </w:style>
  <w:style w:type="character" w:styleId="FootnoteReference">
    <w:name w:val="footnote reference"/>
    <w:basedOn w:val="DefaultParagraphFont"/>
    <w:uiPriority w:val="99"/>
    <w:qFormat/>
    <w:rsid w:val="00CC2E26"/>
    <w:rPr>
      <w:vertAlign w:val="superscript"/>
      <w:lang w:val="en-GB"/>
    </w:rPr>
  </w:style>
  <w:style w:type="paragraph" w:customStyle="1" w:styleId="FootnoteSeparator">
    <w:name w:val="Footnote Separator"/>
    <w:link w:val="FootnoteSeparatorChar"/>
    <w:uiPriority w:val="6"/>
    <w:rsid w:val="00043A3E"/>
    <w:pPr>
      <w:pBdr>
        <w:bottom w:val="single" w:sz="8" w:space="1" w:color="1E2CBD"/>
      </w:pBdr>
      <w:spacing w:before="120" w:after="60" w:line="240" w:lineRule="auto"/>
      <w:ind w:right="8789"/>
    </w:pPr>
    <w:rPr>
      <w:rFonts w:ascii="Noto Sans" w:eastAsia="Noto Sans SC Regular" w:hAnsi="Noto Sans" w:cs="Noto Sans"/>
      <w:sz w:val="20"/>
      <w:szCs w:val="20"/>
      <w:lang w:val="en-GB"/>
    </w:rPr>
  </w:style>
  <w:style w:type="character" w:customStyle="1" w:styleId="FootnoteSeparatorChar">
    <w:name w:val="Footnote Separator Char"/>
    <w:basedOn w:val="DefaultParagraphFont"/>
    <w:link w:val="FootnoteSeparator"/>
    <w:uiPriority w:val="6"/>
    <w:rsid w:val="00043A3E"/>
    <w:rPr>
      <w:rFonts w:ascii="Noto Sans" w:eastAsia="Noto Sans SC Regular" w:hAnsi="Noto Sans" w:cs="Noto Sans"/>
      <w:sz w:val="20"/>
      <w:szCs w:val="20"/>
      <w:lang w:val="en-GB"/>
    </w:rPr>
  </w:style>
  <w:style w:type="paragraph" w:styleId="FootnoteText">
    <w:name w:val="footnote text"/>
    <w:link w:val="FootnoteTextChar"/>
    <w:uiPriority w:val="99"/>
    <w:qFormat/>
    <w:rsid w:val="00BF500E"/>
    <w:pPr>
      <w:spacing w:before="60" w:after="60" w:line="240" w:lineRule="auto"/>
      <w:jc w:val="both"/>
    </w:pPr>
    <w:rPr>
      <w:rFonts w:ascii="Noto Sans" w:eastAsia="Noto Sans SC Regular" w:hAnsi="Noto Sans" w:cs="Noto Sans"/>
      <w:sz w:val="16"/>
      <w:szCs w:val="16"/>
      <w:lang w:val="en-GB"/>
    </w:rPr>
  </w:style>
  <w:style w:type="character" w:customStyle="1" w:styleId="FootnoteTextChar">
    <w:name w:val="Footnote Text Char"/>
    <w:basedOn w:val="DefaultParagraphFont"/>
    <w:link w:val="FootnoteText"/>
    <w:uiPriority w:val="99"/>
    <w:rsid w:val="00BF500E"/>
    <w:rPr>
      <w:rFonts w:ascii="Noto Sans" w:eastAsia="Noto Sans SC Regular" w:hAnsi="Noto Sans" w:cs="Noto Sans"/>
      <w:sz w:val="16"/>
      <w:szCs w:val="16"/>
      <w:lang w:val="en-GB"/>
    </w:rPr>
  </w:style>
  <w:style w:type="paragraph" w:customStyle="1" w:styleId="ReportParaIndent">
    <w:name w:val="Report Para Indent"/>
    <w:basedOn w:val="ReportPara"/>
    <w:uiPriority w:val="4"/>
    <w:qFormat/>
    <w:rsid w:val="00220B0C"/>
    <w:pPr>
      <w:ind w:left="567"/>
    </w:pPr>
  </w:style>
  <w:style w:type="numbering" w:customStyle="1" w:styleId="ParaNumletterlist">
    <w:name w:val="ParaNum &amp; letter list"/>
    <w:uiPriority w:val="99"/>
    <w:rsid w:val="00F1457C"/>
    <w:pPr>
      <w:numPr>
        <w:numId w:val="6"/>
      </w:numPr>
    </w:pPr>
  </w:style>
  <w:style w:type="character" w:styleId="Hyperlink">
    <w:name w:val="Hyperlink"/>
    <w:basedOn w:val="DefaultParagraphFont"/>
    <w:uiPriority w:val="99"/>
    <w:rsid w:val="00153DDA"/>
    <w:rPr>
      <w:color w:val="0563C1" w:themeColor="hyperlink"/>
      <w:u w:val="single"/>
    </w:rPr>
  </w:style>
  <w:style w:type="paragraph" w:customStyle="1" w:styleId="ReportTableTitleE">
    <w:name w:val="Report Table Title E"/>
    <w:next w:val="ReportPara"/>
    <w:uiPriority w:val="13"/>
    <w:qFormat/>
    <w:rsid w:val="00046E2B"/>
    <w:pPr>
      <w:keepNext/>
      <w:keepLines/>
      <w:numPr>
        <w:numId w:val="21"/>
      </w:numPr>
      <w:tabs>
        <w:tab w:val="left" w:pos="1247"/>
      </w:tabs>
      <w:spacing w:before="240" w:after="120" w:line="240" w:lineRule="auto"/>
    </w:pPr>
    <w:rPr>
      <w:rFonts w:ascii="Noto Sans" w:eastAsia="Noto Sans SC Regular" w:hAnsi="Noto Sans" w:cs="Noto Sans"/>
      <w:b/>
      <w:color w:val="1E2DBE"/>
      <w:sz w:val="20"/>
      <w:szCs w:val="20"/>
      <w:lang w:val="en-GB"/>
    </w:rPr>
  </w:style>
  <w:style w:type="paragraph" w:customStyle="1" w:styleId="ReportBoxTitleE">
    <w:name w:val="Report Box Title E"/>
    <w:basedOn w:val="ReportTableTitleE"/>
    <w:next w:val="ReportPara"/>
    <w:uiPriority w:val="11"/>
    <w:qFormat/>
    <w:rsid w:val="00046E2B"/>
    <w:pPr>
      <w:numPr>
        <w:numId w:val="20"/>
      </w:numPr>
      <w:tabs>
        <w:tab w:val="clear" w:pos="1247"/>
        <w:tab w:val="left" w:pos="1134"/>
      </w:tabs>
    </w:pPr>
  </w:style>
  <w:style w:type="numbering" w:customStyle="1" w:styleId="Reporttitle">
    <w:name w:val="Report title"/>
    <w:uiPriority w:val="99"/>
    <w:rsid w:val="00F1457C"/>
    <w:pPr>
      <w:numPr>
        <w:numId w:val="7"/>
      </w:numPr>
    </w:pPr>
  </w:style>
  <w:style w:type="numbering" w:customStyle="1" w:styleId="Chapters">
    <w:name w:val="Chapters"/>
    <w:uiPriority w:val="99"/>
    <w:rsid w:val="00F1457C"/>
    <w:pPr>
      <w:numPr>
        <w:numId w:val="8"/>
      </w:numPr>
    </w:pPr>
  </w:style>
  <w:style w:type="numbering" w:customStyle="1" w:styleId="Table-Box-Graphictitle">
    <w:name w:val="Table-Box-Graphic title"/>
    <w:uiPriority w:val="99"/>
    <w:rsid w:val="005230B7"/>
    <w:pPr>
      <w:numPr>
        <w:numId w:val="11"/>
      </w:numPr>
    </w:pPr>
  </w:style>
  <w:style w:type="numbering" w:customStyle="1" w:styleId="Bulletlists">
    <w:name w:val="Bullet lists"/>
    <w:uiPriority w:val="99"/>
    <w:rsid w:val="005230B7"/>
    <w:pPr>
      <w:numPr>
        <w:numId w:val="12"/>
      </w:numPr>
    </w:pPr>
  </w:style>
  <w:style w:type="numbering" w:customStyle="1" w:styleId="Appendix">
    <w:name w:val="Appendix"/>
    <w:uiPriority w:val="99"/>
    <w:rsid w:val="00673C3F"/>
    <w:pPr>
      <w:numPr>
        <w:numId w:val="14"/>
      </w:numPr>
    </w:pPr>
  </w:style>
  <w:style w:type="paragraph" w:customStyle="1" w:styleId="ReportIndentblackbulletlist1Appendix">
    <w:name w:val="Report Indent black bullet list 1 (Appendix)"/>
    <w:basedOn w:val="ReportIndentbluebulletlist1"/>
    <w:uiPriority w:val="8"/>
    <w:qFormat/>
    <w:rsid w:val="00102604"/>
    <w:pPr>
      <w:numPr>
        <w:numId w:val="16"/>
      </w:numPr>
      <w:contextualSpacing w:val="0"/>
    </w:pPr>
  </w:style>
  <w:style w:type="paragraph" w:customStyle="1" w:styleId="ReportIndentblackbulletlist2Appendix">
    <w:name w:val="Report Indent black bullet list 2 (Appendix)"/>
    <w:basedOn w:val="ReportIndentbluebulletlist2"/>
    <w:uiPriority w:val="8"/>
    <w:qFormat/>
    <w:rsid w:val="00102604"/>
    <w:pPr>
      <w:numPr>
        <w:numId w:val="16"/>
      </w:numPr>
      <w:contextualSpacing w:val="0"/>
    </w:pPr>
  </w:style>
  <w:style w:type="numbering" w:customStyle="1" w:styleId="Appendixbulletlists">
    <w:name w:val="Appendix bullet lists"/>
    <w:uiPriority w:val="99"/>
    <w:rsid w:val="008A3145"/>
    <w:pPr>
      <w:numPr>
        <w:numId w:val="15"/>
      </w:numPr>
    </w:pPr>
  </w:style>
  <w:style w:type="paragraph" w:styleId="TableofFigures">
    <w:name w:val="table of figures"/>
    <w:basedOn w:val="Normal"/>
    <w:next w:val="Normal"/>
    <w:uiPriority w:val="99"/>
    <w:semiHidden/>
    <w:rsid w:val="004F66BB"/>
    <w:pPr>
      <w:spacing w:after="0"/>
    </w:pPr>
  </w:style>
  <w:style w:type="numbering" w:customStyle="1" w:styleId="Boxlist">
    <w:name w:val="Box list"/>
    <w:uiPriority w:val="99"/>
    <w:rsid w:val="00BD4B5E"/>
    <w:pPr>
      <w:numPr>
        <w:numId w:val="19"/>
      </w:numPr>
    </w:pPr>
  </w:style>
  <w:style w:type="paragraph" w:customStyle="1" w:styleId="ReportParaNum">
    <w:name w:val="Report ParaNum"/>
    <w:uiPriority w:val="4"/>
    <w:qFormat/>
    <w:rsid w:val="00F1457C"/>
    <w:pPr>
      <w:spacing w:before="120" w:after="120" w:line="240" w:lineRule="auto"/>
      <w:ind w:left="567" w:hanging="567"/>
      <w:jc w:val="both"/>
    </w:pPr>
    <w:rPr>
      <w:rFonts w:ascii="Noto Sans" w:eastAsia="Noto Sans SC Regular" w:hAnsi="Noto Sans" w:cs="Noto Sans"/>
      <w:sz w:val="20"/>
      <w:szCs w:val="20"/>
      <w:lang w:val="en-GB"/>
    </w:rPr>
  </w:style>
  <w:style w:type="paragraph" w:customStyle="1" w:styleId="ReportAcronym">
    <w:name w:val="Report Acronym"/>
    <w:link w:val="ReportAcronymChar"/>
    <w:uiPriority w:val="17"/>
    <w:rsid w:val="00E06886"/>
    <w:pPr>
      <w:numPr>
        <w:numId w:val="3"/>
      </w:numPr>
      <w:shd w:val="clear" w:color="auto" w:fill="1E2DBE"/>
      <w:adjustRightInd w:val="0"/>
      <w:spacing w:before="40" w:after="40" w:line="240" w:lineRule="auto"/>
    </w:pPr>
    <w:rPr>
      <w:rFonts w:ascii="Noto Sans" w:eastAsia="Noto Sans SC Regular" w:hAnsi="Noto Sans" w:cs="Noto Sans"/>
      <w:color w:val="FFFFFF" w:themeColor="background1"/>
      <w:sz w:val="21"/>
      <w:szCs w:val="21"/>
      <w:lang w:val="en-GB"/>
    </w:rPr>
  </w:style>
  <w:style w:type="character" w:customStyle="1" w:styleId="ReportAcronymChar">
    <w:name w:val="Report Acronym Char"/>
    <w:basedOn w:val="DefaultParagraphFont"/>
    <w:link w:val="ReportAcronym"/>
    <w:uiPriority w:val="17"/>
    <w:rsid w:val="00E06886"/>
    <w:rPr>
      <w:rFonts w:ascii="Noto Sans" w:eastAsia="Noto Sans SC Regular" w:hAnsi="Noto Sans" w:cs="Noto Sans"/>
      <w:color w:val="FFFFFF" w:themeColor="background1"/>
      <w:sz w:val="21"/>
      <w:szCs w:val="21"/>
      <w:shd w:val="clear" w:color="auto" w:fill="1E2DBE"/>
      <w:lang w:val="en-GB"/>
    </w:rPr>
  </w:style>
  <w:style w:type="paragraph" w:customStyle="1" w:styleId="ReportGraphicNoteSource">
    <w:name w:val="Report Graphic NoteSource"/>
    <w:basedOn w:val="ReportParaIndent"/>
    <w:next w:val="ReportPara"/>
    <w:uiPriority w:val="10"/>
    <w:qFormat/>
    <w:rsid w:val="007D1F9D"/>
    <w:pPr>
      <w:spacing w:after="240"/>
    </w:pPr>
    <w:rPr>
      <w:sz w:val="15"/>
      <w:szCs w:val="15"/>
    </w:rPr>
  </w:style>
  <w:style w:type="paragraph" w:customStyle="1" w:styleId="ReportGraphicTitleE">
    <w:name w:val="Report Graphic Title E"/>
    <w:basedOn w:val="ReportTableTitleE"/>
    <w:next w:val="ReportPara"/>
    <w:uiPriority w:val="9"/>
    <w:qFormat/>
    <w:rsid w:val="00F21002"/>
    <w:pPr>
      <w:numPr>
        <w:numId w:val="13"/>
      </w:numPr>
      <w:tabs>
        <w:tab w:val="clear" w:pos="1247"/>
        <w:tab w:val="left" w:pos="1361"/>
      </w:tabs>
    </w:pPr>
  </w:style>
  <w:style w:type="paragraph" w:customStyle="1" w:styleId="ReportHeading1Indent">
    <w:name w:val="Report Heading 1 Indent"/>
    <w:basedOn w:val="ReportHeading1"/>
    <w:next w:val="ReportPara"/>
    <w:uiPriority w:val="3"/>
    <w:qFormat/>
    <w:rsid w:val="00007FAC"/>
    <w:pPr>
      <w:ind w:left="567" w:hanging="567"/>
    </w:pPr>
  </w:style>
  <w:style w:type="paragraph" w:customStyle="1" w:styleId="ReportChapter">
    <w:name w:val="Report Chapter"/>
    <w:next w:val="ReportPara"/>
    <w:link w:val="ReportChapterChar"/>
    <w:uiPriority w:val="2"/>
    <w:qFormat/>
    <w:rsid w:val="00BF500E"/>
    <w:pPr>
      <w:keepNext/>
      <w:numPr>
        <w:numId w:val="9"/>
      </w:numPr>
      <w:pBdr>
        <w:bottom w:val="single" w:sz="4" w:space="1" w:color="1E2DBE"/>
      </w:pBdr>
      <w:spacing w:before="480" w:after="360" w:line="240" w:lineRule="auto"/>
      <w:outlineLvl w:val="0"/>
    </w:pPr>
    <w:rPr>
      <w:rFonts w:ascii="Overpass" w:eastAsia="Noto Sans SC Bold" w:hAnsi="Overpass" w:cs="Overpass"/>
      <w:b/>
      <w:color w:val="232DBE"/>
      <w:sz w:val="36"/>
      <w:szCs w:val="36"/>
      <w:u w:color="232DBE"/>
      <w:lang w:val="en-GB"/>
    </w:rPr>
  </w:style>
  <w:style w:type="character" w:customStyle="1" w:styleId="ReportChapterChar">
    <w:name w:val="Report Chapter Char"/>
    <w:basedOn w:val="DefaultParagraphFont"/>
    <w:link w:val="ReportChapter"/>
    <w:uiPriority w:val="2"/>
    <w:rsid w:val="00BF500E"/>
    <w:rPr>
      <w:rFonts w:ascii="Overpass" w:eastAsia="Noto Sans SC Bold" w:hAnsi="Overpass" w:cs="Overpass"/>
      <w:b/>
      <w:color w:val="232DBE"/>
      <w:sz w:val="36"/>
      <w:szCs w:val="36"/>
      <w:u w:color="232DBE"/>
      <w:lang w:val="en-GB"/>
    </w:rPr>
  </w:style>
  <w:style w:type="paragraph" w:customStyle="1" w:styleId="ReportHeading2">
    <w:name w:val="Report Heading 2"/>
    <w:next w:val="ReportPara"/>
    <w:link w:val="ReportHeading2Char"/>
    <w:uiPriority w:val="2"/>
    <w:qFormat/>
    <w:rsid w:val="00CC2E26"/>
    <w:pPr>
      <w:keepNext/>
      <w:spacing w:before="240" w:after="120" w:line="240" w:lineRule="auto"/>
      <w:outlineLvl w:val="1"/>
    </w:pPr>
    <w:rPr>
      <w:rFonts w:ascii="Overpass" w:eastAsia="Noto Sans SC Bold" w:hAnsi="Overpass" w:cs="Overpass"/>
      <w:b/>
      <w:bCs/>
      <w:color w:val="1E2DBE"/>
      <w:sz w:val="28"/>
      <w:szCs w:val="28"/>
      <w:lang w:val="en-GB"/>
    </w:rPr>
  </w:style>
  <w:style w:type="character" w:customStyle="1" w:styleId="ReportHeading2Char">
    <w:name w:val="Report Heading 2 Char"/>
    <w:basedOn w:val="DefaultParagraphFont"/>
    <w:link w:val="ReportHeading2"/>
    <w:uiPriority w:val="2"/>
    <w:rsid w:val="00007FAC"/>
    <w:rPr>
      <w:rFonts w:ascii="Overpass" w:eastAsia="Noto Sans SC Bold" w:hAnsi="Overpass" w:cs="Overpass"/>
      <w:b/>
      <w:bCs/>
      <w:color w:val="1E2DBE"/>
      <w:sz w:val="28"/>
      <w:szCs w:val="28"/>
      <w:lang w:val="en-GB"/>
    </w:rPr>
  </w:style>
  <w:style w:type="paragraph" w:customStyle="1" w:styleId="ReportHeading2Indent">
    <w:name w:val="Report Heading 2 Indent"/>
    <w:basedOn w:val="ReportHeading2"/>
    <w:next w:val="ReportPara"/>
    <w:link w:val="ReportHeading2IndentChar"/>
    <w:uiPriority w:val="3"/>
    <w:qFormat/>
    <w:rsid w:val="00CC2E26"/>
    <w:pPr>
      <w:keepLines/>
      <w:ind w:left="567" w:hanging="567"/>
    </w:pPr>
  </w:style>
  <w:style w:type="character" w:customStyle="1" w:styleId="ReportHeading2IndentChar">
    <w:name w:val="Report Heading 2 Indent Char"/>
    <w:basedOn w:val="DefaultParagraphFont"/>
    <w:link w:val="ReportHeading2Indent"/>
    <w:uiPriority w:val="3"/>
    <w:rsid w:val="00007FAC"/>
    <w:rPr>
      <w:rFonts w:ascii="Overpass" w:eastAsia="Noto Sans SC Bold" w:hAnsi="Overpass" w:cs="Overpass"/>
      <w:b/>
      <w:bCs/>
      <w:color w:val="1E2DBE"/>
      <w:sz w:val="28"/>
      <w:szCs w:val="28"/>
      <w:lang w:val="en-GB"/>
    </w:rPr>
  </w:style>
  <w:style w:type="paragraph" w:customStyle="1" w:styleId="ReportHeading3">
    <w:name w:val="Report Heading 3"/>
    <w:next w:val="ReportPara"/>
    <w:link w:val="ReportHeading3Char"/>
    <w:uiPriority w:val="2"/>
    <w:qFormat/>
    <w:rsid w:val="00CC2E26"/>
    <w:pPr>
      <w:keepNext/>
      <w:spacing w:before="240" w:after="120" w:line="240" w:lineRule="auto"/>
      <w:outlineLvl w:val="2"/>
    </w:pPr>
    <w:rPr>
      <w:rFonts w:ascii="Overpass" w:eastAsia="Noto Sans SC Bold" w:hAnsi="Overpass" w:cs="Overpass"/>
      <w:b/>
      <w:bCs/>
      <w:color w:val="1E2DBE"/>
      <w:sz w:val="24"/>
      <w:szCs w:val="24"/>
      <w:lang w:val="en-GB"/>
    </w:rPr>
  </w:style>
  <w:style w:type="character" w:customStyle="1" w:styleId="ReportHeading3Char">
    <w:name w:val="Report Heading 3 Char"/>
    <w:basedOn w:val="DefaultParagraphFont"/>
    <w:link w:val="ReportHeading3"/>
    <w:uiPriority w:val="2"/>
    <w:rsid w:val="00007FAC"/>
    <w:rPr>
      <w:rFonts w:ascii="Overpass" w:eastAsia="Noto Sans SC Bold" w:hAnsi="Overpass" w:cs="Overpass"/>
      <w:b/>
      <w:bCs/>
      <w:color w:val="1E2DBE"/>
      <w:sz w:val="24"/>
      <w:szCs w:val="24"/>
      <w:lang w:val="en-GB"/>
    </w:rPr>
  </w:style>
  <w:style w:type="paragraph" w:customStyle="1" w:styleId="ReportHeading3Indent">
    <w:name w:val="Report Heading 3 Indent"/>
    <w:basedOn w:val="ReportHeading3"/>
    <w:next w:val="ReportPara"/>
    <w:link w:val="ReportHeading3IndentChar"/>
    <w:uiPriority w:val="3"/>
    <w:qFormat/>
    <w:rsid w:val="00CC2E26"/>
    <w:pPr>
      <w:ind w:left="567" w:hanging="567"/>
    </w:pPr>
  </w:style>
  <w:style w:type="character" w:customStyle="1" w:styleId="ReportHeading3IndentChar">
    <w:name w:val="Report Heading 3 Indent Char"/>
    <w:basedOn w:val="ReportHeading3Char"/>
    <w:link w:val="ReportHeading3Indent"/>
    <w:uiPriority w:val="3"/>
    <w:rsid w:val="00007FAC"/>
    <w:rPr>
      <w:rFonts w:ascii="Overpass" w:eastAsia="Noto Sans SC Bold" w:hAnsi="Overpass" w:cs="Overpass"/>
      <w:b/>
      <w:bCs/>
      <w:color w:val="1E2DBE"/>
      <w:sz w:val="24"/>
      <w:szCs w:val="24"/>
      <w:lang w:val="en-GB"/>
    </w:rPr>
  </w:style>
  <w:style w:type="paragraph" w:customStyle="1" w:styleId="ReportHeading4">
    <w:name w:val="Report Heading 4"/>
    <w:next w:val="ReportPara"/>
    <w:link w:val="ReportHeading4Char"/>
    <w:uiPriority w:val="2"/>
    <w:qFormat/>
    <w:rsid w:val="00CC2E26"/>
    <w:pPr>
      <w:keepNext/>
      <w:spacing w:before="240" w:after="120" w:line="240" w:lineRule="auto"/>
      <w:outlineLvl w:val="3"/>
    </w:pPr>
    <w:rPr>
      <w:rFonts w:ascii="Overpass" w:eastAsia="Noto Sans SC Regular" w:hAnsi="Overpass" w:cs="Overpass"/>
      <w:b/>
      <w:bCs/>
      <w:color w:val="230050"/>
      <w:lang w:val="en-GB"/>
    </w:rPr>
  </w:style>
  <w:style w:type="character" w:customStyle="1" w:styleId="ReportHeading4Char">
    <w:name w:val="Report Heading 4 Char"/>
    <w:basedOn w:val="DefaultParagraphFont"/>
    <w:link w:val="ReportHeading4"/>
    <w:uiPriority w:val="2"/>
    <w:rsid w:val="00007FAC"/>
    <w:rPr>
      <w:rFonts w:ascii="Overpass" w:eastAsia="Noto Sans SC Regular" w:hAnsi="Overpass" w:cs="Overpass"/>
      <w:b/>
      <w:bCs/>
      <w:color w:val="230050"/>
      <w:lang w:val="en-GB"/>
    </w:rPr>
  </w:style>
  <w:style w:type="paragraph" w:customStyle="1" w:styleId="ReportHeading4Indent">
    <w:name w:val="Report Heading 4 Indent"/>
    <w:basedOn w:val="ReportHeading4"/>
    <w:next w:val="ReportPara"/>
    <w:link w:val="ReportHeading4IndentChar"/>
    <w:uiPriority w:val="3"/>
    <w:qFormat/>
    <w:rsid w:val="00CC2E26"/>
    <w:pPr>
      <w:ind w:left="567" w:hanging="567"/>
    </w:pPr>
  </w:style>
  <w:style w:type="character" w:customStyle="1" w:styleId="ReportHeading4IndentChar">
    <w:name w:val="Report Heading 4 Indent Char"/>
    <w:basedOn w:val="DefaultParagraphFont"/>
    <w:link w:val="ReportHeading4Indent"/>
    <w:uiPriority w:val="3"/>
    <w:rsid w:val="00007FAC"/>
    <w:rPr>
      <w:rFonts w:ascii="Overpass" w:eastAsia="Noto Sans SC Regular" w:hAnsi="Overpass" w:cs="Overpass"/>
      <w:b/>
      <w:bCs/>
      <w:color w:val="230050"/>
      <w:lang w:val="en-GB"/>
    </w:rPr>
  </w:style>
  <w:style w:type="paragraph" w:customStyle="1" w:styleId="ReportHeading5">
    <w:name w:val="Report Heading 5"/>
    <w:next w:val="ReportPara"/>
    <w:link w:val="ReportHeading5Char"/>
    <w:uiPriority w:val="2"/>
    <w:qFormat/>
    <w:rsid w:val="00CC2E26"/>
    <w:pPr>
      <w:keepNext/>
      <w:spacing w:before="240" w:after="120" w:line="240" w:lineRule="auto"/>
      <w:outlineLvl w:val="4"/>
    </w:pPr>
    <w:rPr>
      <w:rFonts w:ascii="Overpass" w:eastAsia="Noto Sans SC Regular" w:hAnsi="Overpass" w:cs="Overpass"/>
      <w:color w:val="230050"/>
      <w:lang w:val="en-GB"/>
    </w:rPr>
  </w:style>
  <w:style w:type="character" w:customStyle="1" w:styleId="ReportHeading5Char">
    <w:name w:val="Report Heading 5 Char"/>
    <w:basedOn w:val="DefaultParagraphFont"/>
    <w:link w:val="ReportHeading5"/>
    <w:uiPriority w:val="2"/>
    <w:rsid w:val="00007FAC"/>
    <w:rPr>
      <w:rFonts w:ascii="Overpass" w:eastAsia="Noto Sans SC Regular" w:hAnsi="Overpass" w:cs="Overpass"/>
      <w:color w:val="230050"/>
      <w:lang w:val="en-GB"/>
    </w:rPr>
  </w:style>
  <w:style w:type="paragraph" w:customStyle="1" w:styleId="ReportHeading5Indent">
    <w:name w:val="Report Heading 5 Indent"/>
    <w:basedOn w:val="ReportHeading5"/>
    <w:next w:val="ReportPara"/>
    <w:link w:val="ReportHeading5IndentChar"/>
    <w:uiPriority w:val="3"/>
    <w:qFormat/>
    <w:rsid w:val="00CC2E26"/>
    <w:pPr>
      <w:ind w:left="567" w:hanging="567"/>
    </w:pPr>
  </w:style>
  <w:style w:type="character" w:customStyle="1" w:styleId="ReportHeading5IndentChar">
    <w:name w:val="Report Heading 5 Indent Char"/>
    <w:basedOn w:val="DefaultParagraphFont"/>
    <w:link w:val="ReportHeading5Indent"/>
    <w:uiPriority w:val="3"/>
    <w:rsid w:val="00007FAC"/>
    <w:rPr>
      <w:rFonts w:ascii="Overpass" w:eastAsia="Noto Sans SC Regular" w:hAnsi="Overpass" w:cs="Overpass"/>
      <w:color w:val="230050"/>
      <w:lang w:val="en-GB"/>
    </w:rPr>
  </w:style>
  <w:style w:type="character" w:customStyle="1" w:styleId="ReportHyperlink">
    <w:name w:val="Report Hyperlink"/>
    <w:uiPriority w:val="5"/>
    <w:qFormat/>
    <w:rsid w:val="00CC2E26"/>
    <w:rPr>
      <w:rFonts w:ascii="Noto Sans" w:eastAsia="Noto Sans SC Regular" w:hAnsi="Noto Sans" w:cs="Noto Sans"/>
      <w:color w:val="1E2DBE"/>
      <w:lang w:val="en-GB"/>
    </w:rPr>
  </w:style>
  <w:style w:type="paragraph" w:customStyle="1" w:styleId="ReportIndent1">
    <w:name w:val="Report Indent 1"/>
    <w:basedOn w:val="ReportPara"/>
    <w:link w:val="ReportIndent1Char"/>
    <w:uiPriority w:val="6"/>
    <w:qFormat/>
    <w:rsid w:val="00624D4A"/>
    <w:pPr>
      <w:ind w:left="1021" w:hanging="454"/>
    </w:pPr>
  </w:style>
  <w:style w:type="character" w:customStyle="1" w:styleId="ReportIndent1Char">
    <w:name w:val="Report Indent 1 Char"/>
    <w:basedOn w:val="DefaultParagraphFont"/>
    <w:link w:val="ReportIndent1"/>
    <w:uiPriority w:val="6"/>
    <w:rsid w:val="008A3145"/>
    <w:rPr>
      <w:rFonts w:ascii="Noto Sans" w:eastAsia="Noto Sans SC Regular" w:hAnsi="Noto Sans" w:cs="Noto Sans"/>
      <w:sz w:val="20"/>
      <w:szCs w:val="20"/>
      <w:lang w:val="en-GB"/>
    </w:rPr>
  </w:style>
  <w:style w:type="paragraph" w:customStyle="1" w:styleId="ReportIndent2">
    <w:name w:val="Report Indent 2"/>
    <w:basedOn w:val="ReportIndent1"/>
    <w:link w:val="ReportIndent2Char"/>
    <w:uiPriority w:val="6"/>
    <w:qFormat/>
    <w:rsid w:val="00624D4A"/>
    <w:pPr>
      <w:ind w:left="1531" w:hanging="510"/>
    </w:pPr>
  </w:style>
  <w:style w:type="character" w:customStyle="1" w:styleId="ReportIndent2Char">
    <w:name w:val="Report Indent 2 Char"/>
    <w:basedOn w:val="DefaultParagraphFont"/>
    <w:link w:val="ReportIndent2"/>
    <w:uiPriority w:val="6"/>
    <w:rsid w:val="008A3145"/>
    <w:rPr>
      <w:rFonts w:ascii="Noto Sans" w:eastAsia="Noto Sans SC Regular" w:hAnsi="Noto Sans" w:cs="Noto Sans"/>
      <w:sz w:val="20"/>
      <w:szCs w:val="20"/>
      <w:lang w:val="en-GB"/>
    </w:rPr>
  </w:style>
  <w:style w:type="paragraph" w:customStyle="1" w:styleId="ReportIndentbluebulletlist1">
    <w:name w:val="Report Indent blue bullet list 1"/>
    <w:basedOn w:val="ReportPara"/>
    <w:uiPriority w:val="7"/>
    <w:qFormat/>
    <w:rsid w:val="008A3145"/>
    <w:pPr>
      <w:numPr>
        <w:numId w:val="17"/>
      </w:numPr>
      <w:contextualSpacing/>
    </w:pPr>
  </w:style>
  <w:style w:type="paragraph" w:customStyle="1" w:styleId="ReportIndentbluebulletlist2">
    <w:name w:val="Report Indent blue bullet list 2"/>
    <w:basedOn w:val="ReportIndentbluebulletlist1"/>
    <w:link w:val="ReportIndentbluebulletlist2Char"/>
    <w:uiPriority w:val="7"/>
    <w:qFormat/>
    <w:rsid w:val="007D1F9D"/>
    <w:pPr>
      <w:numPr>
        <w:ilvl w:val="1"/>
        <w:numId w:val="18"/>
      </w:numPr>
    </w:pPr>
  </w:style>
  <w:style w:type="character" w:customStyle="1" w:styleId="ReportIndentbluebulletlist2Char">
    <w:name w:val="Report Indent blue bullet list 2 Char"/>
    <w:basedOn w:val="DefaultParagraphFont"/>
    <w:link w:val="ReportIndentbluebulletlist2"/>
    <w:uiPriority w:val="7"/>
    <w:rsid w:val="007D1F9D"/>
    <w:rPr>
      <w:rFonts w:ascii="Noto Sans" w:eastAsia="Noto Sans SC Regular" w:hAnsi="Noto Sans" w:cs="Noto Sans"/>
      <w:sz w:val="20"/>
      <w:szCs w:val="20"/>
      <w:lang w:val="en-GB"/>
    </w:rPr>
  </w:style>
  <w:style w:type="paragraph" w:customStyle="1" w:styleId="ReportIndentletterlist1E">
    <w:name w:val="Report Indent letter list 1 E"/>
    <w:basedOn w:val="ReportPara"/>
    <w:uiPriority w:val="6"/>
    <w:qFormat/>
    <w:rsid w:val="00BF500E"/>
    <w:pPr>
      <w:numPr>
        <w:numId w:val="44"/>
      </w:numPr>
    </w:pPr>
  </w:style>
  <w:style w:type="paragraph" w:customStyle="1" w:styleId="ReportIndentletterlist2E">
    <w:name w:val="Report Indent letter list 2 E"/>
    <w:basedOn w:val="ReportIndentletterlist1E"/>
    <w:uiPriority w:val="6"/>
    <w:qFormat/>
    <w:rsid w:val="007D1F9D"/>
    <w:pPr>
      <w:numPr>
        <w:ilvl w:val="2"/>
      </w:numPr>
    </w:pPr>
  </w:style>
  <w:style w:type="paragraph" w:customStyle="1" w:styleId="ReportInstrumentArticle">
    <w:name w:val="Report Instrument Article"/>
    <w:next w:val="ReportInstrumentPara"/>
    <w:uiPriority w:val="8"/>
    <w:qFormat/>
    <w:rsid w:val="007D1F9D"/>
    <w:pPr>
      <w:keepNext/>
      <w:keepLines/>
      <w:spacing w:before="120" w:after="120" w:line="240" w:lineRule="auto"/>
      <w:ind w:left="1701"/>
      <w:jc w:val="center"/>
    </w:pPr>
    <w:rPr>
      <w:rFonts w:ascii="Overpass" w:eastAsia="Noto Sans SC Regular" w:hAnsi="Overpass" w:cs="Overpass"/>
      <w:i/>
      <w:iCs/>
      <w:sz w:val="20"/>
      <w:szCs w:val="20"/>
      <w:lang w:val="en-GB"/>
    </w:rPr>
  </w:style>
  <w:style w:type="paragraph" w:customStyle="1" w:styleId="ReportInstrumentPara">
    <w:name w:val="Report Instrument Para"/>
    <w:basedOn w:val="ReportPara"/>
    <w:uiPriority w:val="8"/>
    <w:qFormat/>
    <w:rsid w:val="00C12131"/>
    <w:pPr>
      <w:tabs>
        <w:tab w:val="left" w:pos="2552"/>
      </w:tabs>
      <w:spacing w:before="80" w:after="80" w:line="240" w:lineRule="exact"/>
      <w:ind w:left="1701" w:firstLine="454"/>
    </w:pPr>
    <w:rPr>
      <w:sz w:val="18"/>
      <w:szCs w:val="18"/>
    </w:rPr>
  </w:style>
  <w:style w:type="paragraph" w:customStyle="1" w:styleId="ReportParaNumnotboldAppendix">
    <w:name w:val="Report ParaNum not bold (Appendix)"/>
    <w:uiPriority w:val="4"/>
    <w:qFormat/>
    <w:rsid w:val="007D1F9D"/>
    <w:pPr>
      <w:numPr>
        <w:numId w:val="4"/>
      </w:numPr>
      <w:spacing w:before="120" w:after="120" w:line="240" w:lineRule="auto"/>
      <w:jc w:val="both"/>
    </w:pPr>
    <w:rPr>
      <w:rFonts w:ascii="Noto Sans" w:eastAsia="Noto Sans SC Regular" w:hAnsi="Noto Sans" w:cs="Noto Sans"/>
      <w:sz w:val="20"/>
      <w:szCs w:val="20"/>
      <w:lang w:val="en-GB"/>
    </w:rPr>
  </w:style>
  <w:style w:type="paragraph" w:customStyle="1" w:styleId="TableHeaderLeft">
    <w:name w:val="Table Header Left"/>
    <w:link w:val="TableHeaderLeftChar"/>
    <w:uiPriority w:val="14"/>
    <w:qFormat/>
    <w:rsid w:val="00CC2E26"/>
    <w:pPr>
      <w:shd w:val="clear" w:color="auto" w:fill="1E2DBE"/>
      <w:spacing w:before="20" w:after="20" w:line="240" w:lineRule="auto"/>
    </w:pPr>
    <w:rPr>
      <w:rFonts w:ascii="Noto Sans" w:eastAsia="Noto Sans SC Regular" w:hAnsi="Noto Sans" w:cs="Noto Sans"/>
      <w:b/>
      <w:bCs/>
      <w:color w:val="FFFFFF" w:themeColor="background1"/>
      <w:sz w:val="18"/>
      <w:szCs w:val="18"/>
      <w:lang w:val="en-GB" w:eastAsia="en-GB"/>
    </w:rPr>
  </w:style>
  <w:style w:type="character" w:customStyle="1" w:styleId="TableHeaderLeftChar">
    <w:name w:val="Table Header Left Char"/>
    <w:basedOn w:val="DefaultParagraphFont"/>
    <w:link w:val="TableHeaderLeft"/>
    <w:uiPriority w:val="14"/>
    <w:rsid w:val="008A3145"/>
    <w:rPr>
      <w:rFonts w:ascii="Noto Sans" w:eastAsia="Noto Sans SC Regular" w:hAnsi="Noto Sans" w:cs="Noto Sans"/>
      <w:b/>
      <w:bCs/>
      <w:color w:val="FFFFFF" w:themeColor="background1"/>
      <w:sz w:val="18"/>
      <w:szCs w:val="18"/>
      <w:shd w:val="clear" w:color="auto" w:fill="1E2DBE"/>
      <w:lang w:val="en-GB" w:eastAsia="en-GB"/>
    </w:rPr>
  </w:style>
  <w:style w:type="paragraph" w:customStyle="1" w:styleId="TableHeaderRight">
    <w:name w:val="Table Header Right"/>
    <w:link w:val="TableHeaderRightChar"/>
    <w:uiPriority w:val="14"/>
    <w:qFormat/>
    <w:rsid w:val="00CC2E26"/>
    <w:pPr>
      <w:shd w:val="clear" w:color="auto" w:fill="1E2DBE"/>
      <w:spacing w:before="20" w:after="20" w:line="240" w:lineRule="auto"/>
      <w:jc w:val="right"/>
    </w:pPr>
    <w:rPr>
      <w:rFonts w:ascii="Noto Sans" w:eastAsia="Noto Sans SC Regular" w:hAnsi="Noto Sans" w:cs="Noto Sans"/>
      <w:b/>
      <w:bCs/>
      <w:color w:val="FFFFFF" w:themeColor="background1"/>
      <w:sz w:val="18"/>
      <w:szCs w:val="18"/>
      <w:lang w:val="en-GB" w:eastAsia="en-GB"/>
    </w:rPr>
  </w:style>
  <w:style w:type="character" w:customStyle="1" w:styleId="TableHeaderRightChar">
    <w:name w:val="Table Header Right Char"/>
    <w:basedOn w:val="DefaultParagraphFont"/>
    <w:link w:val="TableHeaderRight"/>
    <w:uiPriority w:val="14"/>
    <w:rsid w:val="008A3145"/>
    <w:rPr>
      <w:rFonts w:ascii="Noto Sans" w:eastAsia="Noto Sans SC Regular" w:hAnsi="Noto Sans" w:cs="Noto Sans"/>
      <w:b/>
      <w:bCs/>
      <w:color w:val="FFFFFF" w:themeColor="background1"/>
      <w:sz w:val="18"/>
      <w:szCs w:val="18"/>
      <w:shd w:val="clear" w:color="auto" w:fill="1E2DBE"/>
      <w:lang w:val="en-GB" w:eastAsia="en-GB"/>
    </w:rPr>
  </w:style>
  <w:style w:type="paragraph" w:customStyle="1" w:styleId="TableTextLeft">
    <w:name w:val="Table Text Left"/>
    <w:link w:val="TableTextLeftChar"/>
    <w:uiPriority w:val="14"/>
    <w:qFormat/>
    <w:rsid w:val="00BD4B5E"/>
    <w:pPr>
      <w:spacing w:before="20" w:after="20" w:line="240" w:lineRule="auto"/>
    </w:pPr>
    <w:rPr>
      <w:rFonts w:ascii="Noto Sans" w:eastAsia="Noto Sans SC Regular" w:hAnsi="Noto Sans" w:cs="Noto Sans"/>
      <w:sz w:val="18"/>
      <w:szCs w:val="18"/>
      <w:lang w:val="en-GB"/>
    </w:rPr>
  </w:style>
  <w:style w:type="character" w:customStyle="1" w:styleId="TableTextLeftChar">
    <w:name w:val="Table Text Left Char"/>
    <w:basedOn w:val="DefaultParagraphFont"/>
    <w:link w:val="TableTextLeft"/>
    <w:uiPriority w:val="14"/>
    <w:rsid w:val="00BD4B5E"/>
    <w:rPr>
      <w:rFonts w:ascii="Noto Sans" w:eastAsia="Noto Sans SC Regular" w:hAnsi="Noto Sans" w:cs="Noto Sans"/>
      <w:sz w:val="18"/>
      <w:szCs w:val="18"/>
      <w:lang w:val="en-GB"/>
    </w:rPr>
  </w:style>
  <w:style w:type="paragraph" w:customStyle="1" w:styleId="TableTextRight">
    <w:name w:val="Table Text Right"/>
    <w:link w:val="TableTextRightChar"/>
    <w:uiPriority w:val="14"/>
    <w:qFormat/>
    <w:rsid w:val="00BD4B5E"/>
    <w:pPr>
      <w:spacing w:before="20" w:after="20" w:line="240" w:lineRule="auto"/>
      <w:jc w:val="right"/>
    </w:pPr>
    <w:rPr>
      <w:rFonts w:ascii="Noto Sans" w:eastAsia="Noto Sans SC Regular" w:hAnsi="Noto Sans" w:cs="Noto Sans"/>
      <w:sz w:val="18"/>
      <w:szCs w:val="18"/>
      <w:lang w:val="en-GB"/>
    </w:rPr>
  </w:style>
  <w:style w:type="character" w:customStyle="1" w:styleId="TableTextRightChar">
    <w:name w:val="Table Text Right Char"/>
    <w:basedOn w:val="DefaultParagraphFont"/>
    <w:link w:val="TableTextRight"/>
    <w:uiPriority w:val="14"/>
    <w:rsid w:val="00BD4B5E"/>
    <w:rPr>
      <w:rFonts w:ascii="Noto Sans" w:eastAsia="Noto Sans SC Regular" w:hAnsi="Noto Sans" w:cs="Noto Sans"/>
      <w:sz w:val="18"/>
      <w:szCs w:val="18"/>
      <w:lang w:val="en-GB"/>
    </w:rPr>
  </w:style>
  <w:style w:type="paragraph" w:customStyle="1" w:styleId="TableBoxNoteSource">
    <w:name w:val="TableBox NoteSource"/>
    <w:uiPriority w:val="12"/>
    <w:qFormat/>
    <w:rsid w:val="00BD4B5E"/>
    <w:pPr>
      <w:spacing w:before="120" w:after="20" w:line="240" w:lineRule="auto"/>
      <w:jc w:val="both"/>
    </w:pPr>
    <w:rPr>
      <w:rFonts w:ascii="Noto Sans" w:eastAsia="Noto Sans SC Regular" w:hAnsi="Noto Sans" w:cs="Noto Sans"/>
      <w:sz w:val="15"/>
      <w:szCs w:val="15"/>
      <w:lang w:val="en-GB"/>
    </w:rPr>
  </w:style>
  <w:style w:type="paragraph" w:customStyle="1" w:styleId="TableBoxrowempty">
    <w:name w:val="TableBox row empty"/>
    <w:uiPriority w:val="12"/>
    <w:rsid w:val="00CC2E26"/>
    <w:pPr>
      <w:spacing w:after="0" w:line="240" w:lineRule="auto"/>
      <w:jc w:val="both"/>
    </w:pPr>
    <w:rPr>
      <w:rFonts w:ascii="Noto Sans" w:eastAsia="Noto Sans SC Regular" w:hAnsi="Noto Sans" w:cs="Noto Sans"/>
      <w:sz w:val="2"/>
      <w:szCs w:val="2"/>
      <w:lang w:val="en-GB"/>
    </w:rPr>
  </w:style>
  <w:style w:type="paragraph" w:styleId="TOC1">
    <w:name w:val="toc 1"/>
    <w:next w:val="TOC2"/>
    <w:uiPriority w:val="18"/>
    <w:qFormat/>
    <w:rsid w:val="00E06886"/>
    <w:pPr>
      <w:tabs>
        <w:tab w:val="left" w:pos="680"/>
        <w:tab w:val="right" w:leader="dot" w:pos="9072"/>
        <w:tab w:val="right" w:pos="9639"/>
      </w:tabs>
      <w:spacing w:before="120" w:after="120" w:line="240" w:lineRule="auto"/>
      <w:ind w:left="340"/>
    </w:pPr>
    <w:rPr>
      <w:rFonts w:ascii="Noto Sans" w:eastAsia="Noto Sans SC Regular" w:hAnsi="Noto Sans" w:cs="Noto Sans"/>
      <w:sz w:val="20"/>
      <w:szCs w:val="20"/>
      <w:lang w:val="en-GB" w:eastAsia="zh-CN"/>
    </w:rPr>
  </w:style>
  <w:style w:type="paragraph" w:styleId="TOC2">
    <w:name w:val="toc 2"/>
    <w:basedOn w:val="TOC1"/>
    <w:uiPriority w:val="18"/>
    <w:qFormat/>
    <w:rsid w:val="00E06886"/>
    <w:pPr>
      <w:tabs>
        <w:tab w:val="clear" w:pos="680"/>
        <w:tab w:val="left" w:pos="1134"/>
        <w:tab w:val="left" w:pos="1559"/>
      </w:tabs>
      <w:ind w:left="680"/>
    </w:pPr>
  </w:style>
  <w:style w:type="paragraph" w:styleId="TOC3">
    <w:name w:val="toc 3"/>
    <w:basedOn w:val="TOC1"/>
    <w:uiPriority w:val="18"/>
    <w:qFormat/>
    <w:rsid w:val="00E06886"/>
    <w:pPr>
      <w:tabs>
        <w:tab w:val="left" w:pos="1701"/>
      </w:tabs>
      <w:ind w:left="1134"/>
    </w:pPr>
  </w:style>
  <w:style w:type="paragraph" w:customStyle="1" w:styleId="TOCpage">
    <w:name w:val="TOC page"/>
    <w:uiPriority w:val="18"/>
    <w:qFormat/>
    <w:rsid w:val="00F32914"/>
    <w:pPr>
      <w:keepNext/>
      <w:keepLines/>
      <w:spacing w:before="120" w:after="120" w:line="240" w:lineRule="auto"/>
      <w:jc w:val="right"/>
    </w:pPr>
    <w:rPr>
      <w:rFonts w:ascii="Noto Sans" w:eastAsia="Noto Sans" w:hAnsi="Noto Sans" w:cs="Noto Sans"/>
      <w:b/>
      <w:bCs/>
      <w:color w:val="230050"/>
      <w:sz w:val="18"/>
      <w:szCs w:val="18"/>
      <w:lang w:val="en-GB" w:eastAsia="zh-CN"/>
    </w:rPr>
  </w:style>
  <w:style w:type="paragraph" w:customStyle="1" w:styleId="ReportAuthors">
    <w:name w:val="Report Authors"/>
    <w:rsid w:val="005B1D1D"/>
    <w:pPr>
      <w:spacing w:after="0" w:line="240" w:lineRule="auto"/>
    </w:pPr>
    <w:rPr>
      <w:rFonts w:ascii="Overpass" w:eastAsia="Noto Sans SC Bold" w:hAnsi="Overpass" w:cs="Overpass"/>
      <w:b/>
      <w:bCs/>
      <w:color w:val="1E2DBE"/>
      <w:sz w:val="20"/>
      <w:szCs w:val="20"/>
      <w:lang w:val="en-GB"/>
    </w:rPr>
  </w:style>
  <w:style w:type="paragraph" w:customStyle="1" w:styleId="ReportHeading1">
    <w:name w:val="Report Heading 1"/>
    <w:next w:val="ReportPara"/>
    <w:uiPriority w:val="2"/>
    <w:qFormat/>
    <w:rsid w:val="00BF500E"/>
    <w:pPr>
      <w:keepNext/>
      <w:spacing w:before="240" w:after="120" w:line="240" w:lineRule="auto"/>
      <w:outlineLvl w:val="0"/>
    </w:pPr>
    <w:rPr>
      <w:rFonts w:ascii="Overpass" w:eastAsia="Noto Sans SC Bold" w:hAnsi="Overpass" w:cs="Overpass"/>
      <w:b/>
      <w:bCs/>
      <w:color w:val="FA3C4B"/>
      <w:sz w:val="32"/>
      <w:szCs w:val="32"/>
      <w:lang w:val="en-GB"/>
    </w:rPr>
  </w:style>
  <w:style w:type="paragraph" w:customStyle="1" w:styleId="ReportHeaderReportTitleevenpage">
    <w:name w:val="Report Header Report Title even page"/>
    <w:uiPriority w:val="16"/>
    <w:rsid w:val="00FC3CDB"/>
    <w:pPr>
      <w:spacing w:after="0" w:line="240" w:lineRule="auto"/>
      <w:jc w:val="right"/>
    </w:pPr>
    <w:rPr>
      <w:rFonts w:ascii="Noto Sans" w:eastAsia="Noto Sans SC Regular" w:hAnsi="Noto Sans" w:cs="Noto Sans"/>
      <w:b/>
      <w:bCs/>
      <w:color w:val="1E2DBE"/>
      <w:sz w:val="12"/>
      <w:szCs w:val="12"/>
      <w:lang w:val="en-GB"/>
    </w:rPr>
  </w:style>
  <w:style w:type="paragraph" w:customStyle="1" w:styleId="ReportHeaderChapterTitleoddpage">
    <w:name w:val="Report Header Chapter Title odd page"/>
    <w:uiPriority w:val="16"/>
    <w:rsid w:val="005B1D1D"/>
    <w:pPr>
      <w:spacing w:after="0" w:line="240" w:lineRule="auto"/>
    </w:pPr>
    <w:rPr>
      <w:rFonts w:ascii="Noto Sans" w:eastAsia="Noto Sans SC Regular" w:hAnsi="Noto Sans" w:cs="Noto Sans"/>
      <w:color w:val="1E2DBE"/>
      <w:sz w:val="12"/>
      <w:szCs w:val="12"/>
      <w:lang w:val="en-GB"/>
    </w:rPr>
  </w:style>
  <w:style w:type="paragraph" w:customStyle="1" w:styleId="ReportHeaderChapterTitleevenpage">
    <w:name w:val="Report Header Chapter Title even page"/>
    <w:basedOn w:val="ReportHeaderChapterTitleoddpage"/>
    <w:uiPriority w:val="16"/>
    <w:rsid w:val="00F47901"/>
    <w:pPr>
      <w:jc w:val="right"/>
    </w:pPr>
  </w:style>
  <w:style w:type="paragraph" w:customStyle="1" w:styleId="ReportHeaderReportTitleoddpage">
    <w:name w:val="Report Header Report Title odd page"/>
    <w:basedOn w:val="ReportHeaderReportTitleevenpage"/>
    <w:uiPriority w:val="16"/>
    <w:rsid w:val="007D3E00"/>
    <w:pPr>
      <w:jc w:val="left"/>
    </w:pPr>
  </w:style>
  <w:style w:type="paragraph" w:customStyle="1" w:styleId="ReportPageNumberright">
    <w:name w:val="Report PageNumber right"/>
    <w:uiPriority w:val="16"/>
    <w:rsid w:val="007D3E00"/>
    <w:pPr>
      <w:spacing w:after="0" w:line="240" w:lineRule="auto"/>
      <w:jc w:val="right"/>
    </w:pPr>
    <w:rPr>
      <w:rFonts w:ascii="Noto Sans" w:eastAsia="Noto Sans SC Regular" w:hAnsi="Noto Sans" w:cs="Noto Sans"/>
      <w:color w:val="1E2DBE"/>
      <w:lang w:val="en-GB"/>
    </w:rPr>
  </w:style>
  <w:style w:type="paragraph" w:customStyle="1" w:styleId="ReportPageNumberleft">
    <w:name w:val="Report PageNumber left"/>
    <w:basedOn w:val="ReportPageNumberright"/>
    <w:uiPriority w:val="16"/>
    <w:rsid w:val="00C60F6F"/>
    <w:pPr>
      <w:jc w:val="left"/>
    </w:pPr>
  </w:style>
  <w:style w:type="paragraph" w:customStyle="1" w:styleId="ILCQuestionnaireReportQuestion">
    <w:name w:val="ILC Questionnaire Report Question"/>
    <w:basedOn w:val="ReportHeading4"/>
    <w:next w:val="ReportPara"/>
    <w:uiPriority w:val="4"/>
    <w:qFormat/>
    <w:rsid w:val="00BF500E"/>
    <w:pPr>
      <w:ind w:left="1588" w:hanging="1588"/>
      <w:jc w:val="both"/>
    </w:pPr>
    <w:rPr>
      <w:rFonts w:eastAsia="Noto Sans SC Bold"/>
    </w:rPr>
  </w:style>
  <w:style w:type="paragraph" w:customStyle="1" w:styleId="ReportLabel">
    <w:name w:val="Report Label"/>
    <w:uiPriority w:val="17"/>
    <w:rsid w:val="00A7480B"/>
    <w:pPr>
      <w:spacing w:before="40" w:after="40" w:line="240" w:lineRule="auto"/>
    </w:pPr>
    <w:rPr>
      <w:rFonts w:ascii="Noto Sans" w:eastAsia="Noto Sans SC Regular" w:hAnsi="Noto Sans" w:cs="Noto Sans"/>
      <w:color w:val="1E2DBE"/>
      <w:sz w:val="21"/>
      <w:szCs w:val="21"/>
      <w:lang w:val="en-GB"/>
    </w:rPr>
  </w:style>
  <w:style w:type="paragraph" w:customStyle="1" w:styleId="ReportSub-Title">
    <w:name w:val="Report Sub-Title"/>
    <w:uiPriority w:val="1"/>
    <w:qFormat/>
    <w:rsid w:val="005B1D1D"/>
    <w:pPr>
      <w:spacing w:before="240" w:after="0" w:line="240" w:lineRule="auto"/>
    </w:pPr>
    <w:rPr>
      <w:rFonts w:ascii="Overpass Light" w:eastAsia="Noto Sans SC Regular" w:hAnsi="Overpass Light" w:cs="Overpass Light"/>
      <w:color w:val="230050"/>
      <w:sz w:val="40"/>
      <w:szCs w:val="40"/>
      <w:lang w:val="en-GB"/>
    </w:rPr>
  </w:style>
  <w:style w:type="paragraph" w:customStyle="1" w:styleId="ReportTitle0">
    <w:name w:val="Report Title"/>
    <w:qFormat/>
    <w:rsid w:val="00BF500E"/>
    <w:pPr>
      <w:numPr>
        <w:numId w:val="5"/>
      </w:numPr>
      <w:spacing w:before="480" w:after="0" w:line="240" w:lineRule="auto"/>
    </w:pPr>
    <w:rPr>
      <w:rFonts w:ascii="Overpass" w:eastAsia="Noto Sans SC Bold" w:hAnsi="Overpass" w:cs="Overpass"/>
      <w:b/>
      <w:bCs/>
      <w:color w:val="230050"/>
      <w:sz w:val="52"/>
      <w:szCs w:val="52"/>
      <w:lang w:val="en-GB"/>
    </w:rPr>
  </w:style>
  <w:style w:type="paragraph" w:customStyle="1" w:styleId="ILCReportTypItem">
    <w:name w:val="ILC Report Typ &amp; Item"/>
    <w:rsid w:val="00FA26E2"/>
    <w:pPr>
      <w:spacing w:before="120" w:after="120" w:line="240" w:lineRule="auto"/>
    </w:pPr>
    <w:rPr>
      <w:rFonts w:ascii="Overpass" w:eastAsia="Noto Sans SC Bold" w:hAnsi="Overpass" w:cs="Overpass"/>
      <w:b/>
      <w:bCs/>
      <w:color w:val="1E2DBE"/>
      <w:sz w:val="24"/>
      <w:szCs w:val="24"/>
      <w:lang w:val="en-GB"/>
    </w:rPr>
  </w:style>
  <w:style w:type="paragraph" w:customStyle="1" w:styleId="ReportCopyright">
    <w:name w:val="Report Copyright"/>
    <w:uiPriority w:val="17"/>
    <w:rsid w:val="00007FAC"/>
    <w:pPr>
      <w:spacing w:after="60" w:line="240" w:lineRule="auto"/>
      <w:jc w:val="both"/>
    </w:pPr>
    <w:rPr>
      <w:rFonts w:ascii="Noto Sans" w:eastAsia="Noto Sans SC Regular" w:hAnsi="Noto Sans" w:cs="Noto Sans"/>
      <w:sz w:val="18"/>
      <w:szCs w:val="18"/>
      <w:lang w:val="en-GB"/>
    </w:rPr>
  </w:style>
  <w:style w:type="paragraph" w:customStyle="1" w:styleId="ReportCopyrightISBN">
    <w:name w:val="Report Copyright ISBN"/>
    <w:basedOn w:val="ReportCopyright"/>
    <w:uiPriority w:val="17"/>
    <w:rsid w:val="00007FAC"/>
    <w:pPr>
      <w:spacing w:after="0"/>
      <w:jc w:val="left"/>
    </w:pPr>
  </w:style>
  <w:style w:type="paragraph" w:customStyle="1" w:styleId="ReportCopyrightPrint">
    <w:name w:val="Report Copyright Print"/>
    <w:basedOn w:val="ReportCopyright"/>
    <w:uiPriority w:val="17"/>
    <w:rsid w:val="00007FAC"/>
    <w:pPr>
      <w:spacing w:after="0"/>
    </w:pPr>
    <w:rPr>
      <w:sz w:val="16"/>
      <w:szCs w:val="16"/>
    </w:rPr>
  </w:style>
  <w:style w:type="paragraph" w:customStyle="1" w:styleId="ReportPara">
    <w:name w:val="Report Para"/>
    <w:link w:val="ReportParaChar"/>
    <w:uiPriority w:val="4"/>
    <w:qFormat/>
    <w:rsid w:val="00A51000"/>
    <w:pPr>
      <w:spacing w:before="120" w:after="120" w:line="240" w:lineRule="auto"/>
      <w:jc w:val="both"/>
    </w:pPr>
    <w:rPr>
      <w:rFonts w:ascii="Noto Sans" w:eastAsia="Noto Sans SC Regular" w:hAnsi="Noto Sans" w:cs="Noto Sans"/>
      <w:sz w:val="20"/>
      <w:szCs w:val="20"/>
      <w:lang w:val="en-GB"/>
    </w:rPr>
  </w:style>
  <w:style w:type="character" w:customStyle="1" w:styleId="ReportParaChar">
    <w:name w:val="Report Para Char"/>
    <w:basedOn w:val="DefaultParagraphFont"/>
    <w:link w:val="ReportPara"/>
    <w:uiPriority w:val="4"/>
    <w:rsid w:val="00A51000"/>
    <w:rPr>
      <w:rFonts w:ascii="Noto Sans" w:eastAsia="Noto Sans SC Regular" w:hAnsi="Noto Sans" w:cs="Noto Sans"/>
      <w:sz w:val="20"/>
      <w:szCs w:val="20"/>
      <w:lang w:val="en-GB"/>
    </w:rPr>
  </w:style>
  <w:style w:type="paragraph" w:customStyle="1" w:styleId="ReportParaIndentFirstline">
    <w:name w:val="Report Para Indent First line"/>
    <w:basedOn w:val="ReportPara"/>
    <w:uiPriority w:val="4"/>
    <w:qFormat/>
    <w:rsid w:val="00A51000"/>
    <w:pPr>
      <w:ind w:firstLine="567"/>
    </w:pPr>
  </w:style>
  <w:style w:type="character" w:styleId="UnresolvedMention">
    <w:name w:val="Unresolved Mention"/>
    <w:basedOn w:val="DefaultParagraphFont"/>
    <w:uiPriority w:val="99"/>
    <w:semiHidden/>
    <w:unhideWhenUsed/>
    <w:rsid w:val="00801E78"/>
    <w:rPr>
      <w:color w:val="605E5C"/>
      <w:shd w:val="clear" w:color="auto" w:fill="E1DFDD"/>
    </w:rPr>
  </w:style>
  <w:style w:type="paragraph" w:customStyle="1" w:styleId="Headinglevel2">
    <w:name w:val="Heading level 2"/>
    <w:next w:val="Normal"/>
    <w:uiPriority w:val="3"/>
    <w:qFormat/>
    <w:rsid w:val="0044178E"/>
    <w:pPr>
      <w:keepNext/>
      <w:spacing w:before="240" w:after="120" w:line="240" w:lineRule="auto"/>
      <w:contextualSpacing/>
      <w:outlineLvl w:val="1"/>
    </w:pPr>
    <w:rPr>
      <w:rFonts w:ascii="Overpass" w:hAnsi="Overpass" w:cs="Noto Sans"/>
      <w:b/>
      <w:bCs/>
      <w:color w:val="FA3C4B"/>
      <w:sz w:val="30"/>
      <w:szCs w:val="30"/>
      <w:lang w:val="en-US"/>
    </w:rPr>
  </w:style>
  <w:style w:type="paragraph" w:styleId="ListParagraph">
    <w:name w:val="List Paragraph"/>
    <w:basedOn w:val="Normal"/>
    <w:uiPriority w:val="34"/>
    <w:qFormat/>
    <w:rsid w:val="0044178E"/>
    <w:pPr>
      <w:ind w:left="720"/>
      <w:contextualSpacing/>
    </w:pPr>
  </w:style>
  <w:style w:type="paragraph" w:customStyle="1" w:styleId="Headinglevel3">
    <w:name w:val="Heading level 3"/>
    <w:next w:val="Normal"/>
    <w:uiPriority w:val="3"/>
    <w:qFormat/>
    <w:rsid w:val="0044178E"/>
    <w:pPr>
      <w:keepNext/>
      <w:keepLines/>
      <w:spacing w:before="240" w:after="120" w:line="240" w:lineRule="auto"/>
      <w:outlineLvl w:val="2"/>
    </w:pPr>
    <w:rPr>
      <w:rFonts w:ascii="Overpass" w:hAnsi="Overpass" w:cs="Noto Sans"/>
      <w:b/>
      <w:color w:val="1E2CBD"/>
      <w:sz w:val="26"/>
      <w:szCs w:val="27"/>
      <w:lang w:val="en-US"/>
    </w:rPr>
  </w:style>
  <w:style w:type="paragraph" w:customStyle="1" w:styleId="ParaNum">
    <w:name w:val="ParaNum"/>
    <w:link w:val="ParaNumChar"/>
    <w:autoRedefine/>
    <w:uiPriority w:val="4"/>
    <w:qFormat/>
    <w:rsid w:val="0044178E"/>
    <w:pPr>
      <w:spacing w:before="120" w:after="120" w:line="240" w:lineRule="auto"/>
      <w:jc w:val="both"/>
    </w:pPr>
    <w:rPr>
      <w:rFonts w:ascii="Noto Sans" w:eastAsia="Times New Roman" w:hAnsi="Noto Sans" w:cs="Noto Sans"/>
      <w:sz w:val="18"/>
      <w:szCs w:val="18"/>
      <w:lang w:val="en-US" w:eastAsia="en-GB"/>
    </w:rPr>
  </w:style>
  <w:style w:type="character" w:customStyle="1" w:styleId="ParaNumChar">
    <w:name w:val="ParaNum Char"/>
    <w:basedOn w:val="DefaultParagraphFont"/>
    <w:link w:val="ParaNum"/>
    <w:uiPriority w:val="4"/>
    <w:rsid w:val="0044178E"/>
    <w:rPr>
      <w:rFonts w:ascii="Noto Sans" w:eastAsia="Times New Roman" w:hAnsi="Noto Sans" w:cs="Noto Sans"/>
      <w:sz w:val="18"/>
      <w:szCs w:val="18"/>
      <w:lang w:val="en-US" w:eastAsia="en-GB"/>
    </w:rPr>
  </w:style>
  <w:style w:type="paragraph" w:styleId="CommentText">
    <w:name w:val="annotation text"/>
    <w:basedOn w:val="Normal"/>
    <w:link w:val="CommentTextChar"/>
    <w:uiPriority w:val="99"/>
    <w:unhideWhenUsed/>
    <w:rsid w:val="0044178E"/>
    <w:pPr>
      <w:spacing w:before="0"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44178E"/>
    <w:rPr>
      <w:rFonts w:ascii="Times New Roman" w:eastAsia="Times New Roman" w:hAnsi="Times New Roman" w:cs="Times New Roman"/>
      <w:sz w:val="20"/>
      <w:szCs w:val="20"/>
      <w:lang w:val="en-GB" w:eastAsia="en-GB"/>
    </w:rPr>
  </w:style>
  <w:style w:type="character" w:styleId="CommentReference">
    <w:name w:val="annotation reference"/>
    <w:basedOn w:val="DefaultParagraphFont"/>
    <w:uiPriority w:val="99"/>
    <w:semiHidden/>
    <w:unhideWhenUsed/>
    <w:rsid w:val="0010365C"/>
    <w:rPr>
      <w:sz w:val="16"/>
      <w:szCs w:val="16"/>
    </w:rPr>
  </w:style>
  <w:style w:type="paragraph" w:styleId="CommentSubject">
    <w:name w:val="annotation subject"/>
    <w:basedOn w:val="CommentText"/>
    <w:next w:val="CommentText"/>
    <w:link w:val="CommentSubjectChar"/>
    <w:uiPriority w:val="99"/>
    <w:semiHidden/>
    <w:unhideWhenUsed/>
    <w:rsid w:val="0010365C"/>
    <w:pPr>
      <w:spacing w:before="120" w:after="120"/>
    </w:pPr>
    <w:rPr>
      <w:rFonts w:ascii="Noto Sans" w:eastAsiaTheme="minorHAnsi" w:hAnsi="Noto Sans" w:cs="Noto Sans"/>
      <w:b/>
      <w:bCs/>
      <w:lang w:eastAsia="en-US"/>
    </w:rPr>
  </w:style>
  <w:style w:type="character" w:customStyle="1" w:styleId="CommentSubjectChar">
    <w:name w:val="Comment Subject Char"/>
    <w:basedOn w:val="CommentTextChar"/>
    <w:link w:val="CommentSubject"/>
    <w:uiPriority w:val="99"/>
    <w:semiHidden/>
    <w:rsid w:val="0010365C"/>
    <w:rPr>
      <w:rFonts w:ascii="Noto Sans" w:eastAsia="Times New Roman" w:hAnsi="Noto Sans" w:cs="Noto Sans"/>
      <w:b/>
      <w:bCs/>
      <w:sz w:val="20"/>
      <w:szCs w:val="20"/>
      <w:lang w:val="en-GB" w:eastAsia="en-GB"/>
    </w:rPr>
  </w:style>
  <w:style w:type="paragraph" w:styleId="Revision">
    <w:name w:val="Revision"/>
    <w:hidden/>
    <w:uiPriority w:val="99"/>
    <w:semiHidden/>
    <w:rsid w:val="00D727DD"/>
    <w:pPr>
      <w:spacing w:after="0" w:line="240" w:lineRule="auto"/>
    </w:pPr>
    <w:rPr>
      <w:rFonts w:ascii="Noto Sans" w:hAnsi="Noto Sans" w:cs="Noto Sans"/>
      <w:sz w:val="18"/>
      <w:szCs w:val="18"/>
      <w:lang w:val="en-GB"/>
    </w:rPr>
  </w:style>
  <w:style w:type="paragraph" w:customStyle="1" w:styleId="paranum0">
    <w:name w:val="paranum"/>
    <w:basedOn w:val="Normal"/>
    <w:rsid w:val="002403BA"/>
    <w:pPr>
      <w:spacing w:before="0" w:after="0" w:line="240" w:lineRule="auto"/>
    </w:pPr>
    <w:rPr>
      <w:rFonts w:ascii="Calibri" w:hAnsi="Calibri" w:cs="Calibri"/>
      <w:sz w:val="22"/>
      <w:szCs w:val="22"/>
      <w:lang w:val="en-US"/>
    </w:rPr>
  </w:style>
  <w:style w:type="character" w:styleId="FollowedHyperlink">
    <w:name w:val="FollowedHyperlink"/>
    <w:basedOn w:val="DefaultParagraphFont"/>
    <w:uiPriority w:val="99"/>
    <w:semiHidden/>
    <w:unhideWhenUsed/>
    <w:rsid w:val="00AD637E"/>
    <w:rPr>
      <w:color w:val="954F72" w:themeColor="followedHyperlink"/>
      <w:u w:val="single"/>
    </w:rPr>
  </w:style>
  <w:style w:type="paragraph" w:customStyle="1" w:styleId="CHILCReportChapter">
    <w:name w:val="CH ILC Report Chapter"/>
    <w:next w:val="Normal"/>
    <w:link w:val="CHILCReportChapterChar"/>
    <w:uiPriority w:val="7"/>
    <w:qFormat/>
    <w:rsid w:val="0081388D"/>
    <w:pPr>
      <w:keepNext/>
      <w:pageBreakBefore/>
      <w:pBdr>
        <w:bottom w:val="single" w:sz="4" w:space="1" w:color="1E2DBE"/>
      </w:pBdr>
      <w:adjustRightInd w:val="0"/>
      <w:snapToGrid w:val="0"/>
      <w:spacing w:before="480" w:after="360" w:line="180" w:lineRule="auto"/>
      <w:outlineLvl w:val="0"/>
    </w:pPr>
    <w:rPr>
      <w:rFonts w:ascii="Noto Sans SC Bold" w:eastAsia="Noto Sans SC Bold" w:hAnsi="Overpass" w:cs="Arial"/>
      <w:color w:val="1E2DBE"/>
      <w:sz w:val="36"/>
      <w:szCs w:val="32"/>
      <w:u w:color="232DBE"/>
      <w:lang w:val="en-US" w:eastAsia="zh-CN"/>
    </w:rPr>
  </w:style>
  <w:style w:type="character" w:customStyle="1" w:styleId="CHILCReportChapterChar">
    <w:name w:val="CH ILC Report Chapter Char"/>
    <w:basedOn w:val="DefaultParagraphFont"/>
    <w:link w:val="CHILCReportChapter"/>
    <w:uiPriority w:val="7"/>
    <w:rsid w:val="0081388D"/>
    <w:rPr>
      <w:rFonts w:ascii="Noto Sans SC Bold" w:eastAsia="Noto Sans SC Bold" w:hAnsi="Overpass" w:cs="Arial"/>
      <w:color w:val="1E2DBE"/>
      <w:sz w:val="36"/>
      <w:szCs w:val="32"/>
      <w:u w:color="232DBE"/>
      <w:lang w:val="en-US" w:eastAsia="zh-CN"/>
    </w:rPr>
  </w:style>
  <w:style w:type="paragraph" w:customStyle="1" w:styleId="CHReportParaIndentFirstline">
    <w:name w:val="CH Report Para Indent First line"/>
    <w:uiPriority w:val="8"/>
    <w:qFormat/>
    <w:rsid w:val="0081388D"/>
    <w:pPr>
      <w:spacing w:before="160" w:line="204" w:lineRule="auto"/>
      <w:ind w:firstLine="425"/>
      <w:jc w:val="both"/>
    </w:pPr>
    <w:rPr>
      <w:rFonts w:ascii="Noto Sans SC Regular" w:eastAsia="Noto Sans SC Regular" w:hAnsi="Noto Sans" w:cs="Noto Sans"/>
      <w:color w:val="000000" w:themeColor="text1"/>
      <w:sz w:val="21"/>
      <w:szCs w:val="20"/>
      <w:lang w:val="en-GB" w:eastAsia="zh-CN"/>
    </w:rPr>
  </w:style>
  <w:style w:type="paragraph" w:customStyle="1" w:styleId="CHILCReportH1">
    <w:name w:val="CH ILC Report H1"/>
    <w:next w:val="Normal"/>
    <w:uiPriority w:val="7"/>
    <w:qFormat/>
    <w:rsid w:val="00B66AF4"/>
    <w:pPr>
      <w:keepNext/>
      <w:keepLines/>
      <w:spacing w:before="240" w:after="120" w:line="180" w:lineRule="auto"/>
      <w:outlineLvl w:val="0"/>
    </w:pPr>
    <w:rPr>
      <w:rFonts w:ascii="Noto Sans SC Bold" w:eastAsia="Noto Sans SC Bold" w:hAnsi="Overpass" w:cstheme="majorBidi"/>
      <w:bCs/>
      <w:color w:val="FA3C4B"/>
      <w:sz w:val="32"/>
      <w:szCs w:val="28"/>
      <w:lang w:val="en-US" w:eastAsia="zh-CN"/>
    </w:rPr>
  </w:style>
  <w:style w:type="paragraph" w:customStyle="1" w:styleId="CHReportParaNum">
    <w:name w:val="CH Report ParaNum"/>
    <w:basedOn w:val="Normal"/>
    <w:uiPriority w:val="8"/>
    <w:qFormat/>
    <w:rsid w:val="00B66AF4"/>
    <w:pPr>
      <w:tabs>
        <w:tab w:val="left" w:pos="567"/>
      </w:tabs>
      <w:spacing w:before="160" w:after="160" w:line="204" w:lineRule="auto"/>
      <w:jc w:val="both"/>
    </w:pPr>
    <w:rPr>
      <w:rFonts w:ascii="Noto Sans SC Regular" w:eastAsia="Noto Sans SC Regular" w:cstheme="minorBidi"/>
      <w:sz w:val="21"/>
      <w:szCs w:val="22"/>
      <w:lang w:eastAsia="zh-CN"/>
    </w:rPr>
  </w:style>
  <w:style w:type="paragraph" w:customStyle="1" w:styleId="CHReportIndentletterlist1">
    <w:name w:val="CH Report Indent letter list 1"/>
    <w:link w:val="CHReportIndentletterlist1Char"/>
    <w:uiPriority w:val="9"/>
    <w:qFormat/>
    <w:rsid w:val="0051787F"/>
    <w:pPr>
      <w:numPr>
        <w:numId w:val="25"/>
      </w:numPr>
      <w:adjustRightInd w:val="0"/>
      <w:snapToGrid w:val="0"/>
      <w:spacing w:before="160" w:line="204" w:lineRule="auto"/>
      <w:jc w:val="both"/>
    </w:pPr>
    <w:rPr>
      <w:rFonts w:ascii="Noto Sans SC Regular" w:eastAsia="Noto Sans SC Regular" w:hAnsi="Noto Sans" w:cs="Noto Sans"/>
      <w:color w:val="000000" w:themeColor="text1"/>
      <w:sz w:val="21"/>
      <w:szCs w:val="20"/>
      <w:lang w:val="en-US" w:eastAsia="zh-CN"/>
    </w:rPr>
  </w:style>
  <w:style w:type="character" w:customStyle="1" w:styleId="CHReportIndentletterlist1Char">
    <w:name w:val="CH Report Indent letter list 1 Char"/>
    <w:basedOn w:val="DefaultParagraphFont"/>
    <w:link w:val="CHReportIndentletterlist1"/>
    <w:uiPriority w:val="9"/>
    <w:rsid w:val="0051787F"/>
    <w:rPr>
      <w:rFonts w:ascii="Noto Sans SC Regular" w:eastAsia="Noto Sans SC Regular" w:hAnsi="Noto Sans" w:cs="Noto Sans"/>
      <w:color w:val="000000" w:themeColor="text1"/>
      <w:sz w:val="21"/>
      <w:szCs w:val="20"/>
      <w:lang w:val="en-US" w:eastAsia="zh-CN"/>
    </w:rPr>
  </w:style>
  <w:style w:type="paragraph" w:customStyle="1" w:styleId="CHILCReportH2">
    <w:name w:val="CH ILC Report H2"/>
    <w:next w:val="Normal"/>
    <w:link w:val="CHILCReportH2Char"/>
    <w:uiPriority w:val="7"/>
    <w:qFormat/>
    <w:rsid w:val="007A474D"/>
    <w:pPr>
      <w:keepNext/>
      <w:keepLines/>
      <w:spacing w:before="240" w:after="120" w:line="180" w:lineRule="auto"/>
      <w:outlineLvl w:val="1"/>
    </w:pPr>
    <w:rPr>
      <w:rFonts w:ascii="Noto Sans SC Bold" w:eastAsia="Noto Sans SC Bold" w:hAnsi="Overpass" w:cstheme="majorBidi"/>
      <w:bCs/>
      <w:color w:val="1E2DBE"/>
      <w:sz w:val="30"/>
      <w:szCs w:val="28"/>
      <w:lang w:val="en-US" w:eastAsia="zh-CN"/>
    </w:rPr>
  </w:style>
  <w:style w:type="character" w:customStyle="1" w:styleId="CHILCReportH2Char">
    <w:name w:val="CH ILC Report H2 Char"/>
    <w:basedOn w:val="DefaultParagraphFont"/>
    <w:link w:val="CHILCReportH2"/>
    <w:uiPriority w:val="7"/>
    <w:rsid w:val="007A474D"/>
    <w:rPr>
      <w:rFonts w:ascii="Noto Sans SC Bold" w:eastAsia="Noto Sans SC Bold" w:hAnsi="Overpass" w:cstheme="majorBidi"/>
      <w:bCs/>
      <w:color w:val="1E2DBE"/>
      <w:sz w:val="30"/>
      <w:szCs w:val="2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664393">
      <w:bodyDiv w:val="1"/>
      <w:marLeft w:val="0"/>
      <w:marRight w:val="0"/>
      <w:marTop w:val="0"/>
      <w:marBottom w:val="0"/>
      <w:divBdr>
        <w:top w:val="none" w:sz="0" w:space="0" w:color="auto"/>
        <w:left w:val="none" w:sz="0" w:space="0" w:color="auto"/>
        <w:bottom w:val="none" w:sz="0" w:space="0" w:color="auto"/>
        <w:right w:val="none" w:sz="0" w:space="0" w:color="auto"/>
      </w:divBdr>
    </w:div>
    <w:div w:id="143504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IOLOGICALHAZARDS@ilo.org" TargetMode="External"/><Relationship Id="rId5" Type="http://schemas.openxmlformats.org/officeDocument/2006/relationships/numbering" Target="numbering.xml"/><Relationship Id="rId15" Type="http://schemas.microsoft.com/office/2011/relationships/commentsExtended" Target="commentsExtended.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s>
</file>

<file path=word/_rels/footnotes.xml.rels><?xml version="1.0" encoding="UTF-8" standalone="yes"?>
<Relationships xmlns="http://schemas.openxmlformats.org/package/2006/relationships"><Relationship Id="rId2" Type="http://schemas.openxmlformats.org/officeDocument/2006/relationships/hyperlink" Target="https://faqmlc.ilo.org/knowledgebase-category/a/" TargetMode="External"/><Relationship Id="rId1" Type="http://schemas.openxmlformats.org/officeDocument/2006/relationships/hyperlink" Target="https://www.ilo.org/wcmsp5/groups/public/---ed_norm/---relconf/documents/meetingdocument/wcms_81228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6B04ED-1573-4837-B18A-DD407B9EA663}">
  <we:reference id="d128c84c-f807-495a-9a8f-aa9104c56cb6" version="1.0.0.0" store="\\gva-fil-48.ad.ilo.org\V-HQ-95-00-01\ILO\UAT"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8f9ac08-cad0-4069-9cc9-ad6597f5f3a5">
      <Terms xmlns="http://schemas.microsoft.com/office/infopath/2007/PartnerControls"/>
    </lcf76f155ced4ddcb4097134ff3c332f>
    <TaxCatchAll xmlns="2118e9f4-83e0-430e-8618-3d02343c48a9" xsi:nil="true"/>
    <SharedWithUsers xmlns="8f68b5b3-e33a-4795-8620-9e287973ee67">
      <UserInfo>
        <DisplayName>Azzi, Manal</DisplayName>
        <AccountId>20</AccountId>
        <AccountType/>
      </UserInfo>
      <UserInfo>
        <DisplayName>Groening, Lacye</DisplayName>
        <AccountId>21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23908A712D7AA418D95BFCC0ECE245F" ma:contentTypeVersion="16" ma:contentTypeDescription="Create a new document." ma:contentTypeScope="" ma:versionID="bde8a0f58ab94e9838442c6c1c4a27e7">
  <xsd:schema xmlns:xsd="http://www.w3.org/2001/XMLSchema" xmlns:xs="http://www.w3.org/2001/XMLSchema" xmlns:p="http://schemas.microsoft.com/office/2006/metadata/properties" xmlns:ns2="18f9ac08-cad0-4069-9cc9-ad6597f5f3a5" xmlns:ns3="8f68b5b3-e33a-4795-8620-9e287973ee67" xmlns:ns4="2118e9f4-83e0-430e-8618-3d02343c48a9" targetNamespace="http://schemas.microsoft.com/office/2006/metadata/properties" ma:root="true" ma:fieldsID="cde372a217dc6628b2a54a20ff746c26" ns2:_="" ns3:_="" ns4:_="">
    <xsd:import namespace="18f9ac08-cad0-4069-9cc9-ad6597f5f3a5"/>
    <xsd:import namespace="8f68b5b3-e33a-4795-8620-9e287973ee67"/>
    <xsd:import namespace="2118e9f4-83e0-430e-8618-3d02343c48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9ac08-cad0-4069-9cc9-ad6597f5f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932b82f-ee1f-4246-9d44-c1f8cdfbe5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f68b5b3-e33a-4795-8620-9e287973ee6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18e9f4-83e0-430e-8618-3d02343c48a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99bea5c-8ec8-4b88-9319-e51098983805}" ma:internalName="TaxCatchAll" ma:showField="CatchAllData" ma:web="8f68b5b3-e33a-4795-8620-9e287973e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946D6-8957-4B35-9E06-BE6D9101BEFD}">
  <ds:schemaRefs>
    <ds:schemaRef ds:uri="http://schemas.openxmlformats.org/officeDocument/2006/bibliography"/>
  </ds:schemaRefs>
</ds:datastoreItem>
</file>

<file path=customXml/itemProps2.xml><?xml version="1.0" encoding="utf-8"?>
<ds:datastoreItem xmlns:ds="http://schemas.openxmlformats.org/officeDocument/2006/customXml" ds:itemID="{98E03B4B-6074-4A9F-A327-AAA2C10E58BA}">
  <ds:schemaRefs>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8f68b5b3-e33a-4795-8620-9e287973ee67"/>
    <ds:schemaRef ds:uri="http://schemas.microsoft.com/office/2006/documentManagement/types"/>
    <ds:schemaRef ds:uri="2118e9f4-83e0-430e-8618-3d02343c48a9"/>
    <ds:schemaRef ds:uri="18f9ac08-cad0-4069-9cc9-ad6597f5f3a5"/>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15B930F-B30A-4BFD-A7BD-13D63CD84D7D}">
  <ds:schemaRefs>
    <ds:schemaRef ds:uri="http://schemas.microsoft.com/sharepoint/v3/contenttype/forms"/>
  </ds:schemaRefs>
</ds:datastoreItem>
</file>

<file path=customXml/itemProps4.xml><?xml version="1.0" encoding="utf-8"?>
<ds:datastoreItem xmlns:ds="http://schemas.openxmlformats.org/officeDocument/2006/customXml" ds:itemID="{8587E2C9-F1EE-4818-9457-9F80CC44F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9ac08-cad0-4069-9cc9-ad6597f5f3a5"/>
    <ds:schemaRef ds:uri="8f68b5b3-e33a-4795-8620-9e287973ee67"/>
    <ds:schemaRef ds:uri="2118e9f4-83e0-430e-8618-3d02343c4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1304</Words>
  <Characters>7199</Characters>
  <Application>Microsoft Office Word</Application>
  <DocSecurity>0</DocSecurity>
  <Lines>143</Lines>
  <Paragraphs>62</Paragraphs>
  <ScaleCrop>false</ScaleCrop>
  <HeadingPairs>
    <vt:vector size="6" baseType="variant">
      <vt:variant>
        <vt:lpstr>Title</vt:lpstr>
      </vt:variant>
      <vt:variant>
        <vt:i4>1</vt:i4>
      </vt:variant>
      <vt:variant>
        <vt:lpstr>Headings</vt:lpstr>
      </vt:variant>
      <vt:variant>
        <vt:i4>20</vt:i4>
      </vt:variant>
      <vt:variant>
        <vt:lpstr>Titre</vt:lpstr>
      </vt:variant>
      <vt:variant>
        <vt:i4>1</vt:i4>
      </vt:variant>
    </vt:vector>
  </HeadingPairs>
  <TitlesOfParts>
    <vt:vector size="22" baseType="lpstr">
      <vt:lpstr>XXXX</vt:lpstr>
      <vt:lpstr>关于工作环境中生物危害因素的一项或多项 拟议文书的调查问卷</vt:lpstr>
      <vt:lpstr>I.	一项或多项国际文书的形式</vt:lpstr>
      <vt:lpstr>II.	序言</vt:lpstr>
      <vt:lpstr>III.	定义</vt:lpstr>
      <vt:lpstr>IV.	目的和范围</vt:lpstr>
      <vt:lpstr>V.	一般性规定</vt:lpstr>
      <vt:lpstr>    国家政策</vt:lpstr>
      <vt:lpstr>    预防和保护措施</vt:lpstr>
      <vt:lpstr>    应急准备和危害与风险预测</vt:lpstr>
      <vt:lpstr>    针对特定行业和工人群体的措施</vt:lpstr>
      <vt:lpstr>    职业卫生与职业卫生服务</vt:lpstr>
      <vt:lpstr>    职业事故和职业病的数据收集、记录和报告</vt:lpstr>
      <vt:lpstr>    工伤待遇</vt:lpstr>
      <vt:lpstr>    法律法规的执行</vt:lpstr>
      <vt:lpstr>VI.	雇主的义务和责任</vt:lpstr>
      <vt:lpstr>    一般义务和责任</vt:lpstr>
      <vt:lpstr>    应急准备和危害与风险预测</vt:lpstr>
      <vt:lpstr>VII.	工人及其代表的权利和责任</vt:lpstr>
      <vt:lpstr>VIII.	实施方法</vt:lpstr>
      <vt:lpstr>IX.	其他问题</vt:lpstr>
      <vt:lpstr>XXXX</vt:lpstr>
    </vt:vector>
  </TitlesOfParts>
  <Company>ILO</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XXXX</dc:title>
  <dc:subject>draft</dc:subject>
  <dc:creator>XU Xinhua</dc:creator>
  <cp:keywords>ILC111/IV(1)-Partial</cp:keywords>
  <dc:description/>
  <cp:lastModifiedBy>Recort Ruiz, Maria</cp:lastModifiedBy>
  <cp:revision>2</cp:revision>
  <cp:lastPrinted>2022-10-12T13:04:00Z</cp:lastPrinted>
  <dcterms:created xsi:type="dcterms:W3CDTF">2022-12-20T14:45:00Z</dcterms:created>
  <dcterms:modified xsi:type="dcterms:W3CDTF">2022-12-20T14:45:00Z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0x010100B23908A712D7AA418D95BFCC0ECE245F</vt:lpwstr>
  </property>
  <property fmtid="{D5CDD505-2E9C-101B-9397-08002B2CF9AE}" pid="3" name="MediaServiceImageTags">
    <vt:lpwstr/>
  </property>
</Properties>
</file>