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A165" w14:textId="77777777" w:rsidR="00A177EE" w:rsidRPr="00720294" w:rsidRDefault="00A177EE" w:rsidP="0072029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7371"/>
        <w:gridCol w:w="3118"/>
      </w:tblGrid>
      <w:tr w:rsidR="005F6A51" w:rsidRPr="00D64F48" w14:paraId="0C3AE5AB" w14:textId="77777777" w:rsidTr="00D17163">
        <w:trPr>
          <w:trHeight w:val="113"/>
        </w:trPr>
        <w:tc>
          <w:tcPr>
            <w:tcW w:w="7371" w:type="dxa"/>
            <w:vMerge w:val="restart"/>
            <w:vAlign w:val="center"/>
          </w:tcPr>
          <w:p w14:paraId="7543C8EA" w14:textId="22FFFD26" w:rsidR="003F7E78" w:rsidRPr="00D77CAF" w:rsidRDefault="00D77CAF" w:rsidP="003F7E78">
            <w:pPr>
              <w:pStyle w:val="EFSILCSessionLabel"/>
              <w:rPr>
                <w:lang w:val="fr-CH"/>
              </w:rPr>
            </w:pPr>
            <w:r w:rsidRPr="00D77CAF">
              <w:rPr>
                <w:lang w:val="fr-CH"/>
              </w:rPr>
              <w:t>Conférence internationale du Travail</w:t>
            </w:r>
          </w:p>
          <w:p w14:paraId="1CE80A91" w14:textId="373AEE33" w:rsidR="005F6A51" w:rsidRPr="00D77CAF" w:rsidRDefault="00D77CAF" w:rsidP="00D77CAF">
            <w:pPr>
              <w:pStyle w:val="EFSILCSessionLabel"/>
              <w:rPr>
                <w:lang w:val="fr-CH"/>
              </w:rPr>
            </w:pPr>
            <w:r w:rsidRPr="00D77CAF">
              <w:rPr>
                <w:lang w:val="fr-CH"/>
              </w:rPr>
              <w:t>109</w:t>
            </w:r>
            <w:r w:rsidRPr="00BE1E62">
              <w:rPr>
                <w:vertAlign w:val="superscript"/>
                <w:lang w:val="fr-CH"/>
              </w:rPr>
              <w:t>e</w:t>
            </w:r>
            <w:r w:rsidRPr="00D77CAF">
              <w:rPr>
                <w:lang w:val="fr-CH"/>
              </w:rPr>
              <w:t> s</w:t>
            </w:r>
            <w:r w:rsidR="003F7E78" w:rsidRPr="00D77CAF">
              <w:rPr>
                <w:lang w:val="fr-CH"/>
              </w:rPr>
              <w:t>ession, Gen</w:t>
            </w:r>
            <w:r w:rsidRPr="00D77CAF">
              <w:rPr>
                <w:lang w:val="fr-CH"/>
              </w:rPr>
              <w:t>ève</w:t>
            </w:r>
            <w:r w:rsidR="003F7E78" w:rsidRPr="00D77CAF">
              <w:rPr>
                <w:lang w:val="fr-CH"/>
              </w:rPr>
              <w:t>, 2021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CEA1BD8" w14:textId="77777777" w:rsidR="005F6A51" w:rsidRPr="00D77CAF" w:rsidRDefault="005F6A51" w:rsidP="00D17163">
            <w:pPr>
              <w:pStyle w:val="Header"/>
              <w:rPr>
                <w:b/>
                <w:lang w:val="fr-CH"/>
              </w:rPr>
            </w:pPr>
          </w:p>
        </w:tc>
      </w:tr>
      <w:tr w:rsidR="00F41D88" w:rsidRPr="000B48FA" w14:paraId="5ACC4E32" w14:textId="77777777" w:rsidTr="00D17163">
        <w:trPr>
          <w:trHeight w:val="374"/>
        </w:trPr>
        <w:tc>
          <w:tcPr>
            <w:tcW w:w="7371" w:type="dxa"/>
            <w:vMerge/>
          </w:tcPr>
          <w:p w14:paraId="46A50F16" w14:textId="77777777" w:rsidR="00F41D88" w:rsidRPr="00D77CAF" w:rsidRDefault="00F41D88" w:rsidP="00D17163">
            <w:pPr>
              <w:pStyle w:val="Header"/>
              <w:rPr>
                <w:lang w:val="fr-CH"/>
              </w:rPr>
            </w:pPr>
          </w:p>
        </w:tc>
        <w:tc>
          <w:tcPr>
            <w:tcW w:w="3118" w:type="dxa"/>
            <w:shd w:val="clear" w:color="auto" w:fill="1E2DBE"/>
            <w:vAlign w:val="bottom"/>
          </w:tcPr>
          <w:p w14:paraId="45409CCD" w14:textId="7B88052F" w:rsidR="00F41D88" w:rsidRPr="00382CCC" w:rsidRDefault="00F41D88" w:rsidP="005F6A51">
            <w:pPr>
              <w:pStyle w:val="EFSDDocCode"/>
              <w:numPr>
                <w:ilvl w:val="0"/>
                <w:numId w:val="0"/>
              </w:numPr>
              <w:ind w:left="341" w:hanging="284"/>
            </w:pPr>
            <w:r w:rsidRPr="00382CCC">
              <w:sym w:font="Wingdings 3" w:char="F084"/>
            </w:r>
            <w:r>
              <w:t xml:space="preserve"> CAN</w:t>
            </w:r>
          </w:p>
        </w:tc>
      </w:tr>
      <w:tr w:rsidR="005F6A51" w:rsidRPr="000B48FA" w14:paraId="342CE99C" w14:textId="77777777" w:rsidTr="00D17163">
        <w:trPr>
          <w:trHeight w:val="400"/>
        </w:trPr>
        <w:tc>
          <w:tcPr>
            <w:tcW w:w="7371" w:type="dxa"/>
            <w:vMerge/>
          </w:tcPr>
          <w:p w14:paraId="35BC5284" w14:textId="77777777" w:rsidR="005F6A51" w:rsidRPr="00C329D9" w:rsidRDefault="005F6A51" w:rsidP="00D17163">
            <w:pPr>
              <w:pStyle w:val="Header"/>
            </w:pPr>
          </w:p>
        </w:tc>
        <w:tc>
          <w:tcPr>
            <w:tcW w:w="3118" w:type="dxa"/>
          </w:tcPr>
          <w:p w14:paraId="14B66427" w14:textId="77777777" w:rsidR="005F6A51" w:rsidRPr="00C329D9" w:rsidRDefault="005F6A51" w:rsidP="00D17163">
            <w:pPr>
              <w:pStyle w:val="Header"/>
            </w:pPr>
          </w:p>
        </w:tc>
      </w:tr>
    </w:tbl>
    <w:tbl>
      <w:tblPr>
        <w:tblStyle w:val="GB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EC"/>
      </w:tblPr>
      <w:tblGrid>
        <w:gridCol w:w="9072"/>
      </w:tblGrid>
      <w:tr w:rsidR="00C7223A" w:rsidRPr="00D64F48" w14:paraId="47BC6B77" w14:textId="77777777" w:rsidTr="00D17163">
        <w:trPr>
          <w:trHeight w:val="850"/>
        </w:trPr>
        <w:tc>
          <w:tcPr>
            <w:tcW w:w="9072" w:type="dxa"/>
            <w:shd w:val="clear" w:color="auto" w:fill="auto"/>
          </w:tcPr>
          <w:p w14:paraId="2AF302BA" w14:textId="78065CFA" w:rsidR="00C7223A" w:rsidRPr="00D77CAF" w:rsidRDefault="00D77CAF" w:rsidP="00D17163">
            <w:pPr>
              <w:pStyle w:val="EFSCommitteeName"/>
              <w:rPr>
                <w:bCs/>
                <w:iCs/>
                <w:lang w:val="fr-FR"/>
              </w:rPr>
            </w:pPr>
            <w:r w:rsidRPr="00D62373">
              <w:rPr>
                <w:bCs/>
                <w:iCs/>
                <w:lang w:val="fr-CH"/>
              </w:rPr>
              <w:t>Commission de l’application des normes</w:t>
            </w:r>
          </w:p>
        </w:tc>
      </w:tr>
      <w:tr w:rsidR="005F6A51" w:rsidRPr="00D64F48" w14:paraId="4CD259C9" w14:textId="77777777" w:rsidTr="00D17163">
        <w:trPr>
          <w:trHeight w:val="255"/>
        </w:trPr>
        <w:tc>
          <w:tcPr>
            <w:tcW w:w="9072" w:type="dxa"/>
            <w:shd w:val="clear" w:color="auto" w:fill="auto"/>
          </w:tcPr>
          <w:p w14:paraId="4E988926" w14:textId="77777777" w:rsidR="005F6A51" w:rsidRPr="00D77CAF" w:rsidRDefault="005F6A51" w:rsidP="00D17163">
            <w:pPr>
              <w:pStyle w:val="EFSDbluelinecoverpage"/>
              <w:rPr>
                <w:lang w:val="fr-CH"/>
              </w:rPr>
            </w:pPr>
            <w:r w:rsidRPr="00C02E0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56853" wp14:editId="448FF19F">
                      <wp:simplePos x="0" y="0"/>
                      <wp:positionH relativeFrom="margin">
                        <wp:posOffset>-4114</wp:posOffset>
                      </wp:positionH>
                      <wp:positionV relativeFrom="paragraph">
                        <wp:posOffset>79044</wp:posOffset>
                      </wp:positionV>
                      <wp:extent cx="5759450" cy="81915"/>
                      <wp:effectExtent l="0" t="0" r="12700" b="13335"/>
                      <wp:wrapNone/>
                      <wp:docPr id="39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0" cy="81915"/>
                              </a:xfrm>
                              <a:custGeom>
                                <a:avLst/>
                                <a:gdLst>
                                  <a:gd name="T0" fmla="*/ 11711 w 11712"/>
                                  <a:gd name="T1" fmla="+- 0 -649 -649"/>
                                  <a:gd name="T2" fmla="*/ -649 h 147"/>
                                  <a:gd name="T3" fmla="*/ 0 w 11712"/>
                                  <a:gd name="T4" fmla="+- 0 -649 -649"/>
                                  <a:gd name="T5" fmla="*/ -649 h 147"/>
                                  <a:gd name="T6" fmla="*/ 0 w 11712"/>
                                  <a:gd name="T7" fmla="+- 0 -503 -649"/>
                                  <a:gd name="T8" fmla="*/ -503 h 147"/>
                                  <a:gd name="T9" fmla="*/ 11565 w 11712"/>
                                  <a:gd name="T10" fmla="+- 0 -503 -649"/>
                                  <a:gd name="T11" fmla="*/ -503 h 147"/>
                                  <a:gd name="T12" fmla="*/ 11711 w 11712"/>
                                  <a:gd name="T13" fmla="+- 0 -649 -649"/>
                                  <a:gd name="T14" fmla="*/ -649 h 147"/>
                                </a:gdLst>
                                <a:ahLst/>
                                <a:cxnLst>
                                  <a:cxn ang="0">
                                    <a:pos x="T0" y="T2"/>
                                  </a:cxn>
                                  <a:cxn ang="0">
                                    <a:pos x="T3" y="T5"/>
                                  </a:cxn>
                                  <a:cxn ang="0">
                                    <a:pos x="T6" y="T8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2" y="T14"/>
                                  </a:cxn>
                                </a:cxnLst>
                                <a:rect l="0" t="0" r="r" b="b"/>
                                <a:pathLst>
                                  <a:path w="11712" h="147">
                                    <a:moveTo>
                                      <a:pt x="1171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11565" y="146"/>
                                    </a:lnTo>
                                    <a:lnTo>
                                      <a:pt x="117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2CBD"/>
                              </a:solidFill>
                              <a:ln w="9525">
                                <a:solidFill>
                                  <a:srgbClr val="1E2C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51F47" id="Freeform 6" o:spid="_x0000_s1026" style="position:absolute;margin-left:-.3pt;margin-top:6.2pt;width:453.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712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" path="m11711,l,,,146r11565,l11711,xe" fillcolor="#1e2cbd" strokecolor="#1e2cbd">
                      <v:path arrowok="t" o:connecttype="custom" o:connectlocs="5758958,-361652;0,-361652;0,-280294;5687162,-280294;5758958,-361652" o:connectangles="0,0,0,0,0"/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3FBC46" w14:textId="77777777" w:rsidR="005F6A51" w:rsidRPr="00706827" w:rsidRDefault="005F6A51">
      <w:pPr>
        <w:rPr>
          <w:rFonts w:ascii="Arial" w:hAnsi="Arial" w:cs="Arial"/>
          <w:sz w:val="16"/>
          <w:szCs w:val="16"/>
          <w:lang w:val="fr-CH"/>
        </w:rPr>
      </w:pPr>
    </w:p>
    <w:p w14:paraId="134A270B" w14:textId="77777777" w:rsidR="00DE3E49" w:rsidRPr="00706827" w:rsidRDefault="00DE3E49" w:rsidP="001F762B">
      <w:pPr>
        <w:spacing w:after="0"/>
        <w:rPr>
          <w:rFonts w:ascii="Arial" w:hAnsi="Arial" w:cs="Arial"/>
          <w:sz w:val="16"/>
          <w:szCs w:val="16"/>
          <w:lang w:val="fr-CH"/>
        </w:rPr>
      </w:pPr>
    </w:p>
    <w:p w14:paraId="19EEB707" w14:textId="6081C52D" w:rsidR="000B7A8A" w:rsidRPr="00355FF2" w:rsidRDefault="00DD0EE7" w:rsidP="00210417">
      <w:pPr>
        <w:spacing w:before="120" w:after="0" w:line="240" w:lineRule="auto"/>
        <w:jc w:val="center"/>
        <w:rPr>
          <w:rFonts w:ascii="Arial Black" w:hAnsi="Arial Black" w:cs="Arial"/>
          <w:b/>
          <w:sz w:val="24"/>
          <w:szCs w:val="24"/>
          <w:lang w:val="fr-CH"/>
        </w:rPr>
      </w:pPr>
      <w:r w:rsidRPr="00355FF2">
        <w:rPr>
          <w:rFonts w:ascii="Arial Black" w:hAnsi="Arial Black" w:cs="Arial"/>
          <w:b/>
          <w:sz w:val="24"/>
          <w:szCs w:val="24"/>
          <w:lang w:val="fr-CH"/>
        </w:rPr>
        <w:t>ENREGISTREMENT SUR LA LISTE DES ORATEURS</w:t>
      </w:r>
    </w:p>
    <w:p w14:paraId="75F03A57" w14:textId="77777777" w:rsidR="0062458A" w:rsidRPr="00355FF2" w:rsidRDefault="0062458A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fr-CH"/>
        </w:rPr>
      </w:pPr>
    </w:p>
    <w:p w14:paraId="1BFB21A8" w14:textId="77777777" w:rsidR="00FA45D1" w:rsidRPr="00355FF2" w:rsidRDefault="00FA45D1" w:rsidP="007B2AF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fr-CH"/>
        </w:rPr>
      </w:pPr>
    </w:p>
    <w:p w14:paraId="0C46DBDD" w14:textId="397ACB63" w:rsidR="00575776" w:rsidRPr="00355FF2" w:rsidRDefault="00575776" w:rsidP="00D62373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r-CH"/>
        </w:rPr>
      </w:pPr>
      <w:r w:rsidRPr="00355FF2">
        <w:rPr>
          <w:rFonts w:ascii="Arial" w:hAnsi="Arial" w:cs="Arial"/>
          <w:b/>
          <w:bCs/>
          <w:lang w:val="fr-CH"/>
        </w:rPr>
        <w:t>Ce formulaire doit être envoy</w:t>
      </w:r>
      <w:r w:rsidR="00D62373">
        <w:rPr>
          <w:rFonts w:ascii="Arial" w:hAnsi="Arial" w:cs="Arial"/>
          <w:b/>
          <w:bCs/>
          <w:lang w:val="fr-CH"/>
        </w:rPr>
        <w:t>é</w:t>
      </w:r>
      <w:r w:rsidRPr="00355FF2">
        <w:rPr>
          <w:rFonts w:ascii="Arial" w:hAnsi="Arial" w:cs="Arial"/>
          <w:b/>
          <w:bCs/>
          <w:lang w:val="fr-CH"/>
        </w:rPr>
        <w:t xml:space="preserve"> à: </w:t>
      </w:r>
      <w:hyperlink r:id="rId8" w:history="1">
        <w:r w:rsidRPr="00355FF2">
          <w:rPr>
            <w:rStyle w:val="Hyperlink"/>
            <w:rFonts w:ascii="Arial" w:hAnsi="Arial" w:cs="Arial"/>
            <w:b/>
            <w:bCs/>
            <w:lang w:val="fr-CH"/>
          </w:rPr>
          <w:t>CAN2021@ilo.org</w:t>
        </w:r>
      </w:hyperlink>
      <w:r w:rsidRPr="00355FF2">
        <w:rPr>
          <w:rFonts w:ascii="Arial" w:hAnsi="Arial" w:cs="Arial"/>
          <w:b/>
          <w:bCs/>
          <w:lang w:val="fr-CH"/>
        </w:rPr>
        <w:t xml:space="preserve"> </w:t>
      </w:r>
      <w:r w:rsidRPr="00355FF2">
        <w:rPr>
          <w:rFonts w:ascii="Arial" w:hAnsi="Arial" w:cs="Arial"/>
          <w:b/>
          <w:bCs/>
          <w:lang w:val="fr-CH"/>
        </w:rPr>
        <w:br/>
      </w:r>
    </w:p>
    <w:p w14:paraId="156D58BF" w14:textId="77777777" w:rsidR="00575776" w:rsidRPr="00355FF2" w:rsidRDefault="00575776" w:rsidP="0057577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fr-CH"/>
        </w:rPr>
      </w:pPr>
    </w:p>
    <w:p w14:paraId="1EF2585A" w14:textId="2A0F15BE" w:rsidR="008D1641" w:rsidRPr="00CC7479" w:rsidRDefault="008D1641" w:rsidP="007B2AFA">
      <w:pPr>
        <w:spacing w:after="0" w:line="240" w:lineRule="auto"/>
        <w:jc w:val="center"/>
        <w:rPr>
          <w:rFonts w:ascii="Arial" w:hAnsi="Arial" w:cs="Arial"/>
          <w:b/>
        </w:rPr>
      </w:pPr>
    </w:p>
    <w:p w14:paraId="52343AAD" w14:textId="77777777" w:rsidR="00A118E5" w:rsidRPr="00DD0EE7" w:rsidRDefault="00A118E5" w:rsidP="007B2AFA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521"/>
        <w:gridCol w:w="1016"/>
        <w:gridCol w:w="425"/>
        <w:gridCol w:w="851"/>
        <w:gridCol w:w="674"/>
        <w:gridCol w:w="743"/>
        <w:gridCol w:w="426"/>
        <w:gridCol w:w="414"/>
        <w:gridCol w:w="1463"/>
        <w:gridCol w:w="107"/>
        <w:gridCol w:w="670"/>
      </w:tblGrid>
      <w:tr w:rsidR="002F4F28" w14:paraId="59C29AC3" w14:textId="77777777" w:rsidTr="00661499">
        <w:trPr>
          <w:trHeight w:val="317"/>
          <w:jc w:val="center"/>
        </w:trPr>
        <w:tc>
          <w:tcPr>
            <w:tcW w:w="370" w:type="dxa"/>
          </w:tcPr>
          <w:p w14:paraId="38BBF1B7" w14:textId="77777777" w:rsidR="002F4F28" w:rsidRPr="00DD0EE7" w:rsidRDefault="002F4F28" w:rsidP="002F4F2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1D34BE6B" w14:textId="0B1D2D86" w:rsidR="002F4F28" w:rsidRPr="00CC6EAF" w:rsidRDefault="00D64F48" w:rsidP="00355F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SUJET</w:t>
            </w:r>
          </w:p>
        </w:tc>
        <w:bookmarkStart w:id="0" w:name="_GoBack"/>
        <w:tc>
          <w:tcPr>
            <w:tcW w:w="6789" w:type="dxa"/>
            <w:gridSpan w:val="10"/>
            <w:vAlign w:val="center"/>
          </w:tcPr>
          <w:p w14:paraId="3248BB94" w14:textId="6B0CB682" w:rsidR="002F4F28" w:rsidRDefault="00D64F48" w:rsidP="00D64F48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1. Discussion générale - Rapport général"/>
                    <w:listEntry w:val="2. Discussion générale – NIT et COVID"/>
                    <w:listEntry w:val="3. Discussion de l’étude d’ensemble"/>
                    <w:listEntry w:val="4. Discussion de manquements graves"/>
                    <w:listEntry w:val="5. Cas individuels"/>
                  </w:ddList>
                </w:ffData>
              </w:fldChar>
            </w:r>
            <w:bookmarkStart w:id="1" w:name="ListeDéroulante1"/>
            <w:r>
              <w:rPr>
                <w:rFonts w:ascii="Arial" w:hAnsi="Arial" w:cs="Arial"/>
                <w:b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/>
                <w:u w:val="single"/>
              </w:rPr>
            </w:r>
            <w:r>
              <w:rPr>
                <w:rFonts w:ascii="Arial" w:hAnsi="Arial" w:cs="Arial"/>
                <w:b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"/>
            <w:bookmarkEnd w:id="0"/>
          </w:p>
          <w:p w14:paraId="0B79C68C" w14:textId="44E22240" w:rsidR="00D64F48" w:rsidRPr="002F605F" w:rsidRDefault="00D64F48" w:rsidP="003F7E78">
            <w:pPr>
              <w:ind w:left="284"/>
              <w:rPr>
                <w:rFonts w:ascii="Arial" w:hAnsi="Arial" w:cs="Arial"/>
              </w:rPr>
            </w:pPr>
          </w:p>
        </w:tc>
      </w:tr>
      <w:tr w:rsidR="00D64F48" w14:paraId="61DBB601" w14:textId="77777777" w:rsidTr="008C5090">
        <w:trPr>
          <w:trHeight w:val="317"/>
          <w:jc w:val="center"/>
        </w:trPr>
        <w:tc>
          <w:tcPr>
            <w:tcW w:w="370" w:type="dxa"/>
          </w:tcPr>
          <w:p w14:paraId="70870590" w14:textId="77777777" w:rsidR="00D64F48" w:rsidRPr="00DD0EE7" w:rsidRDefault="00D64F48" w:rsidP="008C5090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06ED5A21" w14:textId="77777777" w:rsidR="00D64F48" w:rsidRPr="00CC6EAF" w:rsidRDefault="00D64F48" w:rsidP="008C5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</w:t>
            </w:r>
          </w:p>
        </w:tc>
        <w:tc>
          <w:tcPr>
            <w:tcW w:w="6789" w:type="dxa"/>
            <w:gridSpan w:val="10"/>
            <w:vAlign w:val="center"/>
          </w:tcPr>
          <w:p w14:paraId="5AA75E5B" w14:textId="77777777" w:rsidR="00D64F48" w:rsidRPr="002F605F" w:rsidRDefault="00D64F48" w:rsidP="008C5090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F4F28" w14:paraId="6FAAE028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19B803A2" w14:textId="77777777" w:rsidR="002F4F28" w:rsidRDefault="002F4F28" w:rsidP="002F4F2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43701AB2" w14:textId="77777777" w:rsidR="002F4F28" w:rsidRPr="00CC6EAF" w:rsidRDefault="002F4F28" w:rsidP="002F4F2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0"/>
            <w:vAlign w:val="bottom"/>
          </w:tcPr>
          <w:p w14:paraId="3EBCE506" w14:textId="77777777" w:rsidR="002F4F28" w:rsidRPr="00CC6EAF" w:rsidRDefault="002F4F28" w:rsidP="001B6D5A">
            <w:pPr>
              <w:rPr>
                <w:rFonts w:ascii="Arial" w:hAnsi="Arial" w:cs="Arial"/>
                <w:b/>
              </w:rPr>
            </w:pPr>
          </w:p>
        </w:tc>
      </w:tr>
      <w:tr w:rsidR="002F4F28" w:rsidRPr="002F4F28" w14:paraId="3F6E44E3" w14:textId="77777777" w:rsidTr="00661499">
        <w:trPr>
          <w:trHeight w:val="317"/>
          <w:jc w:val="center"/>
        </w:trPr>
        <w:tc>
          <w:tcPr>
            <w:tcW w:w="370" w:type="dxa"/>
          </w:tcPr>
          <w:p w14:paraId="09665B97" w14:textId="77777777" w:rsidR="002F4F28" w:rsidRDefault="002F4F28" w:rsidP="002F4F28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  <w:vMerge w:val="restart"/>
          </w:tcPr>
          <w:p w14:paraId="36D4697A" w14:textId="032DE4BB" w:rsidR="002F4F28" w:rsidRPr="00CC6EAF" w:rsidRDefault="002F4F28" w:rsidP="002F4F28">
            <w:pPr>
              <w:rPr>
                <w:rFonts w:ascii="Arial" w:hAnsi="Arial" w:cs="Arial"/>
                <w:b/>
                <w:lang w:val="fr-CH"/>
              </w:rPr>
            </w:pPr>
            <w:r w:rsidRPr="00CC6EAF">
              <w:rPr>
                <w:rFonts w:ascii="Arial" w:hAnsi="Arial" w:cs="Arial"/>
                <w:b/>
                <w:lang w:val="fr-CH"/>
              </w:rPr>
              <w:t>NOM</w:t>
            </w:r>
          </w:p>
          <w:p w14:paraId="0DDF3AF3" w14:textId="77777777" w:rsidR="002F4F28" w:rsidRPr="00DD0EE7" w:rsidRDefault="002F4F28" w:rsidP="002F4F28">
            <w:pPr>
              <w:rPr>
                <w:rFonts w:ascii="Arial" w:hAnsi="Arial" w:cs="Arial"/>
                <w:b/>
                <w:strike/>
                <w:lang w:val="fr-CH"/>
              </w:rPr>
            </w:pPr>
          </w:p>
        </w:tc>
        <w:tc>
          <w:tcPr>
            <w:tcW w:w="6789" w:type="dxa"/>
            <w:gridSpan w:val="10"/>
            <w:vAlign w:val="bottom"/>
          </w:tcPr>
          <w:p w14:paraId="47E536A5" w14:textId="7DDF9932" w:rsidR="002F4F28" w:rsidRPr="002F605F" w:rsidRDefault="005C46C8" w:rsidP="00240A22">
            <w:pPr>
              <w:ind w:left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"/>
          </w:p>
        </w:tc>
      </w:tr>
      <w:tr w:rsidR="002F4F28" w:rsidRPr="002F4F28" w14:paraId="3688F213" w14:textId="77777777" w:rsidTr="00661499">
        <w:trPr>
          <w:trHeight w:val="261"/>
          <w:jc w:val="center"/>
        </w:trPr>
        <w:tc>
          <w:tcPr>
            <w:tcW w:w="370" w:type="dxa"/>
          </w:tcPr>
          <w:p w14:paraId="0455965B" w14:textId="77777777" w:rsidR="002F4F28" w:rsidRPr="002F4F28" w:rsidRDefault="002F4F28" w:rsidP="002F4F28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521" w:type="dxa"/>
            <w:vMerge/>
          </w:tcPr>
          <w:p w14:paraId="6275C506" w14:textId="77777777" w:rsidR="002F4F28" w:rsidRPr="00CC6EAF" w:rsidRDefault="002F4F28" w:rsidP="002F4F28">
            <w:pPr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</w:p>
        </w:tc>
        <w:tc>
          <w:tcPr>
            <w:tcW w:w="6789" w:type="dxa"/>
            <w:gridSpan w:val="10"/>
            <w:vAlign w:val="bottom"/>
          </w:tcPr>
          <w:p w14:paraId="5B145836" w14:textId="77777777" w:rsidR="002F4F28" w:rsidRPr="00CC6EAF" w:rsidRDefault="002F4F28" w:rsidP="002F4F28">
            <w:pPr>
              <w:jc w:val="center"/>
              <w:rPr>
                <w:rFonts w:ascii="Arial" w:hAnsi="Arial" w:cs="Arial"/>
                <w:b/>
                <w:lang w:val="fr-CH"/>
              </w:rPr>
            </w:pPr>
          </w:p>
        </w:tc>
      </w:tr>
      <w:tr w:rsidR="002F4F28" w14:paraId="1769B9A8" w14:textId="77777777" w:rsidTr="00DC1271">
        <w:trPr>
          <w:jc w:val="center"/>
        </w:trPr>
        <w:tc>
          <w:tcPr>
            <w:tcW w:w="370" w:type="dxa"/>
            <w:vAlign w:val="center"/>
          </w:tcPr>
          <w:p w14:paraId="3EBB904E" w14:textId="77777777" w:rsidR="002F4F28" w:rsidRPr="00550455" w:rsidRDefault="00EF64C8" w:rsidP="00EF64C8">
            <w:pPr>
              <w:jc w:val="right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*</w:t>
            </w:r>
          </w:p>
        </w:tc>
        <w:tc>
          <w:tcPr>
            <w:tcW w:w="2521" w:type="dxa"/>
            <w:vAlign w:val="center"/>
          </w:tcPr>
          <w:p w14:paraId="3C9BCC2A" w14:textId="77777777" w:rsidR="002F4F28" w:rsidRPr="00550455" w:rsidRDefault="00550455" w:rsidP="00811A5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50455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6789" w:type="dxa"/>
            <w:gridSpan w:val="10"/>
            <w:vAlign w:val="center"/>
          </w:tcPr>
          <w:p w14:paraId="3FF43A34" w14:textId="4E255DE9" w:rsidR="002F4F28" w:rsidRPr="002F605F" w:rsidRDefault="005C46C8" w:rsidP="00240A22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bookmarkStart w:id="3" w:name="Texte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D5CDB" w14:paraId="058889C3" w14:textId="77777777" w:rsidTr="00FD5CDB">
        <w:trPr>
          <w:trHeight w:hRule="exact" w:val="261"/>
          <w:jc w:val="center"/>
        </w:trPr>
        <w:tc>
          <w:tcPr>
            <w:tcW w:w="370" w:type="dxa"/>
            <w:vAlign w:val="center"/>
          </w:tcPr>
          <w:p w14:paraId="4E041090" w14:textId="77777777" w:rsidR="00FD5CDB" w:rsidRPr="00550455" w:rsidRDefault="00FD5CDB" w:rsidP="002F4F28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14:paraId="0CFC3670" w14:textId="77777777" w:rsidR="00FD5CDB" w:rsidRPr="00550455" w:rsidRDefault="00FD5CDB" w:rsidP="002F4F28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0"/>
            <w:vAlign w:val="bottom"/>
          </w:tcPr>
          <w:p w14:paraId="42C11D29" w14:textId="77777777" w:rsidR="00FD5CDB" w:rsidRPr="00550455" w:rsidRDefault="00FD5CDB" w:rsidP="002F4F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D5CDB" w14:paraId="3BDE7A25" w14:textId="77777777" w:rsidTr="00724ED9">
        <w:trPr>
          <w:jc w:val="center"/>
        </w:trPr>
        <w:tc>
          <w:tcPr>
            <w:tcW w:w="370" w:type="dxa"/>
            <w:vAlign w:val="center"/>
          </w:tcPr>
          <w:p w14:paraId="6219A57A" w14:textId="77777777" w:rsidR="00FD5CDB" w:rsidRPr="00550455" w:rsidRDefault="00FD5CDB" w:rsidP="00FD5CDB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521" w:type="dxa"/>
            <w:vAlign w:val="bottom"/>
          </w:tcPr>
          <w:p w14:paraId="0CEE1689" w14:textId="0143C09D" w:rsidR="00FD5CDB" w:rsidRPr="00D62373" w:rsidRDefault="00FD5CDB" w:rsidP="00355FF2">
            <w:pPr>
              <w:rPr>
                <w:rFonts w:ascii="Arial" w:hAnsi="Arial" w:cs="Arial"/>
                <w:b/>
              </w:rPr>
            </w:pPr>
            <w:r w:rsidRPr="00D62373"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6789" w:type="dxa"/>
            <w:gridSpan w:val="10"/>
            <w:vAlign w:val="bottom"/>
          </w:tcPr>
          <w:p w14:paraId="24E337C0" w14:textId="7EE0D4AA" w:rsidR="00FD5CDB" w:rsidRPr="002F605F" w:rsidRDefault="0007055B" w:rsidP="0007055B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...............................................................................................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D5CDB" w14:paraId="2196FE47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6100BC86" w14:textId="77777777" w:rsidR="00FD5CDB" w:rsidRDefault="00FD5CDB" w:rsidP="00FD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744D4DC6" w14:textId="77777777" w:rsidR="00FD5CDB" w:rsidRPr="00DB3F20" w:rsidRDefault="00FD5CDB" w:rsidP="00FD5CD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89" w:type="dxa"/>
            <w:gridSpan w:val="10"/>
            <w:vAlign w:val="center"/>
          </w:tcPr>
          <w:p w14:paraId="54AD90C0" w14:textId="77777777" w:rsidR="00FD5CDB" w:rsidRPr="00CC6EAF" w:rsidRDefault="00FD5CDB" w:rsidP="00FD5C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E78" w:rsidRPr="006B796C" w14:paraId="270FDAB6" w14:textId="77777777" w:rsidTr="006221F3">
        <w:trPr>
          <w:jc w:val="center"/>
        </w:trPr>
        <w:tc>
          <w:tcPr>
            <w:tcW w:w="370" w:type="dxa"/>
          </w:tcPr>
          <w:p w14:paraId="38A5AC2E" w14:textId="77777777" w:rsidR="00FD5CDB" w:rsidRPr="0062458A" w:rsidRDefault="00FD5CDB" w:rsidP="006221F3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46CB3801" w14:textId="6281637B" w:rsidR="00FD5CDB" w:rsidRPr="00CC6EAF" w:rsidRDefault="00355FF2" w:rsidP="00A701D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Gouvernement</w:t>
            </w:r>
          </w:p>
        </w:tc>
        <w:tc>
          <w:tcPr>
            <w:tcW w:w="1016" w:type="dxa"/>
            <w:vAlign w:val="center"/>
          </w:tcPr>
          <w:p w14:paraId="7D30494A" w14:textId="77777777" w:rsidR="00FD5CDB" w:rsidRPr="00CC6EAF" w:rsidRDefault="00377EEC" w:rsidP="006221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aseACocher1"/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1950" w:type="dxa"/>
            <w:gridSpan w:val="3"/>
            <w:vAlign w:val="center"/>
          </w:tcPr>
          <w:p w14:paraId="40788E4C" w14:textId="1F429DE3" w:rsidR="00FD5CDB" w:rsidRPr="00CC6EAF" w:rsidRDefault="00355FF2" w:rsidP="00622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Employeur</w:t>
            </w:r>
          </w:p>
        </w:tc>
        <w:tc>
          <w:tcPr>
            <w:tcW w:w="1169" w:type="dxa"/>
            <w:gridSpan w:val="2"/>
            <w:vAlign w:val="center"/>
          </w:tcPr>
          <w:p w14:paraId="6BF7E188" w14:textId="6BAE3C50" w:rsidR="00FD5CDB" w:rsidRPr="00CC6EAF" w:rsidRDefault="00377EEC" w:rsidP="00377EEC">
            <w:pPr>
              <w:ind w:left="19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64F48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877" w:type="dxa"/>
            <w:gridSpan w:val="2"/>
            <w:vAlign w:val="center"/>
          </w:tcPr>
          <w:p w14:paraId="1F941C23" w14:textId="17CE6792" w:rsidR="00FD5CDB" w:rsidRPr="00CC6EAF" w:rsidRDefault="00355FF2" w:rsidP="006221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Travailleur</w:t>
            </w:r>
          </w:p>
        </w:tc>
        <w:tc>
          <w:tcPr>
            <w:tcW w:w="777" w:type="dxa"/>
            <w:gridSpan w:val="2"/>
            <w:vAlign w:val="center"/>
          </w:tcPr>
          <w:p w14:paraId="10083CC4" w14:textId="77777777" w:rsidR="00FD5CDB" w:rsidRPr="00CC6EAF" w:rsidRDefault="00377EEC" w:rsidP="00377EEC">
            <w:pPr>
              <w:ind w:right="-18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  <w:tr w:rsidR="00FD5CDB" w14:paraId="04548646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264631BD" w14:textId="77777777" w:rsidR="00FD5CDB" w:rsidRDefault="00FD5CDB" w:rsidP="00FD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6DEEED49" w14:textId="77777777" w:rsidR="00FD5CDB" w:rsidRDefault="00FD5CDB" w:rsidP="00FD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6789" w:type="dxa"/>
            <w:gridSpan w:val="10"/>
            <w:vAlign w:val="center"/>
          </w:tcPr>
          <w:p w14:paraId="0211EA42" w14:textId="77777777" w:rsidR="00FD5CDB" w:rsidRPr="006D4859" w:rsidRDefault="00FD5CDB" w:rsidP="00FD5C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3BD6" w14:paraId="0B72FF30" w14:textId="77777777" w:rsidTr="00FD5CDB">
        <w:trPr>
          <w:trHeight w:val="261"/>
          <w:jc w:val="center"/>
        </w:trPr>
        <w:tc>
          <w:tcPr>
            <w:tcW w:w="370" w:type="dxa"/>
          </w:tcPr>
          <w:p w14:paraId="39AFE9EC" w14:textId="77777777" w:rsidR="00EA3BD6" w:rsidRDefault="00EA3BD6" w:rsidP="00FD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2CADDFF0" w14:textId="05B3B1C4" w:rsidR="00EA3BD6" w:rsidRPr="00355FF2" w:rsidRDefault="00EA3BD6" w:rsidP="00355FF2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355FF2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PARLE AU NOM DU GROUPE </w:t>
            </w:r>
          </w:p>
        </w:tc>
        <w:tc>
          <w:tcPr>
            <w:tcW w:w="6789" w:type="dxa"/>
            <w:gridSpan w:val="10"/>
            <w:vAlign w:val="center"/>
          </w:tcPr>
          <w:p w14:paraId="2574C33F" w14:textId="1CDF2841" w:rsidR="00EA3BD6" w:rsidRPr="006D4859" w:rsidRDefault="0007055B" w:rsidP="0007055B"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.............................................................."/>
                  </w:textInput>
                </w:ffData>
              </w:fldChar>
            </w:r>
            <w:bookmarkStart w:id="5" w:name="Text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A3BD6" w14:paraId="6080D871" w14:textId="77777777" w:rsidTr="00EA3BD6">
        <w:trPr>
          <w:trHeight w:hRule="exact" w:val="261"/>
          <w:jc w:val="center"/>
        </w:trPr>
        <w:tc>
          <w:tcPr>
            <w:tcW w:w="370" w:type="dxa"/>
          </w:tcPr>
          <w:p w14:paraId="55B489DC" w14:textId="77777777" w:rsidR="00EA3BD6" w:rsidRDefault="00EA3BD6" w:rsidP="00FD5CD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1" w:type="dxa"/>
          </w:tcPr>
          <w:p w14:paraId="0A19AA52" w14:textId="77777777" w:rsidR="00EA3BD6" w:rsidRPr="00EA3BD6" w:rsidRDefault="00EA3BD6" w:rsidP="00FD5C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89" w:type="dxa"/>
            <w:gridSpan w:val="10"/>
            <w:vAlign w:val="center"/>
          </w:tcPr>
          <w:p w14:paraId="15A7C6C3" w14:textId="77777777" w:rsidR="00EA3BD6" w:rsidRPr="00CC6EAF" w:rsidRDefault="00EA3BD6" w:rsidP="00FD5CD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7E78" w14:paraId="3DD35140" w14:textId="77777777" w:rsidTr="00811A51">
        <w:trPr>
          <w:jc w:val="center"/>
        </w:trPr>
        <w:tc>
          <w:tcPr>
            <w:tcW w:w="370" w:type="dxa"/>
          </w:tcPr>
          <w:p w14:paraId="49FC4A55" w14:textId="77777777" w:rsidR="00FD5CDB" w:rsidRDefault="00FD5CDB" w:rsidP="00DD0EE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s-ES"/>
              </w:rPr>
              <w:t>*</w:t>
            </w:r>
          </w:p>
        </w:tc>
        <w:tc>
          <w:tcPr>
            <w:tcW w:w="2521" w:type="dxa"/>
          </w:tcPr>
          <w:p w14:paraId="6EBC6C34" w14:textId="6AAAAA35" w:rsidR="00FD5CDB" w:rsidRPr="00C05DD5" w:rsidRDefault="008D1641" w:rsidP="00355F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DD5">
              <w:rPr>
                <w:rFonts w:ascii="Arial" w:hAnsi="Arial" w:cs="Arial"/>
                <w:b/>
                <w:sz w:val="20"/>
                <w:szCs w:val="20"/>
              </w:rPr>
              <w:t>LANGUE POUR LE VERBATIM</w:t>
            </w:r>
          </w:p>
        </w:tc>
        <w:tc>
          <w:tcPr>
            <w:tcW w:w="1441" w:type="dxa"/>
            <w:gridSpan w:val="2"/>
            <w:vAlign w:val="center"/>
          </w:tcPr>
          <w:p w14:paraId="4D8FF21D" w14:textId="2CF0F1DD" w:rsidR="00FD5CDB" w:rsidRPr="001D5A26" w:rsidRDefault="001D5A26" w:rsidP="009B01C0">
            <w:pPr>
              <w:jc w:val="right"/>
              <w:rPr>
                <w:rFonts w:ascii="Arial" w:hAnsi="Arial" w:cs="Arial"/>
                <w:b/>
              </w:rPr>
            </w:pPr>
            <w:r w:rsidRPr="001D5A26">
              <w:rPr>
                <w:rFonts w:ascii="Arial" w:hAnsi="Arial" w:cs="Arial"/>
                <w:b/>
              </w:rPr>
              <w:t>Français</w:t>
            </w:r>
          </w:p>
        </w:tc>
        <w:tc>
          <w:tcPr>
            <w:tcW w:w="851" w:type="dxa"/>
            <w:vAlign w:val="center"/>
          </w:tcPr>
          <w:p w14:paraId="264819AE" w14:textId="676A0E43" w:rsidR="00FD5CDB" w:rsidRPr="002F4F28" w:rsidRDefault="00627BF3" w:rsidP="00FD5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D64F48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370DE534" w14:textId="7A43A116" w:rsidR="00FD5CDB" w:rsidRPr="002F4F28" w:rsidRDefault="001D5A26" w:rsidP="00FD5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Anglais</w:t>
            </w:r>
          </w:p>
        </w:tc>
        <w:tc>
          <w:tcPr>
            <w:tcW w:w="840" w:type="dxa"/>
            <w:gridSpan w:val="2"/>
            <w:vAlign w:val="center"/>
          </w:tcPr>
          <w:p w14:paraId="2B1ED030" w14:textId="77777777" w:rsidR="00FD5CDB" w:rsidRPr="002F4F28" w:rsidRDefault="00627BF3" w:rsidP="00FD5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570" w:type="dxa"/>
            <w:gridSpan w:val="2"/>
            <w:vAlign w:val="center"/>
          </w:tcPr>
          <w:p w14:paraId="5825822D" w14:textId="5FB26A6E" w:rsidR="00FD5CDB" w:rsidRPr="002F4F28" w:rsidRDefault="001D5A26" w:rsidP="00FD5CD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Espagnol</w:t>
            </w:r>
          </w:p>
        </w:tc>
        <w:tc>
          <w:tcPr>
            <w:tcW w:w="670" w:type="dxa"/>
            <w:vAlign w:val="center"/>
          </w:tcPr>
          <w:p w14:paraId="31FFCFCA" w14:textId="77777777" w:rsidR="00FD5CDB" w:rsidRPr="002F4F28" w:rsidRDefault="00627BF3" w:rsidP="00FD5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FORMCHECKBOX </w:instrText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</w:r>
            <w:r w:rsidR="00237D4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</w:tc>
      </w:tr>
    </w:tbl>
    <w:p w14:paraId="6EE0C80F" w14:textId="77777777" w:rsidR="0047765C" w:rsidRDefault="0047765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4067D00D" w14:textId="77777777" w:rsidR="005559DC" w:rsidRPr="00DB3F20" w:rsidRDefault="005559DC" w:rsidP="00345320">
      <w:pPr>
        <w:spacing w:after="0"/>
        <w:rPr>
          <w:rFonts w:ascii="Arial" w:hAnsi="Arial" w:cs="Arial"/>
          <w:b/>
          <w:sz w:val="16"/>
          <w:szCs w:val="16"/>
        </w:rPr>
      </w:pPr>
    </w:p>
    <w:p w14:paraId="4BD39DCE" w14:textId="77777777" w:rsidR="007B2AFA" w:rsidRPr="00FD5CDB" w:rsidRDefault="007B2AFA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leGrid"/>
        <w:tblW w:w="0" w:type="auto"/>
        <w:tblInd w:w="39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9081"/>
      </w:tblGrid>
      <w:tr w:rsidR="00811A51" w:rsidRPr="00D64F48" w14:paraId="6928F053" w14:textId="77777777" w:rsidTr="00811A51">
        <w:tc>
          <w:tcPr>
            <w:tcW w:w="366" w:type="dxa"/>
            <w:tcBorders>
              <w:right w:val="nil"/>
            </w:tcBorders>
          </w:tcPr>
          <w:p w14:paraId="1059BB16" w14:textId="77777777" w:rsidR="00811A51" w:rsidRPr="00C05DD5" w:rsidRDefault="00811A51" w:rsidP="00C05DD5">
            <w:pPr>
              <w:pStyle w:val="HTMLPreformatted"/>
              <w:shd w:val="clear" w:color="auto" w:fill="FFFFFF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081" w:type="dxa"/>
            <w:tcBorders>
              <w:left w:val="nil"/>
            </w:tcBorders>
          </w:tcPr>
          <w:p w14:paraId="5D6AE6E6" w14:textId="77777777" w:rsidR="00811A51" w:rsidRPr="00FD5CDB" w:rsidRDefault="00811A51" w:rsidP="001E32C0">
            <w:pPr>
              <w:pStyle w:val="HTMLPreformatted"/>
              <w:shd w:val="clear" w:color="auto" w:fill="FFFFFF"/>
              <w:jc w:val="both"/>
              <w:rPr>
                <w:rFonts w:ascii="Arial" w:hAnsi="Arial" w:cs="Arial"/>
                <w:lang w:val="fr-CH"/>
              </w:rPr>
            </w:pPr>
            <w:r w:rsidRPr="00FD5CDB">
              <w:rPr>
                <w:rFonts w:ascii="Arial" w:hAnsi="Arial" w:cs="Arial"/>
                <w:lang w:val="fr-CH"/>
              </w:rPr>
              <w:t xml:space="preserve">Si vous </w:t>
            </w:r>
            <w:r w:rsidR="001E32C0">
              <w:rPr>
                <w:rFonts w:ascii="Arial" w:hAnsi="Arial" w:cs="Arial"/>
                <w:lang w:val="fr-CH"/>
              </w:rPr>
              <w:t>n’</w:t>
            </w:r>
            <w:r w:rsidRPr="00FD5CDB">
              <w:rPr>
                <w:rFonts w:ascii="Arial" w:hAnsi="Arial" w:cs="Arial"/>
                <w:lang w:val="fr-CH"/>
              </w:rPr>
              <w:t xml:space="preserve">intervenez </w:t>
            </w:r>
            <w:r w:rsidR="001E32C0">
              <w:rPr>
                <w:rFonts w:ascii="Arial" w:hAnsi="Arial" w:cs="Arial"/>
                <w:lang w:val="fr-CH"/>
              </w:rPr>
              <w:t>pas en</w:t>
            </w:r>
            <w:r w:rsidRPr="00FD5CDB">
              <w:rPr>
                <w:rFonts w:ascii="Arial" w:hAnsi="Arial" w:cs="Arial"/>
                <w:lang w:val="fr-CH"/>
              </w:rPr>
              <w:t xml:space="preserve"> anglais, français ou espagnol, veuillez indiquer dans quelle </w:t>
            </w:r>
            <w:r w:rsidR="001E32C0">
              <w:rPr>
                <w:rFonts w:ascii="Arial" w:hAnsi="Arial" w:cs="Arial"/>
                <w:lang w:val="fr-CH"/>
              </w:rPr>
              <w:t xml:space="preserve">de ces </w:t>
            </w:r>
            <w:r w:rsidRPr="00FD5CDB">
              <w:rPr>
                <w:rFonts w:ascii="Arial" w:hAnsi="Arial" w:cs="Arial"/>
                <w:lang w:val="fr-CH"/>
              </w:rPr>
              <w:t>langue</w:t>
            </w:r>
            <w:r w:rsidR="001E32C0">
              <w:rPr>
                <w:rFonts w:ascii="Arial" w:hAnsi="Arial" w:cs="Arial"/>
                <w:lang w:val="fr-CH"/>
              </w:rPr>
              <w:t>s</w:t>
            </w:r>
            <w:r w:rsidRPr="00FD5CDB">
              <w:rPr>
                <w:rFonts w:ascii="Arial" w:hAnsi="Arial" w:cs="Arial"/>
                <w:lang w:val="fr-CH"/>
              </w:rPr>
              <w:t xml:space="preserve"> votre intervention doit être reflétée dans le </w:t>
            </w:r>
            <w:r w:rsidR="00991A91">
              <w:rPr>
                <w:rFonts w:ascii="Arial" w:hAnsi="Arial" w:cs="Arial"/>
                <w:lang w:val="fr-CH"/>
              </w:rPr>
              <w:t xml:space="preserve">verbatim </w:t>
            </w:r>
            <w:r w:rsidRPr="00FD5CDB">
              <w:rPr>
                <w:rFonts w:ascii="Arial" w:hAnsi="Arial" w:cs="Arial"/>
                <w:lang w:val="fr-CH"/>
              </w:rPr>
              <w:t xml:space="preserve">PV </w:t>
            </w:r>
          </w:p>
        </w:tc>
      </w:tr>
    </w:tbl>
    <w:p w14:paraId="62989A22" w14:textId="77777777" w:rsidR="00FD5CDB" w:rsidRDefault="00FD5CDB" w:rsidP="00FB39C8">
      <w:pPr>
        <w:spacing w:after="0"/>
        <w:jc w:val="center"/>
        <w:rPr>
          <w:rFonts w:ascii="Arial" w:hAnsi="Arial" w:cs="Arial"/>
          <w:b/>
          <w:i/>
          <w:sz w:val="16"/>
          <w:szCs w:val="16"/>
          <w:lang w:val="fr-CH"/>
        </w:rPr>
      </w:pPr>
    </w:p>
    <w:p w14:paraId="222E025E" w14:textId="77777777" w:rsidR="00DD0EE7" w:rsidRPr="00706827" w:rsidRDefault="00DD0EE7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  <w:lang w:val="fr-CH"/>
        </w:rPr>
      </w:pPr>
    </w:p>
    <w:p w14:paraId="5A1D8C04" w14:textId="77777777" w:rsidR="005559DC" w:rsidRPr="00706827" w:rsidRDefault="005559DC" w:rsidP="00DD0EE7">
      <w:pPr>
        <w:spacing w:after="0" w:line="240" w:lineRule="auto"/>
        <w:jc w:val="center"/>
        <w:rPr>
          <w:rFonts w:ascii="Arial Black" w:hAnsi="Arial Black" w:cs="Arial"/>
          <w:color w:val="107628"/>
          <w:sz w:val="18"/>
          <w:szCs w:val="18"/>
          <w:lang w:val="fr-CH"/>
        </w:rPr>
      </w:pPr>
    </w:p>
    <w:p w14:paraId="3CC05DA7" w14:textId="5B37F311" w:rsidR="00DD0EE7" w:rsidRPr="00D64F48" w:rsidRDefault="00DD0EE7" w:rsidP="00210417">
      <w:pPr>
        <w:spacing w:after="0" w:line="240" w:lineRule="auto"/>
        <w:jc w:val="center"/>
        <w:rPr>
          <w:rFonts w:ascii="Arial" w:hAnsi="Arial" w:cs="Arial"/>
          <w:b/>
          <w:i/>
          <w:strike/>
          <w:sz w:val="20"/>
          <w:szCs w:val="20"/>
          <w:lang w:val="fr-CH"/>
        </w:rPr>
      </w:pPr>
      <w:r w:rsidRPr="00D64F48">
        <w:rPr>
          <w:rFonts w:ascii="Arial Black" w:hAnsi="Arial Black" w:cs="Arial"/>
          <w:color w:val="107628"/>
          <w:sz w:val="20"/>
          <w:szCs w:val="20"/>
          <w:lang w:val="fr-CH"/>
        </w:rPr>
        <w:t xml:space="preserve">Veuillez transmettre votre discours à </w:t>
      </w:r>
      <w:hyperlink r:id="rId9" w:history="1">
        <w:r w:rsidRPr="00D64F48">
          <w:rPr>
            <w:rStyle w:val="Hyperlink"/>
            <w:rFonts w:ascii="Arial Black" w:hAnsi="Arial Black" w:cs="Arial"/>
            <w:sz w:val="20"/>
            <w:szCs w:val="20"/>
            <w:lang w:val="fr-CH"/>
          </w:rPr>
          <w:t>standardsinterpret@ilo.org</w:t>
        </w:r>
      </w:hyperlink>
    </w:p>
    <w:sectPr w:rsidR="00DD0EE7" w:rsidRPr="00D64F48" w:rsidSect="00DB3F20">
      <w:pgSz w:w="11906" w:h="16838"/>
      <w:pgMar w:top="426" w:right="825" w:bottom="284" w:left="993" w:header="709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7D1E" w14:textId="77777777" w:rsidR="009D154B" w:rsidRDefault="009D154B" w:rsidP="009D6505">
      <w:pPr>
        <w:spacing w:after="0" w:line="240" w:lineRule="auto"/>
      </w:pPr>
      <w:r>
        <w:separator/>
      </w:r>
    </w:p>
  </w:endnote>
  <w:endnote w:type="continuationSeparator" w:id="0">
    <w:p w14:paraId="17559ABE" w14:textId="77777777" w:rsidR="009D154B" w:rsidRDefault="009D154B" w:rsidP="009D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Noto Sans SC Regular">
    <w:altName w:val="Malgun Gothic Semilight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SC Bold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7B8F" w14:textId="77777777" w:rsidR="009D154B" w:rsidRDefault="009D154B" w:rsidP="009D6505">
      <w:pPr>
        <w:spacing w:after="0" w:line="240" w:lineRule="auto"/>
      </w:pPr>
      <w:r>
        <w:separator/>
      </w:r>
    </w:p>
  </w:footnote>
  <w:footnote w:type="continuationSeparator" w:id="0">
    <w:p w14:paraId="77879F87" w14:textId="77777777" w:rsidR="009D154B" w:rsidRDefault="009D154B" w:rsidP="009D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B5B"/>
    <w:multiLevelType w:val="hybridMultilevel"/>
    <w:tmpl w:val="FC9222F2"/>
    <w:lvl w:ilvl="0" w:tplc="132CEF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18F"/>
    <w:multiLevelType w:val="hybridMultilevel"/>
    <w:tmpl w:val="0D526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3405F"/>
    <w:multiLevelType w:val="hybridMultilevel"/>
    <w:tmpl w:val="DAB84DD6"/>
    <w:lvl w:ilvl="0" w:tplc="0F5230B4">
      <w:start w:val="1"/>
      <w:numFmt w:val="bullet"/>
      <w:pStyle w:val="EFSDDocCode"/>
      <w:lvlText w:val=""/>
      <w:lvlJc w:val="left"/>
      <w:pPr>
        <w:ind w:left="417" w:hanging="360"/>
      </w:pPr>
      <w:rPr>
        <w:rFonts w:ascii="Wingdings 3" w:hAnsi="Wingdings 3" w:cs="Wingdings 3" w:hint="default"/>
        <w:b w:val="0"/>
        <w:i w:val="0"/>
        <w:color w:val="FFFFFF" w:themeColor="background1"/>
        <w:sz w:val="21"/>
        <w:szCs w:val="2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9F23EB0"/>
    <w:multiLevelType w:val="hybridMultilevel"/>
    <w:tmpl w:val="B15A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s-P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DE" w:vendorID="64" w:dllVersion="131078" w:nlCheck="1" w:checkStyle="0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8A"/>
    <w:rsid w:val="0007055B"/>
    <w:rsid w:val="000B7A8A"/>
    <w:rsid w:val="000C131A"/>
    <w:rsid w:val="000C71EB"/>
    <w:rsid w:val="000D1195"/>
    <w:rsid w:val="000E6E7E"/>
    <w:rsid w:val="001040F5"/>
    <w:rsid w:val="00107F16"/>
    <w:rsid w:val="0013682E"/>
    <w:rsid w:val="00151822"/>
    <w:rsid w:val="0016579F"/>
    <w:rsid w:val="001B34AF"/>
    <w:rsid w:val="001B6D5A"/>
    <w:rsid w:val="001C7B46"/>
    <w:rsid w:val="001D5A26"/>
    <w:rsid w:val="001E1D03"/>
    <w:rsid w:val="001E32C0"/>
    <w:rsid w:val="001F762B"/>
    <w:rsid w:val="00210417"/>
    <w:rsid w:val="00237D43"/>
    <w:rsid w:val="00240A22"/>
    <w:rsid w:val="0026232C"/>
    <w:rsid w:val="002A0BA8"/>
    <w:rsid w:val="002A56FF"/>
    <w:rsid w:val="002E26C4"/>
    <w:rsid w:val="002F4F28"/>
    <w:rsid w:val="002F605F"/>
    <w:rsid w:val="0031061D"/>
    <w:rsid w:val="003126D3"/>
    <w:rsid w:val="00345320"/>
    <w:rsid w:val="00355FF2"/>
    <w:rsid w:val="0037126A"/>
    <w:rsid w:val="00377EEC"/>
    <w:rsid w:val="003977D8"/>
    <w:rsid w:val="003C42EA"/>
    <w:rsid w:val="003D4EAF"/>
    <w:rsid w:val="003F334B"/>
    <w:rsid w:val="003F7E78"/>
    <w:rsid w:val="004709A8"/>
    <w:rsid w:val="0047765C"/>
    <w:rsid w:val="004A2B8F"/>
    <w:rsid w:val="004B5E21"/>
    <w:rsid w:val="004D5D82"/>
    <w:rsid w:val="00504420"/>
    <w:rsid w:val="00516963"/>
    <w:rsid w:val="00550455"/>
    <w:rsid w:val="005559DC"/>
    <w:rsid w:val="00565D12"/>
    <w:rsid w:val="00574186"/>
    <w:rsid w:val="00575776"/>
    <w:rsid w:val="005C3FA4"/>
    <w:rsid w:val="005C46C8"/>
    <w:rsid w:val="005F6A51"/>
    <w:rsid w:val="00617EFA"/>
    <w:rsid w:val="0062458A"/>
    <w:rsid w:val="00627BF3"/>
    <w:rsid w:val="00641B6A"/>
    <w:rsid w:val="00661499"/>
    <w:rsid w:val="006B796C"/>
    <w:rsid w:val="006D4859"/>
    <w:rsid w:val="00701C15"/>
    <w:rsid w:val="00704F84"/>
    <w:rsid w:val="00706827"/>
    <w:rsid w:val="00720294"/>
    <w:rsid w:val="0072189F"/>
    <w:rsid w:val="00750DAC"/>
    <w:rsid w:val="00793758"/>
    <w:rsid w:val="007B2AFA"/>
    <w:rsid w:val="007F614A"/>
    <w:rsid w:val="00811A51"/>
    <w:rsid w:val="00816EED"/>
    <w:rsid w:val="008C4EBF"/>
    <w:rsid w:val="008C6477"/>
    <w:rsid w:val="008D1641"/>
    <w:rsid w:val="008E0869"/>
    <w:rsid w:val="0090196E"/>
    <w:rsid w:val="0091162B"/>
    <w:rsid w:val="009211A4"/>
    <w:rsid w:val="00970DC0"/>
    <w:rsid w:val="00977FB1"/>
    <w:rsid w:val="009855CF"/>
    <w:rsid w:val="00991A91"/>
    <w:rsid w:val="009B01C0"/>
    <w:rsid w:val="009B54A6"/>
    <w:rsid w:val="009D154B"/>
    <w:rsid w:val="009D6505"/>
    <w:rsid w:val="009E5841"/>
    <w:rsid w:val="00A0029E"/>
    <w:rsid w:val="00A03792"/>
    <w:rsid w:val="00A118E5"/>
    <w:rsid w:val="00A177EE"/>
    <w:rsid w:val="00A233A1"/>
    <w:rsid w:val="00A40BD8"/>
    <w:rsid w:val="00A701D7"/>
    <w:rsid w:val="00A72585"/>
    <w:rsid w:val="00A91BCB"/>
    <w:rsid w:val="00AB5223"/>
    <w:rsid w:val="00AB79B0"/>
    <w:rsid w:val="00B12770"/>
    <w:rsid w:val="00B476AE"/>
    <w:rsid w:val="00B52E40"/>
    <w:rsid w:val="00BB5258"/>
    <w:rsid w:val="00BE1E62"/>
    <w:rsid w:val="00C05DD5"/>
    <w:rsid w:val="00C13689"/>
    <w:rsid w:val="00C45398"/>
    <w:rsid w:val="00C53D9E"/>
    <w:rsid w:val="00C70B1C"/>
    <w:rsid w:val="00C7223A"/>
    <w:rsid w:val="00C82952"/>
    <w:rsid w:val="00CC1F59"/>
    <w:rsid w:val="00CC6EAF"/>
    <w:rsid w:val="00CC7479"/>
    <w:rsid w:val="00CF0E21"/>
    <w:rsid w:val="00D20F0F"/>
    <w:rsid w:val="00D54588"/>
    <w:rsid w:val="00D62373"/>
    <w:rsid w:val="00D64F48"/>
    <w:rsid w:val="00D77CAF"/>
    <w:rsid w:val="00D967EF"/>
    <w:rsid w:val="00DB3F20"/>
    <w:rsid w:val="00DC1271"/>
    <w:rsid w:val="00DD0EE7"/>
    <w:rsid w:val="00DD462D"/>
    <w:rsid w:val="00DE3E49"/>
    <w:rsid w:val="00E331A9"/>
    <w:rsid w:val="00E477CA"/>
    <w:rsid w:val="00E6200B"/>
    <w:rsid w:val="00E901BC"/>
    <w:rsid w:val="00EA3BD6"/>
    <w:rsid w:val="00EA79BA"/>
    <w:rsid w:val="00EB7E56"/>
    <w:rsid w:val="00ED15B2"/>
    <w:rsid w:val="00EF64C8"/>
    <w:rsid w:val="00F02F5B"/>
    <w:rsid w:val="00F41D88"/>
    <w:rsid w:val="00F50B8E"/>
    <w:rsid w:val="00F85AD8"/>
    <w:rsid w:val="00FA16DC"/>
    <w:rsid w:val="00FA45D1"/>
    <w:rsid w:val="00FA5FC6"/>
    <w:rsid w:val="00FB39C8"/>
    <w:rsid w:val="00FD20C6"/>
    <w:rsid w:val="00FD5CDB"/>
    <w:rsid w:val="00FF4A5F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289565"/>
  <w15:docId w15:val="{E1C482D0-6B72-45C0-BBEE-B55DA95D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GB Table Grid"/>
    <w:basedOn w:val="TableNormal"/>
    <w:uiPriority w:val="39"/>
    <w:rsid w:val="000B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05"/>
  </w:style>
  <w:style w:type="paragraph" w:styleId="Footer">
    <w:name w:val="footer"/>
    <w:basedOn w:val="Normal"/>
    <w:link w:val="FooterChar"/>
    <w:uiPriority w:val="99"/>
    <w:unhideWhenUsed/>
    <w:rsid w:val="009D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05"/>
  </w:style>
  <w:style w:type="paragraph" w:styleId="HTMLPreformatted">
    <w:name w:val="HTML Preformatted"/>
    <w:basedOn w:val="Normal"/>
    <w:link w:val="HTMLPreformattedChar"/>
    <w:uiPriority w:val="99"/>
    <w:unhideWhenUsed/>
    <w:rsid w:val="0034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532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B3F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3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3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3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31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559DC"/>
    <w:rPr>
      <w:color w:val="808080"/>
    </w:rPr>
  </w:style>
  <w:style w:type="paragraph" w:customStyle="1" w:styleId="EFSDDocCode">
    <w:name w:val="EFS D Doc Code"/>
    <w:link w:val="EFSDDocCodeChar"/>
    <w:rsid w:val="005F6A51"/>
    <w:pPr>
      <w:numPr>
        <w:numId w:val="4"/>
      </w:numPr>
      <w:shd w:val="clear" w:color="auto" w:fill="1E2DBE"/>
      <w:adjustRightInd w:val="0"/>
      <w:snapToGrid w:val="0"/>
      <w:spacing w:before="40" w:after="40" w:line="240" w:lineRule="auto"/>
      <w:ind w:left="341" w:hanging="284"/>
    </w:pPr>
    <w:rPr>
      <w:rFonts w:ascii="Noto Sans" w:eastAsia="Noto Sans SC Regular" w:hAnsi="Noto Sans" w:cs="Noto Sans"/>
      <w:bCs/>
      <w:color w:val="FFFFFF" w:themeColor="background1"/>
      <w:sz w:val="21"/>
      <w:szCs w:val="21"/>
    </w:rPr>
  </w:style>
  <w:style w:type="character" w:customStyle="1" w:styleId="EFSDDocCodeChar">
    <w:name w:val="EFS D Doc Code Char"/>
    <w:basedOn w:val="DefaultParagraphFont"/>
    <w:link w:val="EFSDDocCode"/>
    <w:rsid w:val="005F6A51"/>
    <w:rPr>
      <w:rFonts w:ascii="Noto Sans" w:eastAsia="Noto Sans SC Regular" w:hAnsi="Noto Sans" w:cs="Noto Sans"/>
      <w:bCs/>
      <w:color w:val="FFFFFF" w:themeColor="background1"/>
      <w:sz w:val="21"/>
      <w:szCs w:val="21"/>
      <w:shd w:val="clear" w:color="auto" w:fill="1E2DBE"/>
    </w:rPr>
  </w:style>
  <w:style w:type="paragraph" w:customStyle="1" w:styleId="EFSILCSessionLabel">
    <w:name w:val="EFS ILC Session Label"/>
    <w:rsid w:val="005F6A51"/>
    <w:pPr>
      <w:spacing w:before="40" w:after="40" w:line="240" w:lineRule="auto"/>
    </w:pPr>
    <w:rPr>
      <w:rFonts w:ascii="Noto Sans" w:hAnsi="Noto Sans"/>
      <w:color w:val="1E2DBE"/>
      <w:sz w:val="21"/>
    </w:rPr>
  </w:style>
  <w:style w:type="table" w:customStyle="1" w:styleId="GBTableGrid1">
    <w:name w:val="GB Table Grid1"/>
    <w:basedOn w:val="TableNormal"/>
    <w:next w:val="TableGrid"/>
    <w:uiPriority w:val="39"/>
    <w:rsid w:val="005F6A51"/>
    <w:pPr>
      <w:spacing w:before="120" w:after="0" w:line="240" w:lineRule="auto"/>
    </w:pPr>
    <w:rPr>
      <w:rFonts w:ascii="Noto Sans" w:eastAsia="Noto Sans SC Regular" w:hAnsi="Noto Sans" w:cs="Noto Sans"/>
      <w:color w:val="000000" w:themeColor="text1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EFSDbluelinecoverpage">
    <w:name w:val="EFS D blue line cover page"/>
    <w:basedOn w:val="Normal"/>
    <w:rsid w:val="005F6A51"/>
    <w:pPr>
      <w:spacing w:before="20" w:after="20" w:line="259" w:lineRule="auto"/>
      <w:ind w:left="-143" w:right="340"/>
    </w:pPr>
    <w:rPr>
      <w:rFonts w:ascii="Noto Sans" w:eastAsia="Times New Roman" w:hAnsi="Noto Sans" w:cs="Noto Sans"/>
      <w:b/>
      <w:color w:val="1E2CBD"/>
      <w:sz w:val="20"/>
      <w:szCs w:val="20"/>
      <w:lang w:val="en-US"/>
    </w:rPr>
  </w:style>
  <w:style w:type="paragraph" w:customStyle="1" w:styleId="EFSCommitteeName">
    <w:name w:val="EFS Committee Name"/>
    <w:uiPriority w:val="1"/>
    <w:rsid w:val="005F6A51"/>
    <w:pPr>
      <w:keepNext/>
      <w:keepLines/>
      <w:spacing w:before="360" w:after="120" w:line="240" w:lineRule="auto"/>
    </w:pPr>
    <w:rPr>
      <w:rFonts w:ascii="Overpass" w:eastAsia="Noto Sans SC Bold" w:hAnsi="Overpass" w:cstheme="majorBidi"/>
      <w:b/>
      <w:color w:val="230050"/>
      <w:sz w:val="28"/>
      <w:szCs w:val="32"/>
      <w:lang w:val="en-US"/>
    </w:rPr>
  </w:style>
  <w:style w:type="paragraph" w:customStyle="1" w:styleId="EFSDocumentDate">
    <w:name w:val="EFS Document Date"/>
    <w:link w:val="EFSDocumentDateChar"/>
    <w:uiPriority w:val="1"/>
    <w:rsid w:val="005F6A51"/>
    <w:pPr>
      <w:adjustRightInd w:val="0"/>
      <w:snapToGrid w:val="0"/>
      <w:spacing w:before="120" w:after="140" w:line="240" w:lineRule="auto"/>
    </w:pPr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character" w:customStyle="1" w:styleId="EFSDocumentDateChar">
    <w:name w:val="EFS Document Date Char"/>
    <w:basedOn w:val="DefaultParagraphFont"/>
    <w:link w:val="EFSDocumentDate"/>
    <w:uiPriority w:val="1"/>
    <w:rsid w:val="005F6A51"/>
    <w:rPr>
      <w:rFonts w:ascii="Noto Sans" w:eastAsia="Noto Sans SC Regular" w:hAnsi="Noto Sans" w:cs="Noto Sans"/>
      <w:b/>
      <w:color w:val="230050"/>
      <w:sz w:val="20"/>
      <w:szCs w:val="24"/>
      <w:lang w:val="en-US"/>
    </w:rPr>
  </w:style>
  <w:style w:type="paragraph" w:customStyle="1" w:styleId="EFSDHeading4Indent">
    <w:name w:val="EFS D Heading 4 Indent"/>
    <w:basedOn w:val="Normal"/>
    <w:link w:val="EFSDHeading4IndentChar"/>
    <w:uiPriority w:val="3"/>
    <w:qFormat/>
    <w:rsid w:val="003F7E78"/>
    <w:pPr>
      <w:keepNext/>
      <w:adjustRightInd w:val="0"/>
      <w:snapToGrid w:val="0"/>
      <w:spacing w:before="240" w:after="120" w:line="240" w:lineRule="auto"/>
      <w:ind w:left="567" w:hanging="567"/>
      <w:outlineLvl w:val="3"/>
    </w:pPr>
    <w:rPr>
      <w:rFonts w:ascii="Overpass" w:eastAsia="Noto Sans SC Regular" w:hAnsi="Overpass" w:cs="Noto Sans"/>
      <w:color w:val="230050"/>
      <w:szCs w:val="20"/>
    </w:rPr>
  </w:style>
  <w:style w:type="character" w:customStyle="1" w:styleId="EFSDHeading4IndentChar">
    <w:name w:val="EFS D Heading 4 Indent Char"/>
    <w:basedOn w:val="DefaultParagraphFont"/>
    <w:link w:val="EFSDHeading4Indent"/>
    <w:uiPriority w:val="3"/>
    <w:rsid w:val="003F7E78"/>
    <w:rPr>
      <w:rFonts w:ascii="Overpass" w:eastAsia="Noto Sans SC Regular" w:hAnsi="Overpass" w:cs="Noto Sans"/>
      <w:color w:val="23005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2021@i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ndardsinterpret@i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51A0-76CB-4F5D-B344-ACD3997C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Clutario, Therese</dc:creator>
  <cp:lastModifiedBy>Dye, Isabelle</cp:lastModifiedBy>
  <cp:revision>4</cp:revision>
  <cp:lastPrinted>2019-05-23T09:04:00Z</cp:lastPrinted>
  <dcterms:created xsi:type="dcterms:W3CDTF">2021-05-24T07:52:00Z</dcterms:created>
  <dcterms:modified xsi:type="dcterms:W3CDTF">2021-05-24T09:54:00Z</dcterms:modified>
</cp:coreProperties>
</file>