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15" w:type="dxa"/>
        <w:tblLook w:val="04A0" w:firstRow="1" w:lastRow="0" w:firstColumn="1" w:lastColumn="0" w:noHBand="0" w:noVBand="1"/>
      </w:tblPr>
      <w:tblGrid>
        <w:gridCol w:w="5282"/>
        <w:gridCol w:w="4439"/>
      </w:tblGrid>
      <w:tr w:rsidR="002B165A" w:rsidRPr="000E5F56" w:rsidTr="009E403D">
        <w:tc>
          <w:tcPr>
            <w:tcW w:w="5285" w:type="dxa"/>
            <w:tcBorders>
              <w:top w:val="nil"/>
              <w:left w:val="nil"/>
              <w:right w:val="nil"/>
            </w:tcBorders>
          </w:tcPr>
          <w:p w:rsidR="002B165A" w:rsidRPr="000E5F56" w:rsidRDefault="008D11D9" w:rsidP="008D11D9">
            <w:pPr>
              <w:spacing w:before="60" w:after="360"/>
              <w:rPr>
                <w:b/>
                <w:i/>
              </w:rPr>
            </w:pPr>
            <w:r w:rsidRPr="000E5F56">
              <w:rPr>
                <w:b/>
                <w:i/>
              </w:rPr>
              <w:t xml:space="preserve">ADMINISTRATIVE </w:t>
            </w:r>
            <w:r w:rsidR="002B165A" w:rsidRPr="000E5F56">
              <w:rPr>
                <w:b/>
                <w:i/>
              </w:rPr>
              <w:t xml:space="preserve">TRIBUNAL </w:t>
            </w:r>
            <w:r w:rsidRPr="000E5F56">
              <w:rPr>
                <w:b/>
                <w:i/>
              </w:rPr>
              <w:br/>
              <w:t>OF THE INTERNATIONAL LABOUR ORGANIZATION</w:t>
            </w:r>
          </w:p>
          <w:p w:rsidR="008525A9" w:rsidRPr="000E5F56" w:rsidRDefault="008525A9" w:rsidP="008D11D9">
            <w:pPr>
              <w:spacing w:before="60" w:after="360"/>
            </w:pPr>
          </w:p>
        </w:tc>
        <w:tc>
          <w:tcPr>
            <w:tcW w:w="4441" w:type="dxa"/>
            <w:tcBorders>
              <w:top w:val="nil"/>
              <w:left w:val="nil"/>
              <w:right w:val="nil"/>
            </w:tcBorders>
          </w:tcPr>
          <w:p w:rsidR="002B165A" w:rsidRPr="000E5F56" w:rsidRDefault="00A14061" w:rsidP="00BD0E2B">
            <w:pPr>
              <w:spacing w:before="60"/>
              <w:jc w:val="right"/>
              <w:rPr>
                <w:b/>
                <w:sz w:val="24"/>
                <w:szCs w:val="24"/>
              </w:rPr>
            </w:pPr>
            <w:r w:rsidRPr="000E5F56">
              <w:rPr>
                <w:b/>
                <w:sz w:val="24"/>
                <w:szCs w:val="24"/>
              </w:rPr>
              <w:t>APPLICATION FOR REVIEW</w:t>
            </w:r>
          </w:p>
          <w:p w:rsidR="002B165A" w:rsidRPr="000E5F56" w:rsidRDefault="00151CD0" w:rsidP="008D11D9">
            <w:pPr>
              <w:spacing w:before="60"/>
              <w:jc w:val="right"/>
            </w:pPr>
            <w:r w:rsidRPr="000E5F56">
              <w:t>(</w:t>
            </w:r>
            <w:r w:rsidR="008D11D9" w:rsidRPr="000E5F56">
              <w:t>Article </w:t>
            </w:r>
            <w:r w:rsidRPr="000E5F56">
              <w:t xml:space="preserve">VI, paragraph 1, </w:t>
            </w:r>
            <w:r w:rsidR="008D11D9" w:rsidRPr="000E5F56">
              <w:t xml:space="preserve">of the </w:t>
            </w:r>
            <w:r w:rsidR="00AF7285" w:rsidRPr="000E5F56">
              <w:t>Tribunal</w:t>
            </w:r>
            <w:r w:rsidR="008D11D9" w:rsidRPr="000E5F56">
              <w:t>’s Statute</w:t>
            </w:r>
            <w:r w:rsidR="002B165A" w:rsidRPr="000E5F56">
              <w:t>)</w:t>
            </w:r>
          </w:p>
        </w:tc>
      </w:tr>
      <w:tr w:rsidR="002B165A" w:rsidRPr="000E5F56" w:rsidTr="009E403D">
        <w:tc>
          <w:tcPr>
            <w:tcW w:w="5285" w:type="dxa"/>
          </w:tcPr>
          <w:p w:rsidR="002B165A" w:rsidRPr="000E5F56" w:rsidRDefault="002B165A"/>
        </w:tc>
        <w:tc>
          <w:tcPr>
            <w:tcW w:w="4441" w:type="dxa"/>
            <w:shd w:val="clear" w:color="auto" w:fill="FABF8F" w:themeFill="accent6" w:themeFillTint="99"/>
          </w:tcPr>
          <w:p w:rsidR="002B165A" w:rsidRPr="000E5F56" w:rsidRDefault="008D11D9" w:rsidP="00BD0E2B">
            <w:pPr>
              <w:spacing w:before="60"/>
            </w:pPr>
            <w:r w:rsidRPr="000E5F56">
              <w:t xml:space="preserve">TO BE ENTERED BY THE REGISTRY </w:t>
            </w:r>
            <w:r w:rsidRPr="000E5F56">
              <w:br/>
              <w:t>OF THE TRIBUNAL</w:t>
            </w:r>
          </w:p>
          <w:p w:rsidR="002B165A" w:rsidRPr="000E5F56" w:rsidRDefault="002B165A" w:rsidP="002B165A"/>
          <w:p w:rsidR="002B165A" w:rsidRPr="000E5F56" w:rsidRDefault="002B165A" w:rsidP="00E84334">
            <w:pPr>
              <w:spacing w:after="60"/>
            </w:pPr>
            <w:r w:rsidRPr="000E5F56">
              <w:t xml:space="preserve">Date </w:t>
            </w:r>
            <w:r w:rsidR="008D11D9" w:rsidRPr="000E5F56">
              <w:t>of filing</w:t>
            </w:r>
            <w:r w:rsidRPr="000E5F56">
              <w:t>:</w:t>
            </w:r>
          </w:p>
        </w:tc>
      </w:tr>
      <w:tr w:rsidR="002B165A" w:rsidRPr="000E5F56" w:rsidTr="009E403D">
        <w:tc>
          <w:tcPr>
            <w:tcW w:w="9726" w:type="dxa"/>
            <w:gridSpan w:val="2"/>
          </w:tcPr>
          <w:p w:rsidR="00C57E6A" w:rsidRPr="000E5F56" w:rsidRDefault="002B165A" w:rsidP="00BD0E2B">
            <w:pPr>
              <w:spacing w:before="60"/>
              <w:rPr>
                <w:b/>
                <w:sz w:val="22"/>
                <w:szCs w:val="22"/>
              </w:rPr>
            </w:pPr>
            <w:r w:rsidRPr="000E5F56">
              <w:rPr>
                <w:b/>
                <w:sz w:val="22"/>
                <w:szCs w:val="22"/>
              </w:rPr>
              <w:t xml:space="preserve">1. </w:t>
            </w:r>
            <w:r w:rsidR="00A14061" w:rsidRPr="000E5F56">
              <w:rPr>
                <w:b/>
                <w:sz w:val="22"/>
                <w:szCs w:val="22"/>
              </w:rPr>
              <w:t>Author of the application</w:t>
            </w:r>
          </w:p>
          <w:p w:rsidR="002B165A" w:rsidRPr="000E5F56" w:rsidRDefault="002B165A" w:rsidP="00BD0E2B">
            <w:pPr>
              <w:spacing w:before="60"/>
            </w:pPr>
            <w:r w:rsidRPr="000E5F56">
              <w:t>(</w:t>
            </w:r>
            <w:r w:rsidR="00B847AB" w:rsidRPr="000E5F56">
              <w:t>family name and first name of the complainant</w:t>
            </w:r>
            <w:r w:rsidR="009F23AD" w:rsidRPr="000E5F56">
              <w:t xml:space="preserve"> / </w:t>
            </w:r>
            <w:r w:rsidR="00B847AB" w:rsidRPr="000E5F56">
              <w:t>na</w:t>
            </w:r>
            <w:r w:rsidRPr="000E5F56">
              <w:t>m</w:t>
            </w:r>
            <w:r w:rsidR="00B847AB" w:rsidRPr="000E5F56">
              <w:t>e</w:t>
            </w:r>
            <w:r w:rsidRPr="000E5F56">
              <w:t xml:space="preserve"> </w:t>
            </w:r>
            <w:r w:rsidR="00B847AB" w:rsidRPr="000E5F56">
              <w:t xml:space="preserve">of the </w:t>
            </w:r>
            <w:r w:rsidRPr="000E5F56">
              <w:t>organi</w:t>
            </w:r>
            <w:r w:rsidR="00B847AB" w:rsidRPr="000E5F56">
              <w:t>z</w:t>
            </w:r>
            <w:r w:rsidRPr="000E5F56">
              <w:t>ation</w:t>
            </w:r>
            <w:r w:rsidR="00B66C58" w:rsidRPr="000E5F56">
              <w:t>)</w:t>
            </w:r>
          </w:p>
          <w:p w:rsidR="002B165A" w:rsidRPr="000E5F56" w:rsidRDefault="000E5F56" w:rsidP="00900F90">
            <w:pPr>
              <w:spacing w:before="60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  <w:bookmarkEnd w:id="0"/>
          </w:p>
          <w:p w:rsidR="002B165A" w:rsidRPr="000E5F56" w:rsidRDefault="002B165A"/>
          <w:p w:rsidR="002B165A" w:rsidRPr="000E5F56" w:rsidRDefault="00B847AB">
            <w:r w:rsidRPr="000E5F56">
              <w:t>Postal address</w:t>
            </w:r>
          </w:p>
          <w:p w:rsidR="002B165A" w:rsidRPr="000E5F56" w:rsidRDefault="000E5F56" w:rsidP="00900F90">
            <w:pPr>
              <w:spacing w:before="60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  <w:p w:rsidR="002B165A" w:rsidRPr="000E5F56" w:rsidRDefault="002B165A"/>
          <w:p w:rsidR="002B165A" w:rsidRPr="000E5F56" w:rsidRDefault="00B847AB" w:rsidP="002B165A">
            <w:pPr>
              <w:tabs>
                <w:tab w:val="left" w:pos="5236"/>
              </w:tabs>
            </w:pPr>
            <w:r w:rsidRPr="000E5F56">
              <w:t>E-mail address</w:t>
            </w:r>
            <w:r w:rsidR="000E5F56" w:rsidRPr="000E5F56">
              <w:t xml:space="preserve"> </w:t>
            </w:r>
            <w:r w:rsidR="000E5F56"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E5F56" w:rsidRPr="000E5F56">
              <w:instrText xml:space="preserve"> FORMTEXT </w:instrText>
            </w:r>
            <w:r w:rsidR="000E5F56" w:rsidRPr="000E5F56">
              <w:fldChar w:fldCharType="separate"/>
            </w:r>
            <w:r w:rsidR="000E5F56" w:rsidRPr="000E5F56">
              <w:rPr>
                <w:noProof/>
              </w:rPr>
              <w:t> </w:t>
            </w:r>
            <w:r w:rsidR="000E5F56" w:rsidRPr="000E5F56">
              <w:rPr>
                <w:noProof/>
              </w:rPr>
              <w:t> </w:t>
            </w:r>
            <w:r w:rsidR="000E5F56" w:rsidRPr="000E5F56">
              <w:rPr>
                <w:noProof/>
              </w:rPr>
              <w:t> </w:t>
            </w:r>
            <w:r w:rsidR="000E5F56" w:rsidRPr="000E5F56">
              <w:rPr>
                <w:noProof/>
              </w:rPr>
              <w:t> </w:t>
            </w:r>
            <w:r w:rsidR="000E5F56" w:rsidRPr="000E5F56">
              <w:rPr>
                <w:noProof/>
              </w:rPr>
              <w:t> </w:t>
            </w:r>
            <w:r w:rsidR="000E5F56" w:rsidRPr="000E5F56">
              <w:fldChar w:fldCharType="end"/>
            </w:r>
            <w:r w:rsidR="002B165A" w:rsidRPr="000E5F56">
              <w:tab/>
            </w:r>
            <w:r w:rsidRPr="000E5F56">
              <w:t>Phone number</w:t>
            </w:r>
            <w:r w:rsidR="000E5F56" w:rsidRPr="000E5F56">
              <w:t xml:space="preserve"> </w:t>
            </w:r>
            <w:r w:rsidR="000E5F56"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E5F56" w:rsidRPr="000E5F56">
              <w:instrText xml:space="preserve"> FORMTEXT </w:instrText>
            </w:r>
            <w:r w:rsidR="000E5F56" w:rsidRPr="000E5F56">
              <w:fldChar w:fldCharType="separate"/>
            </w:r>
            <w:r w:rsidR="000E5F56" w:rsidRPr="000E5F56">
              <w:rPr>
                <w:noProof/>
              </w:rPr>
              <w:t> </w:t>
            </w:r>
            <w:r w:rsidR="000E5F56" w:rsidRPr="000E5F56">
              <w:rPr>
                <w:noProof/>
              </w:rPr>
              <w:t> </w:t>
            </w:r>
            <w:r w:rsidR="000E5F56" w:rsidRPr="000E5F56">
              <w:rPr>
                <w:noProof/>
              </w:rPr>
              <w:t> </w:t>
            </w:r>
            <w:r w:rsidR="000E5F56" w:rsidRPr="000E5F56">
              <w:rPr>
                <w:noProof/>
              </w:rPr>
              <w:t> </w:t>
            </w:r>
            <w:r w:rsidR="000E5F56" w:rsidRPr="000E5F56">
              <w:rPr>
                <w:noProof/>
              </w:rPr>
              <w:t> </w:t>
            </w:r>
            <w:r w:rsidR="000E5F56" w:rsidRPr="000E5F56">
              <w:fldChar w:fldCharType="end"/>
            </w:r>
          </w:p>
          <w:p w:rsidR="002B165A" w:rsidRPr="000E5F56" w:rsidRDefault="002B165A" w:rsidP="002B165A"/>
        </w:tc>
      </w:tr>
      <w:tr w:rsidR="002B165A" w:rsidRPr="000E5F56" w:rsidTr="009E403D">
        <w:tc>
          <w:tcPr>
            <w:tcW w:w="9726" w:type="dxa"/>
            <w:gridSpan w:val="2"/>
          </w:tcPr>
          <w:p w:rsidR="002B165A" w:rsidRPr="000E5F56" w:rsidRDefault="00B847AB" w:rsidP="00BD0E2B">
            <w:pPr>
              <w:spacing w:before="60"/>
              <w:rPr>
                <w:b/>
                <w:sz w:val="22"/>
                <w:szCs w:val="22"/>
              </w:rPr>
            </w:pPr>
            <w:r w:rsidRPr="000E5F56">
              <w:rPr>
                <w:b/>
                <w:sz w:val="22"/>
                <w:szCs w:val="22"/>
              </w:rPr>
              <w:t xml:space="preserve">Representative </w:t>
            </w:r>
            <w:r w:rsidR="002B165A" w:rsidRPr="000E5F56">
              <w:rPr>
                <w:b/>
                <w:sz w:val="22"/>
                <w:szCs w:val="22"/>
              </w:rPr>
              <w:t>(</w:t>
            </w:r>
            <w:r w:rsidRPr="000E5F56">
              <w:rPr>
                <w:b/>
                <w:sz w:val="22"/>
                <w:szCs w:val="22"/>
              </w:rPr>
              <w:t>if any</w:t>
            </w:r>
            <w:r w:rsidR="002B165A" w:rsidRPr="000E5F56">
              <w:rPr>
                <w:b/>
                <w:sz w:val="22"/>
                <w:szCs w:val="22"/>
              </w:rPr>
              <w:t>)</w:t>
            </w:r>
          </w:p>
          <w:p w:rsidR="002B165A" w:rsidRPr="000E5F56" w:rsidRDefault="00B847AB" w:rsidP="000E5F56">
            <w:pPr>
              <w:tabs>
                <w:tab w:val="left" w:pos="3719"/>
                <w:tab w:val="left" w:pos="7350"/>
              </w:tabs>
              <w:spacing w:before="60"/>
            </w:pPr>
            <w:r w:rsidRPr="000E5F56">
              <w:t>Family name</w:t>
            </w:r>
            <w:r w:rsidR="002B165A" w:rsidRPr="000E5F56">
              <w:tab/>
            </w:r>
            <w:r w:rsidRPr="000E5F56">
              <w:t>First name</w:t>
            </w:r>
            <w:r w:rsidR="002B165A" w:rsidRPr="000E5F56">
              <w:tab/>
            </w:r>
            <w:r w:rsidRPr="000E5F56">
              <w:t>Qualification</w:t>
            </w:r>
          </w:p>
          <w:p w:rsidR="002B165A" w:rsidRPr="000E5F56" w:rsidRDefault="000E5F56" w:rsidP="000E5F56">
            <w:pPr>
              <w:tabs>
                <w:tab w:val="left" w:pos="3719"/>
                <w:tab w:val="left" w:pos="7350"/>
              </w:tabs>
              <w:spacing w:before="60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  <w:r w:rsidRPr="000E5F56">
              <w:tab/>
            </w: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  <w:r w:rsidRPr="000E5F56">
              <w:tab/>
            </w: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  <w:p w:rsidR="002B165A" w:rsidRPr="000E5F56" w:rsidRDefault="00B847AB" w:rsidP="00900F90">
            <w:pPr>
              <w:spacing w:before="60"/>
            </w:pPr>
            <w:r w:rsidRPr="000E5F56">
              <w:t>Postal address</w:t>
            </w:r>
          </w:p>
          <w:p w:rsidR="002B165A" w:rsidRPr="000E5F56" w:rsidRDefault="000E5F56" w:rsidP="00900F90">
            <w:pPr>
              <w:spacing w:before="60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  <w:p w:rsidR="002B165A" w:rsidRPr="000E5F56" w:rsidRDefault="00B847AB" w:rsidP="00900F90">
            <w:pPr>
              <w:tabs>
                <w:tab w:val="left" w:pos="5236"/>
              </w:tabs>
              <w:spacing w:before="60"/>
            </w:pPr>
            <w:r w:rsidRPr="000E5F56">
              <w:t>E-mail address</w:t>
            </w:r>
            <w:r w:rsidR="000E5F56" w:rsidRPr="000E5F56">
              <w:t xml:space="preserve"> </w:t>
            </w:r>
            <w:r w:rsidR="000E5F56"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E5F56" w:rsidRPr="000E5F56">
              <w:instrText xml:space="preserve"> FORMTEXT </w:instrText>
            </w:r>
            <w:r w:rsidR="000E5F56" w:rsidRPr="000E5F56">
              <w:fldChar w:fldCharType="separate"/>
            </w:r>
            <w:r w:rsidR="000E5F56" w:rsidRPr="000E5F56">
              <w:rPr>
                <w:noProof/>
              </w:rPr>
              <w:t> </w:t>
            </w:r>
            <w:r w:rsidR="000E5F56" w:rsidRPr="000E5F56">
              <w:rPr>
                <w:noProof/>
              </w:rPr>
              <w:t> </w:t>
            </w:r>
            <w:r w:rsidR="000E5F56" w:rsidRPr="000E5F56">
              <w:rPr>
                <w:noProof/>
              </w:rPr>
              <w:t> </w:t>
            </w:r>
            <w:r w:rsidR="000E5F56" w:rsidRPr="000E5F56">
              <w:rPr>
                <w:noProof/>
              </w:rPr>
              <w:t> </w:t>
            </w:r>
            <w:r w:rsidR="000E5F56" w:rsidRPr="000E5F56">
              <w:rPr>
                <w:noProof/>
              </w:rPr>
              <w:t> </w:t>
            </w:r>
            <w:r w:rsidR="000E5F56" w:rsidRPr="000E5F56">
              <w:fldChar w:fldCharType="end"/>
            </w:r>
            <w:r w:rsidR="002B165A" w:rsidRPr="000E5F56">
              <w:tab/>
            </w:r>
            <w:r w:rsidRPr="000E5F56">
              <w:t>Phone number</w:t>
            </w:r>
            <w:r w:rsidR="000E5F56" w:rsidRPr="000E5F56">
              <w:t xml:space="preserve"> </w:t>
            </w:r>
            <w:r w:rsidR="000E5F56"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E5F56" w:rsidRPr="000E5F56">
              <w:instrText xml:space="preserve"> FORMTEXT </w:instrText>
            </w:r>
            <w:r w:rsidR="000E5F56" w:rsidRPr="000E5F56">
              <w:fldChar w:fldCharType="separate"/>
            </w:r>
            <w:r w:rsidR="000E5F56" w:rsidRPr="000E5F56">
              <w:rPr>
                <w:noProof/>
              </w:rPr>
              <w:t> </w:t>
            </w:r>
            <w:r w:rsidR="000E5F56" w:rsidRPr="000E5F56">
              <w:rPr>
                <w:noProof/>
              </w:rPr>
              <w:t> </w:t>
            </w:r>
            <w:r w:rsidR="000E5F56" w:rsidRPr="000E5F56">
              <w:rPr>
                <w:noProof/>
              </w:rPr>
              <w:t> </w:t>
            </w:r>
            <w:r w:rsidR="000E5F56" w:rsidRPr="000E5F56">
              <w:rPr>
                <w:noProof/>
              </w:rPr>
              <w:t> </w:t>
            </w:r>
            <w:r w:rsidR="000E5F56" w:rsidRPr="000E5F56">
              <w:rPr>
                <w:noProof/>
              </w:rPr>
              <w:t> </w:t>
            </w:r>
            <w:r w:rsidR="000E5F56" w:rsidRPr="000E5F56">
              <w:fldChar w:fldCharType="end"/>
            </w:r>
          </w:p>
          <w:p w:rsidR="002B165A" w:rsidRPr="000E5F56" w:rsidRDefault="002B165A"/>
          <w:p w:rsidR="002B165A" w:rsidRPr="000E5F56" w:rsidRDefault="00B847AB">
            <w:r w:rsidRPr="000E5F56">
              <w:rPr>
                <w:b/>
                <w:i/>
              </w:rPr>
              <w:t xml:space="preserve">Please </w:t>
            </w:r>
            <w:r w:rsidR="00A14061" w:rsidRPr="000E5F56">
              <w:rPr>
                <w:b/>
                <w:i/>
              </w:rPr>
              <w:t>provide</w:t>
            </w:r>
            <w:r w:rsidRPr="000E5F56">
              <w:rPr>
                <w:b/>
                <w:i/>
              </w:rPr>
              <w:t xml:space="preserve"> the original of </w:t>
            </w:r>
            <w:r w:rsidR="00B15AE5" w:rsidRPr="000E5F56">
              <w:rPr>
                <w:b/>
                <w:i/>
              </w:rPr>
              <w:t>a</w:t>
            </w:r>
            <w:r w:rsidRPr="000E5F56">
              <w:rPr>
                <w:b/>
                <w:i/>
              </w:rPr>
              <w:t xml:space="preserve"> power of attorney</w:t>
            </w:r>
            <w:r w:rsidR="00750078" w:rsidRPr="000E5F56">
              <w:rPr>
                <w:b/>
                <w:i/>
              </w:rPr>
              <w:t>.</w:t>
            </w:r>
          </w:p>
          <w:p w:rsidR="002B165A" w:rsidRPr="000E5F56" w:rsidRDefault="002B165A" w:rsidP="002B165A"/>
        </w:tc>
      </w:tr>
      <w:tr w:rsidR="00A75510" w:rsidRPr="000E5F56" w:rsidTr="009E403D">
        <w:tc>
          <w:tcPr>
            <w:tcW w:w="9726" w:type="dxa"/>
            <w:gridSpan w:val="2"/>
          </w:tcPr>
          <w:p w:rsidR="00A75510" w:rsidRPr="000E5F56" w:rsidRDefault="00A75510" w:rsidP="00BD0E2B">
            <w:pPr>
              <w:spacing w:before="60"/>
              <w:rPr>
                <w:b/>
                <w:sz w:val="22"/>
                <w:szCs w:val="22"/>
              </w:rPr>
            </w:pPr>
            <w:r w:rsidRPr="000E5F56">
              <w:rPr>
                <w:b/>
                <w:sz w:val="22"/>
                <w:szCs w:val="22"/>
              </w:rPr>
              <w:t xml:space="preserve">2. </w:t>
            </w:r>
            <w:r w:rsidR="00A14061" w:rsidRPr="000E5F56">
              <w:rPr>
                <w:b/>
                <w:sz w:val="22"/>
                <w:szCs w:val="22"/>
              </w:rPr>
              <w:t>Judgment for which the review is requested</w:t>
            </w:r>
          </w:p>
          <w:p w:rsidR="00A75510" w:rsidRPr="000E5F56" w:rsidRDefault="00A75510" w:rsidP="00F75FDC">
            <w:pPr>
              <w:tabs>
                <w:tab w:val="left" w:pos="1602"/>
                <w:tab w:val="left" w:pos="5121"/>
              </w:tabs>
              <w:spacing w:before="240"/>
            </w:pPr>
            <w:r w:rsidRPr="000E5F56">
              <w:tab/>
            </w:r>
            <w:r w:rsidR="00B847AB" w:rsidRPr="000E5F56">
              <w:t>Judgment No.</w:t>
            </w:r>
            <w:r w:rsidRPr="000E5F56">
              <w:t xml:space="preserve"> </w:t>
            </w:r>
            <w:r w:rsidR="000E5F56"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E5F56" w:rsidRPr="000E5F56">
              <w:instrText xml:space="preserve"> FORMTEXT </w:instrText>
            </w:r>
            <w:r w:rsidR="000E5F56" w:rsidRPr="000E5F56">
              <w:fldChar w:fldCharType="separate"/>
            </w:r>
            <w:r w:rsidR="000E5F56" w:rsidRPr="000E5F56">
              <w:rPr>
                <w:noProof/>
              </w:rPr>
              <w:t> </w:t>
            </w:r>
            <w:r w:rsidR="000E5F56" w:rsidRPr="000E5F56">
              <w:rPr>
                <w:noProof/>
              </w:rPr>
              <w:t> </w:t>
            </w:r>
            <w:r w:rsidR="000E5F56" w:rsidRPr="000E5F56">
              <w:rPr>
                <w:noProof/>
              </w:rPr>
              <w:t> </w:t>
            </w:r>
            <w:r w:rsidR="000E5F56" w:rsidRPr="000E5F56">
              <w:rPr>
                <w:noProof/>
              </w:rPr>
              <w:t> </w:t>
            </w:r>
            <w:r w:rsidR="000E5F56" w:rsidRPr="000E5F56">
              <w:rPr>
                <w:noProof/>
              </w:rPr>
              <w:t> </w:t>
            </w:r>
            <w:r w:rsidR="000E5F56" w:rsidRPr="000E5F56">
              <w:fldChar w:fldCharType="end"/>
            </w:r>
            <w:r w:rsidRPr="000E5F56">
              <w:tab/>
            </w:r>
            <w:r w:rsidR="00B847AB" w:rsidRPr="000E5F56">
              <w:t>Session</w:t>
            </w:r>
            <w:r w:rsidR="000E5F56" w:rsidRPr="000E5F56">
              <w:t xml:space="preserve"> </w:t>
            </w:r>
            <w:r w:rsidR="000E5F56"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E5F56" w:rsidRPr="000E5F56">
              <w:instrText xml:space="preserve"> FORMTEXT </w:instrText>
            </w:r>
            <w:r w:rsidR="000E5F56" w:rsidRPr="000E5F56">
              <w:fldChar w:fldCharType="separate"/>
            </w:r>
            <w:r w:rsidR="000E5F56" w:rsidRPr="000E5F56">
              <w:rPr>
                <w:noProof/>
              </w:rPr>
              <w:t> </w:t>
            </w:r>
            <w:r w:rsidR="000E5F56" w:rsidRPr="000E5F56">
              <w:rPr>
                <w:noProof/>
              </w:rPr>
              <w:t> </w:t>
            </w:r>
            <w:r w:rsidR="000E5F56" w:rsidRPr="000E5F56">
              <w:rPr>
                <w:noProof/>
              </w:rPr>
              <w:t> </w:t>
            </w:r>
            <w:r w:rsidR="000E5F56" w:rsidRPr="000E5F56">
              <w:rPr>
                <w:noProof/>
              </w:rPr>
              <w:t> </w:t>
            </w:r>
            <w:r w:rsidR="000E5F56" w:rsidRPr="000E5F56">
              <w:rPr>
                <w:noProof/>
              </w:rPr>
              <w:t> </w:t>
            </w:r>
            <w:r w:rsidR="000E5F56" w:rsidRPr="000E5F56">
              <w:fldChar w:fldCharType="end"/>
            </w:r>
          </w:p>
          <w:p w:rsidR="00A75510" w:rsidRPr="000E5F56" w:rsidRDefault="00A75510" w:rsidP="00A75510">
            <w:pPr>
              <w:tabs>
                <w:tab w:val="left" w:pos="1602"/>
                <w:tab w:val="left" w:pos="5121"/>
              </w:tabs>
            </w:pPr>
          </w:p>
        </w:tc>
      </w:tr>
      <w:tr w:rsidR="00A75510" w:rsidRPr="000E5F56" w:rsidTr="009E403D">
        <w:tc>
          <w:tcPr>
            <w:tcW w:w="9726" w:type="dxa"/>
            <w:gridSpan w:val="2"/>
          </w:tcPr>
          <w:p w:rsidR="00A75510" w:rsidRPr="000E5F56" w:rsidRDefault="00A75510" w:rsidP="00BD0E2B">
            <w:pPr>
              <w:spacing w:before="60"/>
              <w:rPr>
                <w:b/>
                <w:sz w:val="22"/>
                <w:szCs w:val="22"/>
              </w:rPr>
            </w:pPr>
            <w:r w:rsidRPr="000E5F56">
              <w:rPr>
                <w:b/>
                <w:sz w:val="22"/>
                <w:szCs w:val="22"/>
              </w:rPr>
              <w:t xml:space="preserve">3. </w:t>
            </w:r>
            <w:r w:rsidR="00A14061" w:rsidRPr="000E5F56">
              <w:rPr>
                <w:b/>
                <w:sz w:val="22"/>
                <w:szCs w:val="22"/>
              </w:rPr>
              <w:t>Grounds for the review</w:t>
            </w:r>
          </w:p>
          <w:p w:rsidR="00A14061" w:rsidRPr="000E5F56" w:rsidRDefault="00A14061" w:rsidP="00EB6BB6">
            <w:pPr>
              <w:spacing w:before="120" w:after="240"/>
              <w:jc w:val="both"/>
              <w:outlineLvl w:val="2"/>
            </w:pPr>
            <w:r w:rsidRPr="000E5F56">
              <w:t>A judgment of the Tribunal can be reviewed only on limited grounds set out in the Tribunal’s case law. Furthermore, the pleas must be likely to have a bea</w:t>
            </w:r>
            <w:r w:rsidR="00EB6BB6" w:rsidRPr="000E5F56">
              <w:t>ring on the outcome of the case.</w:t>
            </w:r>
          </w:p>
          <w:p w:rsidR="00A14061" w:rsidRPr="000E5F56" w:rsidRDefault="00A14061" w:rsidP="00B86F36">
            <w:pPr>
              <w:spacing w:after="120"/>
              <w:jc w:val="both"/>
              <w:outlineLvl w:val="2"/>
            </w:pPr>
            <w:r w:rsidRPr="000E5F56">
              <w:t>Please indicate the ground(s) under which you make the application for review:</w:t>
            </w:r>
          </w:p>
          <w:p w:rsidR="00A14061" w:rsidRPr="000E5F56" w:rsidRDefault="001E1C5E" w:rsidP="000E5F56">
            <w:pPr>
              <w:pStyle w:val="Paragraphedeliste"/>
              <w:spacing w:after="100" w:afterAutospacing="1" w:line="276" w:lineRule="auto"/>
              <w:ind w:left="567"/>
              <w:jc w:val="both"/>
              <w:outlineLvl w:val="2"/>
            </w:pPr>
            <w:sdt>
              <w:sdtPr>
                <w:id w:val="142021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F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5F56" w:rsidRPr="000E5F56">
              <w:tab/>
            </w:r>
            <w:r w:rsidR="00A14061" w:rsidRPr="000E5F56">
              <w:t>failure to take account of material facts</w:t>
            </w:r>
            <w:r w:rsidR="008A407E" w:rsidRPr="000E5F56">
              <w:t>;</w:t>
            </w:r>
          </w:p>
          <w:p w:rsidR="00A14061" w:rsidRPr="000E5F56" w:rsidRDefault="001E1C5E" w:rsidP="000E5F56">
            <w:pPr>
              <w:pStyle w:val="Paragraphedeliste"/>
              <w:spacing w:line="276" w:lineRule="auto"/>
              <w:ind w:left="567"/>
              <w:jc w:val="both"/>
              <w:outlineLvl w:val="2"/>
            </w:pPr>
            <w:sdt>
              <w:sdtPr>
                <w:id w:val="-69708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F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5F56" w:rsidRPr="000E5F56">
              <w:tab/>
            </w:r>
            <w:r w:rsidR="00A14061" w:rsidRPr="000E5F56">
              <w:t xml:space="preserve">a material error (a mistaken finding of fact involving no exercise of </w:t>
            </w:r>
            <w:r w:rsidR="008A407E" w:rsidRPr="000E5F56">
              <w:t>judgment);</w:t>
            </w:r>
          </w:p>
          <w:p w:rsidR="00A14061" w:rsidRPr="000E5F56" w:rsidRDefault="001E1C5E" w:rsidP="000E5F56">
            <w:pPr>
              <w:pStyle w:val="Paragraphedeliste"/>
              <w:spacing w:after="100" w:afterAutospacing="1" w:line="276" w:lineRule="auto"/>
              <w:ind w:left="567"/>
              <w:jc w:val="both"/>
              <w:outlineLvl w:val="2"/>
            </w:pPr>
            <w:sdt>
              <w:sdtPr>
                <w:id w:val="30960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F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5F56" w:rsidRPr="000E5F56">
              <w:tab/>
            </w:r>
            <w:r w:rsidR="00A14061" w:rsidRPr="000E5F56">
              <w:t>omission to rule on a claim</w:t>
            </w:r>
            <w:r w:rsidR="008A407E" w:rsidRPr="000E5F56">
              <w:t>;</w:t>
            </w:r>
          </w:p>
          <w:p w:rsidR="00A14061" w:rsidRPr="000E5F56" w:rsidRDefault="001E1C5E" w:rsidP="00D77F9C">
            <w:pPr>
              <w:pStyle w:val="Paragraphedeliste"/>
              <w:tabs>
                <w:tab w:val="left" w:pos="1468"/>
              </w:tabs>
              <w:ind w:left="567"/>
              <w:outlineLvl w:val="2"/>
            </w:pPr>
            <w:sdt>
              <w:sdtPr>
                <w:id w:val="201118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F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5F56" w:rsidRPr="000E5F56">
              <w:tab/>
            </w:r>
            <w:r w:rsidR="00A14061" w:rsidRPr="000E5F56">
              <w:t xml:space="preserve">the discovery of new facts on which the </w:t>
            </w:r>
            <w:r w:rsidR="00D77F9C">
              <w:t>author of the application</w:t>
            </w:r>
            <w:r w:rsidR="00A14061" w:rsidRPr="000E5F56">
              <w:t xml:space="preserve"> was unable to rely </w:t>
            </w:r>
            <w:r w:rsidR="00D77F9C">
              <w:br/>
            </w:r>
            <w:r w:rsidR="00D77F9C">
              <w:tab/>
            </w:r>
            <w:r w:rsidR="00A14061" w:rsidRPr="000E5F56">
              <w:t>in the original proceedings</w:t>
            </w:r>
            <w:r w:rsidR="008A407E" w:rsidRPr="000E5F56">
              <w:t>;</w:t>
            </w:r>
          </w:p>
          <w:p w:rsidR="008A407E" w:rsidRPr="000E5F56" w:rsidRDefault="008A407E" w:rsidP="00EB6BB6">
            <w:pPr>
              <w:tabs>
                <w:tab w:val="left" w:pos="321"/>
              </w:tabs>
              <w:spacing w:before="240"/>
              <w:rPr>
                <w:b/>
                <w:i/>
                <w:spacing w:val="-2"/>
              </w:rPr>
            </w:pPr>
            <w:r w:rsidRPr="000E5F56">
              <w:rPr>
                <w:b/>
                <w:i/>
                <w:spacing w:val="-2"/>
              </w:rPr>
              <w:t>Please elaborate in a legal brief grounds for the application and indicate why you consider that facts and arguments you present would have a bearing on the outcome of the earlier procedure.</w:t>
            </w:r>
          </w:p>
          <w:p w:rsidR="009A4C25" w:rsidRPr="000E5F56" w:rsidRDefault="009A4C25" w:rsidP="008A407E">
            <w:pPr>
              <w:tabs>
                <w:tab w:val="left" w:pos="321"/>
              </w:tabs>
            </w:pPr>
          </w:p>
        </w:tc>
      </w:tr>
      <w:tr w:rsidR="009A4C25" w:rsidRPr="000E5F56" w:rsidTr="009E403D">
        <w:tc>
          <w:tcPr>
            <w:tcW w:w="5285" w:type="dxa"/>
          </w:tcPr>
          <w:p w:rsidR="009A4C25" w:rsidRPr="000E5F56" w:rsidRDefault="009A4C25" w:rsidP="00BD0E2B">
            <w:pPr>
              <w:spacing w:before="60"/>
            </w:pPr>
            <w:r w:rsidRPr="000E5F56">
              <w:t>Date</w:t>
            </w:r>
            <w:r w:rsidR="000E5F56" w:rsidRPr="000E5F56">
              <w:tab/>
            </w:r>
            <w:r w:rsidR="000E5F56"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E5F56" w:rsidRPr="000E5F56">
              <w:instrText xml:space="preserve"> FORMTEXT </w:instrText>
            </w:r>
            <w:r w:rsidR="000E5F56" w:rsidRPr="000E5F56">
              <w:fldChar w:fldCharType="separate"/>
            </w:r>
            <w:r w:rsidR="000E5F56" w:rsidRPr="000E5F56">
              <w:rPr>
                <w:noProof/>
              </w:rPr>
              <w:t> </w:t>
            </w:r>
            <w:r w:rsidR="000E5F56" w:rsidRPr="000E5F56">
              <w:rPr>
                <w:noProof/>
              </w:rPr>
              <w:t> </w:t>
            </w:r>
            <w:r w:rsidR="000E5F56" w:rsidRPr="000E5F56">
              <w:rPr>
                <w:noProof/>
              </w:rPr>
              <w:t> </w:t>
            </w:r>
            <w:r w:rsidR="000E5F56" w:rsidRPr="000E5F56">
              <w:rPr>
                <w:noProof/>
              </w:rPr>
              <w:t> </w:t>
            </w:r>
            <w:r w:rsidR="000E5F56" w:rsidRPr="000E5F56">
              <w:rPr>
                <w:noProof/>
              </w:rPr>
              <w:t> </w:t>
            </w:r>
            <w:r w:rsidR="000E5F56" w:rsidRPr="000E5F56">
              <w:fldChar w:fldCharType="end"/>
            </w:r>
          </w:p>
        </w:tc>
        <w:tc>
          <w:tcPr>
            <w:tcW w:w="4441" w:type="dxa"/>
          </w:tcPr>
          <w:p w:rsidR="009A4C25" w:rsidRPr="000E5F56" w:rsidRDefault="009A4C25" w:rsidP="00BD0E2B">
            <w:pPr>
              <w:spacing w:before="60"/>
            </w:pPr>
            <w:r w:rsidRPr="000E5F56">
              <w:t>Signature</w:t>
            </w:r>
          </w:p>
          <w:p w:rsidR="009A4C25" w:rsidRPr="000E5F56" w:rsidRDefault="000E5F56" w:rsidP="000E5F56">
            <w:pPr>
              <w:spacing w:before="120"/>
            </w:pPr>
            <w:r w:rsidRPr="000E5F56">
              <w:tab/>
            </w: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  <w:p w:rsidR="000E5F56" w:rsidRPr="000E5F56" w:rsidRDefault="000E5F56" w:rsidP="000E5F56">
            <w:pPr>
              <w:spacing w:before="120"/>
            </w:pPr>
          </w:p>
        </w:tc>
      </w:tr>
    </w:tbl>
    <w:p w:rsidR="005403FA" w:rsidRPr="000E5F56" w:rsidRDefault="005403FA"/>
    <w:tbl>
      <w:tblPr>
        <w:tblStyle w:val="Grilledutableau"/>
        <w:tblW w:w="9728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65"/>
        <w:gridCol w:w="728"/>
        <w:gridCol w:w="728"/>
        <w:gridCol w:w="882"/>
        <w:gridCol w:w="2352"/>
        <w:gridCol w:w="1843"/>
        <w:gridCol w:w="2230"/>
      </w:tblGrid>
      <w:tr w:rsidR="00F21A56" w:rsidRPr="000E5F56" w:rsidTr="00FE63D8">
        <w:tc>
          <w:tcPr>
            <w:tcW w:w="9728" w:type="dxa"/>
            <w:gridSpan w:val="7"/>
          </w:tcPr>
          <w:p w:rsidR="00F21A56" w:rsidRPr="000E5F56" w:rsidRDefault="00F21A56" w:rsidP="00FE63D8">
            <w:pPr>
              <w:keepNext/>
              <w:spacing w:before="60" w:after="60"/>
              <w:jc w:val="center"/>
              <w:rPr>
                <w:b/>
                <w:smallCaps/>
              </w:rPr>
            </w:pPr>
            <w:r w:rsidRPr="000E5F56">
              <w:rPr>
                <w:b/>
                <w:smallCaps/>
              </w:rPr>
              <w:lastRenderedPageBreak/>
              <w:t>List of supporting documents</w:t>
            </w:r>
          </w:p>
        </w:tc>
      </w:tr>
      <w:tr w:rsidR="00F21A56" w:rsidRPr="000E5F56" w:rsidTr="00FE63D8">
        <w:trPr>
          <w:trHeight w:val="326"/>
        </w:trPr>
        <w:tc>
          <w:tcPr>
            <w:tcW w:w="965" w:type="dxa"/>
            <w:vMerge w:val="restart"/>
          </w:tcPr>
          <w:p w:rsidR="00F21A56" w:rsidRPr="000E5F56" w:rsidRDefault="00F21A56" w:rsidP="00FE63D8">
            <w:pPr>
              <w:keepNext/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rPr>
                <w:b/>
                <w:smallCaps/>
              </w:rPr>
              <w:t>Number</w:t>
            </w:r>
          </w:p>
        </w:tc>
        <w:tc>
          <w:tcPr>
            <w:tcW w:w="2338" w:type="dxa"/>
            <w:gridSpan w:val="3"/>
          </w:tcPr>
          <w:p w:rsidR="00F21A56" w:rsidRPr="000E5F56" w:rsidRDefault="00F21A56" w:rsidP="00FE63D8">
            <w:pPr>
              <w:keepNext/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rPr>
                <w:b/>
                <w:smallCaps/>
              </w:rPr>
              <w:t>Date</w:t>
            </w:r>
          </w:p>
        </w:tc>
        <w:tc>
          <w:tcPr>
            <w:tcW w:w="2352" w:type="dxa"/>
            <w:vMerge w:val="restart"/>
          </w:tcPr>
          <w:p w:rsidR="00F21A56" w:rsidRPr="000E5F56" w:rsidRDefault="00F21A56" w:rsidP="00FE63D8">
            <w:pPr>
              <w:keepNext/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rPr>
                <w:b/>
                <w:smallCaps/>
              </w:rPr>
              <w:t>Description</w:t>
            </w:r>
            <w:r w:rsidR="00D77F9C">
              <w:rPr>
                <w:b/>
                <w:smallCaps/>
              </w:rPr>
              <w:t xml:space="preserve"> </w:t>
            </w:r>
            <w:r w:rsidRPr="000E5F56">
              <w:rPr>
                <w:b/>
                <w:smallCaps/>
              </w:rPr>
              <w:br/>
              <w:t>(letter, report, etc.)</w:t>
            </w:r>
          </w:p>
        </w:tc>
        <w:tc>
          <w:tcPr>
            <w:tcW w:w="1843" w:type="dxa"/>
            <w:vMerge w:val="restart"/>
          </w:tcPr>
          <w:p w:rsidR="00F21A56" w:rsidRPr="000E5F56" w:rsidRDefault="00F21A56" w:rsidP="00FE63D8">
            <w:pPr>
              <w:keepNext/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rPr>
                <w:b/>
                <w:smallCaps/>
              </w:rPr>
              <w:t>Author</w:t>
            </w:r>
            <w:r w:rsidRPr="000E5F56">
              <w:rPr>
                <w:b/>
                <w:smallCaps/>
              </w:rPr>
              <w:br/>
            </w:r>
            <w:r w:rsidRPr="000E5F56">
              <w:rPr>
                <w:i/>
              </w:rPr>
              <w:t>(so far as possible)</w:t>
            </w:r>
          </w:p>
        </w:tc>
        <w:tc>
          <w:tcPr>
            <w:tcW w:w="2230" w:type="dxa"/>
            <w:vMerge w:val="restart"/>
          </w:tcPr>
          <w:p w:rsidR="00F21A56" w:rsidRPr="000E5F56" w:rsidRDefault="00F21A56" w:rsidP="00FE63D8">
            <w:pPr>
              <w:keepNext/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rPr>
                <w:b/>
                <w:smallCaps/>
              </w:rPr>
              <w:t>Addressee</w:t>
            </w:r>
            <w:r w:rsidRPr="000E5F56">
              <w:rPr>
                <w:b/>
                <w:smallCaps/>
              </w:rPr>
              <w:br/>
            </w:r>
            <w:r w:rsidRPr="000E5F56">
              <w:rPr>
                <w:i/>
              </w:rPr>
              <w:t>(so far as possible)</w:t>
            </w:r>
          </w:p>
        </w:tc>
      </w:tr>
      <w:tr w:rsidR="00F21A56" w:rsidRPr="000E5F56" w:rsidTr="00FE63D8">
        <w:trPr>
          <w:trHeight w:val="576"/>
        </w:trPr>
        <w:tc>
          <w:tcPr>
            <w:tcW w:w="965" w:type="dxa"/>
            <w:vMerge/>
          </w:tcPr>
          <w:p w:rsidR="00F21A56" w:rsidRPr="000E5F56" w:rsidRDefault="00F21A56" w:rsidP="00FE63D8">
            <w:pPr>
              <w:keepNext/>
              <w:spacing w:before="60" w:afterLines="60" w:after="144"/>
              <w:jc w:val="center"/>
              <w:rPr>
                <w:b/>
                <w:smallCaps/>
              </w:rPr>
            </w:pPr>
          </w:p>
        </w:tc>
        <w:tc>
          <w:tcPr>
            <w:tcW w:w="728" w:type="dxa"/>
          </w:tcPr>
          <w:p w:rsidR="00F21A56" w:rsidRPr="000E5F56" w:rsidRDefault="00F21A56" w:rsidP="00FE63D8">
            <w:pPr>
              <w:keepNext/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rPr>
                <w:b/>
                <w:smallCaps/>
              </w:rPr>
              <w:t>DD</w:t>
            </w:r>
          </w:p>
        </w:tc>
        <w:tc>
          <w:tcPr>
            <w:tcW w:w="728" w:type="dxa"/>
          </w:tcPr>
          <w:p w:rsidR="00F21A56" w:rsidRPr="000E5F56" w:rsidRDefault="00F21A56" w:rsidP="00FE63D8">
            <w:pPr>
              <w:keepNext/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rPr>
                <w:b/>
                <w:smallCaps/>
              </w:rPr>
              <w:t>MM</w:t>
            </w:r>
          </w:p>
        </w:tc>
        <w:tc>
          <w:tcPr>
            <w:tcW w:w="882" w:type="dxa"/>
          </w:tcPr>
          <w:p w:rsidR="00F21A56" w:rsidRPr="000E5F56" w:rsidRDefault="00F21A56" w:rsidP="00FE63D8">
            <w:pPr>
              <w:keepNext/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rPr>
                <w:b/>
                <w:smallCaps/>
              </w:rPr>
              <w:t>YYYY</w:t>
            </w:r>
          </w:p>
        </w:tc>
        <w:tc>
          <w:tcPr>
            <w:tcW w:w="2352" w:type="dxa"/>
            <w:vMerge/>
          </w:tcPr>
          <w:p w:rsidR="00F21A56" w:rsidRPr="000E5F56" w:rsidRDefault="00F21A56" w:rsidP="00FE63D8">
            <w:pPr>
              <w:keepNext/>
              <w:spacing w:before="60" w:afterLines="60" w:after="144"/>
              <w:jc w:val="center"/>
              <w:rPr>
                <w:b/>
                <w:smallCaps/>
              </w:rPr>
            </w:pPr>
          </w:p>
        </w:tc>
        <w:tc>
          <w:tcPr>
            <w:tcW w:w="1843" w:type="dxa"/>
            <w:vMerge/>
          </w:tcPr>
          <w:p w:rsidR="00F21A56" w:rsidRPr="000E5F56" w:rsidRDefault="00F21A56" w:rsidP="00FE63D8">
            <w:pPr>
              <w:keepNext/>
              <w:spacing w:before="60" w:afterLines="60" w:after="144"/>
              <w:jc w:val="center"/>
              <w:rPr>
                <w:b/>
                <w:smallCaps/>
              </w:rPr>
            </w:pPr>
          </w:p>
        </w:tc>
        <w:tc>
          <w:tcPr>
            <w:tcW w:w="2230" w:type="dxa"/>
            <w:vMerge/>
          </w:tcPr>
          <w:p w:rsidR="00F21A56" w:rsidRPr="000E5F56" w:rsidRDefault="00F21A56" w:rsidP="00FE63D8">
            <w:pPr>
              <w:keepNext/>
              <w:spacing w:before="60" w:afterLines="60" w:after="144"/>
              <w:jc w:val="center"/>
              <w:rPr>
                <w:b/>
                <w:smallCaps/>
              </w:rPr>
            </w:pPr>
          </w:p>
        </w:tc>
      </w:tr>
      <w:tr w:rsidR="00F21A56" w:rsidRPr="000E5F56" w:rsidTr="00FE63D8">
        <w:tc>
          <w:tcPr>
            <w:tcW w:w="965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bookmarkStart w:id="1" w:name="_GoBack"/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bookmarkEnd w:id="1"/>
            <w:r w:rsidRPr="000E5F56">
              <w:fldChar w:fldCharType="end"/>
            </w:r>
          </w:p>
        </w:tc>
        <w:tc>
          <w:tcPr>
            <w:tcW w:w="728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728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882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2352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1843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2230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</w:tr>
      <w:tr w:rsidR="00F21A56" w:rsidRPr="000E5F56" w:rsidTr="00FE63D8">
        <w:tc>
          <w:tcPr>
            <w:tcW w:w="965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728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728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882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2352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1843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2230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</w:tr>
      <w:tr w:rsidR="00F21A56" w:rsidRPr="000E5F56" w:rsidTr="00FE63D8">
        <w:tc>
          <w:tcPr>
            <w:tcW w:w="965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728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728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882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2352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1843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2230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</w:tr>
      <w:tr w:rsidR="00F21A56" w:rsidRPr="000E5F56" w:rsidTr="00FE63D8">
        <w:tc>
          <w:tcPr>
            <w:tcW w:w="965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728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728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882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2352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1843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2230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</w:tr>
      <w:tr w:rsidR="00F21A56" w:rsidRPr="000E5F56" w:rsidTr="00FE63D8">
        <w:tc>
          <w:tcPr>
            <w:tcW w:w="965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728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728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882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2352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1843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2230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</w:tr>
      <w:tr w:rsidR="00F21A56" w:rsidRPr="000E5F56" w:rsidTr="00FE63D8">
        <w:tc>
          <w:tcPr>
            <w:tcW w:w="965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728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728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882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2352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1843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2230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</w:tr>
      <w:tr w:rsidR="00F21A56" w:rsidRPr="000E5F56" w:rsidTr="00FE63D8">
        <w:tc>
          <w:tcPr>
            <w:tcW w:w="965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728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728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882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2352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1843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2230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</w:tr>
      <w:tr w:rsidR="00F21A56" w:rsidRPr="000E5F56" w:rsidTr="00FE63D8">
        <w:tc>
          <w:tcPr>
            <w:tcW w:w="965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728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728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882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2352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1843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2230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</w:tr>
      <w:tr w:rsidR="00F21A56" w:rsidRPr="000E5F56" w:rsidTr="00FE63D8">
        <w:tc>
          <w:tcPr>
            <w:tcW w:w="965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728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728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882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2352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1843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2230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</w:tr>
      <w:tr w:rsidR="00F21A56" w:rsidRPr="000E5F56" w:rsidTr="00FE63D8">
        <w:tc>
          <w:tcPr>
            <w:tcW w:w="965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728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728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882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2352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1843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2230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</w:tr>
      <w:tr w:rsidR="00F21A56" w:rsidRPr="000E5F56" w:rsidTr="00FE63D8">
        <w:tc>
          <w:tcPr>
            <w:tcW w:w="965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728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728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882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2352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1843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2230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</w:tr>
      <w:tr w:rsidR="00F21A56" w:rsidRPr="000E5F56" w:rsidTr="00FE63D8">
        <w:tc>
          <w:tcPr>
            <w:tcW w:w="965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728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728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882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2352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1843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2230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</w:tr>
      <w:tr w:rsidR="00F21A56" w:rsidRPr="000E5F56" w:rsidTr="00FE63D8">
        <w:tc>
          <w:tcPr>
            <w:tcW w:w="965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728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728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882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2352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1843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2230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</w:tr>
      <w:tr w:rsidR="00F21A56" w:rsidRPr="000E5F56" w:rsidTr="00FE63D8">
        <w:tc>
          <w:tcPr>
            <w:tcW w:w="965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728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728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882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2352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1843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2230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</w:tr>
      <w:tr w:rsidR="00F21A56" w:rsidRPr="000E5F56" w:rsidTr="00FE63D8">
        <w:tc>
          <w:tcPr>
            <w:tcW w:w="965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728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728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882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2352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1843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2230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</w:tr>
      <w:tr w:rsidR="00F21A56" w:rsidRPr="000E5F56" w:rsidTr="00FE63D8">
        <w:tc>
          <w:tcPr>
            <w:tcW w:w="965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728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728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882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2352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1843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2230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</w:tr>
      <w:tr w:rsidR="00F21A56" w:rsidRPr="000E5F56" w:rsidTr="00FE63D8">
        <w:tc>
          <w:tcPr>
            <w:tcW w:w="965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728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728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882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2352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1843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2230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</w:tr>
      <w:tr w:rsidR="00F21A56" w:rsidRPr="000E5F56" w:rsidTr="00FE63D8">
        <w:tc>
          <w:tcPr>
            <w:tcW w:w="965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728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728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882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2352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1843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2230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</w:tr>
      <w:tr w:rsidR="00F21A56" w:rsidRPr="000E5F56" w:rsidTr="00FE63D8">
        <w:tc>
          <w:tcPr>
            <w:tcW w:w="965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728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728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882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2352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1843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2230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</w:tr>
      <w:tr w:rsidR="00F21A56" w:rsidRPr="000E5F56" w:rsidTr="00FE63D8">
        <w:tc>
          <w:tcPr>
            <w:tcW w:w="965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728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728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882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2352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1843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2230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</w:tr>
      <w:tr w:rsidR="00F21A56" w:rsidRPr="000E5F56" w:rsidTr="00FE63D8">
        <w:tc>
          <w:tcPr>
            <w:tcW w:w="965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728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728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882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2352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1843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2230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</w:tr>
      <w:tr w:rsidR="00F21A56" w:rsidRPr="000E5F56" w:rsidTr="00FE63D8">
        <w:tc>
          <w:tcPr>
            <w:tcW w:w="965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728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728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882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2352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1843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2230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</w:tr>
      <w:tr w:rsidR="00F21A56" w:rsidRPr="000E5F56" w:rsidTr="00FE63D8">
        <w:tc>
          <w:tcPr>
            <w:tcW w:w="965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728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728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882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2352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1843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2230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</w:tr>
      <w:tr w:rsidR="00F21A56" w:rsidRPr="000E5F56" w:rsidTr="00FE63D8">
        <w:tc>
          <w:tcPr>
            <w:tcW w:w="965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728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728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882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2352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1843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2230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</w:tr>
      <w:tr w:rsidR="00F21A56" w:rsidRPr="000E5F56" w:rsidTr="00FE63D8">
        <w:tc>
          <w:tcPr>
            <w:tcW w:w="965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728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728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882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2352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1843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2230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</w:tr>
      <w:tr w:rsidR="00F21A56" w:rsidRPr="000E5F56" w:rsidTr="00FE63D8">
        <w:tc>
          <w:tcPr>
            <w:tcW w:w="965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728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728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882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2352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1843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2230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</w:tr>
      <w:tr w:rsidR="00F21A56" w:rsidRPr="000E5F56" w:rsidTr="00FE63D8">
        <w:tc>
          <w:tcPr>
            <w:tcW w:w="965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728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728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882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2352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1843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2230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</w:tr>
      <w:tr w:rsidR="00F21A56" w:rsidRPr="000E5F56" w:rsidTr="00FE63D8">
        <w:tc>
          <w:tcPr>
            <w:tcW w:w="965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728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728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882" w:type="dxa"/>
          </w:tcPr>
          <w:p w:rsidR="00F21A56" w:rsidRPr="000E5F56" w:rsidRDefault="00F21A56" w:rsidP="00FE63D8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2352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1843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  <w:tc>
          <w:tcPr>
            <w:tcW w:w="2230" w:type="dxa"/>
          </w:tcPr>
          <w:p w:rsidR="00F21A56" w:rsidRPr="000E5F56" w:rsidRDefault="00F21A56" w:rsidP="00FE63D8">
            <w:pPr>
              <w:spacing w:before="60" w:afterLines="60" w:after="144"/>
            </w:pPr>
            <w:r w:rsidRPr="000E5F56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5F56">
              <w:instrText xml:space="preserve"> FORMTEXT </w:instrText>
            </w:r>
            <w:r w:rsidRPr="000E5F56">
              <w:fldChar w:fldCharType="separate"/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rPr>
                <w:noProof/>
              </w:rPr>
              <w:t> </w:t>
            </w:r>
            <w:r w:rsidRPr="000E5F56">
              <w:fldChar w:fldCharType="end"/>
            </w:r>
          </w:p>
        </w:tc>
      </w:tr>
    </w:tbl>
    <w:p w:rsidR="00CB4535" w:rsidRPr="000E5F56" w:rsidRDefault="00CB4535" w:rsidP="00BD1A33">
      <w:pPr>
        <w:rPr>
          <w:sz w:val="2"/>
          <w:szCs w:val="2"/>
        </w:rPr>
      </w:pPr>
    </w:p>
    <w:sectPr w:rsidR="00CB4535" w:rsidRPr="000E5F56" w:rsidSect="002B165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A2992"/>
    <w:multiLevelType w:val="hybridMultilevel"/>
    <w:tmpl w:val="230CF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C0324"/>
    <w:multiLevelType w:val="hybridMultilevel"/>
    <w:tmpl w:val="73F03C1E"/>
    <w:lvl w:ilvl="0" w:tplc="D25491EC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337A81"/>
    <w:multiLevelType w:val="hybridMultilevel"/>
    <w:tmpl w:val="D60AE8C6"/>
    <w:lvl w:ilvl="0" w:tplc="87A415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24BA0"/>
    <w:multiLevelType w:val="hybridMultilevel"/>
    <w:tmpl w:val="14043652"/>
    <w:lvl w:ilvl="0" w:tplc="87A4156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oUSeLZR0nUgHB9OrhmCmQUqbolpMrrKyh2RqzBOB3gGnd6Gs8CxYRbKp6l+tZcRDMvHh3NXMEPA3QeL/14D87A==" w:salt="Har2uiQPdxyXdI2th5sKnQ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5A"/>
    <w:rsid w:val="000135E9"/>
    <w:rsid w:val="00034731"/>
    <w:rsid w:val="00037275"/>
    <w:rsid w:val="000D321C"/>
    <w:rsid w:val="000D5758"/>
    <w:rsid w:val="000E5F56"/>
    <w:rsid w:val="001508BC"/>
    <w:rsid w:val="00151CD0"/>
    <w:rsid w:val="001B11C3"/>
    <w:rsid w:val="001E07BE"/>
    <w:rsid w:val="001E1C5E"/>
    <w:rsid w:val="00201B21"/>
    <w:rsid w:val="00276B73"/>
    <w:rsid w:val="002A5474"/>
    <w:rsid w:val="002B165A"/>
    <w:rsid w:val="003571B7"/>
    <w:rsid w:val="00364655"/>
    <w:rsid w:val="00373208"/>
    <w:rsid w:val="003D5B54"/>
    <w:rsid w:val="003D6CE1"/>
    <w:rsid w:val="00430CF6"/>
    <w:rsid w:val="00441C83"/>
    <w:rsid w:val="00523E84"/>
    <w:rsid w:val="005335A4"/>
    <w:rsid w:val="005403FA"/>
    <w:rsid w:val="00581A18"/>
    <w:rsid w:val="00595DB1"/>
    <w:rsid w:val="005A0B6D"/>
    <w:rsid w:val="005C78B3"/>
    <w:rsid w:val="00617E8A"/>
    <w:rsid w:val="00650F4E"/>
    <w:rsid w:val="006E6AF9"/>
    <w:rsid w:val="00750078"/>
    <w:rsid w:val="0078404A"/>
    <w:rsid w:val="00797F22"/>
    <w:rsid w:val="007B0DDC"/>
    <w:rsid w:val="007D4657"/>
    <w:rsid w:val="007D50C1"/>
    <w:rsid w:val="007E4031"/>
    <w:rsid w:val="007F58CE"/>
    <w:rsid w:val="008525A9"/>
    <w:rsid w:val="008A407E"/>
    <w:rsid w:val="008B750F"/>
    <w:rsid w:val="008D11D9"/>
    <w:rsid w:val="008D6FD4"/>
    <w:rsid w:val="008E5C7F"/>
    <w:rsid w:val="00900F90"/>
    <w:rsid w:val="00983A6C"/>
    <w:rsid w:val="009A4C25"/>
    <w:rsid w:val="009C5490"/>
    <w:rsid w:val="009E3373"/>
    <w:rsid w:val="009E403D"/>
    <w:rsid w:val="009F23AD"/>
    <w:rsid w:val="00A14061"/>
    <w:rsid w:val="00A1524C"/>
    <w:rsid w:val="00A34310"/>
    <w:rsid w:val="00A75510"/>
    <w:rsid w:val="00A811B0"/>
    <w:rsid w:val="00A86E7C"/>
    <w:rsid w:val="00AA794D"/>
    <w:rsid w:val="00AD245E"/>
    <w:rsid w:val="00AF7285"/>
    <w:rsid w:val="00B15AE5"/>
    <w:rsid w:val="00B16D69"/>
    <w:rsid w:val="00B22A85"/>
    <w:rsid w:val="00B255AC"/>
    <w:rsid w:val="00B3705D"/>
    <w:rsid w:val="00B47177"/>
    <w:rsid w:val="00B50425"/>
    <w:rsid w:val="00B60791"/>
    <w:rsid w:val="00B66C58"/>
    <w:rsid w:val="00B847AB"/>
    <w:rsid w:val="00B86F36"/>
    <w:rsid w:val="00BA38A7"/>
    <w:rsid w:val="00BD0E2B"/>
    <w:rsid w:val="00BD1A33"/>
    <w:rsid w:val="00BE250D"/>
    <w:rsid w:val="00C11A46"/>
    <w:rsid w:val="00C36014"/>
    <w:rsid w:val="00C4743C"/>
    <w:rsid w:val="00C57E6A"/>
    <w:rsid w:val="00CB4535"/>
    <w:rsid w:val="00D30FF1"/>
    <w:rsid w:val="00D54209"/>
    <w:rsid w:val="00D77F9C"/>
    <w:rsid w:val="00DC4921"/>
    <w:rsid w:val="00DD5A31"/>
    <w:rsid w:val="00E43B79"/>
    <w:rsid w:val="00E84334"/>
    <w:rsid w:val="00EB6BB6"/>
    <w:rsid w:val="00F13FF6"/>
    <w:rsid w:val="00F20447"/>
    <w:rsid w:val="00F21A56"/>
    <w:rsid w:val="00F3472F"/>
    <w:rsid w:val="00F403F1"/>
    <w:rsid w:val="00F555DB"/>
    <w:rsid w:val="00F6515B"/>
    <w:rsid w:val="00F75FDC"/>
    <w:rsid w:val="00F9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ACC1E-5EBD-4EFC-9757-343ADC42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5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1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A4C25"/>
    <w:pPr>
      <w:ind w:left="720"/>
      <w:contextualSpacing/>
    </w:pPr>
  </w:style>
  <w:style w:type="paragraph" w:customStyle="1" w:styleId="Default">
    <w:name w:val="Default"/>
    <w:rsid w:val="007500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320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886</Words>
  <Characters>4875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ILO</Company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Fusco, Elise</dc:creator>
  <cp:keywords/>
  <dc:description/>
  <cp:lastModifiedBy>Fusco, Elise</cp:lastModifiedBy>
  <cp:revision>10</cp:revision>
  <cp:lastPrinted>2018-04-24T09:58:00Z</cp:lastPrinted>
  <dcterms:created xsi:type="dcterms:W3CDTF">2018-06-05T13:02:00Z</dcterms:created>
  <dcterms:modified xsi:type="dcterms:W3CDTF">2018-06-11T13:45:00Z</dcterms:modified>
</cp:coreProperties>
</file>